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4FE91" w14:textId="77777777" w:rsidR="00085348" w:rsidRDefault="00085348" w:rsidP="00480789">
      <w:pPr>
        <w:spacing w:before="100" w:beforeAutospacing="1"/>
        <w:ind w:firstLine="0"/>
        <w:jc w:val="center"/>
        <w:rPr>
          <w:rFonts w:eastAsia="Calibri" w:cs="Times New Roman"/>
          <w:szCs w:val="28"/>
        </w:rPr>
      </w:pPr>
      <w:bookmarkStart w:id="0" w:name="_GoBack"/>
      <w:r>
        <w:rPr>
          <w:rFonts w:eastAsia="Calibri" w:cs="Times New Roman"/>
          <w:szCs w:val="28"/>
        </w:rPr>
        <w:t>МИНОБРНАУКИ РОССИИ</w:t>
      </w:r>
    </w:p>
    <w:p w14:paraId="4D76E860" w14:textId="77777777" w:rsidR="00085348" w:rsidRDefault="00085348" w:rsidP="00480789">
      <w:pPr>
        <w:spacing w:line="240" w:lineRule="auto"/>
        <w:ind w:firstLine="0"/>
        <w:jc w:val="center"/>
        <w:rPr>
          <w:rFonts w:eastAsia="Calibri" w:cs="Times New Roman"/>
          <w:szCs w:val="28"/>
        </w:rPr>
      </w:pPr>
      <w:r>
        <w:rPr>
          <w:rFonts w:eastAsia="Calibri" w:cs="Times New Roman"/>
          <w:szCs w:val="28"/>
        </w:rPr>
        <w:t>ВЛАДИВОСТОКСКИЙ ГОСУДАРСТВЕННЫЙ УНИВЕРСИТЕТ</w:t>
      </w:r>
    </w:p>
    <w:p w14:paraId="65BD93B3" w14:textId="77777777" w:rsidR="00085348" w:rsidRDefault="00085348" w:rsidP="00480789">
      <w:pPr>
        <w:spacing w:before="120" w:after="20"/>
        <w:ind w:firstLine="0"/>
        <w:jc w:val="center"/>
        <w:rPr>
          <w:rFonts w:eastAsia="Calibri" w:cs="Times New Roman"/>
          <w:szCs w:val="28"/>
        </w:rPr>
      </w:pPr>
      <w:r>
        <w:rPr>
          <w:rFonts w:eastAsia="Calibri" w:cs="Times New Roman"/>
          <w:szCs w:val="28"/>
        </w:rPr>
        <w:t>ИНСТИТУТ ИНФОРМАЦИОННЫХ ТЕХНОЛОГИЙ</w:t>
      </w:r>
    </w:p>
    <w:p w14:paraId="34D8184A" w14:textId="77777777" w:rsidR="00085348" w:rsidRDefault="00085348" w:rsidP="00480789">
      <w:pPr>
        <w:spacing w:line="240" w:lineRule="auto"/>
        <w:ind w:firstLine="0"/>
        <w:jc w:val="center"/>
        <w:rPr>
          <w:rFonts w:eastAsia="Calibri" w:cs="Times New Roman"/>
          <w:szCs w:val="28"/>
        </w:rPr>
      </w:pPr>
      <w:r>
        <w:rPr>
          <w:rFonts w:eastAsia="Calibri" w:cs="Times New Roman"/>
          <w:szCs w:val="28"/>
        </w:rPr>
        <w:t>КАФЕДРА ИНФОРМАЦИОННЫХ ТЕХНОЛОГИЙ И СИСТЕМ</w:t>
      </w:r>
    </w:p>
    <w:p w14:paraId="612895B0" w14:textId="77777777" w:rsidR="00085348" w:rsidRDefault="00085348" w:rsidP="00480789">
      <w:pPr>
        <w:spacing w:line="240" w:lineRule="auto"/>
        <w:ind w:firstLine="0"/>
        <w:jc w:val="center"/>
        <w:rPr>
          <w:rFonts w:eastAsia="Calibri" w:cs="Times New Roman"/>
          <w:szCs w:val="28"/>
        </w:rPr>
      </w:pPr>
    </w:p>
    <w:p w14:paraId="6D0373BA" w14:textId="77777777" w:rsidR="00085348" w:rsidRDefault="00085348" w:rsidP="00480789">
      <w:pPr>
        <w:spacing w:line="240" w:lineRule="auto"/>
        <w:ind w:firstLine="0"/>
        <w:jc w:val="center"/>
        <w:rPr>
          <w:rFonts w:eastAsia="Calibri" w:cs="Times New Roman"/>
          <w:szCs w:val="28"/>
        </w:rPr>
      </w:pPr>
    </w:p>
    <w:p w14:paraId="768C7BC8" w14:textId="22B692B3" w:rsidR="00085348" w:rsidRDefault="00085348" w:rsidP="00480789">
      <w:pPr>
        <w:spacing w:line="240" w:lineRule="auto"/>
        <w:ind w:firstLine="0"/>
        <w:jc w:val="center"/>
        <w:rPr>
          <w:rFonts w:eastAsia="Calibri" w:cs="Times New Roman"/>
          <w:szCs w:val="28"/>
        </w:rPr>
      </w:pPr>
    </w:p>
    <w:p w14:paraId="51269765" w14:textId="77777777" w:rsidR="00085348" w:rsidRPr="00085348" w:rsidRDefault="00085348" w:rsidP="00480789">
      <w:pPr>
        <w:spacing w:line="240" w:lineRule="auto"/>
        <w:ind w:firstLine="0"/>
        <w:jc w:val="center"/>
        <w:rPr>
          <w:rFonts w:eastAsia="Calibri" w:cs="Times New Roman"/>
          <w:szCs w:val="28"/>
        </w:rPr>
      </w:pPr>
    </w:p>
    <w:p w14:paraId="0675ACE2" w14:textId="77777777" w:rsidR="00085348" w:rsidRDefault="00085348" w:rsidP="00480789">
      <w:pPr>
        <w:spacing w:line="240" w:lineRule="auto"/>
        <w:ind w:firstLine="0"/>
        <w:jc w:val="center"/>
        <w:rPr>
          <w:rFonts w:eastAsia="Calibri" w:cs="Times New Roman"/>
          <w:sz w:val="48"/>
          <w:szCs w:val="48"/>
        </w:rPr>
      </w:pPr>
      <w:r>
        <w:rPr>
          <w:rFonts w:eastAsia="Calibri" w:cs="Times New Roman"/>
          <w:sz w:val="48"/>
          <w:szCs w:val="48"/>
        </w:rPr>
        <w:t xml:space="preserve">ОТЧЕТ по предмету Алгоритмы и структуры данных на </w:t>
      </w:r>
      <w:r>
        <w:rPr>
          <w:rFonts w:eastAsia="Calibri" w:cs="Times New Roman"/>
          <w:sz w:val="48"/>
          <w:szCs w:val="48"/>
          <w:lang w:val="en-US"/>
        </w:rPr>
        <w:t>Python</w:t>
      </w:r>
    </w:p>
    <w:p w14:paraId="6B760C14" w14:textId="6F6C2439" w:rsidR="00085348" w:rsidRDefault="00085348" w:rsidP="00480789">
      <w:pPr>
        <w:spacing w:line="240" w:lineRule="auto"/>
        <w:ind w:firstLine="0"/>
        <w:jc w:val="center"/>
        <w:rPr>
          <w:rFonts w:eastAsia="Calibri" w:cs="Times New Roman"/>
          <w:sz w:val="40"/>
          <w:szCs w:val="40"/>
        </w:rPr>
      </w:pPr>
      <w:r>
        <w:rPr>
          <w:rFonts w:eastAsia="Calibri" w:cs="Times New Roman"/>
          <w:sz w:val="36"/>
          <w:szCs w:val="36"/>
        </w:rPr>
        <w:t xml:space="preserve"> Итоговый проект «Графический редактор»</w:t>
      </w:r>
    </w:p>
    <w:p w14:paraId="2ABA3B07" w14:textId="77777777" w:rsidR="00085348" w:rsidRDefault="00085348" w:rsidP="00480789">
      <w:pPr>
        <w:spacing w:line="240" w:lineRule="auto"/>
        <w:ind w:firstLine="0"/>
        <w:jc w:val="center"/>
        <w:rPr>
          <w:rFonts w:eastAsia="Calibri" w:cs="Times New Roman"/>
          <w:szCs w:val="28"/>
        </w:rPr>
      </w:pPr>
    </w:p>
    <w:p w14:paraId="4577346A" w14:textId="77777777" w:rsidR="00085348" w:rsidRDefault="00085348" w:rsidP="00480789">
      <w:pPr>
        <w:spacing w:line="240" w:lineRule="auto"/>
        <w:ind w:firstLine="0"/>
        <w:jc w:val="center"/>
        <w:rPr>
          <w:rFonts w:eastAsia="Calibri" w:cs="Times New Roman"/>
          <w:szCs w:val="28"/>
        </w:rPr>
      </w:pPr>
    </w:p>
    <w:p w14:paraId="09229B2E" w14:textId="77777777" w:rsidR="00085348" w:rsidRDefault="00085348" w:rsidP="00480789">
      <w:pPr>
        <w:spacing w:line="240" w:lineRule="auto"/>
        <w:ind w:firstLine="0"/>
        <w:jc w:val="center"/>
        <w:rPr>
          <w:rFonts w:eastAsia="Calibri" w:cs="Times New Roman"/>
          <w:szCs w:val="28"/>
        </w:rPr>
      </w:pPr>
    </w:p>
    <w:p w14:paraId="0FA7F0EE" w14:textId="77777777" w:rsidR="00085348" w:rsidRDefault="00085348" w:rsidP="00480789">
      <w:pPr>
        <w:spacing w:line="240" w:lineRule="auto"/>
        <w:ind w:firstLine="0"/>
        <w:jc w:val="center"/>
        <w:rPr>
          <w:rFonts w:eastAsia="Calibri" w:cs="Times New Roman"/>
          <w:szCs w:val="28"/>
        </w:rPr>
      </w:pPr>
    </w:p>
    <w:p w14:paraId="38D29D4C" w14:textId="77777777" w:rsidR="00085348" w:rsidRDefault="00085348" w:rsidP="00480789">
      <w:pPr>
        <w:spacing w:line="240" w:lineRule="auto"/>
        <w:ind w:firstLine="0"/>
        <w:jc w:val="center"/>
        <w:rPr>
          <w:rFonts w:eastAsia="Calibri" w:cs="Times New Roman"/>
          <w:szCs w:val="28"/>
        </w:rPr>
      </w:pPr>
    </w:p>
    <w:tbl>
      <w:tblPr>
        <w:tblStyle w:val="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226"/>
        <w:gridCol w:w="3301"/>
      </w:tblGrid>
      <w:tr w:rsidR="00085348" w14:paraId="40224D48" w14:textId="77777777" w:rsidTr="00874E38">
        <w:tc>
          <w:tcPr>
            <w:tcW w:w="3828" w:type="dxa"/>
            <w:vAlign w:val="bottom"/>
            <w:hideMark/>
          </w:tcPr>
          <w:p w14:paraId="02E9475A" w14:textId="77777777"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4A62F9E6" w14:textId="77777777" w:rsidR="00085348" w:rsidRDefault="00085348" w:rsidP="00480789">
            <w:pPr>
              <w:spacing w:line="240" w:lineRule="auto"/>
              <w:ind w:firstLine="0"/>
              <w:jc w:val="right"/>
              <w:rPr>
                <w:rFonts w:eastAsia="Calibri" w:cs="Times New Roman"/>
                <w:szCs w:val="28"/>
              </w:rPr>
            </w:pPr>
          </w:p>
        </w:tc>
        <w:tc>
          <w:tcPr>
            <w:tcW w:w="3301" w:type="dxa"/>
            <w:vAlign w:val="bottom"/>
            <w:hideMark/>
          </w:tcPr>
          <w:p w14:paraId="5219BADB" w14:textId="3F272550" w:rsidR="00085348" w:rsidRDefault="00085348" w:rsidP="00480789">
            <w:pPr>
              <w:spacing w:line="240" w:lineRule="auto"/>
              <w:ind w:firstLine="0"/>
              <w:jc w:val="right"/>
              <w:rPr>
                <w:rFonts w:eastAsia="Calibri" w:cs="Times New Roman"/>
                <w:szCs w:val="28"/>
              </w:rPr>
            </w:pPr>
            <w:r>
              <w:rPr>
                <w:rFonts w:eastAsia="Calibri" w:cs="Times New Roman"/>
                <w:szCs w:val="28"/>
              </w:rPr>
              <w:t xml:space="preserve">А. С. </w:t>
            </w:r>
            <w:proofErr w:type="spellStart"/>
            <w:r>
              <w:rPr>
                <w:rFonts w:eastAsia="Calibri" w:cs="Times New Roman"/>
                <w:szCs w:val="28"/>
              </w:rPr>
              <w:t>Дубовский</w:t>
            </w:r>
            <w:proofErr w:type="spellEnd"/>
          </w:p>
        </w:tc>
      </w:tr>
      <w:tr w:rsidR="00085348" w14:paraId="2FF1B312" w14:textId="77777777" w:rsidTr="00874E38">
        <w:tc>
          <w:tcPr>
            <w:tcW w:w="3828" w:type="dxa"/>
            <w:vAlign w:val="bottom"/>
            <w:hideMark/>
          </w:tcPr>
          <w:p w14:paraId="7EFBA84E" w14:textId="3F2DC696"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1774C0C8" w14:textId="77777777" w:rsidR="00085348" w:rsidRDefault="00085348" w:rsidP="00480789">
            <w:pPr>
              <w:spacing w:line="240" w:lineRule="auto"/>
              <w:ind w:firstLine="0"/>
              <w:jc w:val="right"/>
              <w:rPr>
                <w:rFonts w:eastAsia="Calibri" w:cs="Times New Roman"/>
                <w:szCs w:val="28"/>
              </w:rPr>
            </w:pPr>
          </w:p>
        </w:tc>
        <w:tc>
          <w:tcPr>
            <w:tcW w:w="3301" w:type="dxa"/>
            <w:vAlign w:val="bottom"/>
            <w:hideMark/>
          </w:tcPr>
          <w:p w14:paraId="751489A7" w14:textId="102EB92C" w:rsidR="00085348" w:rsidRDefault="00085348" w:rsidP="00480789">
            <w:pPr>
              <w:spacing w:line="240" w:lineRule="auto"/>
              <w:ind w:firstLine="0"/>
              <w:jc w:val="right"/>
              <w:rPr>
                <w:rFonts w:eastAsia="Calibri" w:cs="Times New Roman"/>
                <w:szCs w:val="28"/>
              </w:rPr>
            </w:pPr>
            <w:r>
              <w:rPr>
                <w:rFonts w:eastAsia="Calibri" w:cs="Times New Roman"/>
                <w:szCs w:val="28"/>
              </w:rPr>
              <w:t xml:space="preserve">Д. И. </w:t>
            </w:r>
            <w:proofErr w:type="spellStart"/>
            <w:r>
              <w:rPr>
                <w:rFonts w:eastAsia="Calibri" w:cs="Times New Roman"/>
                <w:szCs w:val="28"/>
              </w:rPr>
              <w:t>Устимчук</w:t>
            </w:r>
            <w:proofErr w:type="spellEnd"/>
          </w:p>
        </w:tc>
      </w:tr>
      <w:tr w:rsidR="00085348" w14:paraId="54375829" w14:textId="77777777" w:rsidTr="00874E38">
        <w:tc>
          <w:tcPr>
            <w:tcW w:w="3828" w:type="dxa"/>
            <w:vAlign w:val="bottom"/>
          </w:tcPr>
          <w:p w14:paraId="476F73D1" w14:textId="2E1605F1"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19BAE2BC" w14:textId="77777777" w:rsidR="00085348" w:rsidRDefault="00085348" w:rsidP="00480789">
            <w:pPr>
              <w:spacing w:line="240" w:lineRule="auto"/>
              <w:ind w:firstLine="0"/>
              <w:jc w:val="right"/>
              <w:rPr>
                <w:rFonts w:eastAsia="Calibri" w:cs="Times New Roman"/>
                <w:szCs w:val="28"/>
              </w:rPr>
            </w:pPr>
          </w:p>
        </w:tc>
        <w:tc>
          <w:tcPr>
            <w:tcW w:w="3301" w:type="dxa"/>
            <w:vAlign w:val="bottom"/>
          </w:tcPr>
          <w:p w14:paraId="3198F68D" w14:textId="3CE21240" w:rsidR="00085348" w:rsidRDefault="00085348" w:rsidP="00480789">
            <w:pPr>
              <w:spacing w:line="240" w:lineRule="auto"/>
              <w:ind w:firstLine="0"/>
              <w:jc w:val="right"/>
              <w:rPr>
                <w:rFonts w:eastAsia="Calibri" w:cs="Times New Roman"/>
                <w:szCs w:val="28"/>
              </w:rPr>
            </w:pPr>
            <w:r>
              <w:rPr>
                <w:rFonts w:eastAsia="Calibri" w:cs="Times New Roman"/>
                <w:szCs w:val="28"/>
              </w:rPr>
              <w:t>И. А. Лопаткин</w:t>
            </w:r>
          </w:p>
        </w:tc>
      </w:tr>
      <w:tr w:rsidR="00085348" w14:paraId="1E01F6EC" w14:textId="77777777" w:rsidTr="00874E38">
        <w:tc>
          <w:tcPr>
            <w:tcW w:w="3828" w:type="dxa"/>
            <w:vAlign w:val="bottom"/>
          </w:tcPr>
          <w:p w14:paraId="263C5D63" w14:textId="14DC90B6"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74D76AF0" w14:textId="77777777" w:rsidR="00085348" w:rsidRDefault="00085348" w:rsidP="00480789">
            <w:pPr>
              <w:spacing w:line="240" w:lineRule="auto"/>
              <w:ind w:firstLine="0"/>
              <w:jc w:val="right"/>
              <w:rPr>
                <w:rFonts w:eastAsia="Calibri" w:cs="Times New Roman"/>
                <w:szCs w:val="28"/>
              </w:rPr>
            </w:pPr>
          </w:p>
        </w:tc>
        <w:tc>
          <w:tcPr>
            <w:tcW w:w="3301" w:type="dxa"/>
            <w:vAlign w:val="bottom"/>
          </w:tcPr>
          <w:p w14:paraId="072E8070" w14:textId="404DD34D" w:rsidR="00085348" w:rsidRDefault="00085348" w:rsidP="00480789">
            <w:pPr>
              <w:spacing w:line="240" w:lineRule="auto"/>
              <w:ind w:firstLine="0"/>
              <w:jc w:val="right"/>
              <w:rPr>
                <w:rFonts w:eastAsia="Calibri" w:cs="Times New Roman"/>
                <w:szCs w:val="28"/>
              </w:rPr>
            </w:pPr>
            <w:r>
              <w:rPr>
                <w:rFonts w:eastAsia="Calibri" w:cs="Times New Roman"/>
                <w:szCs w:val="28"/>
              </w:rPr>
              <w:t xml:space="preserve">Т. А. </w:t>
            </w:r>
            <w:proofErr w:type="spellStart"/>
            <w:r>
              <w:rPr>
                <w:rFonts w:eastAsia="Calibri" w:cs="Times New Roman"/>
                <w:szCs w:val="28"/>
              </w:rPr>
              <w:t>Ташкина</w:t>
            </w:r>
            <w:proofErr w:type="spellEnd"/>
          </w:p>
        </w:tc>
      </w:tr>
      <w:tr w:rsidR="00085348" w14:paraId="53029D27" w14:textId="77777777" w:rsidTr="00874E38">
        <w:tc>
          <w:tcPr>
            <w:tcW w:w="3828" w:type="dxa"/>
            <w:vAlign w:val="bottom"/>
          </w:tcPr>
          <w:p w14:paraId="4F113FA5" w14:textId="33B5F73F"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63C3732F" w14:textId="77777777" w:rsidR="00085348" w:rsidRDefault="00085348" w:rsidP="00480789">
            <w:pPr>
              <w:spacing w:line="240" w:lineRule="auto"/>
              <w:ind w:firstLine="0"/>
              <w:jc w:val="right"/>
              <w:rPr>
                <w:rFonts w:eastAsia="Calibri" w:cs="Times New Roman"/>
                <w:szCs w:val="28"/>
              </w:rPr>
            </w:pPr>
          </w:p>
        </w:tc>
        <w:tc>
          <w:tcPr>
            <w:tcW w:w="3301" w:type="dxa"/>
            <w:vAlign w:val="bottom"/>
          </w:tcPr>
          <w:p w14:paraId="5C26AE89" w14:textId="7024EB57" w:rsidR="00085348" w:rsidRDefault="00085348" w:rsidP="00480789">
            <w:pPr>
              <w:spacing w:line="240" w:lineRule="auto"/>
              <w:ind w:firstLine="0"/>
              <w:jc w:val="right"/>
              <w:rPr>
                <w:rFonts w:eastAsia="Calibri" w:cs="Times New Roman"/>
                <w:szCs w:val="28"/>
              </w:rPr>
            </w:pPr>
            <w:r>
              <w:rPr>
                <w:rFonts w:eastAsia="Calibri" w:cs="Times New Roman"/>
                <w:szCs w:val="28"/>
              </w:rPr>
              <w:t>Ю. К. Николаева</w:t>
            </w:r>
          </w:p>
        </w:tc>
      </w:tr>
      <w:tr w:rsidR="00085348" w14:paraId="4F2C019E" w14:textId="77777777" w:rsidTr="00874E38">
        <w:trPr>
          <w:trHeight w:val="1388"/>
        </w:trPr>
        <w:tc>
          <w:tcPr>
            <w:tcW w:w="3828" w:type="dxa"/>
            <w:vAlign w:val="bottom"/>
            <w:hideMark/>
          </w:tcPr>
          <w:p w14:paraId="666F867D" w14:textId="78271372" w:rsidR="00085348" w:rsidRDefault="00085348" w:rsidP="00480789">
            <w:pPr>
              <w:spacing w:line="240" w:lineRule="auto"/>
              <w:ind w:firstLine="0"/>
              <w:rPr>
                <w:rFonts w:eastAsia="Calibri" w:cs="Times New Roman"/>
                <w:szCs w:val="28"/>
              </w:rPr>
            </w:pPr>
            <w:r>
              <w:rPr>
                <w:rFonts w:eastAsia="Calibri" w:cs="Times New Roman"/>
                <w:szCs w:val="28"/>
              </w:rPr>
              <w:t>Старший</w:t>
            </w:r>
            <w:r w:rsidR="00874E38">
              <w:rPr>
                <w:rFonts w:eastAsia="Calibri" w:cs="Times New Roman"/>
                <w:szCs w:val="28"/>
                <w:lang w:val="en-US"/>
              </w:rPr>
              <w:t xml:space="preserve"> </w:t>
            </w:r>
            <w:r>
              <w:rPr>
                <w:rFonts w:eastAsia="Calibri" w:cs="Times New Roman"/>
                <w:szCs w:val="28"/>
              </w:rPr>
              <w:t>преподаватель</w:t>
            </w:r>
          </w:p>
        </w:tc>
        <w:tc>
          <w:tcPr>
            <w:tcW w:w="2226" w:type="dxa"/>
            <w:tcBorders>
              <w:top w:val="single" w:sz="4" w:space="0" w:color="auto"/>
              <w:left w:val="nil"/>
              <w:bottom w:val="single" w:sz="4" w:space="0" w:color="auto"/>
              <w:right w:val="nil"/>
            </w:tcBorders>
          </w:tcPr>
          <w:p w14:paraId="5F875827" w14:textId="77777777" w:rsidR="00085348" w:rsidRDefault="00085348" w:rsidP="00480789">
            <w:pPr>
              <w:spacing w:line="240" w:lineRule="auto"/>
              <w:ind w:firstLine="0"/>
              <w:jc w:val="right"/>
              <w:rPr>
                <w:rFonts w:eastAsia="Calibri" w:cs="Times New Roman"/>
                <w:szCs w:val="28"/>
              </w:rPr>
            </w:pPr>
          </w:p>
        </w:tc>
        <w:tc>
          <w:tcPr>
            <w:tcW w:w="3301" w:type="dxa"/>
            <w:vAlign w:val="bottom"/>
            <w:hideMark/>
          </w:tcPr>
          <w:p w14:paraId="664DBBD7" w14:textId="77777777" w:rsidR="00085348" w:rsidRDefault="00085348" w:rsidP="00480789">
            <w:pPr>
              <w:spacing w:line="240" w:lineRule="auto"/>
              <w:ind w:firstLine="0"/>
              <w:jc w:val="right"/>
              <w:rPr>
                <w:rFonts w:eastAsia="Calibri" w:cs="Times New Roman"/>
                <w:szCs w:val="28"/>
              </w:rPr>
            </w:pPr>
            <w:r>
              <w:rPr>
                <w:rFonts w:eastAsia="Calibri" w:cs="Times New Roman"/>
                <w:szCs w:val="28"/>
              </w:rPr>
              <w:t>А.А. Кузин</w:t>
            </w:r>
          </w:p>
        </w:tc>
      </w:tr>
    </w:tbl>
    <w:p w14:paraId="6646F46C" w14:textId="77777777" w:rsidR="00085348" w:rsidRDefault="00085348" w:rsidP="00480789">
      <w:pPr>
        <w:spacing w:line="240" w:lineRule="auto"/>
        <w:ind w:firstLine="0"/>
        <w:jc w:val="center"/>
        <w:rPr>
          <w:rFonts w:eastAsia="Calibri" w:cs="Times New Roman"/>
          <w:szCs w:val="28"/>
        </w:rPr>
      </w:pPr>
    </w:p>
    <w:p w14:paraId="4B1BADE6" w14:textId="77777777" w:rsidR="00085348" w:rsidRDefault="00085348" w:rsidP="00480789">
      <w:pPr>
        <w:spacing w:line="240" w:lineRule="auto"/>
        <w:ind w:firstLine="0"/>
        <w:jc w:val="center"/>
        <w:rPr>
          <w:rFonts w:eastAsia="Calibri" w:cs="Times New Roman"/>
          <w:szCs w:val="28"/>
        </w:rPr>
      </w:pPr>
    </w:p>
    <w:p w14:paraId="7FEB2226" w14:textId="77777777" w:rsidR="00085348" w:rsidRDefault="00085348" w:rsidP="00480789">
      <w:pPr>
        <w:spacing w:line="240" w:lineRule="auto"/>
        <w:ind w:firstLine="0"/>
        <w:jc w:val="center"/>
        <w:rPr>
          <w:rFonts w:eastAsia="Calibri" w:cs="Times New Roman"/>
          <w:szCs w:val="28"/>
        </w:rPr>
      </w:pPr>
    </w:p>
    <w:p w14:paraId="7A8A0496" w14:textId="77777777" w:rsidR="00085348" w:rsidRDefault="00085348" w:rsidP="00480789">
      <w:pPr>
        <w:spacing w:line="240" w:lineRule="auto"/>
        <w:ind w:firstLine="0"/>
        <w:jc w:val="center"/>
        <w:rPr>
          <w:rFonts w:eastAsia="Calibri" w:cs="Times New Roman"/>
          <w:szCs w:val="28"/>
        </w:rPr>
      </w:pPr>
    </w:p>
    <w:p w14:paraId="45300AB1" w14:textId="293D4D01" w:rsidR="00085348" w:rsidRDefault="00085348" w:rsidP="00480789">
      <w:pPr>
        <w:spacing w:line="240" w:lineRule="auto"/>
        <w:ind w:firstLine="0"/>
        <w:jc w:val="center"/>
        <w:rPr>
          <w:rFonts w:eastAsia="Calibri" w:cs="Times New Roman"/>
          <w:szCs w:val="28"/>
        </w:rPr>
      </w:pPr>
    </w:p>
    <w:p w14:paraId="2FBFED24" w14:textId="70F94662" w:rsidR="00310F70" w:rsidRDefault="00310F70" w:rsidP="00480789">
      <w:pPr>
        <w:spacing w:line="240" w:lineRule="auto"/>
        <w:ind w:firstLine="0"/>
        <w:jc w:val="center"/>
        <w:rPr>
          <w:rFonts w:eastAsia="Calibri" w:cs="Times New Roman"/>
          <w:szCs w:val="28"/>
        </w:rPr>
      </w:pPr>
    </w:p>
    <w:p w14:paraId="260E024F" w14:textId="027B48F9" w:rsidR="00310F70" w:rsidRDefault="00310F70" w:rsidP="00480789">
      <w:pPr>
        <w:spacing w:line="240" w:lineRule="auto"/>
        <w:ind w:firstLine="0"/>
        <w:jc w:val="center"/>
        <w:rPr>
          <w:rFonts w:eastAsia="Calibri" w:cs="Times New Roman"/>
          <w:szCs w:val="28"/>
        </w:rPr>
      </w:pPr>
    </w:p>
    <w:p w14:paraId="4EAB3BBE" w14:textId="1A1FC637" w:rsidR="00310F70" w:rsidRDefault="00310F70" w:rsidP="00480789">
      <w:pPr>
        <w:spacing w:line="240" w:lineRule="auto"/>
        <w:ind w:firstLine="0"/>
        <w:jc w:val="center"/>
        <w:rPr>
          <w:rFonts w:eastAsia="Calibri" w:cs="Times New Roman"/>
          <w:szCs w:val="28"/>
        </w:rPr>
      </w:pPr>
    </w:p>
    <w:p w14:paraId="5003DC75" w14:textId="3F2D6259" w:rsidR="00310F70" w:rsidRDefault="00310F70" w:rsidP="00480789">
      <w:pPr>
        <w:spacing w:line="240" w:lineRule="auto"/>
        <w:ind w:firstLine="0"/>
        <w:jc w:val="center"/>
        <w:rPr>
          <w:rFonts w:eastAsia="Calibri" w:cs="Times New Roman"/>
          <w:szCs w:val="28"/>
        </w:rPr>
      </w:pPr>
    </w:p>
    <w:p w14:paraId="4B22D51C" w14:textId="125678C7" w:rsidR="00310F70" w:rsidRDefault="00310F70" w:rsidP="00480789">
      <w:pPr>
        <w:spacing w:line="240" w:lineRule="auto"/>
        <w:ind w:firstLine="0"/>
        <w:jc w:val="center"/>
        <w:rPr>
          <w:rFonts w:eastAsia="Calibri" w:cs="Times New Roman"/>
          <w:szCs w:val="28"/>
        </w:rPr>
      </w:pPr>
    </w:p>
    <w:p w14:paraId="1A642976" w14:textId="0F974C11" w:rsidR="00310F70" w:rsidRDefault="00310F70" w:rsidP="00480789">
      <w:pPr>
        <w:spacing w:line="240" w:lineRule="auto"/>
        <w:ind w:firstLine="0"/>
        <w:jc w:val="center"/>
        <w:rPr>
          <w:rFonts w:eastAsia="Calibri" w:cs="Times New Roman"/>
          <w:szCs w:val="28"/>
        </w:rPr>
      </w:pPr>
    </w:p>
    <w:p w14:paraId="3A4DE47E" w14:textId="59439814" w:rsidR="00310F70" w:rsidRDefault="00310F70" w:rsidP="00480789">
      <w:pPr>
        <w:spacing w:line="240" w:lineRule="auto"/>
        <w:ind w:firstLine="0"/>
        <w:jc w:val="center"/>
        <w:rPr>
          <w:rFonts w:eastAsia="Calibri" w:cs="Times New Roman"/>
          <w:szCs w:val="28"/>
        </w:rPr>
      </w:pPr>
    </w:p>
    <w:p w14:paraId="112E1D19" w14:textId="311EF5CA" w:rsidR="00310F70" w:rsidRDefault="00310F70" w:rsidP="00480789">
      <w:pPr>
        <w:spacing w:line="240" w:lineRule="auto"/>
        <w:ind w:firstLine="0"/>
        <w:jc w:val="center"/>
        <w:rPr>
          <w:rFonts w:eastAsia="Calibri" w:cs="Times New Roman"/>
          <w:szCs w:val="28"/>
        </w:rPr>
      </w:pPr>
    </w:p>
    <w:p w14:paraId="0BC81895" w14:textId="1663C993" w:rsidR="00310F70" w:rsidRDefault="00310F70" w:rsidP="00480789">
      <w:pPr>
        <w:spacing w:line="240" w:lineRule="auto"/>
        <w:ind w:firstLine="0"/>
        <w:jc w:val="center"/>
        <w:rPr>
          <w:rFonts w:eastAsia="Calibri" w:cs="Times New Roman"/>
          <w:szCs w:val="28"/>
        </w:rPr>
      </w:pPr>
    </w:p>
    <w:p w14:paraId="1B37BC99" w14:textId="77777777" w:rsidR="00310F70" w:rsidRDefault="00310F70" w:rsidP="00480789">
      <w:pPr>
        <w:spacing w:line="240" w:lineRule="auto"/>
        <w:ind w:firstLine="0"/>
        <w:jc w:val="center"/>
        <w:rPr>
          <w:rFonts w:eastAsia="Calibri" w:cs="Times New Roman"/>
          <w:szCs w:val="28"/>
        </w:rPr>
      </w:pPr>
    </w:p>
    <w:p w14:paraId="192E88A8" w14:textId="444AFD51" w:rsidR="00310F70" w:rsidRDefault="00085348" w:rsidP="00480789">
      <w:pPr>
        <w:spacing w:line="240" w:lineRule="auto"/>
        <w:ind w:firstLine="0"/>
        <w:jc w:val="center"/>
        <w:rPr>
          <w:rFonts w:eastAsia="Calibri" w:cs="Times New Roman"/>
          <w:szCs w:val="28"/>
        </w:rPr>
      </w:pPr>
      <w:r>
        <w:rPr>
          <w:rFonts w:eastAsia="Calibri" w:cs="Times New Roman"/>
          <w:szCs w:val="28"/>
        </w:rPr>
        <w:t>Владивосток 2023</w:t>
      </w:r>
    </w:p>
    <w:bookmarkEnd w:id="0" w:displacedByCustomXml="next"/>
    <w:sdt>
      <w:sdtPr>
        <w:rPr>
          <w:rFonts w:ascii="Times New Roman" w:eastAsiaTheme="minorHAnsi" w:hAnsi="Times New Roman" w:cstheme="minorBidi"/>
          <w:sz w:val="28"/>
          <w:szCs w:val="22"/>
          <w:lang w:eastAsia="en-US"/>
        </w:rPr>
        <w:id w:val="-453332029"/>
        <w:docPartObj>
          <w:docPartGallery w:val="Table of Contents"/>
          <w:docPartUnique/>
        </w:docPartObj>
      </w:sdtPr>
      <w:sdtEndPr>
        <w:rPr>
          <w:b/>
          <w:bCs/>
        </w:rPr>
      </w:sdtEndPr>
      <w:sdtContent>
        <w:p w14:paraId="4FB7BAE6" w14:textId="21D2A70A" w:rsidR="00085348" w:rsidRDefault="00B92C34" w:rsidP="00B92C34">
          <w:pPr>
            <w:pStyle w:val="a4"/>
            <w:spacing w:line="240" w:lineRule="auto"/>
          </w:pPr>
          <w:r>
            <w:t>Содержание</w:t>
          </w:r>
        </w:p>
        <w:p w14:paraId="1C5CDC38" w14:textId="625CDAE7" w:rsidR="00B92C34" w:rsidRDefault="00085348">
          <w:pPr>
            <w:pStyle w:val="12"/>
            <w:tabs>
              <w:tab w:val="right" w:leader="dot" w:pos="9345"/>
            </w:tabs>
            <w:rPr>
              <w:noProof/>
            </w:rPr>
          </w:pPr>
          <w:r>
            <w:fldChar w:fldCharType="begin"/>
          </w:r>
          <w:r>
            <w:instrText xml:space="preserve"> TOC \o "1-3" \h \z \u </w:instrText>
          </w:r>
          <w:r>
            <w:fldChar w:fldCharType="separate"/>
          </w:r>
          <w:hyperlink w:anchor="_Toc137254015" w:history="1">
            <w:r w:rsidR="00B92C34" w:rsidRPr="00121A90">
              <w:rPr>
                <w:rStyle w:val="ab"/>
                <w:noProof/>
              </w:rPr>
              <w:t>Введение</w:t>
            </w:r>
            <w:r w:rsidR="00B92C34">
              <w:rPr>
                <w:noProof/>
                <w:webHidden/>
              </w:rPr>
              <w:tab/>
            </w:r>
            <w:r w:rsidR="00B92C34">
              <w:rPr>
                <w:noProof/>
                <w:webHidden/>
              </w:rPr>
              <w:fldChar w:fldCharType="begin"/>
            </w:r>
            <w:r w:rsidR="00B92C34">
              <w:rPr>
                <w:noProof/>
                <w:webHidden/>
              </w:rPr>
              <w:instrText xml:space="preserve"> PAGEREF _Toc137254015 \h </w:instrText>
            </w:r>
            <w:r w:rsidR="00B92C34">
              <w:rPr>
                <w:noProof/>
                <w:webHidden/>
              </w:rPr>
            </w:r>
            <w:r w:rsidR="00B92C34">
              <w:rPr>
                <w:noProof/>
                <w:webHidden/>
              </w:rPr>
              <w:fldChar w:fldCharType="separate"/>
            </w:r>
            <w:r w:rsidR="00B92C34">
              <w:rPr>
                <w:noProof/>
                <w:webHidden/>
              </w:rPr>
              <w:t>3</w:t>
            </w:r>
            <w:r w:rsidR="00B92C34">
              <w:rPr>
                <w:noProof/>
                <w:webHidden/>
              </w:rPr>
              <w:fldChar w:fldCharType="end"/>
            </w:r>
          </w:hyperlink>
        </w:p>
        <w:p w14:paraId="31790F6F" w14:textId="659672BB" w:rsidR="00B92C34" w:rsidRDefault="008973F2">
          <w:pPr>
            <w:pStyle w:val="12"/>
            <w:tabs>
              <w:tab w:val="right" w:leader="dot" w:pos="9345"/>
            </w:tabs>
            <w:rPr>
              <w:noProof/>
            </w:rPr>
          </w:pPr>
          <w:hyperlink w:anchor="_Toc137254016" w:history="1">
            <w:r w:rsidR="00B92C34" w:rsidRPr="00121A90">
              <w:rPr>
                <w:rStyle w:val="ab"/>
                <w:noProof/>
              </w:rPr>
              <w:t>Роли участников команды</w:t>
            </w:r>
            <w:r w:rsidR="00B92C34">
              <w:rPr>
                <w:noProof/>
                <w:webHidden/>
              </w:rPr>
              <w:tab/>
            </w:r>
            <w:r w:rsidR="00B92C34">
              <w:rPr>
                <w:noProof/>
                <w:webHidden/>
              </w:rPr>
              <w:fldChar w:fldCharType="begin"/>
            </w:r>
            <w:r w:rsidR="00B92C34">
              <w:rPr>
                <w:noProof/>
                <w:webHidden/>
              </w:rPr>
              <w:instrText xml:space="preserve"> PAGEREF _Toc137254016 \h </w:instrText>
            </w:r>
            <w:r w:rsidR="00B92C34">
              <w:rPr>
                <w:noProof/>
                <w:webHidden/>
              </w:rPr>
            </w:r>
            <w:r w:rsidR="00B92C34">
              <w:rPr>
                <w:noProof/>
                <w:webHidden/>
              </w:rPr>
              <w:fldChar w:fldCharType="separate"/>
            </w:r>
            <w:r w:rsidR="00B92C34">
              <w:rPr>
                <w:noProof/>
                <w:webHidden/>
              </w:rPr>
              <w:t>3</w:t>
            </w:r>
            <w:r w:rsidR="00B92C34">
              <w:rPr>
                <w:noProof/>
                <w:webHidden/>
              </w:rPr>
              <w:fldChar w:fldCharType="end"/>
            </w:r>
          </w:hyperlink>
        </w:p>
        <w:p w14:paraId="0C51ECEB" w14:textId="1F505583" w:rsidR="00B92C34" w:rsidRDefault="008973F2">
          <w:pPr>
            <w:pStyle w:val="12"/>
            <w:tabs>
              <w:tab w:val="right" w:leader="dot" w:pos="9345"/>
            </w:tabs>
            <w:rPr>
              <w:noProof/>
            </w:rPr>
          </w:pPr>
          <w:hyperlink w:anchor="_Toc137254017" w:history="1">
            <w:r w:rsidR="00B92C34" w:rsidRPr="00121A90">
              <w:rPr>
                <w:rStyle w:val="ab"/>
                <w:noProof/>
              </w:rPr>
              <w:t>Библиотека Tkinter</w:t>
            </w:r>
            <w:r w:rsidR="00B92C34">
              <w:rPr>
                <w:noProof/>
                <w:webHidden/>
              </w:rPr>
              <w:tab/>
            </w:r>
            <w:r w:rsidR="00B92C34">
              <w:rPr>
                <w:noProof/>
                <w:webHidden/>
              </w:rPr>
              <w:fldChar w:fldCharType="begin"/>
            </w:r>
            <w:r w:rsidR="00B92C34">
              <w:rPr>
                <w:noProof/>
                <w:webHidden/>
              </w:rPr>
              <w:instrText xml:space="preserve"> PAGEREF _Toc137254017 \h </w:instrText>
            </w:r>
            <w:r w:rsidR="00B92C34">
              <w:rPr>
                <w:noProof/>
                <w:webHidden/>
              </w:rPr>
            </w:r>
            <w:r w:rsidR="00B92C34">
              <w:rPr>
                <w:noProof/>
                <w:webHidden/>
              </w:rPr>
              <w:fldChar w:fldCharType="separate"/>
            </w:r>
            <w:r w:rsidR="00B92C34">
              <w:rPr>
                <w:noProof/>
                <w:webHidden/>
              </w:rPr>
              <w:t>4</w:t>
            </w:r>
            <w:r w:rsidR="00B92C34">
              <w:rPr>
                <w:noProof/>
                <w:webHidden/>
              </w:rPr>
              <w:fldChar w:fldCharType="end"/>
            </w:r>
          </w:hyperlink>
        </w:p>
        <w:p w14:paraId="3DFAB3CF" w14:textId="191ABC3C" w:rsidR="00B92C34" w:rsidRDefault="008973F2">
          <w:pPr>
            <w:pStyle w:val="12"/>
            <w:tabs>
              <w:tab w:val="right" w:leader="dot" w:pos="9345"/>
            </w:tabs>
            <w:rPr>
              <w:noProof/>
            </w:rPr>
          </w:pPr>
          <w:hyperlink w:anchor="_Toc137254018" w:history="1">
            <w:r w:rsidR="00B92C34" w:rsidRPr="00121A90">
              <w:rPr>
                <w:rStyle w:val="ab"/>
                <w:noProof/>
              </w:rPr>
              <w:t xml:space="preserve">Сравнение библиотек </w:t>
            </w:r>
            <w:r w:rsidR="00B92C34" w:rsidRPr="00121A90">
              <w:rPr>
                <w:rStyle w:val="ab"/>
                <w:noProof/>
                <w:lang w:val="en-US"/>
              </w:rPr>
              <w:t>Tkinter</w:t>
            </w:r>
            <w:r w:rsidR="00B92C34" w:rsidRPr="00121A90">
              <w:rPr>
                <w:rStyle w:val="ab"/>
                <w:noProof/>
              </w:rPr>
              <w:t xml:space="preserve"> и </w:t>
            </w:r>
            <w:r w:rsidR="00B92C34" w:rsidRPr="00121A90">
              <w:rPr>
                <w:rStyle w:val="ab"/>
                <w:noProof/>
                <w:lang w:val="en-US"/>
              </w:rPr>
              <w:t>Pygame</w:t>
            </w:r>
            <w:r w:rsidR="00B92C34">
              <w:rPr>
                <w:noProof/>
                <w:webHidden/>
              </w:rPr>
              <w:tab/>
            </w:r>
            <w:r w:rsidR="00B92C34">
              <w:rPr>
                <w:noProof/>
                <w:webHidden/>
              </w:rPr>
              <w:fldChar w:fldCharType="begin"/>
            </w:r>
            <w:r w:rsidR="00B92C34">
              <w:rPr>
                <w:noProof/>
                <w:webHidden/>
              </w:rPr>
              <w:instrText xml:space="preserve"> PAGEREF _Toc137254018 \h </w:instrText>
            </w:r>
            <w:r w:rsidR="00B92C34">
              <w:rPr>
                <w:noProof/>
                <w:webHidden/>
              </w:rPr>
            </w:r>
            <w:r w:rsidR="00B92C34">
              <w:rPr>
                <w:noProof/>
                <w:webHidden/>
              </w:rPr>
              <w:fldChar w:fldCharType="separate"/>
            </w:r>
            <w:r w:rsidR="00B92C34">
              <w:rPr>
                <w:noProof/>
                <w:webHidden/>
              </w:rPr>
              <w:t>4</w:t>
            </w:r>
            <w:r w:rsidR="00B92C34">
              <w:rPr>
                <w:noProof/>
                <w:webHidden/>
              </w:rPr>
              <w:fldChar w:fldCharType="end"/>
            </w:r>
          </w:hyperlink>
        </w:p>
        <w:p w14:paraId="55D0EE21" w14:textId="547A94D6" w:rsidR="00B92C34" w:rsidRDefault="008973F2">
          <w:pPr>
            <w:pStyle w:val="12"/>
            <w:tabs>
              <w:tab w:val="right" w:leader="dot" w:pos="9345"/>
            </w:tabs>
            <w:rPr>
              <w:noProof/>
            </w:rPr>
          </w:pPr>
          <w:hyperlink w:anchor="_Toc137254019" w:history="1">
            <w:r w:rsidR="00B92C34" w:rsidRPr="00121A90">
              <w:rPr>
                <w:rStyle w:val="ab"/>
                <w:noProof/>
              </w:rPr>
              <w:t>Создание графического редактора</w:t>
            </w:r>
            <w:r w:rsidR="00B92C34">
              <w:rPr>
                <w:noProof/>
                <w:webHidden/>
              </w:rPr>
              <w:tab/>
            </w:r>
            <w:r w:rsidR="00B92C34">
              <w:rPr>
                <w:noProof/>
                <w:webHidden/>
              </w:rPr>
              <w:fldChar w:fldCharType="begin"/>
            </w:r>
            <w:r w:rsidR="00B92C34">
              <w:rPr>
                <w:noProof/>
                <w:webHidden/>
              </w:rPr>
              <w:instrText xml:space="preserve"> PAGEREF _Toc137254019 \h </w:instrText>
            </w:r>
            <w:r w:rsidR="00B92C34">
              <w:rPr>
                <w:noProof/>
                <w:webHidden/>
              </w:rPr>
            </w:r>
            <w:r w:rsidR="00B92C34">
              <w:rPr>
                <w:noProof/>
                <w:webHidden/>
              </w:rPr>
              <w:fldChar w:fldCharType="separate"/>
            </w:r>
            <w:r w:rsidR="00B92C34">
              <w:rPr>
                <w:noProof/>
                <w:webHidden/>
              </w:rPr>
              <w:t>5</w:t>
            </w:r>
            <w:r w:rsidR="00B92C34">
              <w:rPr>
                <w:noProof/>
                <w:webHidden/>
              </w:rPr>
              <w:fldChar w:fldCharType="end"/>
            </w:r>
          </w:hyperlink>
        </w:p>
        <w:p w14:paraId="4B4C5156" w14:textId="3469299E" w:rsidR="00B92C34" w:rsidRDefault="008973F2">
          <w:pPr>
            <w:pStyle w:val="12"/>
            <w:tabs>
              <w:tab w:val="right" w:leader="dot" w:pos="9345"/>
            </w:tabs>
            <w:rPr>
              <w:noProof/>
            </w:rPr>
          </w:pPr>
          <w:hyperlink w:anchor="_Toc137254020" w:history="1">
            <w:r w:rsidR="00B92C34" w:rsidRPr="00121A90">
              <w:rPr>
                <w:rStyle w:val="ab"/>
                <w:noProof/>
              </w:rPr>
              <w:t>Работа с нашим графическим редактором</w:t>
            </w:r>
            <w:r w:rsidR="00B92C34">
              <w:rPr>
                <w:noProof/>
                <w:webHidden/>
              </w:rPr>
              <w:tab/>
            </w:r>
            <w:r w:rsidR="00B92C34">
              <w:rPr>
                <w:noProof/>
                <w:webHidden/>
              </w:rPr>
              <w:fldChar w:fldCharType="begin"/>
            </w:r>
            <w:r w:rsidR="00B92C34">
              <w:rPr>
                <w:noProof/>
                <w:webHidden/>
              </w:rPr>
              <w:instrText xml:space="preserve"> PAGEREF _Toc137254020 \h </w:instrText>
            </w:r>
            <w:r w:rsidR="00B92C34">
              <w:rPr>
                <w:noProof/>
                <w:webHidden/>
              </w:rPr>
            </w:r>
            <w:r w:rsidR="00B92C34">
              <w:rPr>
                <w:noProof/>
                <w:webHidden/>
              </w:rPr>
              <w:fldChar w:fldCharType="separate"/>
            </w:r>
            <w:r w:rsidR="00B92C34">
              <w:rPr>
                <w:noProof/>
                <w:webHidden/>
              </w:rPr>
              <w:t>7</w:t>
            </w:r>
            <w:r w:rsidR="00B92C34">
              <w:rPr>
                <w:noProof/>
                <w:webHidden/>
              </w:rPr>
              <w:fldChar w:fldCharType="end"/>
            </w:r>
          </w:hyperlink>
        </w:p>
        <w:p w14:paraId="49D938EB" w14:textId="45A18BC3" w:rsidR="00B92C34" w:rsidRDefault="008973F2">
          <w:pPr>
            <w:pStyle w:val="12"/>
            <w:tabs>
              <w:tab w:val="right" w:leader="dot" w:pos="9345"/>
            </w:tabs>
            <w:rPr>
              <w:noProof/>
            </w:rPr>
          </w:pPr>
          <w:hyperlink w:anchor="_Toc137254021" w:history="1">
            <w:r w:rsidR="00B92C34" w:rsidRPr="00121A90">
              <w:rPr>
                <w:rStyle w:val="ab"/>
                <w:noProof/>
              </w:rPr>
              <w:t>Интерфейс и пример работы</w:t>
            </w:r>
            <w:r w:rsidR="00B92C34">
              <w:rPr>
                <w:noProof/>
                <w:webHidden/>
              </w:rPr>
              <w:tab/>
            </w:r>
            <w:r w:rsidR="00B92C34">
              <w:rPr>
                <w:noProof/>
                <w:webHidden/>
              </w:rPr>
              <w:fldChar w:fldCharType="begin"/>
            </w:r>
            <w:r w:rsidR="00B92C34">
              <w:rPr>
                <w:noProof/>
                <w:webHidden/>
              </w:rPr>
              <w:instrText xml:space="preserve"> PAGEREF _Toc137254021 \h </w:instrText>
            </w:r>
            <w:r w:rsidR="00B92C34">
              <w:rPr>
                <w:noProof/>
                <w:webHidden/>
              </w:rPr>
            </w:r>
            <w:r w:rsidR="00B92C34">
              <w:rPr>
                <w:noProof/>
                <w:webHidden/>
              </w:rPr>
              <w:fldChar w:fldCharType="separate"/>
            </w:r>
            <w:r w:rsidR="00B92C34">
              <w:rPr>
                <w:noProof/>
                <w:webHidden/>
              </w:rPr>
              <w:t>7</w:t>
            </w:r>
            <w:r w:rsidR="00B92C34">
              <w:rPr>
                <w:noProof/>
                <w:webHidden/>
              </w:rPr>
              <w:fldChar w:fldCharType="end"/>
            </w:r>
          </w:hyperlink>
        </w:p>
        <w:p w14:paraId="2D695FB2" w14:textId="6A890769" w:rsidR="00B92C34" w:rsidRDefault="008973F2">
          <w:pPr>
            <w:pStyle w:val="12"/>
            <w:tabs>
              <w:tab w:val="right" w:leader="dot" w:pos="9345"/>
            </w:tabs>
            <w:rPr>
              <w:noProof/>
            </w:rPr>
          </w:pPr>
          <w:hyperlink w:anchor="_Toc137254022" w:history="1">
            <w:r w:rsidR="00B92C34" w:rsidRPr="00121A90">
              <w:rPr>
                <w:rStyle w:val="ab"/>
                <w:noProof/>
              </w:rPr>
              <w:t>Заключение</w:t>
            </w:r>
            <w:r w:rsidR="00B92C34">
              <w:rPr>
                <w:noProof/>
                <w:webHidden/>
              </w:rPr>
              <w:tab/>
            </w:r>
            <w:r w:rsidR="00B92C34">
              <w:rPr>
                <w:noProof/>
                <w:webHidden/>
              </w:rPr>
              <w:fldChar w:fldCharType="begin"/>
            </w:r>
            <w:r w:rsidR="00B92C34">
              <w:rPr>
                <w:noProof/>
                <w:webHidden/>
              </w:rPr>
              <w:instrText xml:space="preserve"> PAGEREF _Toc137254022 \h </w:instrText>
            </w:r>
            <w:r w:rsidR="00B92C34">
              <w:rPr>
                <w:noProof/>
                <w:webHidden/>
              </w:rPr>
            </w:r>
            <w:r w:rsidR="00B92C34">
              <w:rPr>
                <w:noProof/>
                <w:webHidden/>
              </w:rPr>
              <w:fldChar w:fldCharType="separate"/>
            </w:r>
            <w:r w:rsidR="00B92C34">
              <w:rPr>
                <w:noProof/>
                <w:webHidden/>
              </w:rPr>
              <w:t>8</w:t>
            </w:r>
            <w:r w:rsidR="00B92C34">
              <w:rPr>
                <w:noProof/>
                <w:webHidden/>
              </w:rPr>
              <w:fldChar w:fldCharType="end"/>
            </w:r>
          </w:hyperlink>
        </w:p>
        <w:p w14:paraId="3E88FEB7" w14:textId="05219933" w:rsidR="00B92C34" w:rsidRDefault="008973F2">
          <w:pPr>
            <w:pStyle w:val="12"/>
            <w:tabs>
              <w:tab w:val="right" w:leader="dot" w:pos="9345"/>
            </w:tabs>
            <w:rPr>
              <w:noProof/>
            </w:rPr>
          </w:pPr>
          <w:hyperlink w:anchor="_Toc137254023" w:history="1">
            <w:r w:rsidR="00B92C34" w:rsidRPr="00121A90">
              <w:rPr>
                <w:rStyle w:val="ab"/>
                <w:noProof/>
              </w:rPr>
              <w:t>Список использованных источников</w:t>
            </w:r>
            <w:r w:rsidR="00B92C34">
              <w:rPr>
                <w:noProof/>
                <w:webHidden/>
              </w:rPr>
              <w:tab/>
            </w:r>
            <w:r w:rsidR="00B92C34">
              <w:rPr>
                <w:noProof/>
                <w:webHidden/>
              </w:rPr>
              <w:fldChar w:fldCharType="begin"/>
            </w:r>
            <w:r w:rsidR="00B92C34">
              <w:rPr>
                <w:noProof/>
                <w:webHidden/>
              </w:rPr>
              <w:instrText xml:space="preserve"> PAGEREF _Toc137254023 \h </w:instrText>
            </w:r>
            <w:r w:rsidR="00B92C34">
              <w:rPr>
                <w:noProof/>
                <w:webHidden/>
              </w:rPr>
            </w:r>
            <w:r w:rsidR="00B92C34">
              <w:rPr>
                <w:noProof/>
                <w:webHidden/>
              </w:rPr>
              <w:fldChar w:fldCharType="separate"/>
            </w:r>
            <w:r w:rsidR="00B92C34">
              <w:rPr>
                <w:noProof/>
                <w:webHidden/>
              </w:rPr>
              <w:t>9</w:t>
            </w:r>
            <w:r w:rsidR="00B92C34">
              <w:rPr>
                <w:noProof/>
                <w:webHidden/>
              </w:rPr>
              <w:fldChar w:fldCharType="end"/>
            </w:r>
          </w:hyperlink>
        </w:p>
        <w:p w14:paraId="5689E976" w14:textId="4D3F9C52" w:rsidR="00085348" w:rsidRDefault="00085348">
          <w:r>
            <w:rPr>
              <w:b/>
              <w:bCs/>
            </w:rPr>
            <w:fldChar w:fldCharType="end"/>
          </w:r>
        </w:p>
      </w:sdtContent>
    </w:sdt>
    <w:p w14:paraId="23709CEB" w14:textId="4EC3EEF3" w:rsidR="00085348" w:rsidRDefault="00085348">
      <w:pPr>
        <w:spacing w:line="259" w:lineRule="auto"/>
        <w:rPr>
          <w:rFonts w:eastAsia="Calibri" w:cs="Times New Roman"/>
          <w:szCs w:val="28"/>
        </w:rPr>
      </w:pPr>
      <w:r>
        <w:rPr>
          <w:rFonts w:eastAsia="Calibri" w:cs="Times New Roman"/>
          <w:szCs w:val="28"/>
        </w:rPr>
        <w:br w:type="page"/>
      </w:r>
    </w:p>
    <w:p w14:paraId="1E187A3C" w14:textId="517DB5D6" w:rsidR="00912C56" w:rsidRDefault="00C456F8" w:rsidP="00310F70">
      <w:pPr>
        <w:pStyle w:val="1"/>
      </w:pPr>
      <w:bookmarkStart w:id="1" w:name="_Toc137254015"/>
      <w:r w:rsidRPr="009C67CE">
        <w:lastRenderedPageBreak/>
        <w:t>Введение</w:t>
      </w:r>
      <w:bookmarkEnd w:id="1"/>
    </w:p>
    <w:p w14:paraId="0FB55634" w14:textId="45033DDE" w:rsidR="000743EE" w:rsidRDefault="000743EE" w:rsidP="000743EE">
      <w:r>
        <w:t>Мы создали графический редактор на Python. Наш редактор позволит работать с фотографиями, а также создавать свои графические работы. Пользователю будет предоставлен большой выбор инструментов. Доступна работа с шрифтами. А возможность открывать и сохранять новые файлы позволит пользователю не потерять свои творения в нашем редакторе</w:t>
      </w:r>
      <w:r w:rsidRPr="000743EE">
        <w:t>.</w:t>
      </w:r>
    </w:p>
    <w:p w14:paraId="7D3E6C7F" w14:textId="6D319FC7" w:rsidR="000743EE" w:rsidRDefault="000743EE" w:rsidP="000743EE">
      <w:r>
        <w:t xml:space="preserve">Основной целью является создать графический редактор. </w:t>
      </w:r>
    </w:p>
    <w:p w14:paraId="06034C2C" w14:textId="77777777" w:rsidR="000743EE" w:rsidRDefault="000743EE" w:rsidP="000743EE">
      <w:r>
        <w:t>Нашими основными задачами стали:</w:t>
      </w:r>
    </w:p>
    <w:p w14:paraId="64B0BF82" w14:textId="32595B94" w:rsidR="000743EE" w:rsidRDefault="000743EE" w:rsidP="000743EE">
      <w:pPr>
        <w:pStyle w:val="aa"/>
        <w:numPr>
          <w:ilvl w:val="0"/>
          <w:numId w:val="4"/>
        </w:numPr>
      </w:pPr>
      <w:r>
        <w:t>Научиться работать в команде;</w:t>
      </w:r>
    </w:p>
    <w:p w14:paraId="291B10E9" w14:textId="336C3B85" w:rsidR="000743EE" w:rsidRDefault="000743EE" w:rsidP="000743EE">
      <w:pPr>
        <w:pStyle w:val="aa"/>
        <w:numPr>
          <w:ilvl w:val="0"/>
          <w:numId w:val="4"/>
        </w:numPr>
      </w:pPr>
      <w:r>
        <w:t>Выбрать библиотеку для создания работы;</w:t>
      </w:r>
    </w:p>
    <w:p w14:paraId="6108D66C" w14:textId="77777777" w:rsidR="000743EE" w:rsidRDefault="000743EE" w:rsidP="000743EE">
      <w:pPr>
        <w:pStyle w:val="aa"/>
        <w:numPr>
          <w:ilvl w:val="0"/>
          <w:numId w:val="4"/>
        </w:numPr>
      </w:pPr>
      <w:r>
        <w:t>Изучить новую библиотеку и функции;</w:t>
      </w:r>
    </w:p>
    <w:p w14:paraId="5EB5B040" w14:textId="23CB95DF" w:rsidR="000743EE" w:rsidRDefault="000743EE" w:rsidP="000743EE">
      <w:pPr>
        <w:pStyle w:val="aa"/>
        <w:numPr>
          <w:ilvl w:val="0"/>
          <w:numId w:val="4"/>
        </w:numPr>
      </w:pPr>
      <w:r>
        <w:t>Написать программу.</w:t>
      </w:r>
    </w:p>
    <w:p w14:paraId="54415A29" w14:textId="26F74A8B" w:rsidR="000743EE" w:rsidRDefault="000743EE" w:rsidP="000743EE">
      <w:pPr>
        <w:pStyle w:val="1"/>
        <w:rPr>
          <w:sz w:val="28"/>
          <w:szCs w:val="28"/>
        </w:rPr>
      </w:pPr>
      <w:bookmarkStart w:id="2" w:name="_Toc137254016"/>
      <w:r>
        <w:rPr>
          <w:sz w:val="28"/>
          <w:szCs w:val="28"/>
        </w:rPr>
        <w:t>Роли участников команды</w:t>
      </w:r>
      <w:bookmarkEnd w:id="2"/>
    </w:p>
    <w:p w14:paraId="26990D82" w14:textId="1269AF74" w:rsidR="000743EE" w:rsidRDefault="00562F0C" w:rsidP="00562F0C">
      <w:pPr>
        <w:pStyle w:val="aa"/>
        <w:numPr>
          <w:ilvl w:val="0"/>
          <w:numId w:val="5"/>
        </w:numPr>
      </w:pPr>
      <w:r>
        <w:t>С</w:t>
      </w:r>
      <w:r w:rsidR="000743EE">
        <w:t>оздание окна</w:t>
      </w:r>
      <w:r>
        <w:t xml:space="preserve"> для рисования</w:t>
      </w:r>
      <w:r w:rsidR="000743EE">
        <w:t xml:space="preserve"> -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1276EA07" w14:textId="2ABA25E1" w:rsidR="00562F0C" w:rsidRDefault="00562F0C" w:rsidP="006923D9">
      <w:pPr>
        <w:pStyle w:val="aa"/>
        <w:numPr>
          <w:ilvl w:val="0"/>
          <w:numId w:val="5"/>
        </w:numPr>
      </w:pPr>
      <w:r>
        <w:t>С</w:t>
      </w:r>
      <w:r w:rsidR="000743EE">
        <w:t xml:space="preserve">оздание </w:t>
      </w:r>
      <w:r>
        <w:t>методов, которые отвечают за функциональность редактора</w:t>
      </w:r>
      <w:r w:rsidR="000743EE">
        <w:t xml:space="preserve"> - </w:t>
      </w:r>
      <w:r w:rsidR="00D0182F">
        <w:rPr>
          <w:rFonts w:eastAsia="Calibri" w:cs="Times New Roman"/>
          <w:szCs w:val="28"/>
        </w:rPr>
        <w:t>И. А. Лопаткин</w:t>
      </w:r>
      <w:r w:rsidR="000743EE">
        <w:t xml:space="preserve">, </w:t>
      </w:r>
      <w:r w:rsidR="00D0182F">
        <w:rPr>
          <w:rFonts w:eastAsia="Calibri" w:cs="Times New Roman"/>
          <w:szCs w:val="28"/>
        </w:rPr>
        <w:t xml:space="preserve">Д. И. </w:t>
      </w:r>
      <w:proofErr w:type="spellStart"/>
      <w:r w:rsidR="00D0182F">
        <w:rPr>
          <w:rFonts w:eastAsia="Calibri" w:cs="Times New Roman"/>
          <w:szCs w:val="28"/>
        </w:rPr>
        <w:t>Устимчук</w:t>
      </w:r>
      <w:proofErr w:type="spellEnd"/>
      <w:r w:rsidR="000743EE">
        <w:t xml:space="preserve">, </w:t>
      </w:r>
      <w:r w:rsidR="00D0182F">
        <w:rPr>
          <w:rFonts w:eastAsia="Calibri" w:cs="Times New Roman"/>
          <w:szCs w:val="28"/>
        </w:rPr>
        <w:t xml:space="preserve">Т. А. </w:t>
      </w:r>
      <w:proofErr w:type="spellStart"/>
      <w:r w:rsidR="00D0182F">
        <w:rPr>
          <w:rFonts w:eastAsia="Calibri" w:cs="Times New Roman"/>
          <w:szCs w:val="28"/>
        </w:rPr>
        <w:t>Ташкина</w:t>
      </w:r>
      <w:proofErr w:type="spellEnd"/>
      <w:r w:rsidR="000743EE">
        <w:t xml:space="preserve">,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3E7EBE65" w14:textId="0DEEC11A" w:rsidR="000743EE" w:rsidRDefault="00D0182F" w:rsidP="006923D9">
      <w:pPr>
        <w:pStyle w:val="aa"/>
        <w:numPr>
          <w:ilvl w:val="0"/>
          <w:numId w:val="5"/>
        </w:numPr>
      </w:pPr>
      <w:r>
        <w:t>К</w:t>
      </w:r>
      <w:r w:rsidR="000743EE">
        <w:t>оординация</w:t>
      </w:r>
      <w:r>
        <w:t xml:space="preserve"> участников</w:t>
      </w:r>
      <w:r w:rsidR="000743EE">
        <w:t xml:space="preserve"> -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77F38B29" w14:textId="486847D4" w:rsidR="000743EE" w:rsidRPr="000743EE" w:rsidRDefault="00D0182F" w:rsidP="00562F0C">
      <w:pPr>
        <w:pStyle w:val="aa"/>
        <w:numPr>
          <w:ilvl w:val="0"/>
          <w:numId w:val="5"/>
        </w:numPr>
      </w:pPr>
      <w:r>
        <w:t>О</w:t>
      </w:r>
      <w:r w:rsidR="000743EE">
        <w:t>тч</w:t>
      </w:r>
      <w:r>
        <w:t>ё</w:t>
      </w:r>
      <w:r w:rsidR="000743EE">
        <w:t>т, през</w:t>
      </w:r>
      <w:r>
        <w:t>ентация</w:t>
      </w:r>
      <w:r w:rsidR="000743EE">
        <w:t xml:space="preserve">, </w:t>
      </w:r>
      <w:r>
        <w:t xml:space="preserve">оформление </w:t>
      </w:r>
      <w:r>
        <w:rPr>
          <w:lang w:val="en-US"/>
        </w:rPr>
        <w:t>GitHub</w:t>
      </w:r>
      <w:r w:rsidRPr="00D0182F">
        <w:t>’</w:t>
      </w:r>
      <w:r>
        <w:t>а</w:t>
      </w:r>
      <w:r w:rsidR="000743EE">
        <w:t xml:space="preserve"> - </w:t>
      </w:r>
      <w:r>
        <w:rPr>
          <w:rFonts w:eastAsia="Calibri" w:cs="Times New Roman"/>
          <w:szCs w:val="28"/>
        </w:rPr>
        <w:t>Ю. К. Николаева.</w:t>
      </w:r>
    </w:p>
    <w:p w14:paraId="47A2241A" w14:textId="324FD10A" w:rsidR="00912C56" w:rsidRDefault="00912C56">
      <w:pPr>
        <w:spacing w:line="259" w:lineRule="auto"/>
        <w:rPr>
          <w:rFonts w:ascii="Arial" w:hAnsi="Arial" w:cs="Arial"/>
          <w:sz w:val="30"/>
          <w:szCs w:val="30"/>
        </w:rPr>
      </w:pPr>
      <w:r>
        <w:rPr>
          <w:rFonts w:ascii="Arial" w:hAnsi="Arial" w:cs="Arial"/>
          <w:sz w:val="30"/>
          <w:szCs w:val="30"/>
        </w:rPr>
        <w:br w:type="page"/>
      </w:r>
    </w:p>
    <w:p w14:paraId="7048EF39" w14:textId="3D237AF4" w:rsidR="00912C56" w:rsidRPr="00310F70" w:rsidRDefault="00912C56" w:rsidP="00310F70">
      <w:pPr>
        <w:pStyle w:val="1"/>
      </w:pPr>
      <w:bookmarkStart w:id="3" w:name="_Toc137254017"/>
      <w:r>
        <w:lastRenderedPageBreak/>
        <w:t xml:space="preserve">Библиотека </w:t>
      </w:r>
      <w:r w:rsidRPr="00912C56">
        <w:t>Tkinter</w:t>
      </w:r>
      <w:bookmarkEnd w:id="3"/>
    </w:p>
    <w:p w14:paraId="4E8B6E3F" w14:textId="712057E4" w:rsidR="00310F70" w:rsidRDefault="00310F70" w:rsidP="00310F70">
      <w:pPr>
        <w:rPr>
          <w:rFonts w:cs="Times New Roman"/>
          <w:szCs w:val="28"/>
        </w:rPr>
      </w:pPr>
      <w:r w:rsidRPr="00310F70">
        <w:rPr>
          <w:rFonts w:cs="Times New Roman"/>
          <w:szCs w:val="28"/>
        </w:rPr>
        <w:t xml:space="preserve">Tkinter – это пакет для Python, предназначенный для работы с библиотекой </w:t>
      </w:r>
      <w:proofErr w:type="spellStart"/>
      <w:r w:rsidRPr="00310F70">
        <w:rPr>
          <w:rFonts w:cs="Times New Roman"/>
          <w:szCs w:val="28"/>
        </w:rPr>
        <w:t>Tk</w:t>
      </w:r>
      <w:proofErr w:type="spellEnd"/>
      <w:r w:rsidRPr="00310F70">
        <w:rPr>
          <w:rFonts w:cs="Times New Roman"/>
          <w:szCs w:val="28"/>
        </w:rPr>
        <w:t xml:space="preserve">. Библиотека </w:t>
      </w:r>
      <w:proofErr w:type="spellStart"/>
      <w:r w:rsidRPr="00310F70">
        <w:rPr>
          <w:rFonts w:cs="Times New Roman"/>
          <w:szCs w:val="28"/>
        </w:rPr>
        <w:t>Tk</w:t>
      </w:r>
      <w:proofErr w:type="spellEnd"/>
      <w:r w:rsidRPr="00310F70">
        <w:rPr>
          <w:rFonts w:cs="Times New Roman"/>
          <w:szCs w:val="28"/>
        </w:rPr>
        <w:t xml:space="preserve"> содержит компоненты графического интерфейса пользователя. Эта библиотека написана на языке программирования </w:t>
      </w:r>
      <w:proofErr w:type="spellStart"/>
      <w:r w:rsidRPr="00310F70">
        <w:rPr>
          <w:rFonts w:cs="Times New Roman"/>
          <w:szCs w:val="28"/>
        </w:rPr>
        <w:t>Tcl</w:t>
      </w:r>
      <w:proofErr w:type="spellEnd"/>
      <w:r w:rsidRPr="00310F70">
        <w:rPr>
          <w:rFonts w:cs="Times New Roman"/>
          <w:szCs w:val="28"/>
        </w:rPr>
        <w:t>.</w:t>
      </w:r>
    </w:p>
    <w:p w14:paraId="00D8C37D" w14:textId="5589AAC4" w:rsidR="00310F70" w:rsidRPr="00012ED2" w:rsidRDefault="00310F70" w:rsidP="00310F70">
      <w:pPr>
        <w:pStyle w:val="1"/>
        <w:rPr>
          <w:rFonts w:eastAsiaTheme="minorHAnsi"/>
        </w:rPr>
      </w:pPr>
      <w:bookmarkStart w:id="4" w:name="_Toc137254018"/>
      <w:r>
        <w:rPr>
          <w:rFonts w:eastAsiaTheme="minorHAnsi"/>
        </w:rPr>
        <w:t xml:space="preserve">Сравнение библиотек </w:t>
      </w:r>
      <w:proofErr w:type="spellStart"/>
      <w:r>
        <w:rPr>
          <w:rFonts w:eastAsiaTheme="minorHAnsi"/>
          <w:lang w:val="en-US"/>
        </w:rPr>
        <w:t>Tkinter</w:t>
      </w:r>
      <w:proofErr w:type="spellEnd"/>
      <w:r w:rsidRPr="00012ED2">
        <w:rPr>
          <w:rFonts w:eastAsiaTheme="minorHAnsi"/>
        </w:rPr>
        <w:t xml:space="preserve"> </w:t>
      </w:r>
      <w:r w:rsidR="00012ED2">
        <w:rPr>
          <w:rFonts w:eastAsiaTheme="minorHAnsi"/>
        </w:rPr>
        <w:t>и</w:t>
      </w:r>
      <w:r>
        <w:rPr>
          <w:rFonts w:eastAsiaTheme="minorHAnsi"/>
        </w:rPr>
        <w:t xml:space="preserve"> </w:t>
      </w:r>
      <w:proofErr w:type="spellStart"/>
      <w:r>
        <w:rPr>
          <w:rFonts w:eastAsiaTheme="minorHAnsi"/>
          <w:lang w:val="en-US"/>
        </w:rPr>
        <w:t>Pygame</w:t>
      </w:r>
      <w:bookmarkEnd w:id="4"/>
      <w:proofErr w:type="spellEnd"/>
    </w:p>
    <w:tbl>
      <w:tblPr>
        <w:tblStyle w:val="a9"/>
        <w:tblW w:w="0" w:type="auto"/>
        <w:tblLook w:val="04A0" w:firstRow="1" w:lastRow="0" w:firstColumn="1" w:lastColumn="0" w:noHBand="0" w:noVBand="1"/>
      </w:tblPr>
      <w:tblGrid>
        <w:gridCol w:w="4672"/>
        <w:gridCol w:w="4673"/>
      </w:tblGrid>
      <w:tr w:rsidR="00310F70" w14:paraId="0D413F57" w14:textId="77777777" w:rsidTr="00EA7E45">
        <w:trPr>
          <w:trHeight w:val="443"/>
        </w:trPr>
        <w:tc>
          <w:tcPr>
            <w:tcW w:w="4672" w:type="dxa"/>
          </w:tcPr>
          <w:p w14:paraId="0B0B6A5B" w14:textId="4750B4CA" w:rsidR="00310F70" w:rsidRDefault="00EA7E45" w:rsidP="00EA7E45">
            <w:pPr>
              <w:ind w:firstLine="0"/>
              <w:jc w:val="center"/>
            </w:pPr>
            <w:proofErr w:type="spellStart"/>
            <w:r>
              <w:rPr>
                <w:lang w:val="en-US"/>
              </w:rPr>
              <w:t>Tkinter</w:t>
            </w:r>
            <w:proofErr w:type="spellEnd"/>
          </w:p>
        </w:tc>
        <w:tc>
          <w:tcPr>
            <w:tcW w:w="4673" w:type="dxa"/>
          </w:tcPr>
          <w:p w14:paraId="4FFBE306" w14:textId="016A0469" w:rsidR="00310F70" w:rsidRDefault="00EA7E45" w:rsidP="00EA7E45">
            <w:pPr>
              <w:ind w:firstLine="0"/>
              <w:jc w:val="center"/>
            </w:pPr>
            <w:proofErr w:type="spellStart"/>
            <w:r>
              <w:rPr>
                <w:lang w:val="en-US"/>
              </w:rPr>
              <w:t>Pygame</w:t>
            </w:r>
            <w:proofErr w:type="spellEnd"/>
          </w:p>
        </w:tc>
      </w:tr>
      <w:tr w:rsidR="00EA7E45" w14:paraId="6868F98D" w14:textId="77777777" w:rsidTr="00EA7E45">
        <w:trPr>
          <w:trHeight w:val="443"/>
        </w:trPr>
        <w:tc>
          <w:tcPr>
            <w:tcW w:w="4672" w:type="dxa"/>
          </w:tcPr>
          <w:p w14:paraId="0CD9027C" w14:textId="7ADA52A5" w:rsidR="00EA7E45" w:rsidRDefault="00EA7E45" w:rsidP="00310F70">
            <w:pPr>
              <w:ind w:firstLine="0"/>
            </w:pPr>
            <w:r w:rsidRPr="00EA7E45">
              <w:t xml:space="preserve">Tkinter </w:t>
            </w:r>
            <w:proofErr w:type="gramStart"/>
            <w:r w:rsidRPr="00EA7E45">
              <w:t>- это</w:t>
            </w:r>
            <w:proofErr w:type="gramEnd"/>
            <w:r w:rsidRPr="00EA7E45">
              <w:t xml:space="preserve"> стандартная библиотека Python, которая предоставляет простой и удобный способ создания графических интерфейсов. Она используется для создания оконных приложений, диалоговых окон, кнопок, полей ввода и других элементов управления. Tkinter имеет простой и интуитивно понятный синтаксис, а также хорошо документирована.</w:t>
            </w:r>
            <w:r>
              <w:t xml:space="preserve"> Она </w:t>
            </w:r>
            <w:r w:rsidRPr="00EA7E45">
              <w:t>имеет встроенную поддержку для векторной графики, что делает ее более подходящей для работы с графическими элементами, которые можно масштабировать без потери качества.</w:t>
            </w:r>
          </w:p>
        </w:tc>
        <w:tc>
          <w:tcPr>
            <w:tcW w:w="4673" w:type="dxa"/>
          </w:tcPr>
          <w:p w14:paraId="7C4118FF" w14:textId="3EDDC8B6" w:rsidR="00EA7E45" w:rsidRDefault="00EA7E45" w:rsidP="00310F70">
            <w:pPr>
              <w:ind w:firstLine="0"/>
            </w:pPr>
            <w:proofErr w:type="spellStart"/>
            <w:r w:rsidRPr="00EA7E45">
              <w:t>Pygame</w:t>
            </w:r>
            <w:proofErr w:type="spellEnd"/>
            <w:r w:rsidRPr="00EA7E45">
              <w:t xml:space="preserve">, с другой стороны, является библиотекой для создания игр и мультимедийных приложений на Python. Она предоставляет мощные инструменты для работы с графикой, звуком и событиями. </w:t>
            </w:r>
            <w:proofErr w:type="spellStart"/>
            <w:r w:rsidRPr="00EA7E45">
              <w:t>Pygame</w:t>
            </w:r>
            <w:proofErr w:type="spellEnd"/>
            <w:r w:rsidRPr="00EA7E45">
              <w:t xml:space="preserve"> позволяет создавать игры с анимацией, звуковыми эффектами, музыкой и другими интерактивными элементами.</w:t>
            </w:r>
            <w:r>
              <w:t xml:space="preserve"> Она и</w:t>
            </w:r>
            <w:r w:rsidRPr="00EA7E45">
              <w:t>меет встроенную поддержку для работы с растровой графикой, что делает его более подходящим для работы с изображениями</w:t>
            </w:r>
            <w:r>
              <w:t>, может</w:t>
            </w:r>
            <w:r w:rsidRPr="00EA7E45">
              <w:t xml:space="preserve"> создавать сложную анимацию, что делает его более подходящим для создания интерактивных приложений.</w:t>
            </w:r>
          </w:p>
        </w:tc>
      </w:tr>
    </w:tbl>
    <w:p w14:paraId="26FACBFA" w14:textId="3B48F4C9" w:rsidR="00EA7E45" w:rsidRDefault="00EA7E45" w:rsidP="00EA7E45">
      <w:r>
        <w:t xml:space="preserve">Изучив обе библиотеки, мы поняли, что для нашей работы </w:t>
      </w:r>
      <w:proofErr w:type="spellStart"/>
      <w:r>
        <w:rPr>
          <w:lang w:val="en-US"/>
        </w:rPr>
        <w:t>Tkinter</w:t>
      </w:r>
      <w:proofErr w:type="spellEnd"/>
      <w:r w:rsidRPr="00EA7E45">
        <w:t xml:space="preserve"> </w:t>
      </w:r>
      <w:r>
        <w:t xml:space="preserve">оказался лучше, так как она </w:t>
      </w:r>
      <w:r w:rsidRPr="00EA7E45">
        <w:t>имеет встроенную поддержку для создания графических элементов, таких как кнопки, поля ввода, радиокнопки и другие.</w:t>
      </w:r>
    </w:p>
    <w:p w14:paraId="78E38939" w14:textId="4C14577A" w:rsidR="00EA7E45" w:rsidRDefault="00EA7E45">
      <w:pPr>
        <w:spacing w:after="160" w:line="259" w:lineRule="auto"/>
        <w:ind w:firstLine="0"/>
        <w:jc w:val="left"/>
      </w:pPr>
      <w:r>
        <w:br w:type="page"/>
      </w:r>
    </w:p>
    <w:p w14:paraId="436CC241" w14:textId="37402E68" w:rsidR="00EA7E45" w:rsidRDefault="00012ED2" w:rsidP="00EA7E45">
      <w:pPr>
        <w:pStyle w:val="1"/>
      </w:pPr>
      <w:bookmarkStart w:id="5" w:name="_Toc137254019"/>
      <w:r>
        <w:lastRenderedPageBreak/>
        <w:t>Создание графического редактора</w:t>
      </w:r>
      <w:bookmarkEnd w:id="5"/>
    </w:p>
    <w:p w14:paraId="434C2637" w14:textId="4EFFA1C5" w:rsidR="00012ED2" w:rsidRDefault="00012ED2" w:rsidP="00F52773">
      <w:r>
        <w:t xml:space="preserve">Процесс создания нашего графического редактора начинается с импортирования таких библиотек, как: </w:t>
      </w:r>
      <w:proofErr w:type="spellStart"/>
      <w:r>
        <w:rPr>
          <w:lang w:val="en-US"/>
        </w:rPr>
        <w:t>Tkinter</w:t>
      </w:r>
      <w:proofErr w:type="spellEnd"/>
      <w:r w:rsidRPr="00012ED2">
        <w:t xml:space="preserve">, </w:t>
      </w:r>
      <w:r>
        <w:rPr>
          <w:lang w:val="en-US"/>
        </w:rPr>
        <w:t>Pillow</w:t>
      </w:r>
      <w:r w:rsidRPr="00012ED2">
        <w:t xml:space="preserve">, </w:t>
      </w:r>
      <w:r>
        <w:rPr>
          <w:lang w:val="en-US"/>
        </w:rPr>
        <w:t>Random</w:t>
      </w:r>
      <w:r w:rsidRPr="00012ED2">
        <w:t xml:space="preserve">. </w:t>
      </w:r>
      <w:r>
        <w:t>Далее</w:t>
      </w:r>
      <w:r w:rsidRPr="00012ED2">
        <w:t xml:space="preserve"> </w:t>
      </w:r>
      <w:r>
        <w:t xml:space="preserve">создаётся класс </w:t>
      </w:r>
      <w:proofErr w:type="spellStart"/>
      <w:r>
        <w:t>GraphicsEditor</w:t>
      </w:r>
      <w:proofErr w:type="spellEnd"/>
      <w:r>
        <w:t xml:space="preserve">, который инициализируется с помощью корневого окна </w:t>
      </w:r>
      <w:proofErr w:type="spellStart"/>
      <w:r>
        <w:t>root</w:t>
      </w:r>
      <w:proofErr w:type="spellEnd"/>
      <w:r>
        <w:t xml:space="preserve">. Затем вызывается метод </w:t>
      </w:r>
      <w:proofErr w:type="spellStart"/>
      <w:r>
        <w:t>create_menu</w:t>
      </w:r>
      <w:proofErr w:type="spellEnd"/>
      <w:r>
        <w:t xml:space="preserve">, который создает главное меню редактора. Метод </w:t>
      </w:r>
      <w:proofErr w:type="spellStart"/>
      <w:r>
        <w:t>create_tool_panel</w:t>
      </w:r>
      <w:proofErr w:type="spellEnd"/>
      <w:r>
        <w:t xml:space="preserve"> создает панель инструментов с кнопками для выбора различных инструментов рисования.</w:t>
      </w:r>
    </w:p>
    <w:p w14:paraId="34410C25" w14:textId="5EA4E0BD" w:rsidR="00012ED2" w:rsidRDefault="00012ED2" w:rsidP="00012ED2">
      <w:r>
        <w:t xml:space="preserve">В классе </w:t>
      </w:r>
      <w:proofErr w:type="spellStart"/>
      <w:r>
        <w:t>GraphicsEditor</w:t>
      </w:r>
      <w:proofErr w:type="spellEnd"/>
      <w:r>
        <w:t xml:space="preserve"> определены различные методы, которые отвечают за функциональность редактора:</w:t>
      </w:r>
    </w:p>
    <w:p w14:paraId="6577CE1D" w14:textId="6CD3C019" w:rsidR="00012ED2" w:rsidRDefault="00012ED2" w:rsidP="00F52773">
      <w:pPr>
        <w:pStyle w:val="aa"/>
        <w:numPr>
          <w:ilvl w:val="0"/>
          <w:numId w:val="1"/>
        </w:numPr>
      </w:pPr>
      <w:proofErr w:type="spellStart"/>
      <w:r>
        <w:t>set_tool</w:t>
      </w:r>
      <w:proofErr w:type="spellEnd"/>
      <w:r>
        <w:t>: Данная функция устанавливает текущий инструмент рисования в соответствии с выбранным инструментом. Если выбран инструмент "</w:t>
      </w:r>
      <w:proofErr w:type="spellStart"/>
      <w:r>
        <w:t>fill</w:t>
      </w:r>
      <w:proofErr w:type="spellEnd"/>
      <w:r>
        <w:t>" (заливка), то на холсте будет происходить заливка цветом при щелчке мыши. Если выбран инструмент "</w:t>
      </w:r>
      <w:proofErr w:type="spellStart"/>
      <w:r>
        <w:t>text</w:t>
      </w:r>
      <w:proofErr w:type="spellEnd"/>
      <w:r>
        <w:t>" (текст), то при щелчке мыши пользователю будет предложено ввести текст, который будет размещен на холсте.</w:t>
      </w:r>
    </w:p>
    <w:p w14:paraId="52C6E4AD" w14:textId="44A434ED" w:rsidR="00012ED2" w:rsidRDefault="00012ED2" w:rsidP="00F52773">
      <w:pPr>
        <w:pStyle w:val="aa"/>
        <w:numPr>
          <w:ilvl w:val="0"/>
          <w:numId w:val="1"/>
        </w:numPr>
      </w:pPr>
      <w:proofErr w:type="spellStart"/>
      <w:r>
        <w:t>set_font_size</w:t>
      </w:r>
      <w:proofErr w:type="spellEnd"/>
      <w:r>
        <w:t>: Эта функция вызывается при изменении размера шрифта. Она получает новый размер из виджета и обновляет текущий шрифт с новым размером.</w:t>
      </w:r>
    </w:p>
    <w:p w14:paraId="2D76BD12" w14:textId="1D7EE086" w:rsidR="00012ED2" w:rsidRDefault="00012ED2" w:rsidP="00F52773">
      <w:pPr>
        <w:pStyle w:val="aa"/>
        <w:numPr>
          <w:ilvl w:val="0"/>
          <w:numId w:val="1"/>
        </w:numPr>
      </w:pPr>
      <w:proofErr w:type="spellStart"/>
      <w:r>
        <w:t>place_text</w:t>
      </w:r>
      <w:proofErr w:type="spellEnd"/>
      <w:r>
        <w:t>: Эта функция размещает введенный пользователем текст на холсте в заданных координатах (x, y). При вызове открывается диалоговое окно, в котором пользователь может ввести текст.</w:t>
      </w:r>
    </w:p>
    <w:p w14:paraId="1D2A1D77" w14:textId="31F26B3A" w:rsidR="00012ED2" w:rsidRDefault="00012ED2" w:rsidP="00F52773">
      <w:pPr>
        <w:pStyle w:val="aa"/>
        <w:numPr>
          <w:ilvl w:val="0"/>
          <w:numId w:val="1"/>
        </w:numPr>
      </w:pPr>
      <w:proofErr w:type="spellStart"/>
      <w:r>
        <w:t>select_color</w:t>
      </w:r>
      <w:proofErr w:type="spellEnd"/>
      <w:r>
        <w:t>: Данная функция вызывает диалоговое окно выбора цвета и устанавливает выбранный цвет как текущий цвет рисования. Выбранный цвет отображается на индикаторе цвета.</w:t>
      </w:r>
    </w:p>
    <w:p w14:paraId="1F814C10" w14:textId="478C833D" w:rsidR="00012ED2" w:rsidRDefault="00012ED2" w:rsidP="00F52773">
      <w:pPr>
        <w:pStyle w:val="aa"/>
        <w:numPr>
          <w:ilvl w:val="0"/>
          <w:numId w:val="1"/>
        </w:numPr>
      </w:pPr>
      <w:proofErr w:type="spellStart"/>
      <w:r>
        <w:t>set_line_width</w:t>
      </w:r>
      <w:proofErr w:type="spellEnd"/>
      <w:r>
        <w:t xml:space="preserve">: Эта функция устанавливает толщину линии рисования на основе значения, введенного в поле ввода. Она </w:t>
      </w:r>
      <w:r>
        <w:lastRenderedPageBreak/>
        <w:t>получает новую толщину из виджета и обновляет текущую толщину линии.</w:t>
      </w:r>
    </w:p>
    <w:p w14:paraId="172378EE" w14:textId="26B6DCE5" w:rsidR="00012ED2" w:rsidRDefault="00012ED2" w:rsidP="00F52773">
      <w:pPr>
        <w:pStyle w:val="aa"/>
        <w:numPr>
          <w:ilvl w:val="0"/>
          <w:numId w:val="1"/>
        </w:numPr>
      </w:pPr>
      <w:proofErr w:type="spellStart"/>
      <w:r>
        <w:t>change_scale</w:t>
      </w:r>
      <w:proofErr w:type="spellEnd"/>
      <w:r>
        <w:t>: Эта функция изменяет масштаб изображения на холсте. Она получает новый масштаб из виджета и масштабирует холст в соответствии с новым значением масштаба.</w:t>
      </w:r>
    </w:p>
    <w:p w14:paraId="0F71624A" w14:textId="0B19250C" w:rsidR="00012ED2" w:rsidRDefault="00012ED2" w:rsidP="00F52773">
      <w:pPr>
        <w:pStyle w:val="aa"/>
        <w:numPr>
          <w:ilvl w:val="0"/>
          <w:numId w:val="1"/>
        </w:numPr>
      </w:pPr>
      <w:proofErr w:type="spellStart"/>
      <w:r>
        <w:t>start_drawing</w:t>
      </w:r>
      <w:proofErr w:type="spellEnd"/>
      <w:r>
        <w:t xml:space="preserve">, </w:t>
      </w:r>
      <w:proofErr w:type="spellStart"/>
      <w:r>
        <w:t>draw</w:t>
      </w:r>
      <w:proofErr w:type="spellEnd"/>
      <w:r>
        <w:t xml:space="preserve">, </w:t>
      </w:r>
      <w:proofErr w:type="spellStart"/>
      <w:r>
        <w:t>end_drawing</w:t>
      </w:r>
      <w:proofErr w:type="spellEnd"/>
      <w:r>
        <w:t xml:space="preserve">: Эти функции отвечают за рисование различных фигур на холсте в зависимости от выбранного инструмента. </w:t>
      </w:r>
      <w:proofErr w:type="spellStart"/>
      <w:r>
        <w:t>start_drawing</w:t>
      </w:r>
      <w:proofErr w:type="spellEnd"/>
      <w:r>
        <w:t xml:space="preserve"> вызывается при нажатии кнопки мыши, </w:t>
      </w:r>
      <w:proofErr w:type="spellStart"/>
      <w:r>
        <w:t>draw</w:t>
      </w:r>
      <w:proofErr w:type="spellEnd"/>
      <w:r>
        <w:t xml:space="preserve"> вызывается при перемещении мыши, а </w:t>
      </w:r>
      <w:proofErr w:type="spellStart"/>
      <w:r>
        <w:t>end_drawing</w:t>
      </w:r>
      <w:proofErr w:type="spellEnd"/>
      <w:r>
        <w:t xml:space="preserve"> вызывается при отпускании кнопки мыши.</w:t>
      </w:r>
    </w:p>
    <w:p w14:paraId="6EC76755" w14:textId="3986D18C" w:rsidR="00012ED2" w:rsidRDefault="00012ED2" w:rsidP="00F52773">
      <w:pPr>
        <w:pStyle w:val="aa"/>
        <w:numPr>
          <w:ilvl w:val="0"/>
          <w:numId w:val="1"/>
        </w:numPr>
      </w:pPr>
      <w:proofErr w:type="spellStart"/>
      <w:r>
        <w:t>fill_canvas</w:t>
      </w:r>
      <w:proofErr w:type="spellEnd"/>
      <w:r>
        <w:t>: Эта функция заливает холст выбранным цветом. При ее вызове весь холст будет заполнен текущим цветом рисования.</w:t>
      </w:r>
    </w:p>
    <w:p w14:paraId="4D71DDA3" w14:textId="4AAED823" w:rsidR="00012ED2" w:rsidRDefault="00012ED2" w:rsidP="00F52773">
      <w:pPr>
        <w:pStyle w:val="aa"/>
        <w:numPr>
          <w:ilvl w:val="0"/>
          <w:numId w:val="1"/>
        </w:numPr>
      </w:pPr>
      <w:proofErr w:type="spellStart"/>
      <w:r>
        <w:t>open_file</w:t>
      </w:r>
      <w:proofErr w:type="spellEnd"/>
      <w:r>
        <w:t>: Эта функция открывает изображение из файла. Она вызывает диалоговое окно выбора файла, пользователь выбирает файл изображения, и изображение загружается на холст.</w:t>
      </w:r>
    </w:p>
    <w:p w14:paraId="43796653" w14:textId="487A4794" w:rsidR="00012ED2" w:rsidRDefault="00012ED2" w:rsidP="00F52773">
      <w:pPr>
        <w:pStyle w:val="aa"/>
        <w:numPr>
          <w:ilvl w:val="0"/>
          <w:numId w:val="1"/>
        </w:numPr>
      </w:pPr>
      <w:proofErr w:type="spellStart"/>
      <w:r>
        <w:t>save_file</w:t>
      </w:r>
      <w:proofErr w:type="spellEnd"/>
      <w:r>
        <w:t xml:space="preserve">: Эта функция сохраняет текущее изображение на холсте в файл. Она вызывает диалоговое окно сохранения файла, пользователь указывает имя файла и место сохранения, и изображение сохраняется в выбранном </w:t>
      </w:r>
      <w:r w:rsidR="00F52773">
        <w:t>месте</w:t>
      </w:r>
      <w:r>
        <w:t>.</w:t>
      </w:r>
    </w:p>
    <w:p w14:paraId="50D8BB8A" w14:textId="14C54DC3" w:rsidR="00F52773" w:rsidRDefault="00012ED2" w:rsidP="00F52773">
      <w:pPr>
        <w:pStyle w:val="aa"/>
        <w:numPr>
          <w:ilvl w:val="0"/>
          <w:numId w:val="1"/>
        </w:numPr>
      </w:pPr>
      <w:proofErr w:type="spellStart"/>
      <w:r>
        <w:t>clear_canvas</w:t>
      </w:r>
      <w:proofErr w:type="spellEnd"/>
      <w:r>
        <w:t>: Эта функция очищает холст, удаляя все нарисованные объекты.</w:t>
      </w:r>
    </w:p>
    <w:p w14:paraId="7044F6D9" w14:textId="31153006" w:rsidR="00F52773" w:rsidRDefault="00F52773" w:rsidP="00F52773">
      <w:r w:rsidRPr="00F52773">
        <w:t xml:space="preserve">После определения класса </w:t>
      </w:r>
      <w:proofErr w:type="spellStart"/>
      <w:r w:rsidRPr="00F52773">
        <w:t>GraphicsEditor</w:t>
      </w:r>
      <w:proofErr w:type="spellEnd"/>
      <w:r w:rsidRPr="00F52773">
        <w:t xml:space="preserve">, создается корневое окно </w:t>
      </w:r>
      <w:proofErr w:type="spellStart"/>
      <w:r w:rsidRPr="00F52773">
        <w:t>Tkinter</w:t>
      </w:r>
      <w:proofErr w:type="spellEnd"/>
      <w:r w:rsidRPr="00F52773">
        <w:t xml:space="preserve"> (</w:t>
      </w:r>
      <w:proofErr w:type="spellStart"/>
      <w:r w:rsidRPr="00F52773">
        <w:t>root</w:t>
      </w:r>
      <w:proofErr w:type="spellEnd"/>
      <w:r w:rsidRPr="00F52773">
        <w:t xml:space="preserve">) и экземпляр класса </w:t>
      </w:r>
      <w:proofErr w:type="spellStart"/>
      <w:r w:rsidRPr="00F52773">
        <w:t>GraphicsEditor</w:t>
      </w:r>
      <w:proofErr w:type="spellEnd"/>
      <w:r w:rsidRPr="00F52773">
        <w:t xml:space="preserve">, который связывается с корневым окном. Затем вызывается главный цикл обработки событий с помощью метода </w:t>
      </w:r>
      <w:proofErr w:type="spellStart"/>
      <w:r w:rsidRPr="00F52773">
        <w:t>mainloop</w:t>
      </w:r>
      <w:proofErr w:type="spellEnd"/>
      <w:r w:rsidRPr="00F52773">
        <w:t>, который позволяет пользователю взаимодействовать с графическим редактором.</w:t>
      </w:r>
    </w:p>
    <w:p w14:paraId="14E020A9" w14:textId="7551BBFF" w:rsidR="005E14F5" w:rsidRDefault="005E14F5">
      <w:pPr>
        <w:spacing w:after="160" w:line="259" w:lineRule="auto"/>
        <w:ind w:firstLine="0"/>
        <w:jc w:val="left"/>
      </w:pPr>
      <w:r>
        <w:br w:type="page"/>
      </w:r>
    </w:p>
    <w:p w14:paraId="5BA62636" w14:textId="28266146" w:rsidR="005E14F5" w:rsidRDefault="005E14F5" w:rsidP="005E14F5">
      <w:pPr>
        <w:pStyle w:val="1"/>
      </w:pPr>
      <w:bookmarkStart w:id="6" w:name="_Toc137254020"/>
      <w:r>
        <w:lastRenderedPageBreak/>
        <w:t>Работа с нашим графическим редактором</w:t>
      </w:r>
      <w:bookmarkEnd w:id="6"/>
    </w:p>
    <w:p w14:paraId="0F596624" w14:textId="6710464E" w:rsidR="005E14F5" w:rsidRDefault="005E14F5" w:rsidP="007A1119">
      <w:r>
        <w:t>После запуска нашей программы пользователь может выбирать различные инструменты</w:t>
      </w:r>
      <w:r w:rsidR="007A1119">
        <w:t xml:space="preserve">: кисть, </w:t>
      </w:r>
      <w:r w:rsidR="007A1119" w:rsidRPr="007A1119">
        <w:t>цвет, толщину линии</w:t>
      </w:r>
      <w:r w:rsidR="007A1119">
        <w:t xml:space="preserve"> и т. д</w:t>
      </w:r>
      <w:r w:rsidR="00F508C7">
        <w:t xml:space="preserve">. (см. рис. №1). </w:t>
      </w:r>
      <w:r w:rsidR="007A1119">
        <w:t xml:space="preserve">После выбора он может рисовать всё, что </w:t>
      </w:r>
      <w:r w:rsidR="003C0FDD">
        <w:t>захочет (</w:t>
      </w:r>
      <w:r w:rsidR="00F508C7">
        <w:t>см. рис. №2)</w:t>
      </w:r>
      <w:r w:rsidR="007A1119">
        <w:t>. Так же очищать холст полностью или стирать отдельные объекты ластиком. Когда пользователь закончит рисовать своё изображение он может сохранить его. Если он захочет продолжить работу со своим изображением, то может открыть его в любой момент времени, даже после закрытия программы.</w:t>
      </w:r>
    </w:p>
    <w:p w14:paraId="1D856490" w14:textId="3ADAB2B4" w:rsidR="007A1119" w:rsidRDefault="007A1119" w:rsidP="007A1119">
      <w:pPr>
        <w:pStyle w:val="1"/>
      </w:pPr>
      <w:bookmarkStart w:id="7" w:name="_Toc137254021"/>
      <w:r>
        <w:t>Интерфейс и пример работы</w:t>
      </w:r>
      <w:bookmarkEnd w:id="7"/>
    </w:p>
    <w:p w14:paraId="3310AE2E" w14:textId="73067788" w:rsidR="00F508C7" w:rsidRPr="00F508C7" w:rsidRDefault="00F508C7" w:rsidP="00F508C7">
      <w:r>
        <w:rPr>
          <w:noProof/>
        </w:rPr>
        <w:drawing>
          <wp:anchor distT="0" distB="0" distL="114300" distR="114300" simplePos="0" relativeHeight="251658240" behindDoc="0" locked="0" layoutInCell="1" allowOverlap="1" wp14:anchorId="2CFF8B7B" wp14:editId="7097866D">
            <wp:simplePos x="0" y="0"/>
            <wp:positionH relativeFrom="column">
              <wp:posOffset>-22860</wp:posOffset>
            </wp:positionH>
            <wp:positionV relativeFrom="paragraph">
              <wp:posOffset>47625</wp:posOffset>
            </wp:positionV>
            <wp:extent cx="5940425" cy="2339975"/>
            <wp:effectExtent l="0" t="0" r="3175" b="3175"/>
            <wp:wrapNone/>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399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5E56D351" w14:textId="36FF8ECC" w:rsidR="007A1119" w:rsidRDefault="007A1119" w:rsidP="007A1119"/>
    <w:p w14:paraId="05160865" w14:textId="394CCDD4" w:rsidR="00F508C7" w:rsidRDefault="00F508C7" w:rsidP="007A1119"/>
    <w:p w14:paraId="52810E43" w14:textId="3C0D0EC9" w:rsidR="00F508C7" w:rsidRDefault="00F508C7" w:rsidP="007A1119"/>
    <w:p w14:paraId="5BFD04D1" w14:textId="14AEB0ED" w:rsidR="00F508C7" w:rsidRDefault="00F508C7" w:rsidP="007A1119"/>
    <w:p w14:paraId="0CC63643" w14:textId="2B1C6ABA" w:rsidR="00F508C7" w:rsidRDefault="00F508C7" w:rsidP="007A1119"/>
    <w:p w14:paraId="7C3738DC" w14:textId="6D8D4136" w:rsidR="00F508C7" w:rsidRDefault="00F508C7" w:rsidP="007A1119"/>
    <w:p w14:paraId="5F0BA708" w14:textId="5D13C5D5" w:rsidR="00F508C7" w:rsidRDefault="00F508C7" w:rsidP="007A1119"/>
    <w:p w14:paraId="2F296B7E" w14:textId="18A9AD6B" w:rsidR="00F508C7" w:rsidRDefault="00F508C7" w:rsidP="00F508C7">
      <w:pPr>
        <w:ind w:firstLine="0"/>
        <w:jc w:val="center"/>
      </w:pPr>
      <w:r>
        <w:t>Рис. №1</w:t>
      </w:r>
    </w:p>
    <w:p w14:paraId="59485805" w14:textId="406E980B" w:rsidR="00F508C7" w:rsidRDefault="00F508C7" w:rsidP="00F508C7">
      <w:pPr>
        <w:ind w:firstLine="0"/>
      </w:pPr>
      <w:r>
        <w:rPr>
          <w:noProof/>
        </w:rPr>
        <w:drawing>
          <wp:anchor distT="0" distB="0" distL="114300" distR="114300" simplePos="0" relativeHeight="251659264" behindDoc="0" locked="0" layoutInCell="1" allowOverlap="1" wp14:anchorId="45BF2738" wp14:editId="718F66EB">
            <wp:simplePos x="0" y="0"/>
            <wp:positionH relativeFrom="column">
              <wp:posOffset>-3810</wp:posOffset>
            </wp:positionH>
            <wp:positionV relativeFrom="paragraph">
              <wp:posOffset>59690</wp:posOffset>
            </wp:positionV>
            <wp:extent cx="5940425" cy="2321560"/>
            <wp:effectExtent l="0" t="0" r="3175" b="2540"/>
            <wp:wrapNone/>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2156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630D684" w14:textId="54E9A183" w:rsidR="00F508C7" w:rsidRDefault="00F508C7" w:rsidP="00F508C7">
      <w:pPr>
        <w:ind w:firstLine="0"/>
      </w:pPr>
    </w:p>
    <w:p w14:paraId="21E60F49" w14:textId="11E51E31" w:rsidR="00F508C7" w:rsidRDefault="00F508C7" w:rsidP="00F508C7">
      <w:pPr>
        <w:ind w:firstLine="0"/>
      </w:pPr>
    </w:p>
    <w:p w14:paraId="1DC3F9E5" w14:textId="02569399" w:rsidR="00F508C7" w:rsidRDefault="00F508C7" w:rsidP="00F508C7">
      <w:pPr>
        <w:ind w:firstLine="0"/>
      </w:pPr>
    </w:p>
    <w:p w14:paraId="4E68FA0C" w14:textId="2C4D714F" w:rsidR="00F508C7" w:rsidRDefault="00F508C7" w:rsidP="00F508C7">
      <w:pPr>
        <w:ind w:firstLine="0"/>
      </w:pPr>
    </w:p>
    <w:p w14:paraId="3200B11A" w14:textId="5F96FE45" w:rsidR="00F508C7" w:rsidRDefault="00F508C7" w:rsidP="00F508C7">
      <w:pPr>
        <w:ind w:firstLine="0"/>
      </w:pPr>
    </w:p>
    <w:p w14:paraId="3EA59660" w14:textId="7186BDA2" w:rsidR="00F508C7" w:rsidRDefault="00F508C7" w:rsidP="00F508C7">
      <w:pPr>
        <w:ind w:firstLine="0"/>
      </w:pPr>
    </w:p>
    <w:p w14:paraId="5925EB1B" w14:textId="1EB9635F" w:rsidR="00F508C7" w:rsidRDefault="00F508C7" w:rsidP="00F508C7">
      <w:pPr>
        <w:ind w:firstLine="0"/>
      </w:pPr>
    </w:p>
    <w:p w14:paraId="4925F0F4" w14:textId="680CF135" w:rsidR="00F508C7" w:rsidRDefault="00F508C7" w:rsidP="00F508C7">
      <w:pPr>
        <w:ind w:firstLine="0"/>
        <w:jc w:val="center"/>
      </w:pPr>
      <w:r>
        <w:t>Рис. №2</w:t>
      </w:r>
    </w:p>
    <w:p w14:paraId="538E602F" w14:textId="180CD46D" w:rsidR="00F508C7" w:rsidRDefault="00F508C7">
      <w:pPr>
        <w:spacing w:after="160" w:line="259" w:lineRule="auto"/>
        <w:ind w:firstLine="0"/>
        <w:jc w:val="left"/>
      </w:pPr>
      <w:r>
        <w:br w:type="page"/>
      </w:r>
    </w:p>
    <w:p w14:paraId="3F3E1BE9" w14:textId="66F14172" w:rsidR="00F508C7" w:rsidRDefault="00F508C7" w:rsidP="00F508C7">
      <w:pPr>
        <w:pStyle w:val="1"/>
      </w:pPr>
      <w:bookmarkStart w:id="8" w:name="_Toc137254022"/>
      <w:r>
        <w:lastRenderedPageBreak/>
        <w:t>Заключение</w:t>
      </w:r>
      <w:bookmarkEnd w:id="8"/>
    </w:p>
    <w:p w14:paraId="038FE0D0" w14:textId="67D120C4" w:rsidR="00D0182F" w:rsidRDefault="00D0182F" w:rsidP="00D0182F">
      <w:r>
        <w:t>В результате проведённой работы по созданию графического редактора на языке Python с 12 апреля по 10 июня, были отработаны умения, которые были приобретены в ходе обучения по дисциплине «Алгоритмы и структуры данных на Python».</w:t>
      </w:r>
    </w:p>
    <w:p w14:paraId="41B04E8C" w14:textId="77777777" w:rsidR="00D0182F" w:rsidRDefault="00D0182F" w:rsidP="00D0182F">
      <w:r>
        <w:t>В процессе работы над продуктом были реализованы сегменты программирования, использования функций и библиотек.</w:t>
      </w:r>
    </w:p>
    <w:p w14:paraId="5068B025" w14:textId="69F46D18" w:rsidR="00D0182F" w:rsidRPr="003C0FDD" w:rsidRDefault="00D0182F" w:rsidP="00D0182F">
      <w:r>
        <w:t xml:space="preserve">По итогам работы, можно </w:t>
      </w:r>
      <w:r w:rsidR="003C0FDD">
        <w:t>сказать,</w:t>
      </w:r>
      <w:r>
        <w:t xml:space="preserve"> что был разработан удобный интерфейс, получилось проанализировать ранее полученный опыт работы на языке программирования Python и создать рабочий графический редактор</w:t>
      </w:r>
      <w:r w:rsidR="003C0FDD">
        <w:t xml:space="preserve">. Данная работа была оформлена на </w:t>
      </w:r>
      <w:r w:rsidR="003C0FDD">
        <w:rPr>
          <w:lang w:val="en-US"/>
        </w:rPr>
        <w:t>GitHub</w:t>
      </w:r>
      <w:r w:rsidR="003C0FDD" w:rsidRPr="003C0FDD">
        <w:t>’</w:t>
      </w:r>
      <w:r w:rsidR="003C0FDD">
        <w:t xml:space="preserve">е. - </w:t>
      </w:r>
      <w:r w:rsidR="003C0FDD" w:rsidRPr="007645EC">
        <w:rPr>
          <w:rFonts w:cs="Times New Roman"/>
          <w:szCs w:val="28"/>
          <w:lang w:val="en-US"/>
        </w:rPr>
        <w:t>URL</w:t>
      </w:r>
      <w:r w:rsidR="003C0FDD" w:rsidRPr="007645EC">
        <w:rPr>
          <w:rFonts w:cs="Times New Roman"/>
          <w:szCs w:val="28"/>
        </w:rPr>
        <w:t>:</w:t>
      </w:r>
      <w:r w:rsidR="003C0FDD">
        <w:rPr>
          <w:rFonts w:cs="Times New Roman"/>
          <w:szCs w:val="28"/>
        </w:rPr>
        <w:t xml:space="preserve"> </w:t>
      </w:r>
      <w:hyperlink r:id="rId10" w:history="1">
        <w:r w:rsidR="003C0FDD" w:rsidRPr="00673AFF">
          <w:rPr>
            <w:rStyle w:val="ab"/>
            <w:rFonts w:cs="Times New Roman"/>
            <w:szCs w:val="28"/>
          </w:rPr>
          <w:t>https://github.com/Project179/Graphic-editor</w:t>
        </w:r>
      </w:hyperlink>
      <w:r w:rsidR="003C0FDD" w:rsidRPr="003C0FDD">
        <w:rPr>
          <w:rFonts w:cs="Times New Roman"/>
          <w:szCs w:val="28"/>
        </w:rPr>
        <w:t xml:space="preserve"> </w:t>
      </w:r>
    </w:p>
    <w:p w14:paraId="52AFDBBD" w14:textId="3F8DC158" w:rsidR="00F508C7" w:rsidRPr="003C0FDD" w:rsidRDefault="00F508C7">
      <w:pPr>
        <w:spacing w:after="160" w:line="259" w:lineRule="auto"/>
        <w:ind w:firstLine="0"/>
        <w:jc w:val="left"/>
      </w:pPr>
      <w:r>
        <w:br w:type="page"/>
      </w:r>
    </w:p>
    <w:p w14:paraId="3C3F2516" w14:textId="159D92A6" w:rsidR="00F508C7" w:rsidRDefault="00F508C7" w:rsidP="00F508C7">
      <w:pPr>
        <w:pStyle w:val="1"/>
      </w:pPr>
      <w:bookmarkStart w:id="9" w:name="_Toc137254023"/>
      <w:r>
        <w:lastRenderedPageBreak/>
        <w:t>Список использованных источников</w:t>
      </w:r>
      <w:bookmarkEnd w:id="9"/>
    </w:p>
    <w:p w14:paraId="7FCA870A" w14:textId="32429CA3" w:rsidR="007645EC" w:rsidRPr="007645EC" w:rsidRDefault="007645EC" w:rsidP="007645EC">
      <w:pPr>
        <w:pStyle w:val="aa"/>
        <w:widowControl w:val="0"/>
        <w:numPr>
          <w:ilvl w:val="0"/>
          <w:numId w:val="3"/>
        </w:numPr>
        <w:rPr>
          <w:rFonts w:cs="Times New Roman"/>
          <w:szCs w:val="28"/>
        </w:rPr>
      </w:pPr>
      <w:r w:rsidRPr="007645EC">
        <w:rPr>
          <w:rFonts w:cs="Times New Roman"/>
          <w:szCs w:val="28"/>
        </w:rPr>
        <w:t xml:space="preserve">Что такое </w:t>
      </w:r>
      <w:proofErr w:type="spellStart"/>
      <w:r w:rsidRPr="007645EC">
        <w:rPr>
          <w:rFonts w:cs="Times New Roman"/>
          <w:szCs w:val="28"/>
        </w:rPr>
        <w:t>Tkinter</w:t>
      </w:r>
      <w:proofErr w:type="spellEnd"/>
      <w:r w:rsidRPr="007645EC">
        <w:rPr>
          <w:rFonts w:cs="Times New Roman"/>
          <w:szCs w:val="28"/>
        </w:rPr>
        <w:t xml:space="preserve"> // 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 xml:space="preserve">: </w:t>
      </w:r>
      <w:hyperlink r:id="rId11" w:history="1">
        <w:r w:rsidRPr="00673AFF">
          <w:rPr>
            <w:rStyle w:val="ab"/>
          </w:rPr>
          <w:t>https://younglinux.info/tkinter/tkinter</w:t>
        </w:r>
      </w:hyperlink>
      <w:r>
        <w:t xml:space="preserve"> </w:t>
      </w:r>
    </w:p>
    <w:p w14:paraId="590F95B0" w14:textId="18DCA001" w:rsidR="00F508C7" w:rsidRPr="007645EC" w:rsidRDefault="007645EC" w:rsidP="007645EC">
      <w:pPr>
        <w:pStyle w:val="aa"/>
        <w:numPr>
          <w:ilvl w:val="0"/>
          <w:numId w:val="3"/>
        </w:numPr>
        <w:rPr>
          <w:lang w:val="en-US"/>
        </w:rPr>
      </w:pPr>
      <w:r w:rsidRPr="007645EC">
        <w:t>Основы</w:t>
      </w:r>
      <w:r w:rsidRPr="007645EC">
        <w:rPr>
          <w:lang w:val="en-US"/>
        </w:rPr>
        <w:t xml:space="preserve"> </w:t>
      </w:r>
      <w:proofErr w:type="spellStart"/>
      <w:r w:rsidRPr="007645EC">
        <w:rPr>
          <w:lang w:val="en-US"/>
        </w:rPr>
        <w:t>PyGame</w:t>
      </w:r>
      <w:proofErr w:type="spellEnd"/>
      <w:r>
        <w:rPr>
          <w:lang w:val="en-US"/>
        </w:rPr>
        <w:t xml:space="preserve"> // </w:t>
      </w:r>
      <w:r w:rsidRPr="007645EC">
        <w:rPr>
          <w:lang w:val="en-US"/>
        </w:rPr>
        <w:t>Python documentation</w:t>
      </w:r>
      <w:r w:rsidRPr="007645EC">
        <w:rPr>
          <w:rFonts w:cs="Times New Roman"/>
          <w:szCs w:val="28"/>
          <w:lang w:val="en-US"/>
        </w:rPr>
        <w:t>: [</w:t>
      </w:r>
      <w:r w:rsidRPr="007645EC">
        <w:rPr>
          <w:rFonts w:cs="Times New Roman"/>
          <w:szCs w:val="28"/>
        </w:rPr>
        <w:t>сайт</w:t>
      </w:r>
      <w:r w:rsidRPr="007645EC">
        <w:rPr>
          <w:rFonts w:cs="Times New Roman"/>
          <w:szCs w:val="28"/>
          <w:lang w:val="en-US"/>
        </w:rPr>
        <w:t>]. – URL:</w:t>
      </w:r>
      <w:r>
        <w:rPr>
          <w:rFonts w:cs="Times New Roman"/>
          <w:szCs w:val="28"/>
          <w:lang w:val="en-US"/>
        </w:rPr>
        <w:t xml:space="preserve"> </w:t>
      </w:r>
      <w:hyperlink r:id="rId12" w:history="1">
        <w:r w:rsidRPr="00673AFF">
          <w:rPr>
            <w:rStyle w:val="ab"/>
            <w:rFonts w:cs="Times New Roman"/>
            <w:szCs w:val="28"/>
            <w:lang w:val="en-US"/>
          </w:rPr>
          <w:t>https://python-course.readthedocs.io/projects/elementary/en/latest/lessons/18-pygame.html</w:t>
        </w:r>
      </w:hyperlink>
      <w:r>
        <w:rPr>
          <w:rFonts w:cs="Times New Roman"/>
          <w:szCs w:val="28"/>
          <w:lang w:val="en-US"/>
        </w:rPr>
        <w:t xml:space="preserve"> </w:t>
      </w:r>
    </w:p>
    <w:p w14:paraId="62F30EBE" w14:textId="1BCCC0A1" w:rsidR="007645EC" w:rsidRPr="000479DE" w:rsidRDefault="007645EC" w:rsidP="007645EC">
      <w:pPr>
        <w:pStyle w:val="aa"/>
        <w:numPr>
          <w:ilvl w:val="0"/>
          <w:numId w:val="3"/>
        </w:numPr>
      </w:pPr>
      <w:proofErr w:type="spellStart"/>
      <w:r w:rsidRPr="007645EC">
        <w:rPr>
          <w:lang w:val="en-US"/>
        </w:rPr>
        <w:t>Pygame</w:t>
      </w:r>
      <w:proofErr w:type="spellEnd"/>
      <w:r w:rsidRPr="007645EC">
        <w:t xml:space="preserve"> и разработка игр // </w:t>
      </w:r>
      <w:r w:rsidRPr="007645EC">
        <w:rPr>
          <w:rFonts w:cs="Times New Roman"/>
          <w:szCs w:val="28"/>
        </w:rPr>
        <w:t xml:space="preserve">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 xml:space="preserve">: </w:t>
      </w:r>
      <w:hyperlink r:id="rId13" w:history="1">
        <w:r w:rsidRPr="00673AFF">
          <w:rPr>
            <w:rStyle w:val="ab"/>
            <w:rFonts w:cs="Times New Roman"/>
            <w:szCs w:val="28"/>
          </w:rPr>
          <w:t>https://younglinux.info/pygame/pygame</w:t>
        </w:r>
      </w:hyperlink>
      <w:r w:rsidRPr="007645EC">
        <w:rPr>
          <w:rFonts w:cs="Times New Roman"/>
          <w:szCs w:val="28"/>
        </w:rPr>
        <w:t xml:space="preserve"> </w:t>
      </w:r>
    </w:p>
    <w:p w14:paraId="1906995D" w14:textId="46A72CF0" w:rsidR="000479DE" w:rsidRPr="00073F43" w:rsidRDefault="00073F43" w:rsidP="007645EC">
      <w:pPr>
        <w:pStyle w:val="aa"/>
        <w:numPr>
          <w:ilvl w:val="0"/>
          <w:numId w:val="3"/>
        </w:numPr>
        <w:rPr>
          <w:lang w:val="en-US"/>
        </w:rPr>
      </w:pPr>
      <w:r w:rsidRPr="00073F43">
        <w:rPr>
          <w:lang w:val="en-US"/>
        </w:rPr>
        <w:t>Pillow (PIL Fork) 9.5.0 documentation</w:t>
      </w:r>
      <w:r>
        <w:rPr>
          <w:lang w:val="en-US"/>
        </w:rPr>
        <w:t xml:space="preserve"> </w:t>
      </w:r>
      <w:r w:rsidR="000479DE">
        <w:rPr>
          <w:lang w:val="en-US"/>
        </w:rPr>
        <w:t xml:space="preserve">// </w:t>
      </w:r>
      <w:r w:rsidRPr="00073F43">
        <w:rPr>
          <w:lang w:val="en-US"/>
        </w:rPr>
        <w:t>Pillow</w:t>
      </w:r>
      <w:r w:rsidRPr="00073F43">
        <w:rPr>
          <w:rFonts w:cs="Times New Roman"/>
          <w:szCs w:val="28"/>
          <w:lang w:val="en-US"/>
        </w:rPr>
        <w:t>: [</w:t>
      </w:r>
      <w:r w:rsidRPr="007645EC">
        <w:rPr>
          <w:rFonts w:cs="Times New Roman"/>
          <w:szCs w:val="28"/>
        </w:rPr>
        <w:t>сайт</w:t>
      </w:r>
      <w:r w:rsidRPr="00073F43">
        <w:rPr>
          <w:rFonts w:cs="Times New Roman"/>
          <w:szCs w:val="28"/>
          <w:lang w:val="en-US"/>
        </w:rPr>
        <w:t xml:space="preserve">]. – </w:t>
      </w:r>
      <w:r w:rsidRPr="007645EC">
        <w:rPr>
          <w:rFonts w:cs="Times New Roman"/>
          <w:szCs w:val="28"/>
          <w:lang w:val="en-US"/>
        </w:rPr>
        <w:t>URL</w:t>
      </w:r>
      <w:r w:rsidRPr="00073F43">
        <w:rPr>
          <w:rFonts w:cs="Times New Roman"/>
          <w:szCs w:val="28"/>
          <w:lang w:val="en-US"/>
        </w:rPr>
        <w:t>:</w:t>
      </w:r>
      <w:r>
        <w:rPr>
          <w:rFonts w:cs="Times New Roman"/>
          <w:szCs w:val="28"/>
          <w:lang w:val="en-US"/>
        </w:rPr>
        <w:t xml:space="preserve"> </w:t>
      </w:r>
      <w:hyperlink r:id="rId14" w:history="1">
        <w:r w:rsidRPr="00673AFF">
          <w:rPr>
            <w:rStyle w:val="ab"/>
            <w:rFonts w:cs="Times New Roman"/>
            <w:szCs w:val="28"/>
            <w:lang w:val="en-US"/>
          </w:rPr>
          <w:t>https://pillow.readthedocs.io/en/stable/</w:t>
        </w:r>
      </w:hyperlink>
      <w:r>
        <w:rPr>
          <w:rFonts w:cs="Times New Roman"/>
          <w:szCs w:val="28"/>
          <w:lang w:val="en-US"/>
        </w:rPr>
        <w:t xml:space="preserve"> </w:t>
      </w:r>
    </w:p>
    <w:p w14:paraId="1673D6FF" w14:textId="0FEAC23C" w:rsidR="00073F43" w:rsidRPr="00073F43" w:rsidRDefault="00073F43" w:rsidP="007645EC">
      <w:pPr>
        <w:pStyle w:val="aa"/>
        <w:numPr>
          <w:ilvl w:val="0"/>
          <w:numId w:val="3"/>
        </w:numPr>
      </w:pPr>
      <w:r w:rsidRPr="00073F43">
        <w:t xml:space="preserve">"Случайные" числа в </w:t>
      </w:r>
      <w:r w:rsidRPr="00073F43">
        <w:rPr>
          <w:lang w:val="en-US"/>
        </w:rPr>
        <w:t>Python</w:t>
      </w:r>
      <w:r w:rsidRPr="00073F43">
        <w:t xml:space="preserve"> // </w:t>
      </w:r>
      <w:r w:rsidRPr="007645EC">
        <w:rPr>
          <w:rFonts w:cs="Times New Roman"/>
          <w:szCs w:val="28"/>
        </w:rPr>
        <w:t xml:space="preserve">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w:t>
      </w:r>
      <w:r w:rsidRPr="00073F43">
        <w:rPr>
          <w:rFonts w:cs="Times New Roman"/>
          <w:szCs w:val="28"/>
        </w:rPr>
        <w:t xml:space="preserve"> </w:t>
      </w:r>
      <w:hyperlink r:id="rId15" w:history="1">
        <w:r w:rsidRPr="00673AFF">
          <w:rPr>
            <w:rStyle w:val="ab"/>
            <w:rFonts w:cs="Times New Roman"/>
            <w:szCs w:val="28"/>
          </w:rPr>
          <w:t>https://younglinux.info/python/random</w:t>
        </w:r>
      </w:hyperlink>
      <w:r w:rsidRPr="00073F43">
        <w:rPr>
          <w:rFonts w:cs="Times New Roman"/>
          <w:szCs w:val="28"/>
        </w:rPr>
        <w:t xml:space="preserve"> </w:t>
      </w:r>
    </w:p>
    <w:sectPr w:rsidR="00073F43" w:rsidRPr="00073F43" w:rsidSect="00912C56">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E1C1E" w14:textId="77777777" w:rsidR="008973F2" w:rsidRDefault="008973F2" w:rsidP="00912C56">
      <w:pPr>
        <w:spacing w:line="240" w:lineRule="auto"/>
      </w:pPr>
      <w:r>
        <w:separator/>
      </w:r>
    </w:p>
  </w:endnote>
  <w:endnote w:type="continuationSeparator" w:id="0">
    <w:p w14:paraId="4A10DB1F" w14:textId="77777777" w:rsidR="008973F2" w:rsidRDefault="008973F2" w:rsidP="00912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311079"/>
      <w:docPartObj>
        <w:docPartGallery w:val="Page Numbers (Bottom of Page)"/>
        <w:docPartUnique/>
      </w:docPartObj>
    </w:sdtPr>
    <w:sdtEndPr/>
    <w:sdtContent>
      <w:p w14:paraId="1BF59E1F" w14:textId="2F896462" w:rsidR="00912C56" w:rsidRDefault="00912C56">
        <w:pPr>
          <w:pStyle w:val="a7"/>
          <w:jc w:val="center"/>
        </w:pPr>
        <w:r>
          <w:fldChar w:fldCharType="begin"/>
        </w:r>
        <w:r>
          <w:instrText>PAGE   \* MERGEFORMAT</w:instrText>
        </w:r>
        <w:r>
          <w:fldChar w:fldCharType="separate"/>
        </w:r>
        <w:r>
          <w:t>2</w:t>
        </w:r>
        <w:r>
          <w:fldChar w:fldCharType="end"/>
        </w:r>
      </w:p>
    </w:sdtContent>
  </w:sdt>
  <w:p w14:paraId="4B22A2B2" w14:textId="77777777" w:rsidR="00912C56" w:rsidRDefault="00912C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0655A" w14:textId="77777777" w:rsidR="008973F2" w:rsidRDefault="008973F2" w:rsidP="00912C56">
      <w:pPr>
        <w:spacing w:line="240" w:lineRule="auto"/>
      </w:pPr>
      <w:r>
        <w:separator/>
      </w:r>
    </w:p>
  </w:footnote>
  <w:footnote w:type="continuationSeparator" w:id="0">
    <w:p w14:paraId="7ADEECB7" w14:textId="77777777" w:rsidR="008973F2" w:rsidRDefault="008973F2" w:rsidP="00912C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6D3"/>
    <w:multiLevelType w:val="hybridMultilevel"/>
    <w:tmpl w:val="019CFB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B162754"/>
    <w:multiLevelType w:val="hybridMultilevel"/>
    <w:tmpl w:val="1D28D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EAF04C8"/>
    <w:multiLevelType w:val="hybridMultilevel"/>
    <w:tmpl w:val="33106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7F0471"/>
    <w:multiLevelType w:val="hybridMultilevel"/>
    <w:tmpl w:val="8E6C6C56"/>
    <w:lvl w:ilvl="0" w:tplc="5E4C1658">
      <w:start w:val="1"/>
      <w:numFmt w:val="decimal"/>
      <w:lvlText w:val="%1."/>
      <w:lvlJc w:val="left"/>
      <w:pPr>
        <w:ind w:left="1114" w:hanging="405"/>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9C76ED"/>
    <w:multiLevelType w:val="hybridMultilevel"/>
    <w:tmpl w:val="77EE6B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D2"/>
    <w:rsid w:val="00012ED2"/>
    <w:rsid w:val="000479DE"/>
    <w:rsid w:val="00073F43"/>
    <w:rsid w:val="000743EE"/>
    <w:rsid w:val="00085348"/>
    <w:rsid w:val="001860C0"/>
    <w:rsid w:val="00237624"/>
    <w:rsid w:val="002F3C9B"/>
    <w:rsid w:val="00310F70"/>
    <w:rsid w:val="003C0FDD"/>
    <w:rsid w:val="003D3F52"/>
    <w:rsid w:val="00480789"/>
    <w:rsid w:val="004A153A"/>
    <w:rsid w:val="00562F0C"/>
    <w:rsid w:val="005E14F5"/>
    <w:rsid w:val="007645EC"/>
    <w:rsid w:val="007A1119"/>
    <w:rsid w:val="007A7827"/>
    <w:rsid w:val="00874E38"/>
    <w:rsid w:val="008973F2"/>
    <w:rsid w:val="00912C56"/>
    <w:rsid w:val="009A39E1"/>
    <w:rsid w:val="00B3218B"/>
    <w:rsid w:val="00B92C34"/>
    <w:rsid w:val="00C27F68"/>
    <w:rsid w:val="00C456F8"/>
    <w:rsid w:val="00D0182F"/>
    <w:rsid w:val="00E752D2"/>
    <w:rsid w:val="00EA7E45"/>
    <w:rsid w:val="00F508C7"/>
    <w:rsid w:val="00F52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D204"/>
  <w15:chartTrackingRefBased/>
  <w15:docId w15:val="{81587866-A81B-40A5-9EB4-9475E46D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0F7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10F70"/>
    <w:pPr>
      <w:keepNext/>
      <w:keepLines/>
      <w:spacing w:after="240" w:line="240" w:lineRule="auto"/>
      <w:ind w:firstLine="0"/>
      <w:jc w:val="center"/>
      <w:outlineLvl w:val="0"/>
    </w:pPr>
    <w:rPr>
      <w:rFonts w:ascii="Arial" w:eastAsiaTheme="majorEastAsia" w:hAnsi="Arial" w:cstheme="majorBidi"/>
      <w:sz w:val="30"/>
      <w:szCs w:val="32"/>
    </w:rPr>
  </w:style>
  <w:style w:type="paragraph" w:styleId="3">
    <w:name w:val="heading 3"/>
    <w:basedOn w:val="a"/>
    <w:next w:val="a"/>
    <w:link w:val="30"/>
    <w:uiPriority w:val="9"/>
    <w:semiHidden/>
    <w:unhideWhenUsed/>
    <w:qFormat/>
    <w:rsid w:val="007645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ВГУ СТО"/>
    <w:basedOn w:val="a"/>
    <w:qFormat/>
    <w:rsid w:val="001860C0"/>
    <w:pPr>
      <w:spacing w:line="240" w:lineRule="auto"/>
    </w:pPr>
  </w:style>
  <w:style w:type="table" w:customStyle="1" w:styleId="11">
    <w:name w:val="Сетка таблицы1"/>
    <w:basedOn w:val="a1"/>
    <w:uiPriority w:val="39"/>
    <w:rsid w:val="000853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10F70"/>
    <w:rPr>
      <w:rFonts w:ascii="Arial" w:eastAsiaTheme="majorEastAsia" w:hAnsi="Arial" w:cstheme="majorBidi"/>
      <w:sz w:val="30"/>
      <w:szCs w:val="32"/>
    </w:rPr>
  </w:style>
  <w:style w:type="paragraph" w:styleId="a4">
    <w:name w:val="TOC Heading"/>
    <w:basedOn w:val="1"/>
    <w:next w:val="a"/>
    <w:uiPriority w:val="39"/>
    <w:unhideWhenUsed/>
    <w:qFormat/>
    <w:rsid w:val="00085348"/>
    <w:pPr>
      <w:spacing w:line="259" w:lineRule="auto"/>
      <w:outlineLvl w:val="9"/>
    </w:pPr>
    <w:rPr>
      <w:lang w:eastAsia="ru-RU"/>
    </w:rPr>
  </w:style>
  <w:style w:type="paragraph" w:styleId="a5">
    <w:name w:val="header"/>
    <w:basedOn w:val="a"/>
    <w:link w:val="a6"/>
    <w:uiPriority w:val="99"/>
    <w:unhideWhenUsed/>
    <w:rsid w:val="00912C56"/>
    <w:pPr>
      <w:tabs>
        <w:tab w:val="center" w:pos="4677"/>
        <w:tab w:val="right" w:pos="9355"/>
      </w:tabs>
      <w:spacing w:line="240" w:lineRule="auto"/>
    </w:pPr>
  </w:style>
  <w:style w:type="character" w:customStyle="1" w:styleId="a6">
    <w:name w:val="Верхний колонтитул Знак"/>
    <w:basedOn w:val="a0"/>
    <w:link w:val="a5"/>
    <w:uiPriority w:val="99"/>
    <w:rsid w:val="00912C56"/>
  </w:style>
  <w:style w:type="paragraph" w:styleId="a7">
    <w:name w:val="footer"/>
    <w:basedOn w:val="a"/>
    <w:link w:val="a8"/>
    <w:uiPriority w:val="99"/>
    <w:unhideWhenUsed/>
    <w:rsid w:val="00912C56"/>
    <w:pPr>
      <w:tabs>
        <w:tab w:val="center" w:pos="4677"/>
        <w:tab w:val="right" w:pos="9355"/>
      </w:tabs>
      <w:spacing w:line="240" w:lineRule="auto"/>
    </w:pPr>
  </w:style>
  <w:style w:type="character" w:customStyle="1" w:styleId="a8">
    <w:name w:val="Нижний колонтитул Знак"/>
    <w:basedOn w:val="a0"/>
    <w:link w:val="a7"/>
    <w:uiPriority w:val="99"/>
    <w:rsid w:val="00912C56"/>
  </w:style>
  <w:style w:type="table" w:styleId="a9">
    <w:name w:val="Table Grid"/>
    <w:basedOn w:val="a1"/>
    <w:uiPriority w:val="39"/>
    <w:rsid w:val="00310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12ED2"/>
    <w:pPr>
      <w:ind w:left="720"/>
      <w:contextualSpacing/>
    </w:pPr>
  </w:style>
  <w:style w:type="character" w:styleId="ab">
    <w:name w:val="Hyperlink"/>
    <w:basedOn w:val="a0"/>
    <w:uiPriority w:val="99"/>
    <w:unhideWhenUsed/>
    <w:rsid w:val="007645EC"/>
    <w:rPr>
      <w:color w:val="0563C1" w:themeColor="hyperlink"/>
      <w:u w:val="single"/>
    </w:rPr>
  </w:style>
  <w:style w:type="character" w:styleId="ac">
    <w:name w:val="Unresolved Mention"/>
    <w:basedOn w:val="a0"/>
    <w:uiPriority w:val="99"/>
    <w:semiHidden/>
    <w:unhideWhenUsed/>
    <w:rsid w:val="007645EC"/>
    <w:rPr>
      <w:color w:val="605E5C"/>
      <w:shd w:val="clear" w:color="auto" w:fill="E1DFDD"/>
    </w:rPr>
  </w:style>
  <w:style w:type="character" w:customStyle="1" w:styleId="30">
    <w:name w:val="Заголовок 3 Знак"/>
    <w:basedOn w:val="a0"/>
    <w:link w:val="3"/>
    <w:uiPriority w:val="9"/>
    <w:semiHidden/>
    <w:rsid w:val="007645EC"/>
    <w:rPr>
      <w:rFonts w:asciiTheme="majorHAnsi" w:eastAsiaTheme="majorEastAsia" w:hAnsiTheme="majorHAnsi" w:cstheme="majorBidi"/>
      <w:color w:val="1F3763" w:themeColor="accent1" w:themeShade="7F"/>
      <w:sz w:val="24"/>
      <w:szCs w:val="24"/>
    </w:rPr>
  </w:style>
  <w:style w:type="character" w:styleId="ad">
    <w:name w:val="FollowedHyperlink"/>
    <w:basedOn w:val="a0"/>
    <w:uiPriority w:val="99"/>
    <w:semiHidden/>
    <w:unhideWhenUsed/>
    <w:rsid w:val="00073F43"/>
    <w:rPr>
      <w:color w:val="954F72" w:themeColor="followedHyperlink"/>
      <w:u w:val="single"/>
    </w:rPr>
  </w:style>
  <w:style w:type="paragraph" w:styleId="12">
    <w:name w:val="toc 1"/>
    <w:basedOn w:val="a"/>
    <w:next w:val="a"/>
    <w:autoRedefine/>
    <w:uiPriority w:val="39"/>
    <w:unhideWhenUsed/>
    <w:rsid w:val="00B92C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020">
      <w:bodyDiv w:val="1"/>
      <w:marLeft w:val="0"/>
      <w:marRight w:val="0"/>
      <w:marTop w:val="0"/>
      <w:marBottom w:val="0"/>
      <w:divBdr>
        <w:top w:val="none" w:sz="0" w:space="0" w:color="auto"/>
        <w:left w:val="none" w:sz="0" w:space="0" w:color="auto"/>
        <w:bottom w:val="none" w:sz="0" w:space="0" w:color="auto"/>
        <w:right w:val="none" w:sz="0" w:space="0" w:color="auto"/>
      </w:divBdr>
    </w:div>
    <w:div w:id="79371420">
      <w:bodyDiv w:val="1"/>
      <w:marLeft w:val="0"/>
      <w:marRight w:val="0"/>
      <w:marTop w:val="0"/>
      <w:marBottom w:val="0"/>
      <w:divBdr>
        <w:top w:val="none" w:sz="0" w:space="0" w:color="auto"/>
        <w:left w:val="none" w:sz="0" w:space="0" w:color="auto"/>
        <w:bottom w:val="none" w:sz="0" w:space="0" w:color="auto"/>
        <w:right w:val="none" w:sz="0" w:space="0" w:color="auto"/>
      </w:divBdr>
    </w:div>
    <w:div w:id="81533838">
      <w:bodyDiv w:val="1"/>
      <w:marLeft w:val="0"/>
      <w:marRight w:val="0"/>
      <w:marTop w:val="0"/>
      <w:marBottom w:val="0"/>
      <w:divBdr>
        <w:top w:val="none" w:sz="0" w:space="0" w:color="auto"/>
        <w:left w:val="none" w:sz="0" w:space="0" w:color="auto"/>
        <w:bottom w:val="none" w:sz="0" w:space="0" w:color="auto"/>
        <w:right w:val="none" w:sz="0" w:space="0" w:color="auto"/>
      </w:divBdr>
    </w:div>
    <w:div w:id="406196183">
      <w:bodyDiv w:val="1"/>
      <w:marLeft w:val="0"/>
      <w:marRight w:val="0"/>
      <w:marTop w:val="0"/>
      <w:marBottom w:val="0"/>
      <w:divBdr>
        <w:top w:val="none" w:sz="0" w:space="0" w:color="auto"/>
        <w:left w:val="none" w:sz="0" w:space="0" w:color="auto"/>
        <w:bottom w:val="none" w:sz="0" w:space="0" w:color="auto"/>
        <w:right w:val="none" w:sz="0" w:space="0" w:color="auto"/>
      </w:divBdr>
    </w:div>
    <w:div w:id="921253697">
      <w:bodyDiv w:val="1"/>
      <w:marLeft w:val="0"/>
      <w:marRight w:val="0"/>
      <w:marTop w:val="0"/>
      <w:marBottom w:val="0"/>
      <w:divBdr>
        <w:top w:val="none" w:sz="0" w:space="0" w:color="auto"/>
        <w:left w:val="none" w:sz="0" w:space="0" w:color="auto"/>
        <w:bottom w:val="none" w:sz="0" w:space="0" w:color="auto"/>
        <w:right w:val="none" w:sz="0" w:space="0" w:color="auto"/>
      </w:divBdr>
    </w:div>
    <w:div w:id="963779425">
      <w:bodyDiv w:val="1"/>
      <w:marLeft w:val="0"/>
      <w:marRight w:val="0"/>
      <w:marTop w:val="0"/>
      <w:marBottom w:val="0"/>
      <w:divBdr>
        <w:top w:val="none" w:sz="0" w:space="0" w:color="auto"/>
        <w:left w:val="none" w:sz="0" w:space="0" w:color="auto"/>
        <w:bottom w:val="none" w:sz="0" w:space="0" w:color="auto"/>
        <w:right w:val="none" w:sz="0" w:space="0" w:color="auto"/>
      </w:divBdr>
    </w:div>
    <w:div w:id="1203710248">
      <w:bodyDiv w:val="1"/>
      <w:marLeft w:val="0"/>
      <w:marRight w:val="0"/>
      <w:marTop w:val="0"/>
      <w:marBottom w:val="0"/>
      <w:divBdr>
        <w:top w:val="none" w:sz="0" w:space="0" w:color="auto"/>
        <w:left w:val="none" w:sz="0" w:space="0" w:color="auto"/>
        <w:bottom w:val="none" w:sz="0" w:space="0" w:color="auto"/>
        <w:right w:val="none" w:sz="0" w:space="0" w:color="auto"/>
      </w:divBdr>
    </w:div>
    <w:div w:id="2136216152">
      <w:bodyDiv w:val="1"/>
      <w:marLeft w:val="0"/>
      <w:marRight w:val="0"/>
      <w:marTop w:val="0"/>
      <w:marBottom w:val="0"/>
      <w:divBdr>
        <w:top w:val="none" w:sz="0" w:space="0" w:color="auto"/>
        <w:left w:val="none" w:sz="0" w:space="0" w:color="auto"/>
        <w:bottom w:val="none" w:sz="0" w:space="0" w:color="auto"/>
        <w:right w:val="none" w:sz="0" w:space="0" w:color="auto"/>
      </w:divBdr>
    </w:div>
    <w:div w:id="21462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nglinux.info/pygame/pyga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course.readthedocs.io/projects/elementary/en/latest/lessons/18-pyga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nglinux.info/tkinter/tkinter" TargetMode="External"/><Relationship Id="rId5" Type="http://schemas.openxmlformats.org/officeDocument/2006/relationships/webSettings" Target="webSettings.xml"/><Relationship Id="rId15" Type="http://schemas.openxmlformats.org/officeDocument/2006/relationships/hyperlink" Target="https://younglinux.info/python/random" TargetMode="External"/><Relationship Id="rId10" Type="http://schemas.openxmlformats.org/officeDocument/2006/relationships/hyperlink" Target="https://github.com/Project179/Graphic-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llow.readthedocs.io/en/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8DC92-53FA-4FA7-A61B-FEBE3103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1322</Words>
  <Characters>7540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Лопаткин</dc:creator>
  <cp:keywords/>
  <dc:description/>
  <cp:lastModifiedBy>Илья Лопаткин</cp:lastModifiedBy>
  <cp:revision>10</cp:revision>
  <dcterms:created xsi:type="dcterms:W3CDTF">2023-06-09T13:39:00Z</dcterms:created>
  <dcterms:modified xsi:type="dcterms:W3CDTF">2023-06-09T18:29:00Z</dcterms:modified>
</cp:coreProperties>
</file>