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8B872" w14:textId="77777777" w:rsidR="00304374" w:rsidRDefault="00304374" w:rsidP="00766EFA">
      <w:pPr>
        <w:pStyle w:val="Title"/>
        <w:jc w:val="center"/>
        <w:rPr>
          <w:sz w:val="52"/>
          <w:szCs w:val="52"/>
        </w:rPr>
      </w:pPr>
      <w:bookmarkStart w:id="0" w:name="_Toc441493314"/>
      <w:bookmarkStart w:id="1" w:name="_GoBack"/>
      <w:bookmarkEnd w:id="1"/>
    </w:p>
    <w:p w14:paraId="3567E196" w14:textId="77777777" w:rsidR="003A4548" w:rsidRDefault="003A4548">
      <w:pPr>
        <w:rPr>
          <w:sz w:val="52"/>
          <w:szCs w:val="52"/>
        </w:rPr>
      </w:pPr>
    </w:p>
    <w:p w14:paraId="6D46038B" w14:textId="77777777" w:rsidR="003A4548" w:rsidRDefault="003A4548">
      <w:pPr>
        <w:rPr>
          <w:sz w:val="52"/>
          <w:szCs w:val="52"/>
        </w:rPr>
      </w:pPr>
    </w:p>
    <w:p w14:paraId="677B460D" w14:textId="4B8A397C" w:rsidR="00304374" w:rsidRDefault="003A4548">
      <w:pPr>
        <w:rPr>
          <w:rFonts w:asciiTheme="majorHAnsi" w:eastAsiaTheme="majorEastAsia" w:hAnsiTheme="majorHAnsi" w:cstheme="majorBidi"/>
          <w:spacing w:val="-10"/>
          <w:kern w:val="28"/>
          <w:sz w:val="52"/>
          <w:szCs w:val="52"/>
        </w:rPr>
      </w:pPr>
      <w:r w:rsidRPr="003A4548">
        <w:rPr>
          <w:noProof/>
          <w:sz w:val="52"/>
          <w:szCs w:val="52"/>
        </w:rPr>
        <mc:AlternateContent>
          <mc:Choice Requires="wps">
            <w:drawing>
              <wp:anchor distT="45720" distB="45720" distL="114300" distR="114300" simplePos="0" relativeHeight="251659264" behindDoc="0" locked="0" layoutInCell="1" allowOverlap="1" wp14:anchorId="10CC3319" wp14:editId="2E4ED92F">
                <wp:simplePos x="0" y="0"/>
                <wp:positionH relativeFrom="column">
                  <wp:posOffset>1348740</wp:posOffset>
                </wp:positionH>
                <wp:positionV relativeFrom="paragraph">
                  <wp:posOffset>184785</wp:posOffset>
                </wp:positionV>
                <wp:extent cx="45186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1404620"/>
                        </a:xfrm>
                        <a:prstGeom prst="rect">
                          <a:avLst/>
                        </a:prstGeom>
                        <a:noFill/>
                        <a:ln w="9525">
                          <a:noFill/>
                          <a:miter lim="800000"/>
                          <a:headEnd/>
                          <a:tailEnd/>
                        </a:ln>
                      </wps:spPr>
                      <wps:txbx>
                        <w:txbxContent>
                          <w:p w14:paraId="050E3915" w14:textId="2FAEE694" w:rsidR="003B422E" w:rsidRPr="003A4548" w:rsidRDefault="003B422E">
                            <w:pPr>
                              <w:rPr>
                                <w:rFonts w:ascii="HP Simplified" w:hAnsi="HP Simplified"/>
                                <w:sz w:val="40"/>
                                <w:szCs w:val="40"/>
                              </w:rPr>
                            </w:pPr>
                            <w:r w:rsidRPr="003A4548">
                              <w:rPr>
                                <w:rFonts w:ascii="HP Simplified" w:hAnsi="HP Simplified"/>
                                <w:sz w:val="40"/>
                                <w:szCs w:val="40"/>
                              </w:rPr>
                              <w:t>HP Solution Test Bench</w:t>
                            </w:r>
                          </w:p>
                          <w:p w14:paraId="09871E8E" w14:textId="77777777" w:rsidR="003B422E" w:rsidRPr="003A4548" w:rsidRDefault="003B422E">
                            <w:pPr>
                              <w:rPr>
                                <w:rFonts w:ascii="HP Simplified" w:hAnsi="HP Simplified"/>
                                <w:sz w:val="16"/>
                                <w:szCs w:val="16"/>
                              </w:rPr>
                            </w:pPr>
                          </w:p>
                          <w:p w14:paraId="0F92E220" w14:textId="7E414416" w:rsidR="003B422E" w:rsidRPr="003A4548" w:rsidRDefault="00AB131D">
                            <w:pPr>
                              <w:rPr>
                                <w:rFonts w:ascii="HP Simplified" w:hAnsi="HP Simplified"/>
                                <w:sz w:val="32"/>
                                <w:szCs w:val="32"/>
                              </w:rPr>
                            </w:pPr>
                            <w:r>
                              <w:rPr>
                                <w:rFonts w:ascii="HP Simplified" w:hAnsi="HP Simplified"/>
                                <w:sz w:val="32"/>
                                <w:szCs w:val="32"/>
                              </w:rPr>
                              <w:t>User</w:t>
                            </w:r>
                            <w:r w:rsidR="003B422E">
                              <w:rPr>
                                <w:rFonts w:ascii="HP Simplified" w:hAnsi="HP Simplified"/>
                                <w:sz w:val="32"/>
                                <w:szCs w:val="32"/>
                              </w:rPr>
                              <w:t xml:space="preserve"> </w:t>
                            </w:r>
                            <w:r w:rsidR="003B422E" w:rsidRPr="003A4548">
                              <w:rPr>
                                <w:rFonts w:ascii="HP Simplified" w:hAnsi="HP Simplified"/>
                                <w:sz w:val="32"/>
                                <w:szCs w:val="32"/>
                              </w:rPr>
                              <w:t>Guide</w:t>
                            </w:r>
                            <w:r w:rsidR="003B422E">
                              <w:rPr>
                                <w:rFonts w:ascii="HP Simplified" w:hAnsi="HP Simplified"/>
                                <w:sz w:val="32"/>
                                <w:szCs w:val="32"/>
                              </w:rPr>
                              <w:t xml:space="preserve"> v 1.</w:t>
                            </w:r>
                            <w:r w:rsidR="0058768C">
                              <w:rPr>
                                <w:rFonts w:ascii="HP Simplified" w:hAnsi="HP Simplified"/>
                                <w:sz w:val="32"/>
                                <w:szCs w:val="32"/>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CC3319" id="_x0000_t202" coordsize="21600,21600" o:spt="202" path="m,l,21600r21600,l21600,xe">
                <v:stroke joinstyle="miter"/>
                <v:path gradientshapeok="t" o:connecttype="rect"/>
              </v:shapetype>
              <v:shape id="Text Box 2" o:spid="_x0000_s1026" type="#_x0000_t202" style="position:absolute;margin-left:106.2pt;margin-top:14.55pt;width:355.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C4DgIAAPUDAAAOAAAAZHJzL2Uyb0RvYy54bWysU8tu2zAQvBfoPxC813pAdhzBcpAmdVEg&#10;fQBJP4CmKIsoyWVJ2pL79V1SjmM0t6A6CCR3d7gzO1zdjFqRg3BegmloMcspEYZDK82uoT+fNh+W&#10;lPjATMsUGNHQo/D0Zv3+3WqwtSihB9UKRxDE+HqwDe1DsHWWed4LzfwMrDAY7MBpFnDrdlnr2IDo&#10;WmVlni+yAVxrHXDhPZ7eT0G6TvhdJ3j43nVeBKIair2F9Hfpv43/bL1i9c4x20t+aoO9oQvNpMFL&#10;z1D3LDCyd/IVlJbcgYcuzDjoDLpOcpE4IJsi/4fNY8+sSFxQHG/PMvn/B8u/HX44ItuGlsUVJYZp&#10;HNKTGAP5CCMpoz6D9TWmPVpMDCMe45wTV28fgP/yxMBdz8xO3DoHQy9Yi/0VsTK7KJ1wfATZDl+h&#10;xWvYPkACGjuno3goB0F0nNPxPJvYCsfDal4sFwsMcYwVVV4tyjS9jNXP5db58FmAJnHRUIfDT/Ds&#10;8OBDbIfVzynxNgMbqVQygDJkaOj1vJyngouIlgH9qaRu6DKP3+SYyPKTaVNxYFJNa7xAmRPtyHTi&#10;HMbtiIlRiy20RxTAweRDfDe46MH9oWRADzbU/94zJyhRXwyKeF1UVTRt2lTzK2RM3GVkexlhhiNU&#10;QwMl0/IuJKNHrt7eotgbmWR46eTUK3orqXN6B9G8l/uU9fJa138BAAD//wMAUEsDBBQABgAIAAAA&#10;IQBP05gN3wAAAAoBAAAPAAAAZHJzL2Rvd25yZXYueG1sTI/BTsMwEETvSPyDtUjcqB1ToA1xqgq1&#10;5VhoI85ubJKIeG3Fbhr+nuUEt92d0eybYjW5no12iJ1HBdlMALNYe9Nho6A6bu8WwGLSaHTv0Sr4&#10;thFW5fVVoXPjL/hux0NqGIVgzLWCNqWQcx7r1jodZz5YJO3TD04nWoeGm0FfKNz1XArxyJ3ukD60&#10;OtiX1tZfh7NTEFLYPb0O+7f1ZjuK6mNXya7ZKHV7M62fgSU7pT8z/OITOpTEdPJnNJH1CmQm52Sl&#10;YZkBI8NSzqnciQ4P4h54WfD/FcofAAAA//8DAFBLAQItABQABgAIAAAAIQC2gziS/gAAAOEBAAAT&#10;AAAAAAAAAAAAAAAAAAAAAABbQ29udGVudF9UeXBlc10ueG1sUEsBAi0AFAAGAAgAAAAhADj9If/W&#10;AAAAlAEAAAsAAAAAAAAAAAAAAAAALwEAAF9yZWxzLy5yZWxzUEsBAi0AFAAGAAgAAAAhALNYULgO&#10;AgAA9QMAAA4AAAAAAAAAAAAAAAAALgIAAGRycy9lMm9Eb2MueG1sUEsBAi0AFAAGAAgAAAAhAE/T&#10;mA3fAAAACgEAAA8AAAAAAAAAAAAAAAAAaAQAAGRycy9kb3ducmV2LnhtbFBLBQYAAAAABAAEAPMA&#10;AAB0BQAAAAA=&#10;" filled="f" stroked="f">
                <v:textbox style="mso-fit-shape-to-text:t">
                  <w:txbxContent>
                    <w:p w14:paraId="050E3915" w14:textId="2FAEE694" w:rsidR="003B422E" w:rsidRPr="003A4548" w:rsidRDefault="003B422E">
                      <w:pPr>
                        <w:rPr>
                          <w:rFonts w:ascii="HP Simplified" w:hAnsi="HP Simplified"/>
                          <w:sz w:val="40"/>
                          <w:szCs w:val="40"/>
                        </w:rPr>
                      </w:pPr>
                      <w:r w:rsidRPr="003A4548">
                        <w:rPr>
                          <w:rFonts w:ascii="HP Simplified" w:hAnsi="HP Simplified"/>
                          <w:sz w:val="40"/>
                          <w:szCs w:val="40"/>
                        </w:rPr>
                        <w:t>HP Solution Test Bench</w:t>
                      </w:r>
                    </w:p>
                    <w:p w14:paraId="09871E8E" w14:textId="77777777" w:rsidR="003B422E" w:rsidRPr="003A4548" w:rsidRDefault="003B422E">
                      <w:pPr>
                        <w:rPr>
                          <w:rFonts w:ascii="HP Simplified" w:hAnsi="HP Simplified"/>
                          <w:sz w:val="16"/>
                          <w:szCs w:val="16"/>
                        </w:rPr>
                      </w:pPr>
                    </w:p>
                    <w:p w14:paraId="0F92E220" w14:textId="7E414416" w:rsidR="003B422E" w:rsidRPr="003A4548" w:rsidRDefault="00AB131D">
                      <w:pPr>
                        <w:rPr>
                          <w:rFonts w:ascii="HP Simplified" w:hAnsi="HP Simplified"/>
                          <w:sz w:val="32"/>
                          <w:szCs w:val="32"/>
                        </w:rPr>
                      </w:pPr>
                      <w:r>
                        <w:rPr>
                          <w:rFonts w:ascii="HP Simplified" w:hAnsi="HP Simplified"/>
                          <w:sz w:val="32"/>
                          <w:szCs w:val="32"/>
                        </w:rPr>
                        <w:t>User</w:t>
                      </w:r>
                      <w:r w:rsidR="003B422E">
                        <w:rPr>
                          <w:rFonts w:ascii="HP Simplified" w:hAnsi="HP Simplified"/>
                          <w:sz w:val="32"/>
                          <w:szCs w:val="32"/>
                        </w:rPr>
                        <w:t xml:space="preserve"> </w:t>
                      </w:r>
                      <w:r w:rsidR="003B422E" w:rsidRPr="003A4548">
                        <w:rPr>
                          <w:rFonts w:ascii="HP Simplified" w:hAnsi="HP Simplified"/>
                          <w:sz w:val="32"/>
                          <w:szCs w:val="32"/>
                        </w:rPr>
                        <w:t>Guide</w:t>
                      </w:r>
                      <w:r w:rsidR="003B422E">
                        <w:rPr>
                          <w:rFonts w:ascii="HP Simplified" w:hAnsi="HP Simplified"/>
                          <w:sz w:val="32"/>
                          <w:szCs w:val="32"/>
                        </w:rPr>
                        <w:t xml:space="preserve"> v 1.</w:t>
                      </w:r>
                      <w:r w:rsidR="0058768C">
                        <w:rPr>
                          <w:rFonts w:ascii="HP Simplified" w:hAnsi="HP Simplified"/>
                          <w:sz w:val="32"/>
                          <w:szCs w:val="32"/>
                        </w:rPr>
                        <w:t>1</w:t>
                      </w:r>
                    </w:p>
                  </w:txbxContent>
                </v:textbox>
                <w10:wrap type="square"/>
              </v:shape>
            </w:pict>
          </mc:Fallback>
        </mc:AlternateContent>
      </w:r>
      <w:r>
        <w:rPr>
          <w:noProof/>
        </w:rPr>
        <w:drawing>
          <wp:inline distT="0" distB="0" distL="0" distR="0" wp14:anchorId="2B675DB4" wp14:editId="37828D18">
            <wp:extent cx="762066" cy="746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2066" cy="746825"/>
                    </a:xfrm>
                    <a:prstGeom prst="rect">
                      <a:avLst/>
                    </a:prstGeom>
                  </pic:spPr>
                </pic:pic>
              </a:graphicData>
            </a:graphic>
          </wp:inline>
        </w:drawing>
      </w:r>
      <w:r w:rsidR="00304374">
        <w:rPr>
          <w:sz w:val="52"/>
          <w:szCs w:val="52"/>
        </w:rPr>
        <w:br w:type="page"/>
      </w:r>
    </w:p>
    <w:sdt>
      <w:sdtPr>
        <w:rPr>
          <w:rFonts w:asciiTheme="minorHAnsi" w:eastAsiaTheme="minorHAnsi" w:hAnsiTheme="minorHAnsi" w:cstheme="minorBidi"/>
          <w:color w:val="auto"/>
          <w:sz w:val="22"/>
          <w:szCs w:val="22"/>
        </w:rPr>
        <w:id w:val="1389305394"/>
        <w:docPartObj>
          <w:docPartGallery w:val="Table of Contents"/>
          <w:docPartUnique/>
        </w:docPartObj>
      </w:sdtPr>
      <w:sdtEndPr>
        <w:rPr>
          <w:b/>
          <w:bCs/>
          <w:noProof/>
        </w:rPr>
      </w:sdtEndPr>
      <w:sdtContent>
        <w:p w14:paraId="342CFEA2" w14:textId="77777777" w:rsidR="00677160" w:rsidRDefault="00677160">
          <w:pPr>
            <w:pStyle w:val="TOCHeading"/>
          </w:pPr>
          <w:r>
            <w:t>Table of Contents</w:t>
          </w:r>
        </w:p>
        <w:p w14:paraId="632DF6D1" w14:textId="7353B5B1" w:rsidR="005C7F9E" w:rsidRDefault="0067716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1954211" w:history="1">
            <w:r w:rsidR="005C7F9E" w:rsidRPr="00C6471A">
              <w:rPr>
                <w:rStyle w:val="Hyperlink"/>
                <w:noProof/>
              </w:rPr>
              <w:t>Overview</w:t>
            </w:r>
            <w:r w:rsidR="005C7F9E">
              <w:rPr>
                <w:noProof/>
                <w:webHidden/>
              </w:rPr>
              <w:tab/>
            </w:r>
            <w:r w:rsidR="005C7F9E">
              <w:rPr>
                <w:noProof/>
                <w:webHidden/>
              </w:rPr>
              <w:fldChar w:fldCharType="begin"/>
            </w:r>
            <w:r w:rsidR="005C7F9E">
              <w:rPr>
                <w:noProof/>
                <w:webHidden/>
              </w:rPr>
              <w:instrText xml:space="preserve"> PAGEREF _Toc531954211 \h </w:instrText>
            </w:r>
            <w:r w:rsidR="005C7F9E">
              <w:rPr>
                <w:noProof/>
                <w:webHidden/>
              </w:rPr>
            </w:r>
            <w:r w:rsidR="005C7F9E">
              <w:rPr>
                <w:noProof/>
                <w:webHidden/>
              </w:rPr>
              <w:fldChar w:fldCharType="separate"/>
            </w:r>
            <w:r w:rsidR="007009DB">
              <w:rPr>
                <w:noProof/>
                <w:webHidden/>
              </w:rPr>
              <w:t>3</w:t>
            </w:r>
            <w:r w:rsidR="005C7F9E">
              <w:rPr>
                <w:noProof/>
                <w:webHidden/>
              </w:rPr>
              <w:fldChar w:fldCharType="end"/>
            </w:r>
          </w:hyperlink>
        </w:p>
        <w:p w14:paraId="75629467" w14:textId="11337A33" w:rsidR="005C7F9E" w:rsidRDefault="00B820CD">
          <w:pPr>
            <w:pStyle w:val="TOC1"/>
            <w:tabs>
              <w:tab w:val="right" w:leader="dot" w:pos="9350"/>
            </w:tabs>
            <w:rPr>
              <w:rFonts w:eastAsiaTheme="minorEastAsia"/>
              <w:noProof/>
            </w:rPr>
          </w:pPr>
          <w:hyperlink w:anchor="_Toc531954212" w:history="1">
            <w:r w:rsidR="005C7F9E" w:rsidRPr="00C6471A">
              <w:rPr>
                <w:rStyle w:val="Hyperlink"/>
                <w:noProof/>
              </w:rPr>
              <w:t>STB General User Installation</w:t>
            </w:r>
            <w:r w:rsidR="005C7F9E">
              <w:rPr>
                <w:noProof/>
                <w:webHidden/>
              </w:rPr>
              <w:tab/>
            </w:r>
            <w:r w:rsidR="005C7F9E">
              <w:rPr>
                <w:noProof/>
                <w:webHidden/>
              </w:rPr>
              <w:fldChar w:fldCharType="begin"/>
            </w:r>
            <w:r w:rsidR="005C7F9E">
              <w:rPr>
                <w:noProof/>
                <w:webHidden/>
              </w:rPr>
              <w:instrText xml:space="preserve"> PAGEREF _Toc531954212 \h </w:instrText>
            </w:r>
            <w:r w:rsidR="005C7F9E">
              <w:rPr>
                <w:noProof/>
                <w:webHidden/>
              </w:rPr>
            </w:r>
            <w:r w:rsidR="005C7F9E">
              <w:rPr>
                <w:noProof/>
                <w:webHidden/>
              </w:rPr>
              <w:fldChar w:fldCharType="separate"/>
            </w:r>
            <w:r w:rsidR="007009DB">
              <w:rPr>
                <w:noProof/>
                <w:webHidden/>
              </w:rPr>
              <w:t>4</w:t>
            </w:r>
            <w:r w:rsidR="005C7F9E">
              <w:rPr>
                <w:noProof/>
                <w:webHidden/>
              </w:rPr>
              <w:fldChar w:fldCharType="end"/>
            </w:r>
          </w:hyperlink>
        </w:p>
        <w:p w14:paraId="61E42382" w14:textId="7DDE46F7" w:rsidR="005C7F9E" w:rsidRDefault="00B820CD">
          <w:pPr>
            <w:pStyle w:val="TOC1"/>
            <w:tabs>
              <w:tab w:val="right" w:leader="dot" w:pos="9350"/>
            </w:tabs>
            <w:rPr>
              <w:rFonts w:eastAsiaTheme="minorEastAsia"/>
              <w:noProof/>
            </w:rPr>
          </w:pPr>
          <w:hyperlink w:anchor="_Toc531954213" w:history="1">
            <w:r w:rsidR="005C7F9E" w:rsidRPr="00C6471A">
              <w:rPr>
                <w:rStyle w:val="Hyperlink"/>
                <w:noProof/>
              </w:rPr>
              <w:t>Adding Print Queues to STB</w:t>
            </w:r>
            <w:r w:rsidR="005C7F9E">
              <w:rPr>
                <w:noProof/>
                <w:webHidden/>
              </w:rPr>
              <w:tab/>
            </w:r>
            <w:r w:rsidR="005C7F9E">
              <w:rPr>
                <w:noProof/>
                <w:webHidden/>
              </w:rPr>
              <w:fldChar w:fldCharType="begin"/>
            </w:r>
            <w:r w:rsidR="005C7F9E">
              <w:rPr>
                <w:noProof/>
                <w:webHidden/>
              </w:rPr>
              <w:instrText xml:space="preserve"> PAGEREF _Toc531954213 \h </w:instrText>
            </w:r>
            <w:r w:rsidR="005C7F9E">
              <w:rPr>
                <w:noProof/>
                <w:webHidden/>
              </w:rPr>
            </w:r>
            <w:r w:rsidR="005C7F9E">
              <w:rPr>
                <w:noProof/>
                <w:webHidden/>
              </w:rPr>
              <w:fldChar w:fldCharType="separate"/>
            </w:r>
            <w:r w:rsidR="007009DB">
              <w:rPr>
                <w:noProof/>
                <w:webHidden/>
              </w:rPr>
              <w:t>8</w:t>
            </w:r>
            <w:r w:rsidR="005C7F9E">
              <w:rPr>
                <w:noProof/>
                <w:webHidden/>
              </w:rPr>
              <w:fldChar w:fldCharType="end"/>
            </w:r>
          </w:hyperlink>
        </w:p>
        <w:p w14:paraId="0833283E" w14:textId="0E79C12A" w:rsidR="005C7F9E" w:rsidRDefault="00B820CD">
          <w:pPr>
            <w:pStyle w:val="TOC1"/>
            <w:tabs>
              <w:tab w:val="right" w:leader="dot" w:pos="9350"/>
            </w:tabs>
            <w:rPr>
              <w:rFonts w:eastAsiaTheme="minorEastAsia"/>
              <w:noProof/>
            </w:rPr>
          </w:pPr>
          <w:hyperlink w:anchor="_Toc531954214" w:history="1">
            <w:r w:rsidR="005C7F9E" w:rsidRPr="00C6471A">
              <w:rPr>
                <w:rStyle w:val="Hyperlink"/>
                <w:noProof/>
              </w:rPr>
              <w:t>Adding Devices to STB</w:t>
            </w:r>
            <w:r w:rsidR="005C7F9E">
              <w:rPr>
                <w:noProof/>
                <w:webHidden/>
              </w:rPr>
              <w:tab/>
            </w:r>
            <w:r w:rsidR="005C7F9E">
              <w:rPr>
                <w:noProof/>
                <w:webHidden/>
              </w:rPr>
              <w:fldChar w:fldCharType="begin"/>
            </w:r>
            <w:r w:rsidR="005C7F9E">
              <w:rPr>
                <w:noProof/>
                <w:webHidden/>
              </w:rPr>
              <w:instrText xml:space="preserve"> PAGEREF _Toc531954214 \h </w:instrText>
            </w:r>
            <w:r w:rsidR="005C7F9E">
              <w:rPr>
                <w:noProof/>
                <w:webHidden/>
              </w:rPr>
            </w:r>
            <w:r w:rsidR="005C7F9E">
              <w:rPr>
                <w:noProof/>
                <w:webHidden/>
              </w:rPr>
              <w:fldChar w:fldCharType="separate"/>
            </w:r>
            <w:r w:rsidR="007009DB">
              <w:rPr>
                <w:noProof/>
                <w:webHidden/>
              </w:rPr>
              <w:t>10</w:t>
            </w:r>
            <w:r w:rsidR="005C7F9E">
              <w:rPr>
                <w:noProof/>
                <w:webHidden/>
              </w:rPr>
              <w:fldChar w:fldCharType="end"/>
            </w:r>
          </w:hyperlink>
        </w:p>
        <w:p w14:paraId="2D9B8939" w14:textId="0193FB96" w:rsidR="005C7F9E" w:rsidRDefault="00B820CD">
          <w:pPr>
            <w:pStyle w:val="TOC1"/>
            <w:tabs>
              <w:tab w:val="right" w:leader="dot" w:pos="9350"/>
            </w:tabs>
            <w:rPr>
              <w:rFonts w:eastAsiaTheme="minorEastAsia"/>
              <w:noProof/>
            </w:rPr>
          </w:pPr>
          <w:hyperlink w:anchor="_Toc531954215" w:history="1">
            <w:r w:rsidR="005C7F9E" w:rsidRPr="00C6471A">
              <w:rPr>
                <w:rStyle w:val="Hyperlink"/>
                <w:noProof/>
              </w:rPr>
              <w:t>Creating Test Scenario Example</w:t>
            </w:r>
            <w:r w:rsidR="005C7F9E">
              <w:rPr>
                <w:noProof/>
                <w:webHidden/>
              </w:rPr>
              <w:tab/>
            </w:r>
            <w:r w:rsidR="005C7F9E">
              <w:rPr>
                <w:noProof/>
                <w:webHidden/>
              </w:rPr>
              <w:fldChar w:fldCharType="begin"/>
            </w:r>
            <w:r w:rsidR="005C7F9E">
              <w:rPr>
                <w:noProof/>
                <w:webHidden/>
              </w:rPr>
              <w:instrText xml:space="preserve"> PAGEREF _Toc531954215 \h </w:instrText>
            </w:r>
            <w:r w:rsidR="005C7F9E">
              <w:rPr>
                <w:noProof/>
                <w:webHidden/>
              </w:rPr>
            </w:r>
            <w:r w:rsidR="005C7F9E">
              <w:rPr>
                <w:noProof/>
                <w:webHidden/>
              </w:rPr>
              <w:fldChar w:fldCharType="separate"/>
            </w:r>
            <w:r w:rsidR="007009DB">
              <w:rPr>
                <w:noProof/>
                <w:webHidden/>
              </w:rPr>
              <w:t>12</w:t>
            </w:r>
            <w:r w:rsidR="005C7F9E">
              <w:rPr>
                <w:noProof/>
                <w:webHidden/>
              </w:rPr>
              <w:fldChar w:fldCharType="end"/>
            </w:r>
          </w:hyperlink>
        </w:p>
        <w:p w14:paraId="42EC1A1C" w14:textId="72E41F3A" w:rsidR="005C7F9E" w:rsidRDefault="00B820CD">
          <w:pPr>
            <w:pStyle w:val="TOC2"/>
            <w:tabs>
              <w:tab w:val="right" w:leader="dot" w:pos="9350"/>
            </w:tabs>
            <w:rPr>
              <w:rFonts w:eastAsiaTheme="minorEastAsia"/>
              <w:noProof/>
            </w:rPr>
          </w:pPr>
          <w:hyperlink w:anchor="_Toc531954216" w:history="1">
            <w:r w:rsidR="005C7F9E" w:rsidRPr="00C6471A">
              <w:rPr>
                <w:rStyle w:val="Hyperlink"/>
                <w:noProof/>
              </w:rPr>
              <w:t>Add Virtual Workers</w:t>
            </w:r>
            <w:r w:rsidR="005C7F9E">
              <w:rPr>
                <w:noProof/>
                <w:webHidden/>
              </w:rPr>
              <w:tab/>
            </w:r>
            <w:r w:rsidR="005C7F9E">
              <w:rPr>
                <w:noProof/>
                <w:webHidden/>
              </w:rPr>
              <w:fldChar w:fldCharType="begin"/>
            </w:r>
            <w:r w:rsidR="005C7F9E">
              <w:rPr>
                <w:noProof/>
                <w:webHidden/>
              </w:rPr>
              <w:instrText xml:space="preserve"> PAGEREF _Toc531954216 \h </w:instrText>
            </w:r>
            <w:r w:rsidR="005C7F9E">
              <w:rPr>
                <w:noProof/>
                <w:webHidden/>
              </w:rPr>
            </w:r>
            <w:r w:rsidR="005C7F9E">
              <w:rPr>
                <w:noProof/>
                <w:webHidden/>
              </w:rPr>
              <w:fldChar w:fldCharType="separate"/>
            </w:r>
            <w:r w:rsidR="007009DB">
              <w:rPr>
                <w:noProof/>
                <w:webHidden/>
              </w:rPr>
              <w:t>14</w:t>
            </w:r>
            <w:r w:rsidR="005C7F9E">
              <w:rPr>
                <w:noProof/>
                <w:webHidden/>
              </w:rPr>
              <w:fldChar w:fldCharType="end"/>
            </w:r>
          </w:hyperlink>
        </w:p>
        <w:p w14:paraId="76B28C2B" w14:textId="6C61B616" w:rsidR="005C7F9E" w:rsidRDefault="00B820CD">
          <w:pPr>
            <w:pStyle w:val="TOC2"/>
            <w:tabs>
              <w:tab w:val="right" w:leader="dot" w:pos="9350"/>
            </w:tabs>
            <w:rPr>
              <w:rFonts w:eastAsiaTheme="minorEastAsia"/>
              <w:noProof/>
            </w:rPr>
          </w:pPr>
          <w:hyperlink w:anchor="_Toc531954217" w:history="1">
            <w:r w:rsidR="005C7F9E" w:rsidRPr="00C6471A">
              <w:rPr>
                <w:rStyle w:val="Hyperlink"/>
                <w:noProof/>
              </w:rPr>
              <w:t>Adding Activities</w:t>
            </w:r>
            <w:r w:rsidR="005C7F9E">
              <w:rPr>
                <w:noProof/>
                <w:webHidden/>
              </w:rPr>
              <w:tab/>
            </w:r>
            <w:r w:rsidR="005C7F9E">
              <w:rPr>
                <w:noProof/>
                <w:webHidden/>
              </w:rPr>
              <w:fldChar w:fldCharType="begin"/>
            </w:r>
            <w:r w:rsidR="005C7F9E">
              <w:rPr>
                <w:noProof/>
                <w:webHidden/>
              </w:rPr>
              <w:instrText xml:space="preserve"> PAGEREF _Toc531954217 \h </w:instrText>
            </w:r>
            <w:r w:rsidR="005C7F9E">
              <w:rPr>
                <w:noProof/>
                <w:webHidden/>
              </w:rPr>
            </w:r>
            <w:r w:rsidR="005C7F9E">
              <w:rPr>
                <w:noProof/>
                <w:webHidden/>
              </w:rPr>
              <w:fldChar w:fldCharType="separate"/>
            </w:r>
            <w:r w:rsidR="007009DB">
              <w:rPr>
                <w:noProof/>
                <w:webHidden/>
              </w:rPr>
              <w:t>15</w:t>
            </w:r>
            <w:r w:rsidR="005C7F9E">
              <w:rPr>
                <w:noProof/>
                <w:webHidden/>
              </w:rPr>
              <w:fldChar w:fldCharType="end"/>
            </w:r>
          </w:hyperlink>
        </w:p>
        <w:p w14:paraId="3AB85252" w14:textId="5DAC1C88" w:rsidR="005C7F9E" w:rsidRDefault="00B820CD">
          <w:pPr>
            <w:pStyle w:val="TOC1"/>
            <w:tabs>
              <w:tab w:val="right" w:leader="dot" w:pos="9350"/>
            </w:tabs>
            <w:rPr>
              <w:rFonts w:eastAsiaTheme="minorEastAsia"/>
              <w:noProof/>
            </w:rPr>
          </w:pPr>
          <w:hyperlink w:anchor="_Toc531954218" w:history="1">
            <w:r w:rsidR="005C7F9E" w:rsidRPr="00C6471A">
              <w:rPr>
                <w:rStyle w:val="Hyperlink"/>
                <w:noProof/>
              </w:rPr>
              <w:t>Executing STB Test Scenarios Example</w:t>
            </w:r>
            <w:r w:rsidR="005C7F9E">
              <w:rPr>
                <w:noProof/>
                <w:webHidden/>
              </w:rPr>
              <w:tab/>
            </w:r>
            <w:r w:rsidR="005C7F9E">
              <w:rPr>
                <w:noProof/>
                <w:webHidden/>
              </w:rPr>
              <w:fldChar w:fldCharType="begin"/>
            </w:r>
            <w:r w:rsidR="005C7F9E">
              <w:rPr>
                <w:noProof/>
                <w:webHidden/>
              </w:rPr>
              <w:instrText xml:space="preserve"> PAGEREF _Toc531954218 \h </w:instrText>
            </w:r>
            <w:r w:rsidR="005C7F9E">
              <w:rPr>
                <w:noProof/>
                <w:webHidden/>
              </w:rPr>
            </w:r>
            <w:r w:rsidR="005C7F9E">
              <w:rPr>
                <w:noProof/>
                <w:webHidden/>
              </w:rPr>
              <w:fldChar w:fldCharType="separate"/>
            </w:r>
            <w:r w:rsidR="007009DB">
              <w:rPr>
                <w:noProof/>
                <w:webHidden/>
              </w:rPr>
              <w:t>20</w:t>
            </w:r>
            <w:r w:rsidR="005C7F9E">
              <w:rPr>
                <w:noProof/>
                <w:webHidden/>
              </w:rPr>
              <w:fldChar w:fldCharType="end"/>
            </w:r>
          </w:hyperlink>
        </w:p>
        <w:p w14:paraId="4C3AE1A4" w14:textId="69B7FF84" w:rsidR="005C7F9E" w:rsidRDefault="00B820CD">
          <w:pPr>
            <w:pStyle w:val="TOC1"/>
            <w:tabs>
              <w:tab w:val="right" w:leader="dot" w:pos="9350"/>
            </w:tabs>
            <w:rPr>
              <w:rFonts w:eastAsiaTheme="minorEastAsia"/>
              <w:noProof/>
            </w:rPr>
          </w:pPr>
          <w:hyperlink w:anchor="_Toc531954219" w:history="1">
            <w:r w:rsidR="005C7F9E" w:rsidRPr="00C6471A">
              <w:rPr>
                <w:rStyle w:val="Hyperlink"/>
                <w:noProof/>
              </w:rPr>
              <w:t>STB Log Files</w:t>
            </w:r>
            <w:r w:rsidR="005C7F9E">
              <w:rPr>
                <w:noProof/>
                <w:webHidden/>
              </w:rPr>
              <w:tab/>
            </w:r>
            <w:r w:rsidR="005C7F9E">
              <w:rPr>
                <w:noProof/>
                <w:webHidden/>
              </w:rPr>
              <w:fldChar w:fldCharType="begin"/>
            </w:r>
            <w:r w:rsidR="005C7F9E">
              <w:rPr>
                <w:noProof/>
                <w:webHidden/>
              </w:rPr>
              <w:instrText xml:space="preserve"> PAGEREF _Toc531954219 \h </w:instrText>
            </w:r>
            <w:r w:rsidR="005C7F9E">
              <w:rPr>
                <w:noProof/>
                <w:webHidden/>
              </w:rPr>
            </w:r>
            <w:r w:rsidR="005C7F9E">
              <w:rPr>
                <w:noProof/>
                <w:webHidden/>
              </w:rPr>
              <w:fldChar w:fldCharType="separate"/>
            </w:r>
            <w:r w:rsidR="007009DB">
              <w:rPr>
                <w:noProof/>
                <w:webHidden/>
              </w:rPr>
              <w:t>23</w:t>
            </w:r>
            <w:r w:rsidR="005C7F9E">
              <w:rPr>
                <w:noProof/>
                <w:webHidden/>
              </w:rPr>
              <w:fldChar w:fldCharType="end"/>
            </w:r>
          </w:hyperlink>
        </w:p>
        <w:p w14:paraId="09EF1FDB" w14:textId="6BF00003" w:rsidR="005C7F9E" w:rsidRDefault="00B820CD">
          <w:pPr>
            <w:pStyle w:val="TOC1"/>
            <w:tabs>
              <w:tab w:val="right" w:leader="dot" w:pos="9350"/>
            </w:tabs>
            <w:rPr>
              <w:rFonts w:eastAsiaTheme="minorEastAsia"/>
              <w:noProof/>
            </w:rPr>
          </w:pPr>
          <w:hyperlink w:anchor="_Toc531954220" w:history="1">
            <w:r w:rsidR="005C7F9E" w:rsidRPr="00C6471A">
              <w:rPr>
                <w:rStyle w:val="Hyperlink"/>
                <w:noProof/>
              </w:rPr>
              <w:t>Troubleshooting Scenario Execution</w:t>
            </w:r>
            <w:r w:rsidR="005C7F9E">
              <w:rPr>
                <w:noProof/>
                <w:webHidden/>
              </w:rPr>
              <w:tab/>
            </w:r>
            <w:r w:rsidR="005C7F9E">
              <w:rPr>
                <w:noProof/>
                <w:webHidden/>
              </w:rPr>
              <w:fldChar w:fldCharType="begin"/>
            </w:r>
            <w:r w:rsidR="005C7F9E">
              <w:rPr>
                <w:noProof/>
                <w:webHidden/>
              </w:rPr>
              <w:instrText xml:space="preserve"> PAGEREF _Toc531954220 \h </w:instrText>
            </w:r>
            <w:r w:rsidR="005C7F9E">
              <w:rPr>
                <w:noProof/>
                <w:webHidden/>
              </w:rPr>
            </w:r>
            <w:r w:rsidR="005C7F9E">
              <w:rPr>
                <w:noProof/>
                <w:webHidden/>
              </w:rPr>
              <w:fldChar w:fldCharType="separate"/>
            </w:r>
            <w:r w:rsidR="007009DB">
              <w:rPr>
                <w:noProof/>
                <w:webHidden/>
              </w:rPr>
              <w:t>23</w:t>
            </w:r>
            <w:r w:rsidR="005C7F9E">
              <w:rPr>
                <w:noProof/>
                <w:webHidden/>
              </w:rPr>
              <w:fldChar w:fldCharType="end"/>
            </w:r>
          </w:hyperlink>
        </w:p>
        <w:p w14:paraId="69419100" w14:textId="1D8DC792" w:rsidR="00677160" w:rsidRDefault="00677160">
          <w:r>
            <w:rPr>
              <w:b/>
              <w:bCs/>
              <w:noProof/>
            </w:rPr>
            <w:fldChar w:fldCharType="end"/>
          </w:r>
        </w:p>
      </w:sdtContent>
    </w:sdt>
    <w:p w14:paraId="4A315615" w14:textId="77777777" w:rsidR="00AB131D" w:rsidRDefault="00677160" w:rsidP="00AB131D">
      <w:pPr>
        <w:pStyle w:val="Heading1"/>
      </w:pPr>
      <w:r>
        <w:br w:type="page"/>
      </w:r>
      <w:bookmarkStart w:id="2" w:name="_Toc442254722"/>
      <w:bookmarkStart w:id="3" w:name="_Toc531954211"/>
      <w:r w:rsidR="00AB131D">
        <w:lastRenderedPageBreak/>
        <w:t>Overview</w:t>
      </w:r>
      <w:bookmarkEnd w:id="2"/>
      <w:bookmarkEnd w:id="3"/>
    </w:p>
    <w:p w14:paraId="61C02E55" w14:textId="77777777" w:rsidR="00AB131D" w:rsidRDefault="00AB131D" w:rsidP="00AB131D">
      <w:pPr>
        <w:spacing w:after="120"/>
      </w:pPr>
      <w:r>
        <w:t xml:space="preserve">Solution Test Bench (STB) is a client-based server tool that allows testers to set up, run, and monitor automated testing of solutions running in conjunction with HP devices.  STB is a client-based server tool that requires one instance of a server install and an SQL Express database.  </w:t>
      </w:r>
    </w:p>
    <w:p w14:paraId="24BE5064" w14:textId="77777777" w:rsidR="00AB131D" w:rsidRDefault="00AB131D" w:rsidP="00AB131D">
      <w:pPr>
        <w:spacing w:after="120"/>
      </w:pPr>
      <w:r>
        <w:t xml:space="preserve">The STB server supports one or more STB clients.  The clients present a UI to the tester that allows the tester to set up, configure, and execute automated tests.  Multiple clients and testers can use STB simultaneously.  </w:t>
      </w:r>
    </w:p>
    <w:p w14:paraId="341EDA2E" w14:textId="77777777" w:rsidR="00AB131D" w:rsidRDefault="00AB131D" w:rsidP="00AB131D">
      <w:pPr>
        <w:spacing w:after="120"/>
      </w:pPr>
      <w:r>
        <w:t>The STB server includes support to manage and provide programmatic access to:</w:t>
      </w:r>
    </w:p>
    <w:p w14:paraId="1EA4E5FD" w14:textId="77777777" w:rsidR="00AB131D" w:rsidRDefault="00AB131D" w:rsidP="009F723A">
      <w:pPr>
        <w:pStyle w:val="ListParagraph"/>
        <w:numPr>
          <w:ilvl w:val="0"/>
          <w:numId w:val="1"/>
        </w:numPr>
        <w:spacing w:after="120"/>
      </w:pPr>
      <w:r>
        <w:t xml:space="preserve">test devices (i.e. MFPs, printers, or network scanner,) </w:t>
      </w:r>
    </w:p>
    <w:p w14:paraId="3717D521" w14:textId="77777777" w:rsidR="00AB131D" w:rsidRDefault="00AB131D" w:rsidP="009F723A">
      <w:pPr>
        <w:pStyle w:val="ListParagraph"/>
        <w:numPr>
          <w:ilvl w:val="0"/>
          <w:numId w:val="1"/>
        </w:numPr>
        <w:spacing w:after="120"/>
      </w:pPr>
      <w:r>
        <w:t>documents to be used in testing</w:t>
      </w:r>
    </w:p>
    <w:p w14:paraId="28583200" w14:textId="77777777" w:rsidR="00AB131D" w:rsidRDefault="00AB131D" w:rsidP="009F723A">
      <w:pPr>
        <w:pStyle w:val="ListParagraph"/>
        <w:numPr>
          <w:ilvl w:val="0"/>
          <w:numId w:val="1"/>
        </w:numPr>
        <w:spacing w:after="120"/>
      </w:pPr>
      <w:r>
        <w:t>a pool of users’ credentials who serve as the actors in the execution of automated tests</w:t>
      </w:r>
    </w:p>
    <w:p w14:paraId="5A82E9C3" w14:textId="77777777" w:rsidR="00AB131D" w:rsidRDefault="00AB131D" w:rsidP="009F723A">
      <w:pPr>
        <w:pStyle w:val="ListParagraph"/>
        <w:numPr>
          <w:ilvl w:val="0"/>
          <w:numId w:val="1"/>
        </w:numPr>
        <w:spacing w:after="120"/>
      </w:pPr>
      <w:r>
        <w:t xml:space="preserve">print servers and print queues that users can print to.  </w:t>
      </w:r>
    </w:p>
    <w:p w14:paraId="6B4ECDC8" w14:textId="77777777" w:rsidR="00AB131D" w:rsidRDefault="00AB131D" w:rsidP="00AB131D">
      <w:pPr>
        <w:spacing w:after="120"/>
      </w:pPr>
      <w:r>
        <w:t>While not required for automated test, these features increase testing efficiency and reduce errors.</w:t>
      </w:r>
    </w:p>
    <w:p w14:paraId="493959BB" w14:textId="77777777" w:rsidR="00AB131D" w:rsidRDefault="00AB131D" w:rsidP="00AB131D">
      <w:pPr>
        <w:spacing w:after="120"/>
      </w:pPr>
      <w:r>
        <w:t xml:space="preserve">STB uses the Device Abstraction Toolkit (DAT), a SW library that allows the STB to interact transparently with a fleet of HP devices.  The DAT handles the variations between different products and product families so that the tester does not need to have separate tests for different types of HP devices.  </w:t>
      </w:r>
    </w:p>
    <w:p w14:paraId="38344050" w14:textId="77777777" w:rsidR="00AB131D" w:rsidRPr="0082384A" w:rsidRDefault="00AB131D" w:rsidP="00AB131D">
      <w:pPr>
        <w:spacing w:after="120"/>
      </w:pPr>
      <w:r>
        <w:t>STB is designed to be used by both technicians and engineers.  Engineers may decide test requirements and desired level of test coverage, while the setup, configuration, and execution of those test requirements through STB may be completed by technicians.</w:t>
      </w:r>
    </w:p>
    <w:p w14:paraId="47940DAF" w14:textId="77777777" w:rsidR="00AB131D" w:rsidRDefault="00AB131D" w:rsidP="00AB131D">
      <w:pPr>
        <w:spacing w:after="120"/>
      </w:pPr>
      <w:r>
        <w:t xml:space="preserve">Users execute tests in STB through Test Scenarios.  A Test Scenario allows the user to set up one or more virtual workers, who then execute a series of one or more workflows.  The virtual worker can be configured using </w:t>
      </w:r>
      <w:proofErr w:type="gramStart"/>
      <w:r>
        <w:t>a number of</w:t>
      </w:r>
      <w:proofErr w:type="gramEnd"/>
      <w:r>
        <w:t xml:space="preserve"> variables, including, but not limited to: </w:t>
      </w:r>
    </w:p>
    <w:p w14:paraId="15DDDD80" w14:textId="77777777" w:rsidR="00AB131D" w:rsidRDefault="00AB131D" w:rsidP="009F723A">
      <w:pPr>
        <w:pStyle w:val="ListParagraph"/>
        <w:numPr>
          <w:ilvl w:val="0"/>
          <w:numId w:val="2"/>
        </w:numPr>
        <w:spacing w:after="120"/>
      </w:pPr>
      <w:r>
        <w:t>execute a set number of workflows (up to the 1000s)</w:t>
      </w:r>
    </w:p>
    <w:p w14:paraId="7B8732B1" w14:textId="77777777" w:rsidR="00AB131D" w:rsidRDefault="00AB131D" w:rsidP="009F723A">
      <w:pPr>
        <w:pStyle w:val="ListParagraph"/>
        <w:numPr>
          <w:ilvl w:val="0"/>
          <w:numId w:val="2"/>
        </w:numPr>
        <w:spacing w:after="120"/>
      </w:pPr>
      <w:r>
        <w:t xml:space="preserve">execute for a </w:t>
      </w:r>
      <w:proofErr w:type="gramStart"/>
      <w:r>
        <w:t>particular time</w:t>
      </w:r>
      <w:proofErr w:type="gramEnd"/>
      <w:r>
        <w:t xml:space="preserve"> duration (up to days or weeks)</w:t>
      </w:r>
    </w:p>
    <w:p w14:paraId="0CB09D2D" w14:textId="77777777" w:rsidR="00AB131D" w:rsidRDefault="00AB131D" w:rsidP="009F723A">
      <w:pPr>
        <w:pStyle w:val="ListParagraph"/>
        <w:numPr>
          <w:ilvl w:val="0"/>
          <w:numId w:val="2"/>
        </w:numPr>
        <w:spacing w:after="120"/>
      </w:pPr>
      <w:r>
        <w:t xml:space="preserve">randomly execute a </w:t>
      </w:r>
      <w:proofErr w:type="gramStart"/>
      <w:r>
        <w:t>particular rate</w:t>
      </w:r>
      <w:proofErr w:type="gramEnd"/>
      <w:r>
        <w:t xml:space="preserve"> of workflows per time period.  </w:t>
      </w:r>
    </w:p>
    <w:p w14:paraId="6E8A77F9" w14:textId="77777777" w:rsidR="00AB131D" w:rsidRDefault="00AB131D" w:rsidP="009F723A">
      <w:pPr>
        <w:pStyle w:val="ListParagraph"/>
        <w:numPr>
          <w:ilvl w:val="0"/>
          <w:numId w:val="2"/>
        </w:numPr>
        <w:spacing w:after="120"/>
      </w:pPr>
      <w:r>
        <w:t>use one or several devices, including configuring several types of workers trying to use one device at the same time.</w:t>
      </w:r>
    </w:p>
    <w:p w14:paraId="5129873D" w14:textId="77777777" w:rsidR="00AB131D" w:rsidRDefault="00AB131D" w:rsidP="00AB131D">
      <w:pPr>
        <w:spacing w:after="120"/>
      </w:pPr>
      <w:r>
        <w:t xml:space="preserve">Test Scenarios and their test results are stored in the SQL database.  This allows users to select and re-run previous </w:t>
      </w:r>
      <w:proofErr w:type="gramStart"/>
      <w:r>
        <w:t>tests, and</w:t>
      </w:r>
      <w:proofErr w:type="gramEnd"/>
      <w:r>
        <w:t xml:space="preserve"> recall test results at a later date.  STB supports a variety of on demand reports.</w:t>
      </w:r>
    </w:p>
    <w:p w14:paraId="41360BB2" w14:textId="77777777" w:rsidR="00AB131D" w:rsidRDefault="00AB131D" w:rsidP="00AB131D">
      <w:pPr>
        <w:spacing w:after="120"/>
      </w:pPr>
      <w:r>
        <w:t xml:space="preserve">The workflows that virtual workers can execute are determined by the set of STB Plug-Ins included in the STB package.  The plug-in encodes the workflow actions and configuration options.  Developers can enhance, modify, or write new plug-ins using the STB Plug-in SDK (provided separately. The STB Plug-in SDK may not be available at this time.) </w:t>
      </w:r>
    </w:p>
    <w:p w14:paraId="516B9204" w14:textId="77777777" w:rsidR="00AB131D" w:rsidRDefault="00AB131D" w:rsidP="00AB131D">
      <w:r>
        <w:t>In general, STB provides a setup of plug-ins for the native capabilities of the device, and for some standard office activities like printing, emailing, faxing, copying, and scanning (these may or may not be included in your STB package at this time.)</w:t>
      </w:r>
    </w:p>
    <w:p w14:paraId="26CD81F1" w14:textId="77777777" w:rsidR="00AB131D" w:rsidRDefault="00AB131D" w:rsidP="00AB131D"/>
    <w:p w14:paraId="34FEAFE7" w14:textId="77777777" w:rsidR="00AB131D" w:rsidRDefault="00AB131D" w:rsidP="00AB131D"/>
    <w:p w14:paraId="29AEF0FC" w14:textId="77777777" w:rsidR="00AB131D" w:rsidRDefault="00AB131D" w:rsidP="00AB131D">
      <w:r>
        <w:lastRenderedPageBreak/>
        <w:t xml:space="preserve">This document walks a user through the process of installing and using Solution Test Bench Client. </w:t>
      </w:r>
    </w:p>
    <w:p w14:paraId="375FB2A3" w14:textId="77777777" w:rsidR="00AB131D" w:rsidRDefault="00AB131D" w:rsidP="009F723A">
      <w:pPr>
        <w:pStyle w:val="ListParagraph"/>
        <w:numPr>
          <w:ilvl w:val="0"/>
          <w:numId w:val="6"/>
        </w:numPr>
      </w:pPr>
      <w:r w:rsidRPr="00A95E76">
        <w:rPr>
          <w:b/>
        </w:rPr>
        <w:t>STB Client installation</w:t>
      </w:r>
      <w:r>
        <w:t xml:space="preserve"> - Installing one or more STB clients.</w:t>
      </w:r>
    </w:p>
    <w:p w14:paraId="6D54EECE" w14:textId="77777777" w:rsidR="00AB131D" w:rsidRDefault="00AB131D" w:rsidP="009F723A">
      <w:pPr>
        <w:pStyle w:val="ListParagraph"/>
        <w:numPr>
          <w:ilvl w:val="0"/>
          <w:numId w:val="6"/>
        </w:numPr>
      </w:pPr>
      <w:r w:rsidRPr="00577934">
        <w:rPr>
          <w:b/>
        </w:rPr>
        <w:t>Configuring Test Scenarios</w:t>
      </w:r>
      <w:r>
        <w:t xml:space="preserve"> - Setting up one or more Test Scenarios.</w:t>
      </w:r>
    </w:p>
    <w:p w14:paraId="6E5A3BA3" w14:textId="77777777" w:rsidR="00AB131D" w:rsidRPr="00577934" w:rsidRDefault="00AB131D" w:rsidP="009F723A">
      <w:pPr>
        <w:pStyle w:val="ListParagraph"/>
        <w:numPr>
          <w:ilvl w:val="0"/>
          <w:numId w:val="6"/>
        </w:numPr>
        <w:rPr>
          <w:b/>
        </w:rPr>
      </w:pPr>
      <w:r w:rsidRPr="00577934">
        <w:rPr>
          <w:b/>
        </w:rPr>
        <w:t>Performing STB Test Scenarios</w:t>
      </w:r>
    </w:p>
    <w:p w14:paraId="16AEBE26" w14:textId="77777777" w:rsidR="00AB131D" w:rsidRPr="00577934" w:rsidRDefault="00AB131D" w:rsidP="009F723A">
      <w:pPr>
        <w:pStyle w:val="ListParagraph"/>
        <w:numPr>
          <w:ilvl w:val="0"/>
          <w:numId w:val="6"/>
        </w:numPr>
        <w:rPr>
          <w:b/>
        </w:rPr>
      </w:pPr>
      <w:r w:rsidRPr="00577934">
        <w:rPr>
          <w:b/>
        </w:rPr>
        <w:t>Adding Test Documents</w:t>
      </w:r>
    </w:p>
    <w:p w14:paraId="48C17ADE" w14:textId="77777777" w:rsidR="00AB131D" w:rsidRDefault="00AB131D" w:rsidP="00AB131D">
      <w:r>
        <w:t>There are 3 training videos that show, interactively, how to install, configure, and use STB.  It is strongly recommended that users watch these videos before proceeding to the following sections of this document.</w:t>
      </w:r>
    </w:p>
    <w:p w14:paraId="41935FEE" w14:textId="77777777" w:rsidR="00AB131D" w:rsidRDefault="00AB131D" w:rsidP="00AB131D">
      <w:pPr>
        <w:pStyle w:val="Heading1"/>
      </w:pPr>
      <w:bookmarkStart w:id="4" w:name="_Toc442254733"/>
      <w:bookmarkStart w:id="5" w:name="_Toc531954212"/>
      <w:r>
        <w:t>STB General User Installation</w:t>
      </w:r>
      <w:bookmarkEnd w:id="4"/>
      <w:bookmarkEnd w:id="5"/>
    </w:p>
    <w:p w14:paraId="4DD3F9AA" w14:textId="77777777" w:rsidR="00AB131D" w:rsidRPr="004271CD" w:rsidRDefault="00AB131D" w:rsidP="00AB131D">
      <w:r>
        <w:t>The STB General user won’t have access to the Solution Test Bench Control Panel unless they also have Administrator rights.  To install STB for the General User, complete the following steps:</w:t>
      </w:r>
    </w:p>
    <w:p w14:paraId="581DBE2E" w14:textId="77777777" w:rsidR="00AB131D" w:rsidRDefault="00AB131D" w:rsidP="009F723A">
      <w:pPr>
        <w:pStyle w:val="ListParagraph"/>
        <w:numPr>
          <w:ilvl w:val="0"/>
          <w:numId w:val="3"/>
        </w:numPr>
        <w:spacing w:after="120" w:line="240" w:lineRule="auto"/>
        <w:contextualSpacing w:val="0"/>
      </w:pPr>
      <w:r>
        <w:t xml:space="preserve">Copy the STB installation files to the General user’s computer or virtual machine. Run the installer. </w:t>
      </w:r>
    </w:p>
    <w:p w14:paraId="0815D93C" w14:textId="77777777" w:rsidR="00AB131D" w:rsidRDefault="00AB131D" w:rsidP="009F723A">
      <w:pPr>
        <w:pStyle w:val="ListParagraph"/>
        <w:numPr>
          <w:ilvl w:val="0"/>
          <w:numId w:val="3"/>
        </w:numPr>
        <w:spacing w:after="120" w:line="240" w:lineRule="auto"/>
        <w:contextualSpacing w:val="0"/>
      </w:pPr>
      <w:r>
        <w:t xml:space="preserve">When prompted, click </w:t>
      </w:r>
      <w:r w:rsidRPr="00C151D1">
        <w:rPr>
          <w:b/>
        </w:rPr>
        <w:t>Next</w:t>
      </w:r>
      <w:r>
        <w:t xml:space="preserve"> to continue with the installation.</w:t>
      </w:r>
    </w:p>
    <w:p w14:paraId="493B8333" w14:textId="77777777" w:rsidR="00AB131D" w:rsidRDefault="00AB131D" w:rsidP="00AB131D">
      <w:pPr>
        <w:pStyle w:val="ListParagraph"/>
        <w:spacing w:before="120" w:after="120" w:line="240" w:lineRule="auto"/>
        <w:contextualSpacing w:val="0"/>
      </w:pPr>
      <w:r>
        <w:rPr>
          <w:noProof/>
        </w:rPr>
        <w:drawing>
          <wp:inline distT="0" distB="0" distL="0" distR="0" wp14:anchorId="5F803F40" wp14:editId="39BB371E">
            <wp:extent cx="3200400" cy="2454491"/>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454491"/>
                    </a:xfrm>
                    <a:prstGeom prst="rect">
                      <a:avLst/>
                    </a:prstGeom>
                  </pic:spPr>
                </pic:pic>
              </a:graphicData>
            </a:graphic>
          </wp:inline>
        </w:drawing>
      </w:r>
      <w:r>
        <w:br/>
      </w:r>
      <w:r w:rsidRPr="001A2DA0">
        <w:rPr>
          <w:i/>
          <w:noProof/>
          <w:sz w:val="16"/>
        </w:rPr>
        <w:t xml:space="preserve">Fig 1.1 – </w:t>
      </w:r>
      <w:r>
        <w:rPr>
          <w:i/>
          <w:noProof/>
          <w:sz w:val="16"/>
        </w:rPr>
        <w:t>STB Start Setup Window</w:t>
      </w:r>
    </w:p>
    <w:p w14:paraId="0B252268" w14:textId="77777777" w:rsidR="00AB131D" w:rsidRDefault="00AB131D" w:rsidP="009F723A">
      <w:pPr>
        <w:pStyle w:val="ListParagraph"/>
        <w:numPr>
          <w:ilvl w:val="0"/>
          <w:numId w:val="3"/>
        </w:numPr>
        <w:spacing w:before="120" w:after="120" w:line="240" w:lineRule="auto"/>
        <w:contextualSpacing w:val="0"/>
      </w:pPr>
      <w:r>
        <w:t>Enter the STB Server Address for the server with the completed STB Server installation.</w:t>
      </w:r>
    </w:p>
    <w:p w14:paraId="2AA5B252" w14:textId="77777777" w:rsidR="00AB131D" w:rsidRDefault="00AB131D" w:rsidP="00AB131D">
      <w:pPr>
        <w:pStyle w:val="ListParagraph"/>
        <w:spacing w:before="120" w:after="120" w:line="240" w:lineRule="auto"/>
        <w:contextualSpacing w:val="0"/>
      </w:pPr>
      <w:r>
        <w:lastRenderedPageBreak/>
        <w:t xml:space="preserve"> </w:t>
      </w:r>
      <w:r>
        <w:rPr>
          <w:noProof/>
        </w:rPr>
        <w:drawing>
          <wp:inline distT="0" distB="0" distL="0" distR="0" wp14:anchorId="731A9D8D" wp14:editId="441D37E5">
            <wp:extent cx="3200400" cy="2375099"/>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375099"/>
                    </a:xfrm>
                    <a:prstGeom prst="rect">
                      <a:avLst/>
                    </a:prstGeom>
                  </pic:spPr>
                </pic:pic>
              </a:graphicData>
            </a:graphic>
          </wp:inline>
        </w:drawing>
      </w:r>
      <w:r>
        <w:br/>
      </w:r>
      <w:r w:rsidRPr="001A2DA0">
        <w:rPr>
          <w:i/>
          <w:noProof/>
          <w:sz w:val="16"/>
        </w:rPr>
        <w:t>Fig 1.</w:t>
      </w:r>
      <w:r>
        <w:rPr>
          <w:i/>
          <w:noProof/>
          <w:sz w:val="16"/>
        </w:rPr>
        <w:t>2</w:t>
      </w:r>
      <w:r w:rsidRPr="001A2DA0">
        <w:rPr>
          <w:i/>
          <w:noProof/>
          <w:sz w:val="16"/>
        </w:rPr>
        <w:t xml:space="preserve"> – </w:t>
      </w:r>
      <w:r>
        <w:rPr>
          <w:i/>
          <w:noProof/>
          <w:sz w:val="16"/>
        </w:rPr>
        <w:t>STB Server Location Window</w:t>
      </w:r>
    </w:p>
    <w:p w14:paraId="31B6B2A8" w14:textId="77777777" w:rsidR="00AB131D" w:rsidRDefault="00AB131D" w:rsidP="009F723A">
      <w:pPr>
        <w:pStyle w:val="ListParagraph"/>
        <w:numPr>
          <w:ilvl w:val="0"/>
          <w:numId w:val="3"/>
        </w:numPr>
        <w:spacing w:before="120" w:after="120" w:line="240" w:lineRule="auto"/>
        <w:contextualSpacing w:val="0"/>
      </w:pPr>
      <w:r>
        <w:t xml:space="preserve">Use the default by clicking next for the following: Destination Location. Click </w:t>
      </w:r>
      <w:r w:rsidRPr="00C151D1">
        <w:rPr>
          <w:b/>
        </w:rPr>
        <w:t>Next</w:t>
      </w:r>
      <w:r>
        <w:t>.</w:t>
      </w:r>
    </w:p>
    <w:p w14:paraId="48F099B8" w14:textId="5E3E0E5A" w:rsidR="002327D1" w:rsidRDefault="00AB131D" w:rsidP="00AB131D">
      <w:pPr>
        <w:pStyle w:val="ListParagraph"/>
        <w:spacing w:before="120" w:after="120" w:line="240" w:lineRule="auto"/>
        <w:contextualSpacing w:val="0"/>
        <w:rPr>
          <w:i/>
          <w:noProof/>
          <w:sz w:val="16"/>
        </w:rPr>
      </w:pPr>
      <w:r>
        <w:rPr>
          <w:noProof/>
        </w:rPr>
        <w:drawing>
          <wp:inline distT="0" distB="0" distL="0" distR="0" wp14:anchorId="2C1E38A0" wp14:editId="491854E2">
            <wp:extent cx="3200400" cy="244961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449610"/>
                    </a:xfrm>
                    <a:prstGeom prst="rect">
                      <a:avLst/>
                    </a:prstGeom>
                  </pic:spPr>
                </pic:pic>
              </a:graphicData>
            </a:graphic>
          </wp:inline>
        </w:drawing>
      </w:r>
      <w:r>
        <w:br/>
      </w:r>
      <w:r w:rsidRPr="001A2DA0">
        <w:rPr>
          <w:i/>
          <w:noProof/>
          <w:sz w:val="16"/>
        </w:rPr>
        <w:t>Fig 1.</w:t>
      </w:r>
      <w:r>
        <w:rPr>
          <w:i/>
          <w:noProof/>
          <w:sz w:val="16"/>
        </w:rPr>
        <w:t>3</w:t>
      </w:r>
      <w:r w:rsidRPr="001A2DA0">
        <w:rPr>
          <w:i/>
          <w:noProof/>
          <w:sz w:val="16"/>
        </w:rPr>
        <w:t xml:space="preserve"> – </w:t>
      </w:r>
      <w:r>
        <w:rPr>
          <w:i/>
          <w:noProof/>
          <w:sz w:val="16"/>
        </w:rPr>
        <w:t>STB Destination Window</w:t>
      </w:r>
      <w:r w:rsidR="002327D1">
        <w:rPr>
          <w:i/>
          <w:noProof/>
          <w:sz w:val="16"/>
        </w:rPr>
        <w:br/>
      </w:r>
    </w:p>
    <w:p w14:paraId="0DB97215" w14:textId="77777777" w:rsidR="002327D1" w:rsidRDefault="002327D1">
      <w:pPr>
        <w:rPr>
          <w:i/>
          <w:noProof/>
          <w:sz w:val="16"/>
        </w:rPr>
      </w:pPr>
      <w:r>
        <w:rPr>
          <w:i/>
          <w:noProof/>
          <w:sz w:val="16"/>
        </w:rPr>
        <w:br w:type="page"/>
      </w:r>
    </w:p>
    <w:p w14:paraId="5145F4A5" w14:textId="77777777" w:rsidR="00AB131D" w:rsidRDefault="00AB131D" w:rsidP="009F723A">
      <w:pPr>
        <w:pStyle w:val="ListParagraph"/>
        <w:numPr>
          <w:ilvl w:val="0"/>
          <w:numId w:val="3"/>
        </w:numPr>
        <w:spacing w:before="120" w:after="120" w:line="240" w:lineRule="auto"/>
        <w:contextualSpacing w:val="0"/>
      </w:pPr>
      <w:r>
        <w:lastRenderedPageBreak/>
        <w:t xml:space="preserve">Use the default Start Menu Folder. Click </w:t>
      </w:r>
      <w:r w:rsidRPr="00C151D1">
        <w:rPr>
          <w:b/>
        </w:rPr>
        <w:t>Next</w:t>
      </w:r>
      <w:r>
        <w:t>.</w:t>
      </w:r>
    </w:p>
    <w:p w14:paraId="03C73EC1" w14:textId="77777777" w:rsidR="00AB131D" w:rsidRDefault="00AB131D" w:rsidP="00AB131D">
      <w:pPr>
        <w:pStyle w:val="ListParagraph"/>
        <w:spacing w:before="120" w:after="120" w:line="240" w:lineRule="auto"/>
        <w:contextualSpacing w:val="0"/>
      </w:pPr>
      <w:r>
        <w:rPr>
          <w:noProof/>
        </w:rPr>
        <w:drawing>
          <wp:inline distT="0" distB="0" distL="0" distR="0" wp14:anchorId="276FB181" wp14:editId="5369B1A8">
            <wp:extent cx="3200400" cy="24081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408160"/>
                    </a:xfrm>
                    <a:prstGeom prst="rect">
                      <a:avLst/>
                    </a:prstGeom>
                  </pic:spPr>
                </pic:pic>
              </a:graphicData>
            </a:graphic>
          </wp:inline>
        </w:drawing>
      </w:r>
      <w:r>
        <w:br/>
      </w:r>
      <w:r w:rsidRPr="001A2DA0">
        <w:rPr>
          <w:i/>
          <w:noProof/>
          <w:sz w:val="16"/>
        </w:rPr>
        <w:t>Fig 1.</w:t>
      </w:r>
      <w:r>
        <w:rPr>
          <w:i/>
          <w:noProof/>
          <w:sz w:val="16"/>
        </w:rPr>
        <w:t>4</w:t>
      </w:r>
      <w:r w:rsidRPr="001A2DA0">
        <w:rPr>
          <w:i/>
          <w:noProof/>
          <w:sz w:val="16"/>
        </w:rPr>
        <w:t xml:space="preserve"> – </w:t>
      </w:r>
      <w:r>
        <w:rPr>
          <w:i/>
          <w:noProof/>
          <w:sz w:val="16"/>
        </w:rPr>
        <w:t>STB Start Menu Icon Window</w:t>
      </w:r>
    </w:p>
    <w:p w14:paraId="0DBF194E" w14:textId="77777777" w:rsidR="00AB131D" w:rsidRDefault="00AB131D" w:rsidP="00AB131D">
      <w:pPr>
        <w:pStyle w:val="ListParagraph"/>
        <w:ind w:left="1080"/>
      </w:pPr>
    </w:p>
    <w:p w14:paraId="773A78BC" w14:textId="77777777" w:rsidR="00AB131D" w:rsidRDefault="00AB131D" w:rsidP="009F723A">
      <w:pPr>
        <w:pStyle w:val="ListParagraph"/>
        <w:numPr>
          <w:ilvl w:val="0"/>
          <w:numId w:val="3"/>
        </w:numPr>
        <w:spacing w:before="120" w:after="120" w:line="240" w:lineRule="auto"/>
        <w:contextualSpacing w:val="0"/>
      </w:pPr>
      <w:r>
        <w:t xml:space="preserve">When prompted, click </w:t>
      </w:r>
      <w:r w:rsidRPr="00C151D1">
        <w:rPr>
          <w:b/>
        </w:rPr>
        <w:t>Install</w:t>
      </w:r>
      <w:r>
        <w:t xml:space="preserve">. </w:t>
      </w:r>
    </w:p>
    <w:p w14:paraId="1936B55E" w14:textId="3549DE93" w:rsidR="002327D1" w:rsidRDefault="00AB131D" w:rsidP="00AB131D">
      <w:pPr>
        <w:pStyle w:val="ListParagraph"/>
        <w:spacing w:before="120" w:after="120" w:line="240" w:lineRule="auto"/>
        <w:contextualSpacing w:val="0"/>
        <w:rPr>
          <w:i/>
          <w:noProof/>
          <w:sz w:val="16"/>
        </w:rPr>
      </w:pPr>
      <w:r>
        <w:rPr>
          <w:noProof/>
        </w:rPr>
        <w:drawing>
          <wp:inline distT="0" distB="0" distL="0" distR="0" wp14:anchorId="333491CE" wp14:editId="39095E2A">
            <wp:extent cx="3200400" cy="2430764"/>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430764"/>
                    </a:xfrm>
                    <a:prstGeom prst="rect">
                      <a:avLst/>
                    </a:prstGeom>
                  </pic:spPr>
                </pic:pic>
              </a:graphicData>
            </a:graphic>
          </wp:inline>
        </w:drawing>
      </w:r>
      <w:r>
        <w:br/>
      </w:r>
      <w:r w:rsidRPr="001A2DA0">
        <w:rPr>
          <w:i/>
          <w:noProof/>
          <w:sz w:val="16"/>
        </w:rPr>
        <w:t>Fig 1.</w:t>
      </w:r>
      <w:r>
        <w:rPr>
          <w:i/>
          <w:noProof/>
          <w:sz w:val="16"/>
        </w:rPr>
        <w:t>5</w:t>
      </w:r>
      <w:r w:rsidRPr="001A2DA0">
        <w:rPr>
          <w:i/>
          <w:noProof/>
          <w:sz w:val="16"/>
        </w:rPr>
        <w:t xml:space="preserve"> – </w:t>
      </w:r>
      <w:r>
        <w:rPr>
          <w:i/>
          <w:noProof/>
          <w:sz w:val="16"/>
        </w:rPr>
        <w:t>STB Install Window</w:t>
      </w:r>
      <w:r w:rsidR="002327D1">
        <w:rPr>
          <w:i/>
          <w:noProof/>
          <w:sz w:val="16"/>
        </w:rPr>
        <w:br/>
      </w:r>
    </w:p>
    <w:p w14:paraId="6DEC787A" w14:textId="77777777" w:rsidR="002327D1" w:rsidRDefault="002327D1">
      <w:pPr>
        <w:rPr>
          <w:i/>
          <w:noProof/>
          <w:sz w:val="16"/>
        </w:rPr>
      </w:pPr>
      <w:r>
        <w:rPr>
          <w:i/>
          <w:noProof/>
          <w:sz w:val="16"/>
        </w:rPr>
        <w:br w:type="page"/>
      </w:r>
    </w:p>
    <w:p w14:paraId="62D88E5E" w14:textId="77777777" w:rsidR="00AB131D" w:rsidRDefault="00AB131D" w:rsidP="009F723A">
      <w:pPr>
        <w:pStyle w:val="ListParagraph"/>
        <w:numPr>
          <w:ilvl w:val="0"/>
          <w:numId w:val="3"/>
        </w:numPr>
        <w:spacing w:before="120" w:after="120" w:line="240" w:lineRule="auto"/>
        <w:contextualSpacing w:val="0"/>
      </w:pPr>
      <w:r>
        <w:lastRenderedPageBreak/>
        <w:t xml:space="preserve">When the installation is complete, click </w:t>
      </w:r>
      <w:r w:rsidRPr="00C151D1">
        <w:rPr>
          <w:b/>
        </w:rPr>
        <w:t>Finish</w:t>
      </w:r>
      <w:r>
        <w:t>.</w:t>
      </w:r>
    </w:p>
    <w:p w14:paraId="28DAA755" w14:textId="77777777" w:rsidR="00AB131D" w:rsidRDefault="00AB131D" w:rsidP="00AB131D">
      <w:pPr>
        <w:pStyle w:val="ListParagraph"/>
        <w:spacing w:before="120" w:after="120" w:line="240" w:lineRule="auto"/>
        <w:contextualSpacing w:val="0"/>
      </w:pPr>
      <w:r>
        <w:rPr>
          <w:noProof/>
        </w:rPr>
        <w:drawing>
          <wp:inline distT="0" distB="0" distL="0" distR="0" wp14:anchorId="259255BA" wp14:editId="3E92777E">
            <wp:extent cx="3200400" cy="243076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764"/>
                    </a:xfrm>
                    <a:prstGeom prst="rect">
                      <a:avLst/>
                    </a:prstGeom>
                  </pic:spPr>
                </pic:pic>
              </a:graphicData>
            </a:graphic>
          </wp:inline>
        </w:drawing>
      </w:r>
      <w:r>
        <w:br/>
      </w:r>
      <w:r w:rsidRPr="001A2DA0">
        <w:rPr>
          <w:i/>
          <w:noProof/>
          <w:sz w:val="16"/>
        </w:rPr>
        <w:t>Fig 1.</w:t>
      </w:r>
      <w:r>
        <w:rPr>
          <w:i/>
          <w:noProof/>
          <w:sz w:val="16"/>
        </w:rPr>
        <w:t>6</w:t>
      </w:r>
      <w:r w:rsidRPr="001A2DA0">
        <w:rPr>
          <w:i/>
          <w:noProof/>
          <w:sz w:val="16"/>
        </w:rPr>
        <w:t xml:space="preserve"> – </w:t>
      </w:r>
      <w:r>
        <w:rPr>
          <w:i/>
          <w:noProof/>
          <w:sz w:val="16"/>
        </w:rPr>
        <w:t>STB Finish Window</w:t>
      </w:r>
    </w:p>
    <w:p w14:paraId="67523308" w14:textId="77777777" w:rsidR="00AB131D" w:rsidRDefault="00AB131D" w:rsidP="009F723A">
      <w:pPr>
        <w:pStyle w:val="ListParagraph"/>
        <w:numPr>
          <w:ilvl w:val="0"/>
          <w:numId w:val="3"/>
        </w:numPr>
        <w:spacing w:after="120" w:line="240" w:lineRule="auto"/>
        <w:contextualSpacing w:val="0"/>
      </w:pPr>
      <w:r w:rsidRPr="00AE08BA">
        <w:t xml:space="preserve">Locate the </w:t>
      </w:r>
      <w:r w:rsidRPr="00C151D1">
        <w:rPr>
          <w:b/>
        </w:rPr>
        <w:t>Solution Test Bench</w:t>
      </w:r>
      <w:r w:rsidRPr="00AE08BA">
        <w:t xml:space="preserve"> folder from the Start Menu.</w:t>
      </w:r>
      <w:r>
        <w:t xml:space="preserve"> </w:t>
      </w:r>
    </w:p>
    <w:p w14:paraId="577C9ADD" w14:textId="77777777" w:rsidR="00AB131D" w:rsidRDefault="00AB131D" w:rsidP="009F723A">
      <w:pPr>
        <w:pStyle w:val="ListParagraph"/>
        <w:numPr>
          <w:ilvl w:val="0"/>
          <w:numId w:val="3"/>
        </w:numPr>
        <w:spacing w:after="120" w:line="240" w:lineRule="auto"/>
        <w:contextualSpacing w:val="0"/>
      </w:pPr>
      <w:r>
        <w:t xml:space="preserve">Open the </w:t>
      </w:r>
      <w:r w:rsidRPr="00C151D1">
        <w:rPr>
          <w:b/>
        </w:rPr>
        <w:t>STB User Console</w:t>
      </w:r>
      <w:r>
        <w:t xml:space="preserve">. </w:t>
      </w:r>
    </w:p>
    <w:p w14:paraId="624DEBC5" w14:textId="77777777" w:rsidR="00AB131D" w:rsidRDefault="00AB131D" w:rsidP="009F723A">
      <w:pPr>
        <w:pStyle w:val="ListParagraph"/>
        <w:numPr>
          <w:ilvl w:val="0"/>
          <w:numId w:val="3"/>
        </w:numPr>
        <w:spacing w:after="120" w:line="240" w:lineRule="auto"/>
        <w:contextualSpacing w:val="0"/>
      </w:pPr>
      <w:r>
        <w:t xml:space="preserve">Type your credentials in the </w:t>
      </w:r>
      <w:r w:rsidRPr="00C151D1">
        <w:rPr>
          <w:b/>
        </w:rPr>
        <w:t>Log In</w:t>
      </w:r>
      <w:r>
        <w:t xml:space="preserve"> window. </w:t>
      </w:r>
    </w:p>
    <w:p w14:paraId="625ADC73" w14:textId="77777777" w:rsidR="00AB131D" w:rsidRDefault="00AB131D" w:rsidP="009F723A">
      <w:pPr>
        <w:pStyle w:val="ListParagraph"/>
        <w:numPr>
          <w:ilvl w:val="1"/>
          <w:numId w:val="3"/>
        </w:numPr>
        <w:spacing w:after="120" w:line="240" w:lineRule="auto"/>
        <w:contextualSpacing w:val="0"/>
      </w:pPr>
      <w:r>
        <w:rPr>
          <w:b/>
        </w:rPr>
        <w:t xml:space="preserve">Note: </w:t>
      </w:r>
      <w:r>
        <w:t>Access is dependent upon the Authorized Users configured in the Server Configuration. Contact the STB administrator to get access.</w:t>
      </w:r>
    </w:p>
    <w:p w14:paraId="52C81998" w14:textId="206C3E4A" w:rsidR="00AB131D" w:rsidRDefault="00AB131D" w:rsidP="00AB131D">
      <w:pPr>
        <w:pStyle w:val="ListParagraph"/>
        <w:spacing w:before="120" w:after="120" w:line="240" w:lineRule="auto"/>
        <w:contextualSpacing w:val="0"/>
        <w:rPr>
          <w:i/>
          <w:noProof/>
          <w:sz w:val="16"/>
        </w:rPr>
      </w:pPr>
      <w:r>
        <w:rPr>
          <w:noProof/>
        </w:rPr>
        <w:drawing>
          <wp:inline distT="0" distB="0" distL="0" distR="0" wp14:anchorId="77CA1967" wp14:editId="7D926284">
            <wp:extent cx="5029200" cy="2601643"/>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2601643"/>
                    </a:xfrm>
                    <a:prstGeom prst="rect">
                      <a:avLst/>
                    </a:prstGeom>
                  </pic:spPr>
                </pic:pic>
              </a:graphicData>
            </a:graphic>
          </wp:inline>
        </w:drawing>
      </w:r>
      <w:r>
        <w:br/>
      </w:r>
      <w:r>
        <w:rPr>
          <w:i/>
          <w:noProof/>
          <w:sz w:val="16"/>
        </w:rPr>
        <w:t>Fig 1.7</w:t>
      </w:r>
      <w:r w:rsidRPr="001A2DA0">
        <w:rPr>
          <w:i/>
          <w:noProof/>
          <w:sz w:val="16"/>
        </w:rPr>
        <w:t xml:space="preserve"> – </w:t>
      </w:r>
      <w:r>
        <w:rPr>
          <w:i/>
          <w:noProof/>
          <w:sz w:val="16"/>
        </w:rPr>
        <w:t>STB Login Window</w:t>
      </w:r>
    </w:p>
    <w:p w14:paraId="739E6629" w14:textId="59DD7A0B" w:rsidR="002327D1" w:rsidRDefault="002327D1">
      <w:pPr>
        <w:rPr>
          <w:i/>
          <w:noProof/>
          <w:sz w:val="16"/>
        </w:rPr>
      </w:pPr>
      <w:r>
        <w:rPr>
          <w:i/>
          <w:noProof/>
          <w:sz w:val="16"/>
        </w:rPr>
        <w:br w:type="page"/>
      </w:r>
    </w:p>
    <w:p w14:paraId="50F02B12" w14:textId="172ADA98" w:rsidR="00E75420" w:rsidRDefault="00E75420" w:rsidP="00E75420">
      <w:pPr>
        <w:pStyle w:val="Heading1"/>
      </w:pPr>
      <w:bookmarkStart w:id="6" w:name="_Toc516585687"/>
      <w:bookmarkStart w:id="7" w:name="_Toc531947649"/>
      <w:bookmarkStart w:id="8" w:name="_Toc531954213"/>
      <w:bookmarkStart w:id="9" w:name="_Toc442254734"/>
      <w:r>
        <w:lastRenderedPageBreak/>
        <w:t>Adding Print Queues to STB</w:t>
      </w:r>
      <w:bookmarkEnd w:id="6"/>
      <w:bookmarkEnd w:id="7"/>
      <w:bookmarkEnd w:id="8"/>
    </w:p>
    <w:p w14:paraId="28B13844" w14:textId="77777777" w:rsidR="00E75420" w:rsidRDefault="00E75420" w:rsidP="009F723A">
      <w:pPr>
        <w:pStyle w:val="ListParagraph"/>
        <w:numPr>
          <w:ilvl w:val="0"/>
          <w:numId w:val="9"/>
        </w:numPr>
      </w:pPr>
      <w:r>
        <w:t xml:space="preserve">Launch the Admin Control </w:t>
      </w:r>
      <w:r w:rsidRPr="005717AA">
        <w:t xml:space="preserve">Panel from </w:t>
      </w:r>
      <w:r w:rsidRPr="005717AA">
        <w:rPr>
          <w:noProof/>
          <w:lang w:val="en-IN" w:eastAsia="en-IN"/>
        </w:rPr>
        <w:drawing>
          <wp:inline distT="0" distB="0" distL="0" distR="0" wp14:anchorId="4B30FE3E" wp14:editId="31967E72">
            <wp:extent cx="2667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757DA0CB" wp14:editId="6F8E9397">
            <wp:extent cx="342000" cy="324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8" w:history="1">
        <w:r w:rsidRPr="0038462F">
          <w:rPr>
            <w:rStyle w:val="Hyperlink"/>
          </w:rPr>
          <w:t>C:\VirtualResource\Distribution\ControlPanel\hpstbcp.exe</w:t>
        </w:r>
      </w:hyperlink>
      <w:r>
        <w:rPr>
          <w:rStyle w:val="Hyperlink"/>
        </w:rPr>
        <w:t>.</w:t>
      </w:r>
    </w:p>
    <w:p w14:paraId="31C863AB" w14:textId="77777777" w:rsidR="00E75420" w:rsidRDefault="00E75420" w:rsidP="009F723A">
      <w:pPr>
        <w:pStyle w:val="ListParagraph"/>
        <w:numPr>
          <w:ilvl w:val="0"/>
          <w:numId w:val="9"/>
        </w:numPr>
      </w:pPr>
      <w:r>
        <w:t xml:space="preserve">Under </w:t>
      </w:r>
      <w:r w:rsidRPr="00F33CA9">
        <w:rPr>
          <w:b/>
        </w:rPr>
        <w:t>Print Automation</w:t>
      </w:r>
      <w:r>
        <w:t xml:space="preserve">, click on </w:t>
      </w:r>
      <w:r w:rsidRPr="00F33CA9">
        <w:rPr>
          <w:color w:val="2F5496" w:themeColor="accent5" w:themeShade="BF"/>
        </w:rPr>
        <w:t>Print Server Inventory</w:t>
      </w:r>
      <w:r>
        <w:t>.  You should see the following form:</w:t>
      </w:r>
    </w:p>
    <w:p w14:paraId="6FA45E3A" w14:textId="77777777" w:rsidR="00E75420" w:rsidRDefault="00E75420" w:rsidP="00E75420">
      <w:pPr>
        <w:ind w:left="360"/>
      </w:pPr>
      <w:r>
        <w:rPr>
          <w:noProof/>
        </w:rPr>
        <w:drawing>
          <wp:inline distT="0" distB="0" distL="0" distR="0" wp14:anchorId="4BC0EDD5" wp14:editId="4370E676">
            <wp:extent cx="5731510" cy="2629535"/>
            <wp:effectExtent l="0" t="0" r="254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29535"/>
                    </a:xfrm>
                    <a:prstGeom prst="rect">
                      <a:avLst/>
                    </a:prstGeom>
                  </pic:spPr>
                </pic:pic>
              </a:graphicData>
            </a:graphic>
          </wp:inline>
        </w:drawing>
      </w:r>
    </w:p>
    <w:p w14:paraId="0FBFBF60" w14:textId="77777777" w:rsidR="00E75420" w:rsidRDefault="00E75420" w:rsidP="009F723A">
      <w:pPr>
        <w:pStyle w:val="ListParagraph"/>
        <w:numPr>
          <w:ilvl w:val="0"/>
          <w:numId w:val="9"/>
        </w:numPr>
      </w:pPr>
      <w:r>
        <w:t xml:space="preserve">In the upper left quadrant next to </w:t>
      </w:r>
      <w:r w:rsidRPr="0099446D">
        <w:rPr>
          <w:b/>
        </w:rPr>
        <w:t>Servers</w:t>
      </w:r>
      <w:r>
        <w:t xml:space="preserve">, click on the </w:t>
      </w:r>
      <w:r w:rsidRPr="0099446D">
        <w:rPr>
          <w:b/>
        </w:rPr>
        <w:t>Add</w:t>
      </w:r>
      <w:r>
        <w:t xml:space="preserve"> button.</w:t>
      </w:r>
    </w:p>
    <w:p w14:paraId="4A1D735B" w14:textId="77777777" w:rsidR="00E75420" w:rsidRDefault="00E75420" w:rsidP="009F723A">
      <w:pPr>
        <w:pStyle w:val="ListParagraph"/>
        <w:numPr>
          <w:ilvl w:val="0"/>
          <w:numId w:val="9"/>
        </w:numPr>
      </w:pPr>
      <w:r>
        <w:t xml:space="preserve">Enter the host name of your Blueprint server.  Note:  It is assumed that your Blueprint server contains a publicly shared print queue that is monitored by the Blueprint software.  Click </w:t>
      </w:r>
      <w:r w:rsidRPr="00BC219A">
        <w:rPr>
          <w:b/>
        </w:rPr>
        <w:t>OK</w:t>
      </w:r>
      <w:r>
        <w:t>.</w:t>
      </w:r>
    </w:p>
    <w:p w14:paraId="66DF4DB6" w14:textId="77777777" w:rsidR="00E75420" w:rsidRDefault="00E75420" w:rsidP="00E75420">
      <w:pPr>
        <w:pStyle w:val="ListParagraph"/>
      </w:pPr>
      <w:r>
        <w:rPr>
          <w:noProof/>
        </w:rPr>
        <w:drawing>
          <wp:inline distT="0" distB="0" distL="0" distR="0" wp14:anchorId="5D460DCA" wp14:editId="638BDED0">
            <wp:extent cx="3629025" cy="1524000"/>
            <wp:effectExtent l="0" t="0" r="952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1524000"/>
                    </a:xfrm>
                    <a:prstGeom prst="rect">
                      <a:avLst/>
                    </a:prstGeom>
                  </pic:spPr>
                </pic:pic>
              </a:graphicData>
            </a:graphic>
          </wp:inline>
        </w:drawing>
      </w:r>
    </w:p>
    <w:p w14:paraId="1FB52F4A" w14:textId="77777777" w:rsidR="00E75420" w:rsidRDefault="00E75420" w:rsidP="00E75420">
      <w:r>
        <w:br w:type="page"/>
      </w:r>
    </w:p>
    <w:p w14:paraId="04E3DA24" w14:textId="77777777" w:rsidR="00E75420" w:rsidRDefault="00E75420" w:rsidP="009F723A">
      <w:pPr>
        <w:pStyle w:val="ListParagraph"/>
        <w:numPr>
          <w:ilvl w:val="0"/>
          <w:numId w:val="9"/>
        </w:numPr>
      </w:pPr>
      <w:r>
        <w:lastRenderedPageBreak/>
        <w:t xml:space="preserve">The software retrieves basic statistical information about the server and presents it in the following form.  Make sure the Server Attributes are selected as shown.  Click </w:t>
      </w:r>
      <w:r w:rsidRPr="00BC219A">
        <w:rPr>
          <w:b/>
        </w:rPr>
        <w:t>OK</w:t>
      </w:r>
      <w:r>
        <w:t>.</w:t>
      </w:r>
    </w:p>
    <w:p w14:paraId="343449A8" w14:textId="77777777" w:rsidR="00E75420" w:rsidRDefault="00E75420" w:rsidP="00E75420">
      <w:pPr>
        <w:ind w:left="360"/>
      </w:pPr>
      <w:r>
        <w:rPr>
          <w:noProof/>
        </w:rPr>
        <w:drawing>
          <wp:inline distT="0" distB="0" distL="0" distR="0" wp14:anchorId="07EFC900" wp14:editId="14FECD02">
            <wp:extent cx="5731510" cy="3576320"/>
            <wp:effectExtent l="0" t="0" r="2540" b="508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76320"/>
                    </a:xfrm>
                    <a:prstGeom prst="rect">
                      <a:avLst/>
                    </a:prstGeom>
                  </pic:spPr>
                </pic:pic>
              </a:graphicData>
            </a:graphic>
          </wp:inline>
        </w:drawing>
      </w:r>
    </w:p>
    <w:p w14:paraId="54FA7CCF" w14:textId="77777777" w:rsidR="00E75420" w:rsidRDefault="00E75420" w:rsidP="009F723A">
      <w:pPr>
        <w:pStyle w:val="ListParagraph"/>
        <w:numPr>
          <w:ilvl w:val="0"/>
          <w:numId w:val="9"/>
        </w:numPr>
      </w:pPr>
      <w:r>
        <w:t xml:space="preserve">After the software scans the server for print queues, you should see the following message.  Click </w:t>
      </w:r>
      <w:r w:rsidRPr="00BC219A">
        <w:rPr>
          <w:b/>
        </w:rPr>
        <w:t>OK</w:t>
      </w:r>
    </w:p>
    <w:p w14:paraId="2892F5AE" w14:textId="77777777" w:rsidR="00E75420" w:rsidRDefault="00E75420" w:rsidP="00E75420">
      <w:pPr>
        <w:pStyle w:val="ListParagraph"/>
      </w:pPr>
      <w:r>
        <w:rPr>
          <w:noProof/>
        </w:rPr>
        <w:drawing>
          <wp:inline distT="0" distB="0" distL="0" distR="0" wp14:anchorId="0E0B8E8F" wp14:editId="6C68CCB4">
            <wp:extent cx="4733925" cy="204787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2047875"/>
                    </a:xfrm>
                    <a:prstGeom prst="rect">
                      <a:avLst/>
                    </a:prstGeom>
                  </pic:spPr>
                </pic:pic>
              </a:graphicData>
            </a:graphic>
          </wp:inline>
        </w:drawing>
      </w:r>
    </w:p>
    <w:p w14:paraId="28E7DDF1" w14:textId="77777777" w:rsidR="00E75420" w:rsidRDefault="00E75420" w:rsidP="00E75420">
      <w:r>
        <w:br w:type="page"/>
      </w:r>
    </w:p>
    <w:p w14:paraId="623A3633" w14:textId="77777777" w:rsidR="00E75420" w:rsidRDefault="00E75420" w:rsidP="009F723A">
      <w:pPr>
        <w:pStyle w:val="ListParagraph"/>
        <w:numPr>
          <w:ilvl w:val="0"/>
          <w:numId w:val="9"/>
        </w:numPr>
      </w:pPr>
      <w:r>
        <w:lastRenderedPageBreak/>
        <w:t xml:space="preserve">The Blueprint server and </w:t>
      </w:r>
      <w:proofErr w:type="gramStart"/>
      <w:r>
        <w:t>it’s</w:t>
      </w:r>
      <w:proofErr w:type="gramEnd"/>
      <w:r>
        <w:t xml:space="preserve"> public print queues are now added to STB.  Close the form.</w:t>
      </w:r>
    </w:p>
    <w:p w14:paraId="6E3E1F96" w14:textId="77777777" w:rsidR="00E75420" w:rsidRDefault="00E75420" w:rsidP="00E75420">
      <w:pPr>
        <w:ind w:left="360"/>
      </w:pPr>
      <w:r>
        <w:rPr>
          <w:noProof/>
        </w:rPr>
        <w:drawing>
          <wp:inline distT="0" distB="0" distL="0" distR="0" wp14:anchorId="0B81FD8B" wp14:editId="14E8838F">
            <wp:extent cx="5731510" cy="2629535"/>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29535"/>
                    </a:xfrm>
                    <a:prstGeom prst="rect">
                      <a:avLst/>
                    </a:prstGeom>
                  </pic:spPr>
                </pic:pic>
              </a:graphicData>
            </a:graphic>
          </wp:inline>
        </w:drawing>
      </w:r>
    </w:p>
    <w:p w14:paraId="604EAE42" w14:textId="1F12560B" w:rsidR="00E75420" w:rsidRPr="00DB66D6" w:rsidRDefault="00E75420" w:rsidP="00E75420">
      <w:pPr>
        <w:pStyle w:val="Heading1"/>
      </w:pPr>
      <w:bookmarkStart w:id="10" w:name="_Toc516585688"/>
      <w:bookmarkStart w:id="11" w:name="_Toc531947650"/>
      <w:bookmarkStart w:id="12" w:name="_Toc531954214"/>
      <w:r>
        <w:t>Adding Devices to STB</w:t>
      </w:r>
      <w:bookmarkEnd w:id="10"/>
      <w:bookmarkEnd w:id="11"/>
      <w:bookmarkEnd w:id="12"/>
    </w:p>
    <w:p w14:paraId="4580020D" w14:textId="77777777" w:rsidR="00E75420" w:rsidRDefault="00E75420" w:rsidP="009F723A">
      <w:pPr>
        <w:pStyle w:val="ListParagraph"/>
        <w:numPr>
          <w:ilvl w:val="0"/>
          <w:numId w:val="10"/>
        </w:numPr>
      </w:pPr>
      <w:r>
        <w:t xml:space="preserve">Launch the Admin Control </w:t>
      </w:r>
      <w:r w:rsidRPr="005717AA">
        <w:t xml:space="preserve">Panel from </w:t>
      </w:r>
      <w:r w:rsidRPr="005717AA">
        <w:rPr>
          <w:noProof/>
          <w:lang w:val="en-IN" w:eastAsia="en-IN"/>
        </w:rPr>
        <w:drawing>
          <wp:inline distT="0" distB="0" distL="0" distR="0" wp14:anchorId="370BB20F" wp14:editId="56BAAA43">
            <wp:extent cx="266700" cy="2571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5222AAC0" wp14:editId="16FD5C7F">
            <wp:extent cx="342000" cy="324000"/>
            <wp:effectExtent l="0" t="0" r="127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24" w:history="1">
        <w:r w:rsidRPr="0038462F">
          <w:rPr>
            <w:rStyle w:val="Hyperlink"/>
          </w:rPr>
          <w:t>C:\VirtualResource\Distribution\ControlPanel\hpstbcp.exe</w:t>
        </w:r>
      </w:hyperlink>
      <w:r>
        <w:rPr>
          <w:rStyle w:val="Hyperlink"/>
        </w:rPr>
        <w:t>.</w:t>
      </w:r>
    </w:p>
    <w:p w14:paraId="5ADB9206" w14:textId="77777777" w:rsidR="00E75420" w:rsidRDefault="00E75420" w:rsidP="009F723A">
      <w:pPr>
        <w:pStyle w:val="ListParagraph"/>
        <w:numPr>
          <w:ilvl w:val="0"/>
          <w:numId w:val="10"/>
        </w:numPr>
      </w:pPr>
      <w:r>
        <w:t xml:space="preserve">Under </w:t>
      </w:r>
      <w:r w:rsidRPr="00F33CA9">
        <w:rPr>
          <w:b/>
        </w:rPr>
        <w:t>Print Automation</w:t>
      </w:r>
      <w:r>
        <w:t xml:space="preserve">, click on </w:t>
      </w:r>
      <w:r>
        <w:rPr>
          <w:color w:val="2F5496" w:themeColor="accent5" w:themeShade="BF"/>
        </w:rPr>
        <w:t>Print Device</w:t>
      </w:r>
      <w:r w:rsidRPr="00F33CA9">
        <w:rPr>
          <w:color w:val="2F5496" w:themeColor="accent5" w:themeShade="BF"/>
        </w:rPr>
        <w:t xml:space="preserve"> Inventory</w:t>
      </w:r>
      <w:r>
        <w:t>.  You should see the following form:</w:t>
      </w:r>
    </w:p>
    <w:p w14:paraId="347DE033" w14:textId="77777777" w:rsidR="00E75420" w:rsidRDefault="00E75420" w:rsidP="00E75420">
      <w:pPr>
        <w:pStyle w:val="Default"/>
        <w:ind w:left="360"/>
        <w:rPr>
          <w:sz w:val="22"/>
          <w:szCs w:val="22"/>
        </w:rPr>
      </w:pPr>
      <w:r>
        <w:rPr>
          <w:noProof/>
        </w:rPr>
        <w:drawing>
          <wp:inline distT="0" distB="0" distL="0" distR="0" wp14:anchorId="10D23853" wp14:editId="6BC786DD">
            <wp:extent cx="5731510" cy="3237865"/>
            <wp:effectExtent l="0" t="0" r="2540" b="63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7865"/>
                    </a:xfrm>
                    <a:prstGeom prst="rect">
                      <a:avLst/>
                    </a:prstGeom>
                  </pic:spPr>
                </pic:pic>
              </a:graphicData>
            </a:graphic>
          </wp:inline>
        </w:drawing>
      </w:r>
    </w:p>
    <w:p w14:paraId="5C0ECD35" w14:textId="77777777" w:rsidR="00E75420" w:rsidRDefault="00E75420" w:rsidP="009F723A">
      <w:pPr>
        <w:pStyle w:val="Default"/>
        <w:numPr>
          <w:ilvl w:val="0"/>
          <w:numId w:val="10"/>
        </w:numPr>
      </w:pPr>
      <w:r>
        <w:t xml:space="preserve">In the tool bar in the upper left, click on the </w:t>
      </w:r>
      <w:r w:rsidRPr="0099446D">
        <w:rPr>
          <w:b/>
        </w:rPr>
        <w:t>Add</w:t>
      </w:r>
      <w:r>
        <w:t xml:space="preserve"> button.</w:t>
      </w:r>
    </w:p>
    <w:p w14:paraId="3EE34B70" w14:textId="77777777" w:rsidR="00E75420" w:rsidRDefault="00E75420" w:rsidP="00E75420">
      <w:pPr>
        <w:rPr>
          <w:rFonts w:ascii="Calibri" w:hAnsi="Calibri" w:cs="Calibri"/>
          <w:color w:val="000000"/>
          <w:sz w:val="24"/>
          <w:szCs w:val="24"/>
          <w:lang w:val="en-AU"/>
        </w:rPr>
      </w:pPr>
      <w:r>
        <w:br w:type="page"/>
      </w:r>
    </w:p>
    <w:p w14:paraId="30D1D1B8" w14:textId="77777777" w:rsidR="00E75420" w:rsidRDefault="00E75420" w:rsidP="009F723A">
      <w:pPr>
        <w:pStyle w:val="Default"/>
        <w:numPr>
          <w:ilvl w:val="0"/>
          <w:numId w:val="10"/>
        </w:numPr>
        <w:rPr>
          <w:sz w:val="22"/>
          <w:szCs w:val="22"/>
        </w:rPr>
      </w:pPr>
      <w:r>
        <w:rPr>
          <w:sz w:val="22"/>
          <w:szCs w:val="22"/>
        </w:rPr>
        <w:lastRenderedPageBreak/>
        <w:t xml:space="preserve">Enter the IP address of your test device and the device’s administrator password.  Click </w:t>
      </w:r>
      <w:r w:rsidRPr="00922787">
        <w:rPr>
          <w:b/>
          <w:sz w:val="22"/>
          <w:szCs w:val="22"/>
        </w:rPr>
        <w:t>OK</w:t>
      </w:r>
      <w:r>
        <w:rPr>
          <w:sz w:val="22"/>
          <w:szCs w:val="22"/>
        </w:rPr>
        <w:t>.</w:t>
      </w:r>
    </w:p>
    <w:p w14:paraId="7C674500" w14:textId="77777777" w:rsidR="00E75420" w:rsidRDefault="00E75420" w:rsidP="00E75420">
      <w:pPr>
        <w:pStyle w:val="Default"/>
        <w:ind w:left="720"/>
        <w:rPr>
          <w:sz w:val="22"/>
          <w:szCs w:val="22"/>
        </w:rPr>
      </w:pPr>
      <w:r>
        <w:rPr>
          <w:noProof/>
        </w:rPr>
        <w:drawing>
          <wp:inline distT="0" distB="0" distL="0" distR="0" wp14:anchorId="608DCDC2" wp14:editId="3B1B86E2">
            <wp:extent cx="3076575" cy="17811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1781175"/>
                    </a:xfrm>
                    <a:prstGeom prst="rect">
                      <a:avLst/>
                    </a:prstGeom>
                  </pic:spPr>
                </pic:pic>
              </a:graphicData>
            </a:graphic>
          </wp:inline>
        </w:drawing>
      </w:r>
    </w:p>
    <w:p w14:paraId="20CF03F1" w14:textId="77777777" w:rsidR="00E75420" w:rsidRDefault="00E75420" w:rsidP="009F723A">
      <w:pPr>
        <w:pStyle w:val="Default"/>
        <w:numPr>
          <w:ilvl w:val="0"/>
          <w:numId w:val="10"/>
        </w:numPr>
        <w:rPr>
          <w:sz w:val="22"/>
          <w:szCs w:val="22"/>
        </w:rPr>
      </w:pPr>
      <w:r>
        <w:rPr>
          <w:sz w:val="22"/>
          <w:szCs w:val="22"/>
        </w:rPr>
        <w:t xml:space="preserve">The software will then scan the device and present the following form.  Make sure to enter a unique ID for the </w:t>
      </w:r>
      <w:proofErr w:type="gramStart"/>
      <w:r>
        <w:rPr>
          <w:sz w:val="22"/>
          <w:szCs w:val="22"/>
        </w:rPr>
        <w:t>printer, and</w:t>
      </w:r>
      <w:proofErr w:type="gramEnd"/>
      <w:r>
        <w:rPr>
          <w:sz w:val="22"/>
          <w:szCs w:val="22"/>
        </w:rPr>
        <w:t xml:space="preserve"> check the 3 capabilities at the bottom of the form as shown.  Click </w:t>
      </w:r>
      <w:r w:rsidRPr="00D610A5">
        <w:rPr>
          <w:b/>
          <w:sz w:val="22"/>
          <w:szCs w:val="22"/>
        </w:rPr>
        <w:t>OK</w:t>
      </w:r>
      <w:r>
        <w:rPr>
          <w:sz w:val="22"/>
          <w:szCs w:val="22"/>
        </w:rPr>
        <w:t>.</w:t>
      </w:r>
    </w:p>
    <w:p w14:paraId="40D7009A" w14:textId="77777777" w:rsidR="00E75420" w:rsidRDefault="00E75420" w:rsidP="00E75420">
      <w:pPr>
        <w:pStyle w:val="Default"/>
        <w:ind w:left="720"/>
        <w:rPr>
          <w:sz w:val="22"/>
          <w:szCs w:val="22"/>
        </w:rPr>
      </w:pPr>
      <w:r>
        <w:rPr>
          <w:noProof/>
        </w:rPr>
        <w:drawing>
          <wp:inline distT="0" distB="0" distL="0" distR="0" wp14:anchorId="2A126C29" wp14:editId="1FCC357E">
            <wp:extent cx="4638675" cy="546735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675" cy="5467350"/>
                    </a:xfrm>
                    <a:prstGeom prst="rect">
                      <a:avLst/>
                    </a:prstGeom>
                  </pic:spPr>
                </pic:pic>
              </a:graphicData>
            </a:graphic>
          </wp:inline>
        </w:drawing>
      </w:r>
    </w:p>
    <w:p w14:paraId="133EFBCD" w14:textId="77777777" w:rsidR="00E75420" w:rsidRDefault="00E75420" w:rsidP="009F723A">
      <w:pPr>
        <w:pStyle w:val="Default"/>
        <w:numPr>
          <w:ilvl w:val="0"/>
          <w:numId w:val="10"/>
        </w:numPr>
        <w:rPr>
          <w:sz w:val="22"/>
          <w:szCs w:val="22"/>
        </w:rPr>
      </w:pPr>
      <w:r>
        <w:rPr>
          <w:sz w:val="22"/>
          <w:szCs w:val="22"/>
        </w:rPr>
        <w:t xml:space="preserve">You will be prompted for an Inventory Pool Name.  Select “DEFAULT” and click </w:t>
      </w:r>
      <w:r w:rsidRPr="009A1043">
        <w:rPr>
          <w:b/>
          <w:sz w:val="22"/>
          <w:szCs w:val="22"/>
        </w:rPr>
        <w:t>OK</w:t>
      </w:r>
      <w:r>
        <w:rPr>
          <w:sz w:val="22"/>
          <w:szCs w:val="22"/>
        </w:rPr>
        <w:t>.</w:t>
      </w:r>
    </w:p>
    <w:p w14:paraId="7AF7E480" w14:textId="12EC4339" w:rsidR="00E75420" w:rsidRDefault="00E75420" w:rsidP="009F723A">
      <w:pPr>
        <w:pStyle w:val="Default"/>
        <w:numPr>
          <w:ilvl w:val="0"/>
          <w:numId w:val="10"/>
        </w:numPr>
        <w:rPr>
          <w:sz w:val="22"/>
          <w:szCs w:val="22"/>
        </w:rPr>
      </w:pPr>
      <w:r>
        <w:rPr>
          <w:sz w:val="22"/>
          <w:szCs w:val="22"/>
        </w:rPr>
        <w:lastRenderedPageBreak/>
        <w:t xml:space="preserve">The device is now added to the Print Device Inventory.  Click </w:t>
      </w:r>
      <w:r w:rsidRPr="00B35E92">
        <w:rPr>
          <w:b/>
          <w:sz w:val="22"/>
          <w:szCs w:val="22"/>
        </w:rPr>
        <w:t>OK</w:t>
      </w:r>
      <w:r>
        <w:rPr>
          <w:sz w:val="22"/>
          <w:szCs w:val="22"/>
        </w:rPr>
        <w:t>.</w:t>
      </w:r>
    </w:p>
    <w:p w14:paraId="0CDB9F14" w14:textId="77777777" w:rsidR="00E75420" w:rsidRPr="00E75420" w:rsidRDefault="00E75420" w:rsidP="00E75420">
      <w:pPr>
        <w:pStyle w:val="Default"/>
        <w:rPr>
          <w:sz w:val="22"/>
          <w:szCs w:val="22"/>
        </w:rPr>
      </w:pPr>
    </w:p>
    <w:p w14:paraId="618AB2AF" w14:textId="45161386" w:rsidR="00AB131D" w:rsidRDefault="002327D1" w:rsidP="00AB131D">
      <w:pPr>
        <w:pStyle w:val="Heading1"/>
      </w:pPr>
      <w:bookmarkStart w:id="13" w:name="_Toc531954215"/>
      <w:r>
        <w:t>Creating</w:t>
      </w:r>
      <w:r w:rsidR="00AB131D">
        <w:t xml:space="preserve"> Test Scenario</w:t>
      </w:r>
      <w:bookmarkEnd w:id="9"/>
      <w:r w:rsidR="00AB131D">
        <w:t xml:space="preserve"> Example</w:t>
      </w:r>
      <w:bookmarkEnd w:id="13"/>
    </w:p>
    <w:p w14:paraId="20F5D4F1" w14:textId="1EADBCAE" w:rsidR="00AB131D" w:rsidRDefault="00AB131D" w:rsidP="00AB131D">
      <w:r>
        <w:t xml:space="preserve">Test scenarios are configured in the </w:t>
      </w:r>
      <w:r w:rsidRPr="00C151D1">
        <w:rPr>
          <w:b/>
        </w:rPr>
        <w:t>STB User Console</w:t>
      </w:r>
      <w:r>
        <w:rPr>
          <w:b/>
        </w:rPr>
        <w:t xml:space="preserve"> </w:t>
      </w:r>
      <w:r>
        <w:t>of the General user’s virtual machine</w:t>
      </w:r>
      <w:r w:rsidRPr="00CD5918">
        <w:t>.</w:t>
      </w:r>
      <w:r>
        <w:t xml:space="preserve">  Both this section and the following section </w:t>
      </w:r>
      <w:hyperlink w:anchor="_Performing_the_STB" w:history="1">
        <w:r w:rsidR="00735874">
          <w:rPr>
            <w:rStyle w:val="Hyperlink"/>
          </w:rPr>
          <w:t>Executing</w:t>
        </w:r>
        <w:r w:rsidRPr="007679D1">
          <w:rPr>
            <w:rStyle w:val="Hyperlink"/>
          </w:rPr>
          <w:t xml:space="preserve"> STB Test Scenario</w:t>
        </w:r>
        <w:r w:rsidR="00735874">
          <w:rPr>
            <w:rStyle w:val="Hyperlink"/>
          </w:rPr>
          <w:t>s Example</w:t>
        </w:r>
      </w:hyperlink>
      <w:r>
        <w:t>, show how a user sets up and executes a test scenario.  A sample Test Scenario is provided, with a virtual worker printing to a pull print queue, and then pull printing the document at an HP MFP.</w:t>
      </w:r>
    </w:p>
    <w:p w14:paraId="11F6F493" w14:textId="6342468B" w:rsidR="00AB131D" w:rsidRPr="00CD5918" w:rsidRDefault="00735874" w:rsidP="00AB131D">
      <w:r>
        <w:rPr>
          <w:b/>
        </w:rPr>
        <w:t>WARNING</w:t>
      </w:r>
      <w:r w:rsidR="00AB131D">
        <w:rPr>
          <w:b/>
        </w:rPr>
        <w:t xml:space="preserve">:  </w:t>
      </w:r>
      <w:r>
        <w:t>This example may not be included in your version of STB. Review these steps only as a guideline to creating your own test scenarios</w:t>
      </w:r>
      <w:r w:rsidR="00AB131D">
        <w:t>.</w:t>
      </w:r>
    </w:p>
    <w:p w14:paraId="4A1168C5" w14:textId="77777777" w:rsidR="00AB131D" w:rsidRDefault="00AB131D" w:rsidP="009F723A">
      <w:pPr>
        <w:pStyle w:val="ListParagraph"/>
        <w:numPr>
          <w:ilvl w:val="0"/>
          <w:numId w:val="4"/>
        </w:numPr>
        <w:spacing w:after="120" w:line="240" w:lineRule="auto"/>
        <w:contextualSpacing w:val="0"/>
      </w:pPr>
      <w:r>
        <w:t xml:space="preserve">Open the STB user console.  </w:t>
      </w:r>
    </w:p>
    <w:p w14:paraId="18ED1E58" w14:textId="77777777" w:rsidR="00AB131D" w:rsidRDefault="00AB131D" w:rsidP="009F723A">
      <w:pPr>
        <w:pStyle w:val="ListParagraph"/>
        <w:numPr>
          <w:ilvl w:val="0"/>
          <w:numId w:val="4"/>
        </w:numPr>
        <w:spacing w:after="120" w:line="240" w:lineRule="auto"/>
        <w:contextualSpacing w:val="0"/>
      </w:pPr>
      <w:r>
        <w:t xml:space="preserve">Select the </w:t>
      </w:r>
      <w:r w:rsidRPr="00C151D1">
        <w:rPr>
          <w:b/>
        </w:rPr>
        <w:t>Test Configuration</w:t>
      </w:r>
      <w:r>
        <w:t xml:space="preserve"> tab and right-click </w:t>
      </w:r>
      <w:r w:rsidRPr="00C151D1">
        <w:rPr>
          <w:b/>
        </w:rPr>
        <w:t>Test Scenarios</w:t>
      </w:r>
      <w:r>
        <w:t>.</w:t>
      </w:r>
    </w:p>
    <w:p w14:paraId="5BB1C21A" w14:textId="41D49587" w:rsidR="00AB131D" w:rsidRPr="002D6E90" w:rsidRDefault="00AB131D" w:rsidP="009F723A">
      <w:pPr>
        <w:pStyle w:val="ListParagraph"/>
        <w:numPr>
          <w:ilvl w:val="0"/>
          <w:numId w:val="4"/>
        </w:numPr>
        <w:spacing w:after="120" w:line="240" w:lineRule="auto"/>
        <w:contextualSpacing w:val="0"/>
      </w:pPr>
      <w:r>
        <w:t xml:space="preserve">Select </w:t>
      </w:r>
      <w:r w:rsidRPr="00C151D1">
        <w:rPr>
          <w:b/>
        </w:rPr>
        <w:t xml:space="preserve">New </w:t>
      </w:r>
      <w:r w:rsidRPr="00C151D1">
        <w:t>f</w:t>
      </w:r>
      <w:r>
        <w:t xml:space="preserve">ollowed by </w:t>
      </w:r>
      <w:r>
        <w:rPr>
          <w:b/>
        </w:rPr>
        <w:t>Folder</w:t>
      </w:r>
      <w:r w:rsidRPr="00C151D1">
        <w:t>.</w:t>
      </w:r>
      <w:r>
        <w:rPr>
          <w:b/>
        </w:rPr>
        <w:t xml:space="preserve"> </w:t>
      </w:r>
    </w:p>
    <w:p w14:paraId="4D7038C2" w14:textId="7C73E46B" w:rsidR="00DE4F98" w:rsidRDefault="00AB131D" w:rsidP="00AB131D">
      <w:pPr>
        <w:pStyle w:val="ListParagraph"/>
        <w:spacing w:before="120" w:after="120" w:line="240" w:lineRule="auto"/>
        <w:contextualSpacing w:val="0"/>
        <w:rPr>
          <w:i/>
          <w:noProof/>
          <w:sz w:val="16"/>
        </w:rPr>
      </w:pPr>
      <w:r>
        <w:rPr>
          <w:noProof/>
        </w:rPr>
        <w:drawing>
          <wp:inline distT="0" distB="0" distL="0" distR="0" wp14:anchorId="1585DFFA" wp14:editId="2DD5FD5D">
            <wp:extent cx="4114800" cy="24412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2441243"/>
                    </a:xfrm>
                    <a:prstGeom prst="rect">
                      <a:avLst/>
                    </a:prstGeom>
                  </pic:spPr>
                </pic:pic>
              </a:graphicData>
            </a:graphic>
          </wp:inline>
        </w:drawing>
      </w:r>
      <w:r>
        <w:br/>
      </w:r>
      <w:r>
        <w:rPr>
          <w:i/>
          <w:noProof/>
          <w:sz w:val="16"/>
        </w:rPr>
        <w:t>Fig 2.1</w:t>
      </w:r>
      <w:r w:rsidRPr="001A2DA0">
        <w:rPr>
          <w:i/>
          <w:noProof/>
          <w:sz w:val="16"/>
        </w:rPr>
        <w:t xml:space="preserve"> – </w:t>
      </w:r>
      <w:r>
        <w:rPr>
          <w:i/>
          <w:noProof/>
          <w:sz w:val="16"/>
        </w:rPr>
        <w:t>Creating New Test Scenario Folders</w:t>
      </w:r>
      <w:r>
        <w:rPr>
          <w:i/>
          <w:noProof/>
          <w:sz w:val="16"/>
        </w:rPr>
        <w:br/>
      </w:r>
    </w:p>
    <w:p w14:paraId="050ED163" w14:textId="77777777" w:rsidR="00DE4F98" w:rsidRDefault="00DE4F98">
      <w:pPr>
        <w:rPr>
          <w:i/>
          <w:noProof/>
          <w:sz w:val="16"/>
        </w:rPr>
      </w:pPr>
      <w:r>
        <w:rPr>
          <w:i/>
          <w:noProof/>
          <w:sz w:val="16"/>
        </w:rPr>
        <w:br w:type="page"/>
      </w:r>
    </w:p>
    <w:p w14:paraId="530185B9" w14:textId="77777777" w:rsidR="00AB131D" w:rsidRDefault="00AB131D" w:rsidP="00AB131D">
      <w:pPr>
        <w:pStyle w:val="ListParagraph"/>
        <w:spacing w:before="120" w:after="120" w:line="240" w:lineRule="auto"/>
        <w:contextualSpacing w:val="0"/>
        <w:rPr>
          <w:i/>
          <w:noProof/>
          <w:sz w:val="16"/>
        </w:rPr>
      </w:pPr>
    </w:p>
    <w:p w14:paraId="653E5818" w14:textId="3F9D0ABF" w:rsidR="00AB131D" w:rsidRDefault="00AB131D" w:rsidP="009F723A">
      <w:pPr>
        <w:pStyle w:val="ListParagraph"/>
        <w:numPr>
          <w:ilvl w:val="0"/>
          <w:numId w:val="4"/>
        </w:numPr>
        <w:spacing w:before="120" w:after="120" w:line="240" w:lineRule="auto"/>
        <w:contextualSpacing w:val="0"/>
      </w:pPr>
      <w:r>
        <w:t xml:space="preserve">Right-click the newly created folder, select </w:t>
      </w:r>
      <w:r w:rsidRPr="00C151D1">
        <w:rPr>
          <w:b/>
        </w:rPr>
        <w:t xml:space="preserve">New </w:t>
      </w:r>
      <w:r>
        <w:t xml:space="preserve">and then </w:t>
      </w:r>
      <w:r w:rsidRPr="00C151D1">
        <w:rPr>
          <w:b/>
        </w:rPr>
        <w:t>Test Scenario</w:t>
      </w:r>
      <w:r>
        <w:rPr>
          <w:b/>
        </w:rPr>
        <w:t xml:space="preserve"> </w:t>
      </w:r>
      <w:r>
        <w:t>from the slide-out menu.</w:t>
      </w:r>
    </w:p>
    <w:p w14:paraId="23C686F5" w14:textId="55C8FF4F" w:rsidR="00AB131D" w:rsidRDefault="00AB131D" w:rsidP="00AB131D">
      <w:pPr>
        <w:pStyle w:val="ListParagraph"/>
        <w:spacing w:before="120" w:after="120" w:line="240" w:lineRule="auto"/>
        <w:contextualSpacing w:val="0"/>
      </w:pPr>
      <w:r>
        <w:rPr>
          <w:noProof/>
        </w:rPr>
        <w:drawing>
          <wp:inline distT="0" distB="0" distL="0" distR="0" wp14:anchorId="0E68CA76" wp14:editId="1BFB88B5">
            <wp:extent cx="3200400" cy="25747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2574758"/>
                    </a:xfrm>
                    <a:prstGeom prst="rect">
                      <a:avLst/>
                    </a:prstGeom>
                  </pic:spPr>
                </pic:pic>
              </a:graphicData>
            </a:graphic>
          </wp:inline>
        </w:drawing>
      </w:r>
      <w:r>
        <w:br/>
      </w:r>
      <w:r>
        <w:rPr>
          <w:i/>
          <w:noProof/>
          <w:sz w:val="16"/>
        </w:rPr>
        <w:t>Fig 2.2</w:t>
      </w:r>
      <w:r w:rsidRPr="001A2DA0">
        <w:rPr>
          <w:i/>
          <w:noProof/>
          <w:sz w:val="16"/>
        </w:rPr>
        <w:t xml:space="preserve"> – </w:t>
      </w:r>
      <w:r>
        <w:rPr>
          <w:i/>
          <w:noProof/>
          <w:sz w:val="16"/>
        </w:rPr>
        <w:t>Creating New Test Scenarios</w:t>
      </w:r>
      <w:r w:rsidR="00DE4F98">
        <w:rPr>
          <w:i/>
          <w:noProof/>
          <w:sz w:val="16"/>
        </w:rPr>
        <w:br/>
      </w:r>
    </w:p>
    <w:p w14:paraId="1234309C" w14:textId="30DFE0F7" w:rsidR="00AB131D" w:rsidRDefault="00AB131D" w:rsidP="009F723A">
      <w:pPr>
        <w:pStyle w:val="ListParagraph"/>
        <w:numPr>
          <w:ilvl w:val="0"/>
          <w:numId w:val="4"/>
        </w:numPr>
        <w:spacing w:before="120" w:after="120" w:line="240" w:lineRule="auto"/>
        <w:contextualSpacing w:val="0"/>
      </w:pPr>
      <w:r>
        <w:t xml:space="preserve">Type a test scenario name in the </w:t>
      </w:r>
      <w:r w:rsidRPr="00577934">
        <w:rPr>
          <w:b/>
        </w:rPr>
        <w:t>Name</w:t>
      </w:r>
      <w:r>
        <w:t xml:space="preserve"> field.</w:t>
      </w:r>
    </w:p>
    <w:p w14:paraId="77398EB6" w14:textId="01D60F06" w:rsidR="00AB131D" w:rsidRDefault="00AB131D" w:rsidP="00AB131D">
      <w:pPr>
        <w:pStyle w:val="ListParagraph"/>
        <w:spacing w:before="120" w:after="120" w:line="240" w:lineRule="auto"/>
        <w:contextualSpacing w:val="0"/>
      </w:pPr>
      <w:r>
        <w:rPr>
          <w:noProof/>
        </w:rPr>
        <w:drawing>
          <wp:inline distT="0" distB="0" distL="0" distR="0" wp14:anchorId="5C6E4640" wp14:editId="795CE708">
            <wp:extent cx="5029200" cy="15109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1510910"/>
                    </a:xfrm>
                    <a:prstGeom prst="rect">
                      <a:avLst/>
                    </a:prstGeom>
                  </pic:spPr>
                </pic:pic>
              </a:graphicData>
            </a:graphic>
          </wp:inline>
        </w:drawing>
      </w:r>
      <w:r>
        <w:br/>
      </w:r>
      <w:r>
        <w:rPr>
          <w:i/>
          <w:noProof/>
          <w:sz w:val="16"/>
        </w:rPr>
        <w:t>Fig 2.3</w:t>
      </w:r>
      <w:r w:rsidRPr="001A2DA0">
        <w:rPr>
          <w:i/>
          <w:noProof/>
          <w:sz w:val="16"/>
        </w:rPr>
        <w:t xml:space="preserve"> –</w:t>
      </w:r>
      <w:r>
        <w:rPr>
          <w:i/>
          <w:noProof/>
          <w:sz w:val="16"/>
        </w:rPr>
        <w:t xml:space="preserve"> Naming Test Scenarios </w:t>
      </w:r>
    </w:p>
    <w:p w14:paraId="11CF6BB2" w14:textId="2A51C3CF" w:rsidR="002976CA" w:rsidRDefault="002976CA">
      <w:r>
        <w:br w:type="page"/>
      </w:r>
    </w:p>
    <w:p w14:paraId="31F3E1CA" w14:textId="18D7E94B" w:rsidR="002327D1" w:rsidRDefault="002327D1" w:rsidP="002327D1">
      <w:pPr>
        <w:pStyle w:val="Heading2"/>
      </w:pPr>
      <w:bookmarkStart w:id="14" w:name="_Add_Virtual_Workers"/>
      <w:bookmarkStart w:id="15" w:name="_Toc531954216"/>
      <w:bookmarkEnd w:id="14"/>
      <w:r>
        <w:lastRenderedPageBreak/>
        <w:t>Add Virtual Workers</w:t>
      </w:r>
      <w:bookmarkEnd w:id="15"/>
    </w:p>
    <w:p w14:paraId="2E1DA1B6" w14:textId="7900246E" w:rsidR="002327D1" w:rsidRPr="002327D1" w:rsidRDefault="002327D1" w:rsidP="00DE4F98">
      <w:pPr>
        <w:spacing w:after="120"/>
      </w:pPr>
      <w:r>
        <w:t>Add virtual workers to your scenario by:</w:t>
      </w:r>
    </w:p>
    <w:p w14:paraId="11E8B0B5" w14:textId="1E7D7189" w:rsidR="002976CA" w:rsidRDefault="002976CA" w:rsidP="009F723A">
      <w:pPr>
        <w:pStyle w:val="ListParagraph"/>
        <w:numPr>
          <w:ilvl w:val="0"/>
          <w:numId w:val="7"/>
        </w:numPr>
        <w:spacing w:after="120" w:line="240" w:lineRule="auto"/>
        <w:contextualSpacing w:val="0"/>
      </w:pPr>
      <w:r>
        <w:t>Highlight the desired scenario.</w:t>
      </w:r>
    </w:p>
    <w:p w14:paraId="19509025" w14:textId="3226B489" w:rsidR="00AB131D" w:rsidRDefault="002327D1" w:rsidP="009F723A">
      <w:pPr>
        <w:pStyle w:val="ListParagraph"/>
        <w:numPr>
          <w:ilvl w:val="0"/>
          <w:numId w:val="7"/>
        </w:numPr>
        <w:spacing w:after="120" w:line="240" w:lineRule="auto"/>
        <w:contextualSpacing w:val="0"/>
      </w:pPr>
      <w:r>
        <w:t>Locate t</w:t>
      </w:r>
      <w:r w:rsidR="00AB131D">
        <w:t xml:space="preserve">he </w:t>
      </w:r>
      <w:r w:rsidR="00AB131D" w:rsidRPr="002327D1">
        <w:rPr>
          <w:b/>
        </w:rPr>
        <w:t>Scenario Virtual Resource</w:t>
      </w:r>
      <w:r>
        <w:t>s</w:t>
      </w:r>
      <w:r w:rsidR="00AB131D">
        <w:t xml:space="preserve"> section at the bottom of the page.</w:t>
      </w:r>
    </w:p>
    <w:p w14:paraId="7624C53D" w14:textId="23EC672D" w:rsidR="00AB131D" w:rsidRDefault="00AB131D" w:rsidP="009F723A">
      <w:pPr>
        <w:pStyle w:val="ListParagraph"/>
        <w:numPr>
          <w:ilvl w:val="0"/>
          <w:numId w:val="7"/>
        </w:numPr>
        <w:spacing w:after="120" w:line="240" w:lineRule="auto"/>
        <w:contextualSpacing w:val="0"/>
      </w:pPr>
      <w:r>
        <w:t xml:space="preserve"> Select </w:t>
      </w:r>
      <w:r w:rsidRPr="00C151D1">
        <w:rPr>
          <w:b/>
        </w:rPr>
        <w:t>Add</w:t>
      </w:r>
      <w:r w:rsidRPr="00AB131D">
        <w:t xml:space="preserve">, then select </w:t>
      </w:r>
      <w:r w:rsidRPr="00C151D1">
        <w:rPr>
          <w:b/>
        </w:rPr>
        <w:t>Solution Tester</w:t>
      </w:r>
      <w:r w:rsidR="002327D1">
        <w:rPr>
          <w:b/>
        </w:rPr>
        <w:t xml:space="preserve"> </w:t>
      </w:r>
      <w:r w:rsidR="002327D1">
        <w:t xml:space="preserve">to open the </w:t>
      </w:r>
      <w:r w:rsidR="002327D1">
        <w:rPr>
          <w:b/>
        </w:rPr>
        <w:t xml:space="preserve">Virtual Resource Configuration </w:t>
      </w:r>
      <w:r w:rsidR="002327D1">
        <w:t>window</w:t>
      </w:r>
      <w:r w:rsidRPr="00AB131D">
        <w:rPr>
          <w:b/>
        </w:rPr>
        <w:t>.</w:t>
      </w:r>
    </w:p>
    <w:p w14:paraId="7BAFAF5D" w14:textId="1E625A3C" w:rsidR="00AB131D" w:rsidRDefault="00AB131D" w:rsidP="00AB131D">
      <w:pPr>
        <w:pStyle w:val="ListParagraph"/>
        <w:spacing w:before="120" w:after="120" w:line="240" w:lineRule="auto"/>
        <w:contextualSpacing w:val="0"/>
      </w:pPr>
      <w:r>
        <w:rPr>
          <w:noProof/>
        </w:rPr>
        <w:drawing>
          <wp:inline distT="0" distB="0" distL="0" distR="0" wp14:anchorId="7E6E1972" wp14:editId="60D31F73">
            <wp:extent cx="2294965" cy="9753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9104" cy="977119"/>
                    </a:xfrm>
                    <a:prstGeom prst="rect">
                      <a:avLst/>
                    </a:prstGeom>
                  </pic:spPr>
                </pic:pic>
              </a:graphicData>
            </a:graphic>
          </wp:inline>
        </w:drawing>
      </w:r>
      <w:r>
        <w:br/>
      </w:r>
      <w:r>
        <w:rPr>
          <w:i/>
          <w:noProof/>
          <w:sz w:val="16"/>
        </w:rPr>
        <w:t>Fig 2.4</w:t>
      </w:r>
      <w:r w:rsidRPr="001A2DA0">
        <w:rPr>
          <w:i/>
          <w:noProof/>
          <w:sz w:val="16"/>
        </w:rPr>
        <w:t xml:space="preserve"> – </w:t>
      </w:r>
      <w:r>
        <w:rPr>
          <w:i/>
          <w:noProof/>
          <w:sz w:val="16"/>
        </w:rPr>
        <w:t>Adding Solution Tester</w:t>
      </w:r>
      <w:r w:rsidR="00DE4F98">
        <w:rPr>
          <w:i/>
          <w:noProof/>
          <w:sz w:val="16"/>
        </w:rPr>
        <w:br/>
      </w:r>
    </w:p>
    <w:p w14:paraId="699CDF74" w14:textId="4910C93C" w:rsidR="002327D1" w:rsidRDefault="002327D1" w:rsidP="009F723A">
      <w:pPr>
        <w:pStyle w:val="ListParagraph"/>
        <w:numPr>
          <w:ilvl w:val="0"/>
          <w:numId w:val="7"/>
        </w:numPr>
        <w:spacing w:after="120" w:line="240" w:lineRule="auto"/>
        <w:contextualSpacing w:val="0"/>
      </w:pPr>
      <w:r>
        <w:t>Type</w:t>
      </w:r>
      <w:r w:rsidR="00AB131D">
        <w:t xml:space="preserve"> a name for the </w:t>
      </w:r>
      <w:r>
        <w:t>virtual worker</w:t>
      </w:r>
      <w:r w:rsidR="00AB131D">
        <w:t xml:space="preserve"> in the Name field. </w:t>
      </w:r>
    </w:p>
    <w:p w14:paraId="1DE78CE1" w14:textId="79717666" w:rsidR="00AB131D" w:rsidRDefault="002327D1" w:rsidP="009F723A">
      <w:pPr>
        <w:pStyle w:val="ListParagraph"/>
        <w:numPr>
          <w:ilvl w:val="0"/>
          <w:numId w:val="7"/>
        </w:numPr>
        <w:spacing w:after="120" w:line="240" w:lineRule="auto"/>
        <w:contextualSpacing w:val="0"/>
      </w:pPr>
      <w:r>
        <w:t>Type</w:t>
      </w:r>
      <w:r w:rsidR="00AB131D">
        <w:t xml:space="preserve"> the number of test iterations for this </w:t>
      </w:r>
      <w:r>
        <w:t>virtual worker to repeat the activity</w:t>
      </w:r>
      <w:r w:rsidR="00AB131D">
        <w:t xml:space="preserve">. </w:t>
      </w:r>
    </w:p>
    <w:p w14:paraId="57146496" w14:textId="4DFC817C" w:rsidR="00AB131D" w:rsidRDefault="00AB131D" w:rsidP="00AB131D">
      <w:pPr>
        <w:pStyle w:val="ListParagraph"/>
        <w:spacing w:before="120" w:after="120" w:line="240" w:lineRule="auto"/>
        <w:contextualSpacing w:val="0"/>
      </w:pPr>
      <w:r>
        <w:rPr>
          <w:noProof/>
        </w:rPr>
        <w:drawing>
          <wp:inline distT="0" distB="0" distL="0" distR="0" wp14:anchorId="1E6A747E" wp14:editId="174F47BA">
            <wp:extent cx="5029200" cy="3821332"/>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3821332"/>
                    </a:xfrm>
                    <a:prstGeom prst="rect">
                      <a:avLst/>
                    </a:prstGeom>
                  </pic:spPr>
                </pic:pic>
              </a:graphicData>
            </a:graphic>
          </wp:inline>
        </w:drawing>
      </w:r>
      <w:r w:rsidR="002327D1">
        <w:br/>
      </w:r>
      <w:r w:rsidR="002327D1">
        <w:rPr>
          <w:i/>
          <w:noProof/>
          <w:sz w:val="16"/>
        </w:rPr>
        <w:t>Fig 2.5</w:t>
      </w:r>
      <w:r w:rsidR="002327D1" w:rsidRPr="001A2DA0">
        <w:rPr>
          <w:i/>
          <w:noProof/>
          <w:sz w:val="16"/>
        </w:rPr>
        <w:t xml:space="preserve"> – </w:t>
      </w:r>
      <w:r w:rsidR="002327D1">
        <w:rPr>
          <w:i/>
          <w:noProof/>
          <w:sz w:val="16"/>
        </w:rPr>
        <w:t>Adding Test Iterations</w:t>
      </w:r>
    </w:p>
    <w:p w14:paraId="043683C8" w14:textId="21251FA6" w:rsidR="00DE4F98" w:rsidRDefault="00DE4F98">
      <w:r>
        <w:br w:type="page"/>
      </w:r>
    </w:p>
    <w:p w14:paraId="6C7FE31F" w14:textId="7DBCD325" w:rsidR="00DE4F98" w:rsidRDefault="00DE4F98" w:rsidP="00DE4F98">
      <w:pPr>
        <w:pStyle w:val="Heading2"/>
      </w:pPr>
      <w:bookmarkStart w:id="16" w:name="_Toc531954217"/>
      <w:r>
        <w:lastRenderedPageBreak/>
        <w:t>Adding Activities</w:t>
      </w:r>
      <w:bookmarkEnd w:id="16"/>
      <w:r>
        <w:t xml:space="preserve"> </w:t>
      </w:r>
    </w:p>
    <w:p w14:paraId="452B909A" w14:textId="7826D140" w:rsidR="002327D1" w:rsidRDefault="00AB131D" w:rsidP="009F723A">
      <w:pPr>
        <w:pStyle w:val="ListParagraph"/>
        <w:numPr>
          <w:ilvl w:val="0"/>
          <w:numId w:val="7"/>
        </w:numPr>
        <w:spacing w:after="120" w:line="240" w:lineRule="auto"/>
        <w:contextualSpacing w:val="0"/>
      </w:pPr>
      <w:r>
        <w:t xml:space="preserve">Select the </w:t>
      </w:r>
      <w:r w:rsidRPr="00CD5918">
        <w:rPr>
          <w:b/>
        </w:rPr>
        <w:t>Worker Activities</w:t>
      </w:r>
      <w:r>
        <w:t xml:space="preserve"> tab. </w:t>
      </w:r>
    </w:p>
    <w:p w14:paraId="7229529F" w14:textId="77777777" w:rsidR="002327D1" w:rsidRDefault="00AB131D" w:rsidP="009F723A">
      <w:pPr>
        <w:pStyle w:val="ListParagraph"/>
        <w:numPr>
          <w:ilvl w:val="0"/>
          <w:numId w:val="7"/>
        </w:numPr>
        <w:spacing w:after="120" w:line="240" w:lineRule="auto"/>
        <w:contextualSpacing w:val="0"/>
      </w:pPr>
      <w:r>
        <w:t xml:space="preserve">Select </w:t>
      </w:r>
      <w:r w:rsidRPr="00CD5918">
        <w:rPr>
          <w:b/>
        </w:rPr>
        <w:t>Add</w:t>
      </w:r>
      <w:r>
        <w:t xml:space="preserve"> from the </w:t>
      </w:r>
      <w:r w:rsidRPr="00CD5918">
        <w:rPr>
          <w:b/>
        </w:rPr>
        <w:t>Main Activities</w:t>
      </w:r>
      <w:r>
        <w:t xml:space="preserve"> tab. </w:t>
      </w:r>
    </w:p>
    <w:p w14:paraId="711AA83D" w14:textId="7FDD89BF" w:rsidR="002327D1" w:rsidRDefault="00AB131D" w:rsidP="009F723A">
      <w:pPr>
        <w:pStyle w:val="ListParagraph"/>
        <w:numPr>
          <w:ilvl w:val="0"/>
          <w:numId w:val="7"/>
        </w:numPr>
        <w:spacing w:after="120" w:line="240" w:lineRule="auto"/>
        <w:contextualSpacing w:val="0"/>
        <w:rPr>
          <w:noProof/>
        </w:rPr>
      </w:pPr>
      <w:r>
        <w:t xml:space="preserve">Select </w:t>
      </w:r>
      <w:proofErr w:type="spellStart"/>
      <w:r w:rsidR="00714EC7" w:rsidRPr="00714EC7">
        <w:rPr>
          <w:b/>
        </w:rPr>
        <w:t>Pull</w:t>
      </w:r>
      <w:r w:rsidRPr="002327D1">
        <w:rPr>
          <w:b/>
        </w:rPr>
        <w:t>Printing</w:t>
      </w:r>
      <w:proofErr w:type="spellEnd"/>
      <w:r>
        <w:t xml:space="preserve"> from the </w:t>
      </w:r>
      <w:proofErr w:type="gramStart"/>
      <w:r>
        <w:t>drop down</w:t>
      </w:r>
      <w:proofErr w:type="gramEnd"/>
      <w:r>
        <w:t xml:space="preserve"> menu.</w:t>
      </w:r>
    </w:p>
    <w:p w14:paraId="6C5A5974" w14:textId="311F9B0B" w:rsidR="002327D1" w:rsidRDefault="00AB131D" w:rsidP="002327D1">
      <w:pPr>
        <w:pStyle w:val="ListParagraph"/>
        <w:spacing w:before="120" w:after="120" w:line="240" w:lineRule="auto"/>
        <w:contextualSpacing w:val="0"/>
      </w:pPr>
      <w:r>
        <w:rPr>
          <w:noProof/>
        </w:rPr>
        <w:drawing>
          <wp:inline distT="0" distB="0" distL="0" distR="0" wp14:anchorId="2CF4A642" wp14:editId="15F53E49">
            <wp:extent cx="4114188" cy="268605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08"/>
                    <a:stretch/>
                  </pic:blipFill>
                  <pic:spPr bwMode="auto">
                    <a:xfrm>
                      <a:off x="0" y="0"/>
                      <a:ext cx="4114800" cy="2686449"/>
                    </a:xfrm>
                    <a:prstGeom prst="rect">
                      <a:avLst/>
                    </a:prstGeom>
                    <a:ln>
                      <a:noFill/>
                    </a:ln>
                    <a:extLst>
                      <a:ext uri="{53640926-AAD7-44D8-BBD7-CCE9431645EC}">
                        <a14:shadowObscured xmlns:a14="http://schemas.microsoft.com/office/drawing/2010/main"/>
                      </a:ext>
                    </a:extLst>
                  </pic:spPr>
                </pic:pic>
              </a:graphicData>
            </a:graphic>
          </wp:inline>
        </w:drawing>
      </w:r>
      <w:r w:rsidR="002327D1">
        <w:br/>
      </w:r>
      <w:r w:rsidR="002327D1">
        <w:rPr>
          <w:i/>
          <w:noProof/>
          <w:sz w:val="16"/>
        </w:rPr>
        <w:t>Fig 2.6</w:t>
      </w:r>
      <w:r w:rsidR="002327D1" w:rsidRPr="001A2DA0">
        <w:rPr>
          <w:i/>
          <w:noProof/>
          <w:sz w:val="16"/>
        </w:rPr>
        <w:t xml:space="preserve"> – </w:t>
      </w:r>
      <w:r w:rsidR="002327D1">
        <w:rPr>
          <w:i/>
          <w:noProof/>
          <w:sz w:val="16"/>
        </w:rPr>
        <w:t>Adding Solution Tester</w:t>
      </w:r>
    </w:p>
    <w:p w14:paraId="3E2F3733" w14:textId="70F4C58F" w:rsidR="00AB131D" w:rsidRDefault="00AB131D" w:rsidP="00AB131D">
      <w:pPr>
        <w:pStyle w:val="ListParagraph"/>
        <w:spacing w:before="120" w:after="120" w:line="240" w:lineRule="auto"/>
        <w:contextualSpacing w:val="0"/>
      </w:pPr>
    </w:p>
    <w:p w14:paraId="2232F672" w14:textId="77777777" w:rsidR="002327D1" w:rsidRDefault="002327D1" w:rsidP="009F723A">
      <w:pPr>
        <w:pStyle w:val="ListParagraph"/>
        <w:numPr>
          <w:ilvl w:val="0"/>
          <w:numId w:val="7"/>
        </w:numPr>
        <w:spacing w:before="120" w:after="120" w:line="240" w:lineRule="auto"/>
        <w:contextualSpacing w:val="0"/>
      </w:pPr>
      <w:r>
        <w:t>Type a na</w:t>
      </w:r>
      <w:r w:rsidR="00AB131D">
        <w:t xml:space="preserve">me </w:t>
      </w:r>
      <w:r>
        <w:t>to</w:t>
      </w:r>
      <w:r w:rsidR="00AB131D">
        <w:t xml:space="preserve"> identif</w:t>
      </w:r>
      <w:r>
        <w:t>y</w:t>
      </w:r>
      <w:r w:rsidR="00AB131D">
        <w:t xml:space="preserve"> the activity in the </w:t>
      </w:r>
      <w:r w:rsidR="00AB131D" w:rsidRPr="00330943">
        <w:rPr>
          <w:b/>
        </w:rPr>
        <w:t>Activity Name</w:t>
      </w:r>
      <w:r w:rsidR="00AB131D">
        <w:t xml:space="preserve"> field. </w:t>
      </w:r>
    </w:p>
    <w:p w14:paraId="34656729" w14:textId="2BE59933" w:rsidR="00AB131D" w:rsidRDefault="00AB131D" w:rsidP="009F723A">
      <w:pPr>
        <w:pStyle w:val="ListParagraph"/>
        <w:numPr>
          <w:ilvl w:val="0"/>
          <w:numId w:val="7"/>
        </w:numPr>
        <w:spacing w:before="120" w:after="120" w:line="240" w:lineRule="auto"/>
        <w:contextualSpacing w:val="0"/>
      </w:pPr>
      <w:r>
        <w:t xml:space="preserve">Select the desired document or documents from the </w:t>
      </w:r>
      <w:r w:rsidRPr="00330943">
        <w:rPr>
          <w:b/>
        </w:rPr>
        <w:t>Document Selection</w:t>
      </w:r>
      <w:r>
        <w:t xml:space="preserve"> section.</w:t>
      </w:r>
    </w:p>
    <w:p w14:paraId="31335C3F" w14:textId="342B3019" w:rsidR="00AB131D" w:rsidRDefault="00AB131D" w:rsidP="00AB131D">
      <w:pPr>
        <w:pStyle w:val="ListParagraph"/>
        <w:spacing w:before="120" w:after="120" w:line="240" w:lineRule="auto"/>
        <w:contextualSpacing w:val="0"/>
      </w:pPr>
      <w:r>
        <w:rPr>
          <w:noProof/>
        </w:rPr>
        <w:drawing>
          <wp:inline distT="0" distB="0" distL="0" distR="0" wp14:anchorId="134A0ED5" wp14:editId="192B3DC7">
            <wp:extent cx="5029200" cy="31362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136265"/>
                    </a:xfrm>
                    <a:prstGeom prst="rect">
                      <a:avLst/>
                    </a:prstGeom>
                  </pic:spPr>
                </pic:pic>
              </a:graphicData>
            </a:graphic>
          </wp:inline>
        </w:drawing>
      </w:r>
      <w:r w:rsidR="002327D1">
        <w:br/>
      </w:r>
      <w:r w:rsidR="002327D1">
        <w:rPr>
          <w:i/>
          <w:noProof/>
          <w:sz w:val="16"/>
        </w:rPr>
        <w:t>Fig 2.7</w:t>
      </w:r>
      <w:r w:rsidR="002327D1" w:rsidRPr="001A2DA0">
        <w:rPr>
          <w:i/>
          <w:noProof/>
          <w:sz w:val="16"/>
        </w:rPr>
        <w:t xml:space="preserve"> – </w:t>
      </w:r>
      <w:r w:rsidR="002327D1">
        <w:rPr>
          <w:i/>
          <w:noProof/>
          <w:sz w:val="16"/>
        </w:rPr>
        <w:t>Adding Activities And Documents</w:t>
      </w:r>
      <w:r w:rsidR="00DE4F98">
        <w:rPr>
          <w:i/>
          <w:noProof/>
          <w:sz w:val="16"/>
        </w:rPr>
        <w:br/>
      </w:r>
    </w:p>
    <w:p w14:paraId="431608AA" w14:textId="77777777" w:rsidR="002327D1" w:rsidRDefault="00AB131D" w:rsidP="009F723A">
      <w:pPr>
        <w:pStyle w:val="ListParagraph"/>
        <w:numPr>
          <w:ilvl w:val="0"/>
          <w:numId w:val="7"/>
        </w:numPr>
        <w:spacing w:before="120" w:after="120" w:line="240" w:lineRule="auto"/>
        <w:contextualSpacing w:val="0"/>
      </w:pPr>
      <w:r>
        <w:lastRenderedPageBreak/>
        <w:t xml:space="preserve">Select the </w:t>
      </w:r>
      <w:r w:rsidRPr="00330943">
        <w:rPr>
          <w:b/>
        </w:rPr>
        <w:t>Print Queue Selection</w:t>
      </w:r>
      <w:r>
        <w:t xml:space="preserve"> tab. </w:t>
      </w:r>
    </w:p>
    <w:p w14:paraId="1A66BA40" w14:textId="133B8EC2" w:rsidR="00AB131D" w:rsidRDefault="00AB131D" w:rsidP="009F723A">
      <w:pPr>
        <w:pStyle w:val="ListParagraph"/>
        <w:numPr>
          <w:ilvl w:val="0"/>
          <w:numId w:val="7"/>
        </w:numPr>
        <w:spacing w:before="120" w:after="120" w:line="240" w:lineRule="auto"/>
        <w:contextualSpacing w:val="0"/>
      </w:pPr>
      <w:r>
        <w:t xml:space="preserve">Select </w:t>
      </w:r>
      <w:r w:rsidRPr="00816C06">
        <w:rPr>
          <w:b/>
        </w:rPr>
        <w:t>Add/Remove</w:t>
      </w:r>
      <w:r>
        <w:t xml:space="preserve"> from the </w:t>
      </w:r>
      <w:r w:rsidRPr="00330943">
        <w:rPr>
          <w:b/>
        </w:rPr>
        <w:t>Remote Queue</w:t>
      </w:r>
      <w:r>
        <w:t xml:space="preserve"> drop down box</w:t>
      </w:r>
      <w:r w:rsidR="00DE4F98">
        <w:t xml:space="preserve"> to display the </w:t>
      </w:r>
      <w:r w:rsidR="00DE4F98" w:rsidRPr="00DE4F98">
        <w:rPr>
          <w:b/>
        </w:rPr>
        <w:t>Remote Print Queue Selection</w:t>
      </w:r>
      <w:r w:rsidR="00DE4F98">
        <w:t xml:space="preserve"> window</w:t>
      </w:r>
      <w:r>
        <w:t>.</w:t>
      </w:r>
    </w:p>
    <w:p w14:paraId="7203E929" w14:textId="05C966FD" w:rsidR="00DE4F98" w:rsidRDefault="00AB131D" w:rsidP="00AB131D">
      <w:pPr>
        <w:pStyle w:val="ListParagraph"/>
      </w:pPr>
      <w:r>
        <w:rPr>
          <w:noProof/>
        </w:rPr>
        <w:drawing>
          <wp:inline distT="0" distB="0" distL="0" distR="0" wp14:anchorId="5BBF9956" wp14:editId="13D8B35E">
            <wp:extent cx="2743200" cy="16264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626432"/>
                    </a:xfrm>
                    <a:prstGeom prst="rect">
                      <a:avLst/>
                    </a:prstGeom>
                  </pic:spPr>
                </pic:pic>
              </a:graphicData>
            </a:graphic>
          </wp:inline>
        </w:drawing>
      </w:r>
      <w:r w:rsidR="002327D1">
        <w:br/>
      </w:r>
      <w:r w:rsidR="002327D1">
        <w:rPr>
          <w:i/>
          <w:noProof/>
          <w:sz w:val="16"/>
        </w:rPr>
        <w:t>Fig 2.8</w:t>
      </w:r>
      <w:r w:rsidR="002327D1" w:rsidRPr="001A2DA0">
        <w:rPr>
          <w:i/>
          <w:noProof/>
          <w:sz w:val="16"/>
        </w:rPr>
        <w:t xml:space="preserve"> – </w:t>
      </w:r>
      <w:r w:rsidR="002327D1">
        <w:rPr>
          <w:i/>
          <w:noProof/>
          <w:sz w:val="16"/>
        </w:rPr>
        <w:t>Print Queue Selection</w:t>
      </w:r>
      <w:r w:rsidR="002327D1">
        <w:rPr>
          <w:i/>
          <w:noProof/>
          <w:sz w:val="16"/>
        </w:rPr>
        <w:br/>
      </w:r>
    </w:p>
    <w:p w14:paraId="614CB8E0" w14:textId="77777777" w:rsidR="002327D1" w:rsidRDefault="00AB131D" w:rsidP="009F723A">
      <w:pPr>
        <w:pStyle w:val="ListParagraph"/>
        <w:numPr>
          <w:ilvl w:val="0"/>
          <w:numId w:val="7"/>
        </w:numPr>
        <w:spacing w:before="120" w:after="120" w:line="240" w:lineRule="auto"/>
        <w:contextualSpacing w:val="0"/>
      </w:pPr>
      <w:r>
        <w:t xml:space="preserve">Select the desired print queue or print queues. </w:t>
      </w:r>
    </w:p>
    <w:p w14:paraId="6F4B5ECC" w14:textId="77777777" w:rsidR="002327D1" w:rsidRDefault="00AB131D" w:rsidP="009F723A">
      <w:pPr>
        <w:pStyle w:val="ListParagraph"/>
        <w:numPr>
          <w:ilvl w:val="0"/>
          <w:numId w:val="7"/>
        </w:numPr>
        <w:spacing w:before="120" w:after="120" w:line="240" w:lineRule="auto"/>
        <w:contextualSpacing w:val="0"/>
      </w:pPr>
      <w:r>
        <w:t xml:space="preserve">Select </w:t>
      </w:r>
      <w:r w:rsidRPr="00C46EBF">
        <w:rPr>
          <w:b/>
        </w:rPr>
        <w:t>OK</w:t>
      </w:r>
      <w:r>
        <w:t xml:space="preserve">.  </w:t>
      </w:r>
    </w:p>
    <w:p w14:paraId="1B14C7C7" w14:textId="596720B5" w:rsidR="00AB131D" w:rsidRDefault="00AB131D" w:rsidP="009F723A">
      <w:pPr>
        <w:pStyle w:val="ListParagraph"/>
        <w:numPr>
          <w:ilvl w:val="0"/>
          <w:numId w:val="7"/>
        </w:numPr>
        <w:spacing w:before="120" w:after="120" w:line="240" w:lineRule="auto"/>
        <w:contextualSpacing w:val="0"/>
      </w:pPr>
      <w:r>
        <w:t xml:space="preserve">Select </w:t>
      </w:r>
      <w:r w:rsidRPr="00FC019E">
        <w:rPr>
          <w:b/>
        </w:rPr>
        <w:t>OK</w:t>
      </w:r>
      <w:r>
        <w:t xml:space="preserve"> to close Printing Configuration window</w:t>
      </w:r>
      <w:r w:rsidR="00DE4F98">
        <w:t xml:space="preserve"> and return to the </w:t>
      </w:r>
      <w:r w:rsidR="00DE4F98" w:rsidRPr="00CD5918">
        <w:rPr>
          <w:b/>
        </w:rPr>
        <w:t>Worker Activities</w:t>
      </w:r>
      <w:r w:rsidR="00DE4F98">
        <w:t xml:space="preserve"> tab</w:t>
      </w:r>
      <w:r>
        <w:t>.</w:t>
      </w:r>
    </w:p>
    <w:p w14:paraId="0740D6C4" w14:textId="37D69691" w:rsidR="00DE4F98" w:rsidRDefault="00AB131D" w:rsidP="00AB131D">
      <w:pPr>
        <w:pStyle w:val="ListParagraph"/>
        <w:spacing w:before="120" w:after="120" w:line="240" w:lineRule="auto"/>
        <w:contextualSpacing w:val="0"/>
        <w:rPr>
          <w:i/>
          <w:noProof/>
          <w:sz w:val="16"/>
        </w:rPr>
      </w:pPr>
      <w:r>
        <w:rPr>
          <w:noProof/>
        </w:rPr>
        <w:drawing>
          <wp:inline distT="0" distB="0" distL="0" distR="0" wp14:anchorId="6A03FF7D" wp14:editId="5A48BCDB">
            <wp:extent cx="5029200" cy="3436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3436620"/>
                    </a:xfrm>
                    <a:prstGeom prst="rect">
                      <a:avLst/>
                    </a:prstGeom>
                  </pic:spPr>
                </pic:pic>
              </a:graphicData>
            </a:graphic>
          </wp:inline>
        </w:drawing>
      </w:r>
      <w:r w:rsidR="00DE4F98">
        <w:br/>
      </w:r>
      <w:r w:rsidR="00DE4F98">
        <w:rPr>
          <w:i/>
          <w:noProof/>
          <w:sz w:val="16"/>
        </w:rPr>
        <w:t>Fig 2.9</w:t>
      </w:r>
      <w:r w:rsidR="00DE4F98" w:rsidRPr="001A2DA0">
        <w:rPr>
          <w:i/>
          <w:noProof/>
          <w:sz w:val="16"/>
        </w:rPr>
        <w:t xml:space="preserve"> – </w:t>
      </w:r>
      <w:r w:rsidR="00DE4F98">
        <w:rPr>
          <w:i/>
          <w:noProof/>
          <w:sz w:val="16"/>
        </w:rPr>
        <w:t>Remote Print Queue Selection</w:t>
      </w:r>
      <w:r w:rsidR="00DE4F98">
        <w:rPr>
          <w:i/>
          <w:noProof/>
          <w:sz w:val="16"/>
        </w:rPr>
        <w:br/>
      </w:r>
    </w:p>
    <w:p w14:paraId="3E5B17E9" w14:textId="77777777" w:rsidR="00DE4F98" w:rsidRDefault="00DE4F98">
      <w:pPr>
        <w:rPr>
          <w:i/>
          <w:noProof/>
          <w:sz w:val="16"/>
        </w:rPr>
      </w:pPr>
      <w:r>
        <w:rPr>
          <w:i/>
          <w:noProof/>
          <w:sz w:val="16"/>
        </w:rPr>
        <w:br w:type="page"/>
      </w:r>
    </w:p>
    <w:p w14:paraId="7D8FFBD8" w14:textId="77777777" w:rsidR="00DE4F98" w:rsidRDefault="00AB131D" w:rsidP="009F723A">
      <w:pPr>
        <w:pStyle w:val="ListParagraph"/>
        <w:numPr>
          <w:ilvl w:val="0"/>
          <w:numId w:val="7"/>
        </w:numPr>
        <w:spacing w:before="120" w:after="120" w:line="240" w:lineRule="auto"/>
        <w:contextualSpacing w:val="0"/>
      </w:pPr>
      <w:r>
        <w:lastRenderedPageBreak/>
        <w:t xml:space="preserve">Select </w:t>
      </w:r>
      <w:r w:rsidRPr="00CD5918">
        <w:rPr>
          <w:b/>
        </w:rPr>
        <w:t>Add</w:t>
      </w:r>
      <w:r>
        <w:t xml:space="preserve"> from the </w:t>
      </w:r>
      <w:r w:rsidRPr="00CD5918">
        <w:rPr>
          <w:b/>
        </w:rPr>
        <w:t>Main Activities</w:t>
      </w:r>
      <w:r>
        <w:t xml:space="preserve"> tab. </w:t>
      </w:r>
    </w:p>
    <w:p w14:paraId="5D7BDCE4" w14:textId="4F852396" w:rsidR="00AB131D" w:rsidRDefault="00AB131D" w:rsidP="009F723A">
      <w:pPr>
        <w:pStyle w:val="ListParagraph"/>
        <w:numPr>
          <w:ilvl w:val="0"/>
          <w:numId w:val="7"/>
        </w:numPr>
        <w:spacing w:before="120" w:after="120" w:line="240" w:lineRule="auto"/>
        <w:contextualSpacing w:val="0"/>
      </w:pPr>
      <w:r>
        <w:t xml:space="preserve">Select </w:t>
      </w:r>
      <w:proofErr w:type="spellStart"/>
      <w:r>
        <w:rPr>
          <w:b/>
        </w:rPr>
        <w:t>PullPrinting</w:t>
      </w:r>
      <w:proofErr w:type="spellEnd"/>
      <w:r>
        <w:t xml:space="preserve"> from the </w:t>
      </w:r>
      <w:proofErr w:type="gramStart"/>
      <w:r>
        <w:t>drop down</w:t>
      </w:r>
      <w:proofErr w:type="gramEnd"/>
      <w:r>
        <w:t xml:space="preserve"> menu</w:t>
      </w:r>
      <w:r w:rsidR="00714EC7">
        <w:t xml:space="preserve"> to open </w:t>
      </w:r>
      <w:r w:rsidR="00714EC7" w:rsidRPr="00714EC7">
        <w:rPr>
          <w:b/>
        </w:rPr>
        <w:t>Device Selection</w:t>
      </w:r>
      <w:r>
        <w:t>.</w:t>
      </w:r>
    </w:p>
    <w:p w14:paraId="73D5FFCD" w14:textId="501F2294" w:rsidR="00AB131D" w:rsidRDefault="00AB131D" w:rsidP="00AB131D">
      <w:pPr>
        <w:pStyle w:val="ListParagraph"/>
        <w:spacing w:before="120" w:after="120" w:line="240" w:lineRule="auto"/>
        <w:contextualSpacing w:val="0"/>
      </w:pPr>
      <w:r>
        <w:rPr>
          <w:noProof/>
        </w:rPr>
        <w:drawing>
          <wp:inline distT="0" distB="0" distL="0" distR="0" wp14:anchorId="19DCA0DA" wp14:editId="7310BA3A">
            <wp:extent cx="5029200" cy="327991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3279912"/>
                    </a:xfrm>
                    <a:prstGeom prst="rect">
                      <a:avLst/>
                    </a:prstGeom>
                  </pic:spPr>
                </pic:pic>
              </a:graphicData>
            </a:graphic>
          </wp:inline>
        </w:drawing>
      </w:r>
      <w:r w:rsidR="00DE4F98">
        <w:br/>
      </w:r>
      <w:r w:rsidR="00DE4F98">
        <w:rPr>
          <w:i/>
          <w:noProof/>
          <w:sz w:val="16"/>
        </w:rPr>
        <w:t>Fig 2.10</w:t>
      </w:r>
      <w:r w:rsidR="00DE4F98" w:rsidRPr="001A2DA0">
        <w:rPr>
          <w:i/>
          <w:noProof/>
          <w:sz w:val="16"/>
        </w:rPr>
        <w:t xml:space="preserve"> – </w:t>
      </w:r>
      <w:r w:rsidR="00DE4F98">
        <w:rPr>
          <w:i/>
          <w:noProof/>
          <w:sz w:val="16"/>
        </w:rPr>
        <w:t xml:space="preserve">Remote </w:t>
      </w:r>
      <w:r w:rsidR="00714EC7">
        <w:rPr>
          <w:i/>
          <w:noProof/>
          <w:sz w:val="16"/>
        </w:rPr>
        <w:t>PullPrint</w:t>
      </w:r>
      <w:r w:rsidR="00DE4F98">
        <w:rPr>
          <w:i/>
          <w:noProof/>
          <w:sz w:val="16"/>
        </w:rPr>
        <w:t xml:space="preserve"> Selection</w:t>
      </w:r>
    </w:p>
    <w:p w14:paraId="14EF613B" w14:textId="317398C8" w:rsidR="00714EC7" w:rsidRDefault="00714EC7" w:rsidP="009F723A">
      <w:pPr>
        <w:pStyle w:val="ListParagraph"/>
        <w:numPr>
          <w:ilvl w:val="0"/>
          <w:numId w:val="7"/>
        </w:numPr>
        <w:spacing w:before="120" w:after="120" w:line="240" w:lineRule="auto"/>
        <w:contextualSpacing w:val="0"/>
      </w:pPr>
      <w:r>
        <w:t>Type</w:t>
      </w:r>
      <w:r w:rsidR="00AB131D">
        <w:t xml:space="preserve"> a name that identifies the activity into the </w:t>
      </w:r>
      <w:r w:rsidR="00AB131D" w:rsidRPr="00330943">
        <w:rPr>
          <w:b/>
        </w:rPr>
        <w:t>Activity Name</w:t>
      </w:r>
      <w:r w:rsidR="00AB131D">
        <w:t xml:space="preserve"> field. </w:t>
      </w:r>
    </w:p>
    <w:p w14:paraId="1147D068" w14:textId="77777777" w:rsidR="00714EC7" w:rsidRDefault="00AB131D" w:rsidP="009F723A">
      <w:pPr>
        <w:pStyle w:val="ListParagraph"/>
        <w:numPr>
          <w:ilvl w:val="0"/>
          <w:numId w:val="7"/>
        </w:numPr>
        <w:spacing w:before="120" w:after="120" w:line="240" w:lineRule="auto"/>
        <w:contextualSpacing w:val="0"/>
      </w:pPr>
      <w:r>
        <w:t xml:space="preserve">Select </w:t>
      </w:r>
      <w:r w:rsidRPr="00B92757">
        <w:rPr>
          <w:b/>
        </w:rPr>
        <w:t>Add Device</w:t>
      </w:r>
      <w:r>
        <w:t xml:space="preserve"> from the </w:t>
      </w:r>
      <w:r w:rsidRPr="00B92757">
        <w:rPr>
          <w:b/>
        </w:rPr>
        <w:t>Device Configuration</w:t>
      </w:r>
      <w:r>
        <w:t xml:space="preserve"> section. </w:t>
      </w:r>
    </w:p>
    <w:p w14:paraId="73C347AB" w14:textId="5B831E06" w:rsidR="00AB131D" w:rsidRDefault="00AB131D" w:rsidP="009F723A">
      <w:pPr>
        <w:pStyle w:val="ListParagraph"/>
        <w:numPr>
          <w:ilvl w:val="0"/>
          <w:numId w:val="7"/>
        </w:numPr>
        <w:spacing w:before="120" w:after="120" w:line="240" w:lineRule="auto"/>
        <w:contextualSpacing w:val="0"/>
      </w:pPr>
      <w:r>
        <w:t xml:space="preserve">Highlight the desired </w:t>
      </w:r>
      <w:r w:rsidRPr="00B92757">
        <w:rPr>
          <w:b/>
        </w:rPr>
        <w:t>device</w:t>
      </w:r>
      <w:r>
        <w:t xml:space="preserve"> and </w:t>
      </w:r>
      <w:r w:rsidR="00714EC7">
        <w:t>click</w:t>
      </w:r>
      <w:r>
        <w:t xml:space="preserve"> </w:t>
      </w:r>
      <w:r w:rsidRPr="00B92757">
        <w:rPr>
          <w:b/>
        </w:rPr>
        <w:t>Select</w:t>
      </w:r>
      <w:r>
        <w:t>.</w:t>
      </w:r>
    </w:p>
    <w:p w14:paraId="25A1500D" w14:textId="152F3005" w:rsidR="00AB131D" w:rsidRDefault="00AB131D" w:rsidP="00AB131D">
      <w:pPr>
        <w:pStyle w:val="ListParagraph"/>
        <w:spacing w:before="120" w:after="120" w:line="240" w:lineRule="auto"/>
        <w:contextualSpacing w:val="0"/>
      </w:pPr>
      <w:r>
        <w:rPr>
          <w:noProof/>
        </w:rPr>
        <w:drawing>
          <wp:inline distT="0" distB="0" distL="0" distR="0" wp14:anchorId="48EF0723" wp14:editId="14F19E76">
            <wp:extent cx="4564380" cy="3044871"/>
            <wp:effectExtent l="0" t="0" r="762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3176" cy="3070751"/>
                    </a:xfrm>
                    <a:prstGeom prst="rect">
                      <a:avLst/>
                    </a:prstGeom>
                  </pic:spPr>
                </pic:pic>
              </a:graphicData>
            </a:graphic>
          </wp:inline>
        </w:drawing>
      </w:r>
      <w:r w:rsidR="00714EC7">
        <w:br/>
      </w:r>
      <w:r w:rsidR="00714EC7">
        <w:rPr>
          <w:i/>
          <w:noProof/>
          <w:sz w:val="16"/>
        </w:rPr>
        <w:t>Fig 2.11</w:t>
      </w:r>
      <w:r w:rsidR="00714EC7" w:rsidRPr="001A2DA0">
        <w:rPr>
          <w:i/>
          <w:noProof/>
          <w:sz w:val="16"/>
        </w:rPr>
        <w:t xml:space="preserve"> – </w:t>
      </w:r>
      <w:r w:rsidR="00714EC7">
        <w:rPr>
          <w:i/>
          <w:noProof/>
          <w:sz w:val="16"/>
        </w:rPr>
        <w:t>Device Selection</w:t>
      </w:r>
      <w:r w:rsidR="00714EC7">
        <w:rPr>
          <w:i/>
          <w:noProof/>
          <w:sz w:val="16"/>
        </w:rPr>
        <w:br/>
      </w:r>
    </w:p>
    <w:p w14:paraId="5F4E62E7" w14:textId="77777777" w:rsidR="00714EC7" w:rsidRDefault="00AB131D" w:rsidP="009F723A">
      <w:pPr>
        <w:pStyle w:val="ListParagraph"/>
        <w:numPr>
          <w:ilvl w:val="0"/>
          <w:numId w:val="7"/>
        </w:numPr>
        <w:spacing w:before="120" w:after="120" w:line="240" w:lineRule="auto"/>
        <w:contextualSpacing w:val="0"/>
      </w:pPr>
      <w:r>
        <w:lastRenderedPageBreak/>
        <w:t xml:space="preserve">Select </w:t>
      </w:r>
      <w:r w:rsidRPr="0025219E">
        <w:rPr>
          <w:b/>
        </w:rPr>
        <w:t>Sign In</w:t>
      </w:r>
      <w:r w:rsidR="00714EC7" w:rsidRPr="00714EC7">
        <w:t>.</w:t>
      </w:r>
    </w:p>
    <w:p w14:paraId="2550FFF9" w14:textId="77777777" w:rsidR="00714EC7" w:rsidRDefault="00714EC7" w:rsidP="009F723A">
      <w:pPr>
        <w:pStyle w:val="ListParagraph"/>
        <w:numPr>
          <w:ilvl w:val="0"/>
          <w:numId w:val="7"/>
        </w:numPr>
        <w:spacing w:before="120" w:after="120" w:line="240" w:lineRule="auto"/>
        <w:contextualSpacing w:val="0"/>
      </w:pPr>
      <w:r>
        <w:t xml:space="preserve">Select desired activity from </w:t>
      </w:r>
      <w:r w:rsidR="00AB131D" w:rsidRPr="0025219E">
        <w:rPr>
          <w:b/>
        </w:rPr>
        <w:t>Pull Print Configuration</w:t>
      </w:r>
      <w:r w:rsidR="00AB131D">
        <w:t xml:space="preserve"> </w:t>
      </w:r>
      <w:r>
        <w:t>menu</w:t>
      </w:r>
      <w:r w:rsidR="00AB131D">
        <w:t xml:space="preserve">. </w:t>
      </w:r>
    </w:p>
    <w:p w14:paraId="3888CFF9" w14:textId="09413312" w:rsidR="00AB131D" w:rsidRDefault="00AB131D" w:rsidP="009F723A">
      <w:pPr>
        <w:pStyle w:val="ListParagraph"/>
        <w:numPr>
          <w:ilvl w:val="0"/>
          <w:numId w:val="7"/>
        </w:numPr>
        <w:spacing w:before="120" w:after="120" w:line="240" w:lineRule="auto"/>
        <w:contextualSpacing w:val="0"/>
      </w:pPr>
      <w:r>
        <w:t xml:space="preserve"> Press </w:t>
      </w:r>
      <w:r w:rsidRPr="005122F0">
        <w:rPr>
          <w:b/>
        </w:rPr>
        <w:t>OK</w:t>
      </w:r>
      <w:r>
        <w:t>.</w:t>
      </w:r>
    </w:p>
    <w:p w14:paraId="739F67B5" w14:textId="744113DD" w:rsidR="00AB131D" w:rsidRDefault="00AB131D" w:rsidP="00AB131D">
      <w:pPr>
        <w:pStyle w:val="ListParagraph"/>
      </w:pPr>
      <w:r>
        <w:rPr>
          <w:noProof/>
        </w:rPr>
        <w:drawing>
          <wp:inline distT="0" distB="0" distL="0" distR="0" wp14:anchorId="1458D90E" wp14:editId="2F8BACCD">
            <wp:extent cx="5178844" cy="3977640"/>
            <wp:effectExtent l="0" t="0" r="317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5505" cy="3990437"/>
                    </a:xfrm>
                    <a:prstGeom prst="rect">
                      <a:avLst/>
                    </a:prstGeom>
                  </pic:spPr>
                </pic:pic>
              </a:graphicData>
            </a:graphic>
          </wp:inline>
        </w:drawing>
      </w:r>
      <w:r w:rsidR="00714EC7">
        <w:br/>
      </w:r>
      <w:r w:rsidR="00714EC7">
        <w:rPr>
          <w:i/>
          <w:noProof/>
          <w:sz w:val="16"/>
        </w:rPr>
        <w:t>Fig 2.12</w:t>
      </w:r>
      <w:r w:rsidR="00714EC7" w:rsidRPr="001A2DA0">
        <w:rPr>
          <w:i/>
          <w:noProof/>
          <w:sz w:val="16"/>
        </w:rPr>
        <w:t xml:space="preserve"> – </w:t>
      </w:r>
      <w:r w:rsidR="00714EC7">
        <w:rPr>
          <w:i/>
          <w:noProof/>
          <w:sz w:val="16"/>
        </w:rPr>
        <w:t>Activity Selection</w:t>
      </w:r>
      <w:r w:rsidR="00714EC7">
        <w:rPr>
          <w:i/>
          <w:noProof/>
          <w:sz w:val="16"/>
        </w:rPr>
        <w:br/>
      </w:r>
    </w:p>
    <w:p w14:paraId="455A8C4E" w14:textId="2A48CBA1" w:rsidR="00AB131D" w:rsidRDefault="00AB131D" w:rsidP="009F723A">
      <w:pPr>
        <w:pStyle w:val="ListParagraph"/>
        <w:numPr>
          <w:ilvl w:val="0"/>
          <w:numId w:val="7"/>
        </w:numPr>
        <w:spacing w:before="120" w:after="120" w:line="240" w:lineRule="auto"/>
        <w:contextualSpacing w:val="0"/>
      </w:pPr>
      <w:r>
        <w:t>Verify that the</w:t>
      </w:r>
      <w:r w:rsidR="00714EC7">
        <w:t xml:space="preserve"> activities are in the desired </w:t>
      </w:r>
      <w:r w:rsidRPr="003F2AAB">
        <w:rPr>
          <w:b/>
        </w:rPr>
        <w:t>Run Order</w:t>
      </w:r>
      <w:r>
        <w:rPr>
          <w:b/>
        </w:rPr>
        <w:t xml:space="preserve">. </w:t>
      </w:r>
      <w:r>
        <w:t xml:space="preserve"> </w:t>
      </w:r>
    </w:p>
    <w:p w14:paraId="65DF7548" w14:textId="0212FD25" w:rsidR="00714EC7" w:rsidRDefault="00714EC7" w:rsidP="009F723A">
      <w:pPr>
        <w:pStyle w:val="ListParagraph"/>
        <w:numPr>
          <w:ilvl w:val="1"/>
          <w:numId w:val="7"/>
        </w:numPr>
        <w:spacing w:before="120" w:after="120" w:line="240" w:lineRule="auto"/>
        <w:contextualSpacing w:val="0"/>
      </w:pPr>
      <w:r>
        <w:t xml:space="preserve">If out of order, use the navigation arrows on the right to change the Activity order. Click </w:t>
      </w:r>
      <w:r w:rsidRPr="00447556">
        <w:rPr>
          <w:b/>
        </w:rPr>
        <w:t>OK</w:t>
      </w:r>
      <w:r>
        <w:t>.</w:t>
      </w:r>
    </w:p>
    <w:p w14:paraId="3DC5686C" w14:textId="0ACF9A77" w:rsidR="002976CA" w:rsidRDefault="00AB131D" w:rsidP="00AB131D">
      <w:pPr>
        <w:pStyle w:val="ListParagraph"/>
        <w:spacing w:before="120" w:after="120" w:line="240" w:lineRule="auto"/>
        <w:contextualSpacing w:val="0"/>
        <w:rPr>
          <w:i/>
          <w:noProof/>
          <w:sz w:val="16"/>
        </w:rPr>
      </w:pPr>
      <w:r>
        <w:rPr>
          <w:noProof/>
        </w:rPr>
        <w:drawing>
          <wp:inline distT="0" distB="0" distL="0" distR="0" wp14:anchorId="1C710F97" wp14:editId="386FC289">
            <wp:extent cx="5090160" cy="92340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9281" cy="932318"/>
                    </a:xfrm>
                    <a:prstGeom prst="rect">
                      <a:avLst/>
                    </a:prstGeom>
                  </pic:spPr>
                </pic:pic>
              </a:graphicData>
            </a:graphic>
          </wp:inline>
        </w:drawing>
      </w:r>
      <w:r w:rsidR="00714EC7">
        <w:br/>
      </w:r>
      <w:r w:rsidR="00714EC7">
        <w:rPr>
          <w:i/>
          <w:noProof/>
          <w:sz w:val="16"/>
        </w:rPr>
        <w:t>Fig 2.13</w:t>
      </w:r>
      <w:r w:rsidR="00714EC7" w:rsidRPr="001A2DA0">
        <w:rPr>
          <w:i/>
          <w:noProof/>
          <w:sz w:val="16"/>
        </w:rPr>
        <w:t xml:space="preserve"> – </w:t>
      </w:r>
      <w:r w:rsidR="00714EC7">
        <w:rPr>
          <w:i/>
          <w:noProof/>
          <w:sz w:val="16"/>
        </w:rPr>
        <w:t>Run Order Selection</w:t>
      </w:r>
      <w:r w:rsidR="002976CA">
        <w:rPr>
          <w:i/>
          <w:noProof/>
          <w:sz w:val="16"/>
        </w:rPr>
        <w:br/>
      </w:r>
    </w:p>
    <w:p w14:paraId="59657A68" w14:textId="77777777" w:rsidR="002976CA" w:rsidRDefault="002976CA">
      <w:pPr>
        <w:rPr>
          <w:i/>
          <w:noProof/>
          <w:sz w:val="16"/>
        </w:rPr>
      </w:pPr>
      <w:r>
        <w:rPr>
          <w:i/>
          <w:noProof/>
          <w:sz w:val="16"/>
        </w:rPr>
        <w:br w:type="page"/>
      </w:r>
    </w:p>
    <w:p w14:paraId="5095DAE4" w14:textId="77777777" w:rsidR="00714EC7" w:rsidRDefault="00AB131D" w:rsidP="009F723A">
      <w:pPr>
        <w:pStyle w:val="ListParagraph"/>
        <w:numPr>
          <w:ilvl w:val="0"/>
          <w:numId w:val="7"/>
        </w:numPr>
        <w:spacing w:before="120" w:after="120" w:line="240" w:lineRule="auto"/>
        <w:contextualSpacing w:val="0"/>
      </w:pPr>
      <w:r>
        <w:lastRenderedPageBreak/>
        <w:t xml:space="preserve">Select the </w:t>
      </w:r>
      <w:r w:rsidRPr="00447556">
        <w:rPr>
          <w:b/>
        </w:rPr>
        <w:t>User Account</w:t>
      </w:r>
      <w:r>
        <w:t xml:space="preserve"> tab. </w:t>
      </w:r>
    </w:p>
    <w:p w14:paraId="228C96A2" w14:textId="77777777" w:rsidR="00714EC7" w:rsidRDefault="00714EC7" w:rsidP="009F723A">
      <w:pPr>
        <w:pStyle w:val="ListParagraph"/>
        <w:numPr>
          <w:ilvl w:val="0"/>
          <w:numId w:val="7"/>
        </w:numPr>
        <w:spacing w:before="120" w:after="120" w:line="240" w:lineRule="auto"/>
        <w:contextualSpacing w:val="0"/>
      </w:pPr>
      <w:r>
        <w:t>S</w:t>
      </w:r>
      <w:r w:rsidR="00AB131D">
        <w:t xml:space="preserve">elect </w:t>
      </w:r>
      <w:r w:rsidRPr="00714EC7">
        <w:rPr>
          <w:b/>
        </w:rPr>
        <w:t>Provide m</w:t>
      </w:r>
      <w:r w:rsidR="00AB131D" w:rsidRPr="00447556">
        <w:rPr>
          <w:b/>
        </w:rPr>
        <w:t>anually enter</w:t>
      </w:r>
      <w:r>
        <w:rPr>
          <w:b/>
        </w:rPr>
        <w:t>ed user</w:t>
      </w:r>
      <w:r w:rsidR="00AB131D" w:rsidRPr="00447556">
        <w:rPr>
          <w:b/>
        </w:rPr>
        <w:t xml:space="preserve"> account information</w:t>
      </w:r>
      <w:r>
        <w:rPr>
          <w:b/>
        </w:rPr>
        <w:t xml:space="preserve"> to each activity </w:t>
      </w:r>
      <w:r>
        <w:t>option</w:t>
      </w:r>
      <w:r w:rsidR="00AB131D">
        <w:t xml:space="preserve">. </w:t>
      </w:r>
    </w:p>
    <w:p w14:paraId="58AD3B71" w14:textId="77777777" w:rsidR="00714EC7" w:rsidRDefault="00AB131D" w:rsidP="009F723A">
      <w:pPr>
        <w:pStyle w:val="ListParagraph"/>
        <w:numPr>
          <w:ilvl w:val="0"/>
          <w:numId w:val="7"/>
        </w:numPr>
        <w:spacing w:before="120" w:after="120" w:line="240" w:lineRule="auto"/>
        <w:contextualSpacing w:val="0"/>
      </w:pPr>
      <w:r>
        <w:t xml:space="preserve">Fill in the fields with pertinent information for an active directory user. </w:t>
      </w:r>
    </w:p>
    <w:p w14:paraId="78E3C88F" w14:textId="3E68E1DA" w:rsidR="00AB131D" w:rsidRDefault="00AB131D" w:rsidP="009F723A">
      <w:pPr>
        <w:pStyle w:val="ListParagraph"/>
        <w:numPr>
          <w:ilvl w:val="0"/>
          <w:numId w:val="7"/>
        </w:numPr>
        <w:spacing w:before="120" w:after="120" w:line="240" w:lineRule="auto"/>
        <w:contextualSpacing w:val="0"/>
      </w:pPr>
      <w:r>
        <w:t xml:space="preserve">Select </w:t>
      </w:r>
      <w:r w:rsidRPr="00AD639B">
        <w:rPr>
          <w:b/>
        </w:rPr>
        <w:t>Run the Solution Tester process using the same account selected above</w:t>
      </w:r>
      <w:r>
        <w:t>.</w:t>
      </w:r>
    </w:p>
    <w:p w14:paraId="55921181" w14:textId="2F3A0B77" w:rsidR="00AB131D" w:rsidRDefault="00AB131D" w:rsidP="00AB131D">
      <w:pPr>
        <w:pStyle w:val="ListParagraph"/>
      </w:pPr>
      <w:r>
        <w:rPr>
          <w:noProof/>
        </w:rPr>
        <w:drawing>
          <wp:inline distT="0" distB="0" distL="0" distR="0" wp14:anchorId="38117B49" wp14:editId="0FD518D0">
            <wp:extent cx="4572000" cy="33923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3392366"/>
                    </a:xfrm>
                    <a:prstGeom prst="rect">
                      <a:avLst/>
                    </a:prstGeom>
                  </pic:spPr>
                </pic:pic>
              </a:graphicData>
            </a:graphic>
          </wp:inline>
        </w:drawing>
      </w:r>
      <w:r w:rsidR="002976CA">
        <w:br/>
      </w:r>
      <w:r w:rsidR="002976CA">
        <w:rPr>
          <w:i/>
          <w:noProof/>
          <w:sz w:val="16"/>
        </w:rPr>
        <w:t>Fig 2.14</w:t>
      </w:r>
      <w:r w:rsidR="002976CA" w:rsidRPr="001A2DA0">
        <w:rPr>
          <w:i/>
          <w:noProof/>
          <w:sz w:val="16"/>
        </w:rPr>
        <w:t xml:space="preserve"> – </w:t>
      </w:r>
      <w:r w:rsidR="002976CA">
        <w:rPr>
          <w:i/>
          <w:noProof/>
          <w:sz w:val="16"/>
        </w:rPr>
        <w:t>User Account Information</w:t>
      </w:r>
      <w:r w:rsidR="002976CA">
        <w:rPr>
          <w:i/>
          <w:noProof/>
          <w:sz w:val="16"/>
        </w:rPr>
        <w:br/>
      </w:r>
    </w:p>
    <w:p w14:paraId="58965CBE" w14:textId="511CEFC6" w:rsidR="002976CA" w:rsidRDefault="00AB131D" w:rsidP="009F723A">
      <w:pPr>
        <w:pStyle w:val="ListParagraph"/>
        <w:numPr>
          <w:ilvl w:val="0"/>
          <w:numId w:val="7"/>
        </w:numPr>
        <w:spacing w:before="120" w:after="120" w:line="240" w:lineRule="auto"/>
        <w:contextualSpacing w:val="0"/>
      </w:pPr>
      <w:r>
        <w:t xml:space="preserve">Select the </w:t>
      </w:r>
      <w:r w:rsidRPr="00AD639B">
        <w:rPr>
          <w:b/>
        </w:rPr>
        <w:t>Workers Activity</w:t>
      </w:r>
      <w:r>
        <w:t xml:space="preserve"> t</w:t>
      </w:r>
      <w:r w:rsidR="002976CA">
        <w:t>ab</w:t>
      </w:r>
      <w:r>
        <w:t xml:space="preserve">. </w:t>
      </w:r>
    </w:p>
    <w:p w14:paraId="7B522193" w14:textId="77777777" w:rsidR="002976CA" w:rsidRDefault="00AB131D" w:rsidP="009F723A">
      <w:pPr>
        <w:pStyle w:val="ListParagraph"/>
        <w:numPr>
          <w:ilvl w:val="0"/>
          <w:numId w:val="7"/>
        </w:numPr>
        <w:spacing w:before="120" w:after="120" w:line="240" w:lineRule="auto"/>
        <w:contextualSpacing w:val="0"/>
      </w:pPr>
      <w:r>
        <w:t xml:space="preserve">Change the </w:t>
      </w:r>
      <w:r w:rsidRPr="00AD639B">
        <w:rPr>
          <w:b/>
        </w:rPr>
        <w:t>Activity Execution Mode</w:t>
      </w:r>
      <w:r>
        <w:t xml:space="preserve"> to </w:t>
      </w:r>
      <w:r w:rsidRPr="00AD639B">
        <w:rPr>
          <w:b/>
        </w:rPr>
        <w:t>Ordered</w:t>
      </w:r>
      <w:r>
        <w:t xml:space="preserve">. </w:t>
      </w:r>
    </w:p>
    <w:p w14:paraId="5FB66FEE" w14:textId="00489393" w:rsidR="00AB131D" w:rsidRDefault="00AB131D" w:rsidP="009F723A">
      <w:pPr>
        <w:pStyle w:val="ListParagraph"/>
        <w:numPr>
          <w:ilvl w:val="0"/>
          <w:numId w:val="7"/>
        </w:numPr>
        <w:spacing w:before="120" w:after="120" w:line="240" w:lineRule="auto"/>
        <w:contextualSpacing w:val="0"/>
      </w:pPr>
      <w:r>
        <w:t xml:space="preserve">Select </w:t>
      </w:r>
      <w:r w:rsidRPr="00AD639B">
        <w:rPr>
          <w:b/>
        </w:rPr>
        <w:t>Save</w:t>
      </w:r>
      <w:r>
        <w:t xml:space="preserve"> to save the settings configured for this user.</w:t>
      </w:r>
    </w:p>
    <w:p w14:paraId="74F0F724" w14:textId="05FAEF09" w:rsidR="00AB131D" w:rsidRDefault="00AB131D" w:rsidP="00AB131D">
      <w:pPr>
        <w:pStyle w:val="ListParagraph"/>
        <w:spacing w:before="120" w:after="120" w:line="240" w:lineRule="auto"/>
        <w:contextualSpacing w:val="0"/>
      </w:pPr>
      <w:r>
        <w:rPr>
          <w:noProof/>
        </w:rPr>
        <w:drawing>
          <wp:inline distT="0" distB="0" distL="0" distR="0" wp14:anchorId="2A6F30AF" wp14:editId="4D77FA4E">
            <wp:extent cx="5029200" cy="181180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200" cy="1811801"/>
                    </a:xfrm>
                    <a:prstGeom prst="rect">
                      <a:avLst/>
                    </a:prstGeom>
                  </pic:spPr>
                </pic:pic>
              </a:graphicData>
            </a:graphic>
          </wp:inline>
        </w:drawing>
      </w:r>
      <w:r w:rsidR="002976CA">
        <w:br/>
      </w:r>
      <w:r w:rsidR="002976CA">
        <w:rPr>
          <w:i/>
          <w:noProof/>
          <w:sz w:val="16"/>
        </w:rPr>
        <w:t>Fig 2.13</w:t>
      </w:r>
      <w:r w:rsidR="002976CA" w:rsidRPr="001A2DA0">
        <w:rPr>
          <w:i/>
          <w:noProof/>
          <w:sz w:val="16"/>
        </w:rPr>
        <w:t xml:space="preserve"> – </w:t>
      </w:r>
      <w:r w:rsidR="002976CA">
        <w:rPr>
          <w:i/>
          <w:noProof/>
          <w:sz w:val="16"/>
        </w:rPr>
        <w:t>Change Activity Order</w:t>
      </w:r>
    </w:p>
    <w:p w14:paraId="5B461FAE" w14:textId="639078D9" w:rsidR="00AB131D" w:rsidRDefault="00AB131D" w:rsidP="009F723A">
      <w:pPr>
        <w:pStyle w:val="ListParagraph"/>
        <w:numPr>
          <w:ilvl w:val="0"/>
          <w:numId w:val="7"/>
        </w:numPr>
        <w:spacing w:before="120" w:after="120" w:line="240" w:lineRule="auto"/>
        <w:contextualSpacing w:val="0"/>
      </w:pPr>
      <w:r>
        <w:t xml:space="preserve">To add more </w:t>
      </w:r>
      <w:r w:rsidR="002976CA">
        <w:t>Virtual Workers</w:t>
      </w:r>
      <w:r>
        <w:t xml:space="preserve"> to the scenario, </w:t>
      </w:r>
      <w:r w:rsidR="002976CA">
        <w:t xml:space="preserve">return to </w:t>
      </w:r>
      <w:hyperlink w:anchor="_Add_Virtual_Workers" w:history="1">
        <w:r w:rsidR="002976CA" w:rsidRPr="002976CA">
          <w:rPr>
            <w:rStyle w:val="Hyperlink"/>
          </w:rPr>
          <w:t>Adding Virtual Workers</w:t>
        </w:r>
      </w:hyperlink>
      <w:r>
        <w:t>.</w:t>
      </w:r>
    </w:p>
    <w:p w14:paraId="5B14D837" w14:textId="6B06481A" w:rsidR="002976CA" w:rsidRDefault="002976CA">
      <w:r>
        <w:br w:type="page"/>
      </w:r>
    </w:p>
    <w:p w14:paraId="49B78FF8" w14:textId="75E86E70" w:rsidR="00AB131D" w:rsidRDefault="002976CA" w:rsidP="00AB131D">
      <w:pPr>
        <w:pStyle w:val="Heading1"/>
        <w:spacing w:before="120" w:after="120" w:line="240" w:lineRule="auto"/>
      </w:pPr>
      <w:bookmarkStart w:id="17" w:name="_Performing_the_STB"/>
      <w:bookmarkStart w:id="18" w:name="_Toc442254736"/>
      <w:bookmarkStart w:id="19" w:name="_Toc531954218"/>
      <w:bookmarkEnd w:id="17"/>
      <w:r>
        <w:lastRenderedPageBreak/>
        <w:t>Executing</w:t>
      </w:r>
      <w:r w:rsidR="00AB131D">
        <w:t xml:space="preserve"> STB Test Scenarios</w:t>
      </w:r>
      <w:bookmarkEnd w:id="18"/>
      <w:r w:rsidR="00735874">
        <w:t xml:space="preserve"> Example</w:t>
      </w:r>
      <w:bookmarkEnd w:id="19"/>
    </w:p>
    <w:p w14:paraId="221AFCB4" w14:textId="6AFC0638" w:rsidR="00AB131D" w:rsidRPr="00CF0ACE" w:rsidRDefault="00AB131D" w:rsidP="00AB131D">
      <w:r>
        <w:t xml:space="preserve">Complete the following steps to </w:t>
      </w:r>
      <w:r w:rsidR="002976CA">
        <w:t>execute</w:t>
      </w:r>
      <w:r>
        <w:t xml:space="preserve"> a STB Test Scenario:</w:t>
      </w:r>
    </w:p>
    <w:p w14:paraId="005D568B" w14:textId="77777777" w:rsidR="00AB131D" w:rsidRDefault="00AB131D" w:rsidP="009F723A">
      <w:pPr>
        <w:pStyle w:val="ListParagraph"/>
        <w:numPr>
          <w:ilvl w:val="0"/>
          <w:numId w:val="5"/>
        </w:numPr>
      </w:pPr>
      <w:r>
        <w:t xml:space="preserve">Highlight the desired scenario and click </w:t>
      </w:r>
      <w:r w:rsidRPr="00BC7D3C">
        <w:rPr>
          <w:b/>
        </w:rPr>
        <w:t>Start</w:t>
      </w:r>
      <w:r>
        <w:t>.</w:t>
      </w:r>
    </w:p>
    <w:p w14:paraId="17CDBB1C" w14:textId="640CCB6F" w:rsidR="00AB131D" w:rsidRDefault="00AB131D" w:rsidP="00AB131D">
      <w:pPr>
        <w:pStyle w:val="ListParagraph"/>
      </w:pPr>
      <w:r>
        <w:rPr>
          <w:noProof/>
        </w:rPr>
        <w:drawing>
          <wp:inline distT="0" distB="0" distL="0" distR="0" wp14:anchorId="37F8CFAD" wp14:editId="32369E60">
            <wp:extent cx="5029200" cy="12223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1222376"/>
                    </a:xfrm>
                    <a:prstGeom prst="rect">
                      <a:avLst/>
                    </a:prstGeom>
                  </pic:spPr>
                </pic:pic>
              </a:graphicData>
            </a:graphic>
          </wp:inline>
        </w:drawing>
      </w:r>
      <w:r w:rsidR="002976CA">
        <w:br/>
      </w:r>
      <w:r w:rsidR="002976CA">
        <w:rPr>
          <w:i/>
          <w:noProof/>
          <w:sz w:val="16"/>
        </w:rPr>
        <w:t>Fig 3.1</w:t>
      </w:r>
      <w:r w:rsidR="002976CA" w:rsidRPr="001A2DA0">
        <w:rPr>
          <w:i/>
          <w:noProof/>
          <w:sz w:val="16"/>
        </w:rPr>
        <w:t xml:space="preserve"> – </w:t>
      </w:r>
      <w:r w:rsidR="002976CA">
        <w:rPr>
          <w:i/>
          <w:noProof/>
          <w:sz w:val="16"/>
        </w:rPr>
        <w:t>Start Test Scenario</w:t>
      </w:r>
    </w:p>
    <w:p w14:paraId="4A8FE5E2" w14:textId="77777777" w:rsidR="00AB131D" w:rsidRDefault="00AB131D" w:rsidP="00AB131D">
      <w:pPr>
        <w:pStyle w:val="ListParagraph"/>
        <w:ind w:left="1080"/>
      </w:pPr>
    </w:p>
    <w:p w14:paraId="5DEC57E4" w14:textId="77777777" w:rsidR="002976CA" w:rsidRDefault="002976CA" w:rsidP="009F723A">
      <w:pPr>
        <w:pStyle w:val="ListParagraph"/>
        <w:numPr>
          <w:ilvl w:val="0"/>
          <w:numId w:val="5"/>
        </w:numPr>
        <w:spacing w:before="120" w:after="120" w:line="240" w:lineRule="auto"/>
        <w:contextualSpacing w:val="0"/>
      </w:pPr>
      <w:r>
        <w:t xml:space="preserve">Select an appropriate </w:t>
      </w:r>
      <w:r w:rsidR="00AB131D" w:rsidRPr="00165CEA">
        <w:rPr>
          <w:b/>
        </w:rPr>
        <w:t>Estimated Runtime</w:t>
      </w:r>
      <w:r w:rsidR="00AB131D">
        <w:t xml:space="preserve">. </w:t>
      </w:r>
    </w:p>
    <w:p w14:paraId="0D72E69A" w14:textId="5BF84142" w:rsidR="00AB131D" w:rsidRDefault="00AB131D" w:rsidP="009F723A">
      <w:pPr>
        <w:pStyle w:val="ListParagraph"/>
        <w:numPr>
          <w:ilvl w:val="0"/>
          <w:numId w:val="5"/>
        </w:numPr>
        <w:spacing w:before="120" w:after="120" w:line="240" w:lineRule="auto"/>
        <w:contextualSpacing w:val="0"/>
      </w:pPr>
      <w:r>
        <w:t xml:space="preserve">Click </w:t>
      </w:r>
      <w:r w:rsidRPr="00165CEA">
        <w:rPr>
          <w:b/>
        </w:rPr>
        <w:t>Next</w:t>
      </w:r>
      <w:r>
        <w:t>.</w:t>
      </w:r>
    </w:p>
    <w:p w14:paraId="0C056349" w14:textId="341392D2" w:rsidR="002976CA" w:rsidRDefault="00AB131D" w:rsidP="00AB131D">
      <w:pPr>
        <w:pStyle w:val="ListParagraph"/>
        <w:spacing w:before="120" w:after="120" w:line="240" w:lineRule="auto"/>
        <w:contextualSpacing w:val="0"/>
        <w:rPr>
          <w:i/>
          <w:noProof/>
          <w:sz w:val="16"/>
        </w:rPr>
      </w:pPr>
      <w:r>
        <w:rPr>
          <w:noProof/>
        </w:rPr>
        <w:drawing>
          <wp:inline distT="0" distB="0" distL="0" distR="0" wp14:anchorId="4DC32720" wp14:editId="76EE90FA">
            <wp:extent cx="5029200" cy="323889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200" cy="3238892"/>
                    </a:xfrm>
                    <a:prstGeom prst="rect">
                      <a:avLst/>
                    </a:prstGeom>
                  </pic:spPr>
                </pic:pic>
              </a:graphicData>
            </a:graphic>
          </wp:inline>
        </w:drawing>
      </w:r>
      <w:r w:rsidR="002976CA">
        <w:br/>
      </w:r>
      <w:r w:rsidR="002976CA">
        <w:rPr>
          <w:i/>
          <w:noProof/>
          <w:sz w:val="16"/>
        </w:rPr>
        <w:t>Fig 3.2</w:t>
      </w:r>
      <w:r w:rsidR="002976CA" w:rsidRPr="001A2DA0">
        <w:rPr>
          <w:i/>
          <w:noProof/>
          <w:sz w:val="16"/>
        </w:rPr>
        <w:t xml:space="preserve"> – </w:t>
      </w:r>
      <w:r w:rsidR="002976CA">
        <w:rPr>
          <w:i/>
          <w:noProof/>
          <w:sz w:val="16"/>
        </w:rPr>
        <w:t>Select Runtime</w:t>
      </w:r>
      <w:r w:rsidR="002976CA">
        <w:rPr>
          <w:i/>
          <w:noProof/>
          <w:sz w:val="16"/>
        </w:rPr>
        <w:br/>
      </w:r>
    </w:p>
    <w:p w14:paraId="6DF44499" w14:textId="77777777" w:rsidR="002976CA" w:rsidRDefault="002976CA">
      <w:pPr>
        <w:rPr>
          <w:i/>
          <w:noProof/>
          <w:sz w:val="16"/>
        </w:rPr>
      </w:pPr>
      <w:r>
        <w:rPr>
          <w:i/>
          <w:noProof/>
          <w:sz w:val="16"/>
        </w:rPr>
        <w:br w:type="page"/>
      </w:r>
    </w:p>
    <w:p w14:paraId="45BEA9FB" w14:textId="4B0EF22F" w:rsidR="00AB131D" w:rsidRDefault="00D823A8" w:rsidP="009F723A">
      <w:pPr>
        <w:pStyle w:val="ListParagraph"/>
        <w:numPr>
          <w:ilvl w:val="0"/>
          <w:numId w:val="5"/>
        </w:numPr>
        <w:spacing w:before="120" w:after="120" w:line="240" w:lineRule="auto"/>
        <w:contextualSpacing w:val="0"/>
      </w:pPr>
      <w:r>
        <w:lastRenderedPageBreak/>
        <w:t>Select the device being used.</w:t>
      </w:r>
      <w:r w:rsidR="00AB131D">
        <w:t xml:space="preserve"> </w:t>
      </w:r>
    </w:p>
    <w:p w14:paraId="1AAC93D4" w14:textId="77777777" w:rsidR="00D823A8" w:rsidRDefault="00AB131D" w:rsidP="009F723A">
      <w:pPr>
        <w:pStyle w:val="ListParagraph"/>
        <w:numPr>
          <w:ilvl w:val="0"/>
          <w:numId w:val="5"/>
        </w:numPr>
        <w:spacing w:before="120" w:after="120" w:line="240" w:lineRule="auto"/>
        <w:contextualSpacing w:val="0"/>
      </w:pPr>
      <w:r>
        <w:t xml:space="preserve">Click </w:t>
      </w:r>
      <w:r w:rsidRPr="00334A4C">
        <w:rPr>
          <w:b/>
        </w:rPr>
        <w:t>Next</w:t>
      </w:r>
      <w:r>
        <w:t xml:space="preserve"> to proceed. </w:t>
      </w:r>
    </w:p>
    <w:p w14:paraId="3C3FBEA9" w14:textId="53D8A468" w:rsidR="00AB131D" w:rsidRDefault="00D823A8" w:rsidP="009F723A">
      <w:pPr>
        <w:pStyle w:val="ListParagraph"/>
        <w:numPr>
          <w:ilvl w:val="1"/>
          <w:numId w:val="5"/>
        </w:numPr>
        <w:spacing w:before="120" w:after="120" w:line="240" w:lineRule="auto"/>
        <w:contextualSpacing w:val="0"/>
      </w:pPr>
      <w:r>
        <w:rPr>
          <w:b/>
        </w:rPr>
        <w:t xml:space="preserve">Note: </w:t>
      </w:r>
      <w:r>
        <w:t>Paperless mode is selected by default. This option must be deselected if physical pages need to be printed.</w:t>
      </w:r>
      <w:r>
        <w:br/>
      </w:r>
    </w:p>
    <w:p w14:paraId="74822FEF" w14:textId="13784CAC" w:rsidR="00AB131D" w:rsidRDefault="00AB131D" w:rsidP="00AB131D">
      <w:pPr>
        <w:pStyle w:val="ListParagraph"/>
        <w:spacing w:before="120" w:after="120" w:line="240" w:lineRule="auto"/>
        <w:contextualSpacing w:val="0"/>
      </w:pPr>
      <w:r>
        <w:rPr>
          <w:noProof/>
        </w:rPr>
        <w:drawing>
          <wp:inline distT="0" distB="0" distL="0" distR="0" wp14:anchorId="2EFBFA61" wp14:editId="13C11D41">
            <wp:extent cx="4763176" cy="307570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7359" cy="3078410"/>
                    </a:xfrm>
                    <a:prstGeom prst="rect">
                      <a:avLst/>
                    </a:prstGeom>
                  </pic:spPr>
                </pic:pic>
              </a:graphicData>
            </a:graphic>
          </wp:inline>
        </w:drawing>
      </w:r>
      <w:r w:rsidR="00D823A8">
        <w:br/>
      </w:r>
      <w:r w:rsidR="00D823A8">
        <w:rPr>
          <w:i/>
          <w:noProof/>
          <w:sz w:val="16"/>
        </w:rPr>
        <w:t>Fig 3.3</w:t>
      </w:r>
      <w:r w:rsidR="00D823A8" w:rsidRPr="001A2DA0">
        <w:rPr>
          <w:i/>
          <w:noProof/>
          <w:sz w:val="16"/>
        </w:rPr>
        <w:t xml:space="preserve"> – </w:t>
      </w:r>
      <w:r w:rsidR="00D823A8">
        <w:rPr>
          <w:i/>
          <w:noProof/>
          <w:sz w:val="16"/>
        </w:rPr>
        <w:t>Select Device to be used</w:t>
      </w:r>
    </w:p>
    <w:p w14:paraId="4175DC29" w14:textId="77777777" w:rsidR="00AB131D" w:rsidRDefault="00AB131D" w:rsidP="009F723A">
      <w:pPr>
        <w:pStyle w:val="ListParagraph"/>
        <w:numPr>
          <w:ilvl w:val="0"/>
          <w:numId w:val="5"/>
        </w:numPr>
        <w:spacing w:before="120" w:after="120" w:line="240" w:lineRule="auto"/>
        <w:contextualSpacing w:val="0"/>
      </w:pPr>
      <w:r>
        <w:t xml:space="preserve">Click </w:t>
      </w:r>
      <w:r w:rsidRPr="00334A4C">
        <w:rPr>
          <w:b/>
        </w:rPr>
        <w:t>Start Session</w:t>
      </w:r>
      <w:r>
        <w:t>.</w:t>
      </w:r>
    </w:p>
    <w:p w14:paraId="0CC56D60" w14:textId="20B0E670" w:rsidR="00D823A8" w:rsidRDefault="00AB131D" w:rsidP="00D823A8">
      <w:pPr>
        <w:pStyle w:val="ListParagraph"/>
        <w:spacing w:before="120" w:after="120" w:line="240" w:lineRule="auto"/>
        <w:contextualSpacing w:val="0"/>
      </w:pPr>
      <w:r>
        <w:rPr>
          <w:noProof/>
        </w:rPr>
        <w:drawing>
          <wp:inline distT="0" distB="0" distL="0" distR="0" wp14:anchorId="728BFB0F" wp14:editId="7F2B7458">
            <wp:extent cx="5273040" cy="3412828"/>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1478" cy="3418290"/>
                    </a:xfrm>
                    <a:prstGeom prst="rect">
                      <a:avLst/>
                    </a:prstGeom>
                  </pic:spPr>
                </pic:pic>
              </a:graphicData>
            </a:graphic>
          </wp:inline>
        </w:drawing>
      </w:r>
      <w:r w:rsidR="00D823A8">
        <w:br/>
      </w:r>
      <w:r w:rsidR="00D823A8">
        <w:rPr>
          <w:i/>
          <w:noProof/>
          <w:sz w:val="16"/>
        </w:rPr>
        <w:t>Fig 3.4</w:t>
      </w:r>
      <w:r w:rsidR="00D823A8" w:rsidRPr="001A2DA0">
        <w:rPr>
          <w:i/>
          <w:noProof/>
          <w:sz w:val="16"/>
        </w:rPr>
        <w:t xml:space="preserve"> – </w:t>
      </w:r>
      <w:r w:rsidR="00D823A8">
        <w:rPr>
          <w:i/>
          <w:noProof/>
          <w:sz w:val="16"/>
        </w:rPr>
        <w:t>Starting Sessions</w:t>
      </w:r>
    </w:p>
    <w:p w14:paraId="618BDFF1" w14:textId="7342352C" w:rsidR="00AB131D" w:rsidRDefault="00AB131D" w:rsidP="00AB131D">
      <w:pPr>
        <w:pStyle w:val="ListParagraph"/>
        <w:spacing w:before="120" w:after="120" w:line="240" w:lineRule="auto"/>
        <w:contextualSpacing w:val="0"/>
      </w:pPr>
    </w:p>
    <w:p w14:paraId="4E1B1297" w14:textId="77777777" w:rsidR="00AB131D" w:rsidRDefault="00AB131D" w:rsidP="009F723A">
      <w:pPr>
        <w:pStyle w:val="ListParagraph"/>
        <w:numPr>
          <w:ilvl w:val="0"/>
          <w:numId w:val="5"/>
        </w:numPr>
        <w:spacing w:before="120" w:after="120" w:line="240" w:lineRule="auto"/>
        <w:contextualSpacing w:val="0"/>
      </w:pPr>
      <w:r>
        <w:t xml:space="preserve">The </w:t>
      </w:r>
      <w:r w:rsidRPr="00334A4C">
        <w:rPr>
          <w:b/>
        </w:rPr>
        <w:t>Virtual Worker Console</w:t>
      </w:r>
      <w:r>
        <w:t xml:space="preserve"> is minimized to the windows task bar. Maximize this window.</w:t>
      </w:r>
    </w:p>
    <w:p w14:paraId="2AB7EEA7" w14:textId="1607D7A7" w:rsidR="00D823A8" w:rsidRDefault="00AB131D" w:rsidP="00D823A8">
      <w:pPr>
        <w:pStyle w:val="ListParagraph"/>
        <w:spacing w:before="120" w:after="120" w:line="240" w:lineRule="auto"/>
        <w:contextualSpacing w:val="0"/>
      </w:pPr>
      <w:r>
        <w:rPr>
          <w:noProof/>
        </w:rPr>
        <w:drawing>
          <wp:inline distT="0" distB="0" distL="0" distR="0" wp14:anchorId="411B4496" wp14:editId="4E2308A1">
            <wp:extent cx="2919845" cy="133889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5145" cy="1345909"/>
                    </a:xfrm>
                    <a:prstGeom prst="rect">
                      <a:avLst/>
                    </a:prstGeom>
                  </pic:spPr>
                </pic:pic>
              </a:graphicData>
            </a:graphic>
          </wp:inline>
        </w:drawing>
      </w:r>
      <w:r w:rsidR="00D823A8">
        <w:br/>
      </w:r>
      <w:r w:rsidR="00D823A8">
        <w:rPr>
          <w:i/>
          <w:noProof/>
          <w:sz w:val="16"/>
        </w:rPr>
        <w:t>Fig 3.5</w:t>
      </w:r>
      <w:r w:rsidR="00D823A8" w:rsidRPr="001A2DA0">
        <w:rPr>
          <w:i/>
          <w:noProof/>
          <w:sz w:val="16"/>
        </w:rPr>
        <w:t xml:space="preserve"> – </w:t>
      </w:r>
      <w:r w:rsidR="00D823A8">
        <w:rPr>
          <w:i/>
          <w:noProof/>
          <w:sz w:val="16"/>
        </w:rPr>
        <w:t>Maximize Output Window</w:t>
      </w:r>
    </w:p>
    <w:p w14:paraId="7B529412" w14:textId="5A06B51E" w:rsidR="00AB131D" w:rsidRDefault="00AB131D" w:rsidP="009F723A">
      <w:pPr>
        <w:pStyle w:val="ListParagraph"/>
        <w:numPr>
          <w:ilvl w:val="0"/>
          <w:numId w:val="5"/>
        </w:numPr>
        <w:spacing w:before="120" w:after="120" w:line="240" w:lineRule="auto"/>
        <w:contextualSpacing w:val="0"/>
      </w:pPr>
      <w:r>
        <w:t xml:space="preserve">When the testing has finished for that user the Execution Status will show </w:t>
      </w:r>
      <w:r w:rsidRPr="00334A4C">
        <w:rPr>
          <w:b/>
        </w:rPr>
        <w:t>Finished</w:t>
      </w:r>
      <w:r>
        <w:t>.</w:t>
      </w:r>
    </w:p>
    <w:p w14:paraId="4E5F24C0" w14:textId="40E5E118" w:rsidR="00D823A8" w:rsidRDefault="00D823A8" w:rsidP="009F723A">
      <w:pPr>
        <w:pStyle w:val="ListParagraph"/>
        <w:numPr>
          <w:ilvl w:val="1"/>
          <w:numId w:val="5"/>
        </w:numPr>
        <w:spacing w:before="120" w:after="120" w:line="240" w:lineRule="auto"/>
        <w:contextualSpacing w:val="0"/>
      </w:pPr>
      <w:r>
        <w:rPr>
          <w:b/>
        </w:rPr>
        <w:t xml:space="preserve">Note: </w:t>
      </w:r>
      <w:r>
        <w:t xml:space="preserve">The log can be viewed by clicking </w:t>
      </w:r>
      <w:r>
        <w:rPr>
          <w:b/>
        </w:rPr>
        <w:t>View Log</w:t>
      </w:r>
      <w:r>
        <w:t>.</w:t>
      </w:r>
    </w:p>
    <w:p w14:paraId="2A07710C" w14:textId="08D0C92B" w:rsidR="00AB131D" w:rsidRDefault="00AB131D" w:rsidP="00AB131D">
      <w:pPr>
        <w:pStyle w:val="ListParagraph"/>
        <w:spacing w:before="120" w:after="120" w:line="240" w:lineRule="auto"/>
        <w:contextualSpacing w:val="0"/>
      </w:pPr>
      <w:r>
        <w:rPr>
          <w:noProof/>
        </w:rPr>
        <w:drawing>
          <wp:inline distT="0" distB="0" distL="0" distR="0" wp14:anchorId="310EF609" wp14:editId="2601802D">
            <wp:extent cx="5418386" cy="248342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7479" cy="2492178"/>
                    </a:xfrm>
                    <a:prstGeom prst="rect">
                      <a:avLst/>
                    </a:prstGeom>
                  </pic:spPr>
                </pic:pic>
              </a:graphicData>
            </a:graphic>
          </wp:inline>
        </w:drawing>
      </w:r>
      <w:r w:rsidR="00D823A8">
        <w:br/>
      </w:r>
      <w:r w:rsidR="00D823A8">
        <w:rPr>
          <w:i/>
          <w:noProof/>
          <w:sz w:val="16"/>
        </w:rPr>
        <w:t>Fig 3.6</w:t>
      </w:r>
      <w:r w:rsidR="00D823A8" w:rsidRPr="001A2DA0">
        <w:rPr>
          <w:i/>
          <w:noProof/>
          <w:sz w:val="16"/>
        </w:rPr>
        <w:t xml:space="preserve"> – </w:t>
      </w:r>
      <w:r w:rsidR="00D823A8">
        <w:rPr>
          <w:i/>
          <w:noProof/>
          <w:sz w:val="16"/>
        </w:rPr>
        <w:t>Virtual Worker Console</w:t>
      </w:r>
    </w:p>
    <w:p w14:paraId="0D478460" w14:textId="77777777" w:rsidR="00D823A8" w:rsidRDefault="00AB131D" w:rsidP="009F723A">
      <w:pPr>
        <w:pStyle w:val="ListParagraph"/>
        <w:numPr>
          <w:ilvl w:val="0"/>
          <w:numId w:val="5"/>
        </w:numPr>
        <w:spacing w:before="120" w:after="120" w:line="240" w:lineRule="auto"/>
        <w:contextualSpacing w:val="0"/>
      </w:pPr>
      <w:r>
        <w:t xml:space="preserve">Return to the </w:t>
      </w:r>
      <w:r w:rsidRPr="00D5357F">
        <w:rPr>
          <w:b/>
        </w:rPr>
        <w:t>Test Execution</w:t>
      </w:r>
      <w:r>
        <w:t xml:space="preserve"> Tab. Session will show Complete. </w:t>
      </w:r>
    </w:p>
    <w:p w14:paraId="7A88B299" w14:textId="03851A0F" w:rsidR="00AB131D" w:rsidRDefault="00AB131D" w:rsidP="009F723A">
      <w:pPr>
        <w:pStyle w:val="ListParagraph"/>
        <w:numPr>
          <w:ilvl w:val="0"/>
          <w:numId w:val="5"/>
        </w:numPr>
        <w:spacing w:before="120" w:after="120" w:line="240" w:lineRule="auto"/>
        <w:contextualSpacing w:val="0"/>
      </w:pPr>
      <w:r>
        <w:t xml:space="preserve">Select </w:t>
      </w:r>
      <w:r w:rsidRPr="00D5357F">
        <w:rPr>
          <w:b/>
        </w:rPr>
        <w:t>End Session</w:t>
      </w:r>
      <w:r w:rsidR="00D823A8">
        <w:rPr>
          <w:b/>
        </w:rPr>
        <w:t xml:space="preserve"> </w:t>
      </w:r>
      <w:r w:rsidR="00D823A8">
        <w:t>to end or execute another session</w:t>
      </w:r>
      <w:r>
        <w:t xml:space="preserve">. </w:t>
      </w:r>
    </w:p>
    <w:p w14:paraId="1AEB67DE" w14:textId="5B45EDC5" w:rsidR="00D823A8" w:rsidRDefault="00AB131D" w:rsidP="00D823A8">
      <w:pPr>
        <w:pStyle w:val="ListParagraph"/>
        <w:spacing w:before="120" w:after="120" w:line="240" w:lineRule="auto"/>
        <w:contextualSpacing w:val="0"/>
        <w:rPr>
          <w:i/>
          <w:noProof/>
          <w:sz w:val="16"/>
        </w:rPr>
      </w:pPr>
      <w:r>
        <w:rPr>
          <w:noProof/>
        </w:rPr>
        <w:drawing>
          <wp:inline distT="0" distB="0" distL="0" distR="0" wp14:anchorId="229F0E13" wp14:editId="4AEBAC91">
            <wp:extent cx="5782961" cy="1120140"/>
            <wp:effectExtent l="0" t="0" r="825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4346" cy="1126219"/>
                    </a:xfrm>
                    <a:prstGeom prst="rect">
                      <a:avLst/>
                    </a:prstGeom>
                  </pic:spPr>
                </pic:pic>
              </a:graphicData>
            </a:graphic>
          </wp:inline>
        </w:drawing>
      </w:r>
      <w:r w:rsidR="00D823A8">
        <w:br/>
      </w:r>
      <w:r w:rsidR="00D823A8">
        <w:rPr>
          <w:i/>
          <w:noProof/>
          <w:sz w:val="16"/>
        </w:rPr>
        <w:t>Fig 3.7</w:t>
      </w:r>
      <w:r w:rsidR="00D823A8" w:rsidRPr="001A2DA0">
        <w:rPr>
          <w:i/>
          <w:noProof/>
          <w:sz w:val="16"/>
        </w:rPr>
        <w:t xml:space="preserve"> – </w:t>
      </w:r>
      <w:r w:rsidR="00D823A8">
        <w:rPr>
          <w:i/>
          <w:noProof/>
          <w:sz w:val="16"/>
        </w:rPr>
        <w:t>Session Complete Window</w:t>
      </w:r>
      <w:bookmarkEnd w:id="0"/>
    </w:p>
    <w:p w14:paraId="24BF90C2" w14:textId="5286300E" w:rsidR="00BD5D9A" w:rsidRPr="00BD5D9A" w:rsidRDefault="00BD5D9A" w:rsidP="00D823A8">
      <w:pPr>
        <w:pStyle w:val="ListParagraph"/>
        <w:spacing w:before="120" w:after="120" w:line="240" w:lineRule="auto"/>
        <w:contextualSpacing w:val="0"/>
        <w:rPr>
          <w:noProof/>
        </w:rPr>
      </w:pPr>
    </w:p>
    <w:p w14:paraId="00EE645A" w14:textId="2CD3298A" w:rsidR="00BD5D9A" w:rsidRDefault="00BD5D9A">
      <w:r>
        <w:br w:type="page"/>
      </w:r>
    </w:p>
    <w:p w14:paraId="09412EC1" w14:textId="77777777" w:rsidR="00BD5D9A" w:rsidRDefault="00BD5D9A" w:rsidP="00BD5D9A">
      <w:pPr>
        <w:pStyle w:val="Heading1"/>
      </w:pPr>
      <w:bookmarkStart w:id="20" w:name="_Toc531947658"/>
      <w:bookmarkStart w:id="21" w:name="_Toc531954219"/>
      <w:bookmarkStart w:id="22" w:name="_Hlk531948632"/>
      <w:r>
        <w:lastRenderedPageBreak/>
        <w:t>STB Log Files</w:t>
      </w:r>
      <w:bookmarkEnd w:id="20"/>
      <w:bookmarkEnd w:id="21"/>
    </w:p>
    <w:p w14:paraId="24AB6553" w14:textId="77777777" w:rsidR="00BD5D9A" w:rsidRDefault="00BD5D9A" w:rsidP="00BD5D9A">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files can be found at the following locations:</w:t>
      </w:r>
    </w:p>
    <w:p w14:paraId="5E5AF85E" w14:textId="77777777" w:rsidR="00BD5D9A" w:rsidRDefault="00BD5D9A" w:rsidP="00BD5D9A">
      <w:pPr>
        <w:pStyle w:val="ListParagraph"/>
        <w:ind w:left="0"/>
      </w:pPr>
      <w:r>
        <w:t>STB Console</w:t>
      </w:r>
    </w:p>
    <w:p w14:paraId="62F71878" w14:textId="77777777" w:rsidR="00BD5D9A" w:rsidRDefault="00BD5D9A" w:rsidP="00BD5D9A">
      <w:pPr>
        <w:pStyle w:val="ListParagraph"/>
        <w:ind w:left="0" w:firstLine="720"/>
        <w:rPr>
          <w:color w:val="5B9BD5" w:themeColor="accent1"/>
        </w:rPr>
      </w:pPr>
      <w:r w:rsidRPr="009C1B2C">
        <w:rPr>
          <w:color w:val="5B9BD5" w:themeColor="accent1"/>
        </w:rPr>
        <w:t>C:\VirtualResource\Distribution\STBUserConsole\Logs</w:t>
      </w:r>
    </w:p>
    <w:p w14:paraId="3C72AA21" w14:textId="77777777" w:rsidR="00BD5D9A" w:rsidRPr="00C9608A" w:rsidRDefault="00BD5D9A" w:rsidP="00BD5D9A">
      <w:pPr>
        <w:pStyle w:val="ListParagraph"/>
        <w:ind w:left="0"/>
      </w:pPr>
      <w:r w:rsidRPr="00C9608A">
        <w:t>STB User Processes</w:t>
      </w:r>
    </w:p>
    <w:p w14:paraId="15F59B78" w14:textId="77777777" w:rsidR="00BD5D9A" w:rsidRDefault="00BD5D9A" w:rsidP="00BD5D9A">
      <w:pPr>
        <w:pStyle w:val="ListParagraph"/>
        <w:ind w:left="0" w:firstLine="720"/>
        <w:rPr>
          <w:color w:val="5B9BD5" w:themeColor="accent1"/>
        </w:rPr>
      </w:pPr>
      <w:r w:rsidRPr="00C9608A">
        <w:rPr>
          <w:color w:val="5B9BD5" w:themeColor="accent1"/>
        </w:rPr>
        <w:t>C:\VirtualResource\Distribution\SolutionTesterConsole</w:t>
      </w:r>
    </w:p>
    <w:p w14:paraId="0A59F827" w14:textId="77777777" w:rsidR="00BD5D9A" w:rsidRPr="00C9608A" w:rsidRDefault="00BD5D9A" w:rsidP="00BD5D9A">
      <w:pPr>
        <w:pStyle w:val="ListParagraph"/>
        <w:ind w:left="0"/>
      </w:pPr>
      <w:r w:rsidRPr="00C9608A">
        <w:t>STB Data Service</w:t>
      </w:r>
    </w:p>
    <w:p w14:paraId="3891B46E" w14:textId="77777777" w:rsidR="00BD5D9A" w:rsidRPr="009C1B2C" w:rsidRDefault="00BD5D9A" w:rsidP="00BD5D9A">
      <w:pPr>
        <w:pStyle w:val="ListParagraph"/>
        <w:ind w:left="0" w:firstLine="720"/>
        <w:rPr>
          <w:color w:val="5B9BD5" w:themeColor="accent1"/>
        </w:rPr>
      </w:pPr>
      <w:r w:rsidRPr="00C9608A">
        <w:rPr>
          <w:color w:val="5B9BD5" w:themeColor="accent1"/>
        </w:rPr>
        <w:t>C:\VirtualResource\Distribution\DataService\Logs</w:t>
      </w:r>
    </w:p>
    <w:p w14:paraId="48C3A5A5" w14:textId="77777777" w:rsidR="00BD5D9A" w:rsidRPr="00C9608A" w:rsidRDefault="00BD5D9A" w:rsidP="00BD5D9A"/>
    <w:p w14:paraId="14B681F0" w14:textId="77777777" w:rsidR="00BD5D9A" w:rsidRDefault="00BD5D9A" w:rsidP="00BD5D9A">
      <w:pPr>
        <w:pStyle w:val="Heading1"/>
      </w:pPr>
      <w:bookmarkStart w:id="23" w:name="_Toc531947659"/>
      <w:bookmarkStart w:id="24" w:name="_Toc531954220"/>
      <w:r>
        <w:t>Troubleshooting Scenario Execution</w:t>
      </w:r>
      <w:bookmarkEnd w:id="23"/>
      <w:bookmarkEnd w:id="24"/>
    </w:p>
    <w:p w14:paraId="38A3833E" w14:textId="6D1BFC24" w:rsidR="00BD5D9A" w:rsidRDefault="00BD5D9A" w:rsidP="00BD5D9A">
      <w:pPr>
        <w:pStyle w:val="ListParagraph"/>
        <w:ind w:left="0"/>
      </w:pPr>
      <w:r>
        <w:t>This document recommends the use of User Pools when executing a scenario (see section “Running the Scenario”, step #1).  When a scenario first runs in a new environment, it is common to experience errors related to user permissions regarding the user pools.  There are several different permissions related errors that could be seen</w:t>
      </w:r>
      <w:r w:rsidRPr="00E86555">
        <w:t xml:space="preserve">.  </w:t>
      </w:r>
    </w:p>
    <w:p w14:paraId="65A4E6A4" w14:textId="77777777" w:rsidR="00BD5D9A" w:rsidRPr="00E86555" w:rsidRDefault="00BD5D9A" w:rsidP="00034CEC">
      <w:pPr>
        <w:pStyle w:val="ListParagraph"/>
        <w:spacing w:after="0"/>
        <w:ind w:left="0"/>
      </w:pPr>
    </w:p>
    <w:p w14:paraId="28FE2BCE" w14:textId="77777777" w:rsidR="00BD5D9A" w:rsidRPr="00D66FB2" w:rsidRDefault="00BD5D9A" w:rsidP="00BD5D9A">
      <w:pPr>
        <w:pStyle w:val="ListParagraph"/>
        <w:ind w:left="0"/>
        <w:rPr>
          <w:color w:val="2E74B5" w:themeColor="accent1" w:themeShade="BF"/>
          <w:sz w:val="24"/>
          <w:szCs w:val="24"/>
        </w:rPr>
      </w:pPr>
      <w:r w:rsidRPr="00D66FB2">
        <w:rPr>
          <w:color w:val="2E74B5" w:themeColor="accent1" w:themeShade="BF"/>
          <w:sz w:val="24"/>
          <w:szCs w:val="24"/>
        </w:rPr>
        <w:t>Impersonation</w:t>
      </w:r>
    </w:p>
    <w:p w14:paraId="39E3361C" w14:textId="77777777" w:rsidR="00BD5D9A" w:rsidRDefault="00BD5D9A" w:rsidP="00BD5D9A">
      <w:pPr>
        <w:pStyle w:val="ListParagraph"/>
        <w:ind w:left="0"/>
      </w:pPr>
      <w:r>
        <w:t xml:space="preserve">STB starts each user process using impersonation.  Impersonation is the ability of a thread to execute other threads (or processes) using different security information than the process that owns the thread.  The STB User Console executes as the currently logged-in user.  When STB starts a new session, it creates new user processes (using the user configuration information from the user pools) by impersonating the users as themselves.  </w:t>
      </w:r>
      <w:proofErr w:type="gramStart"/>
      <w:r>
        <w:t>In order for</w:t>
      </w:r>
      <w:proofErr w:type="gramEnd"/>
      <w:r>
        <w:t xml:space="preserve"> the impersonation operation to work, the currently logged-in user MUST have local administrator permissions on the machine where STB is executing.  This is the first thing to check if you are experiencing errors during session startup.</w:t>
      </w:r>
    </w:p>
    <w:p w14:paraId="5C9F9375" w14:textId="77777777" w:rsidR="00BD5D9A" w:rsidRDefault="00BD5D9A" w:rsidP="00034CEC">
      <w:pPr>
        <w:pStyle w:val="ListParagraph"/>
        <w:spacing w:after="0"/>
        <w:ind w:left="0"/>
      </w:pPr>
    </w:p>
    <w:p w14:paraId="70E8CDB0" w14:textId="77777777" w:rsidR="00BD5D9A" w:rsidRPr="00D66FB2" w:rsidRDefault="00BD5D9A" w:rsidP="00BD5D9A">
      <w:pPr>
        <w:pStyle w:val="ListParagraph"/>
        <w:ind w:left="0"/>
        <w:rPr>
          <w:color w:val="2E74B5" w:themeColor="accent1" w:themeShade="BF"/>
          <w:sz w:val="24"/>
          <w:szCs w:val="24"/>
        </w:rPr>
      </w:pPr>
      <w:r w:rsidRPr="00D66FB2">
        <w:rPr>
          <w:color w:val="2E74B5" w:themeColor="accent1" w:themeShade="BF"/>
          <w:sz w:val="24"/>
          <w:szCs w:val="24"/>
        </w:rPr>
        <w:t>Local Administrators</w:t>
      </w:r>
    </w:p>
    <w:p w14:paraId="2E27BF24" w14:textId="77777777" w:rsidR="00BD5D9A" w:rsidRDefault="00BD5D9A" w:rsidP="00BD5D9A">
      <w:pPr>
        <w:pStyle w:val="ListParagraph"/>
        <w:ind w:left="0"/>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Local Administrator permissions does NOT grant permissions to view information about domain users.  So, if the machine upon which STB is executing contains domain users in </w:t>
      </w:r>
      <w:proofErr w:type="spellStart"/>
      <w:r>
        <w:t>it’s</w:t>
      </w:r>
      <w:proofErr w:type="spellEnd"/>
      <w:r>
        <w:t xml:space="preserve"> Administrators group, this may be the cause of the startup errors.  In this case, the specific error that is generated is:</w:t>
      </w:r>
    </w:p>
    <w:p w14:paraId="45DC98A0" w14:textId="77777777" w:rsidR="00BD5D9A" w:rsidRPr="00D66FB2" w:rsidRDefault="00BD5D9A" w:rsidP="00BD5D9A">
      <w:pPr>
        <w:pStyle w:val="ListParagraph"/>
        <w:ind w:left="0"/>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14:paraId="3AD81614" w14:textId="77777777" w:rsidR="00BD5D9A" w:rsidRDefault="00BD5D9A" w:rsidP="00BD5D9A">
      <w:pPr>
        <w:pStyle w:val="ListParagraph"/>
        <w:ind w:left="0"/>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w:t>
      </w:r>
      <w:r>
        <w:lastRenderedPageBreak/>
        <w:t>domain users you suspect the currently logged-in user may not have permissions to view.  Even if the currently logged-in user SHOULD have permissions to view the domain users, it may resolve the startup issues by removing those users from the local Administrators group.</w:t>
      </w:r>
    </w:p>
    <w:p w14:paraId="0ED3E2F2" w14:textId="77777777" w:rsidR="00BD5D9A" w:rsidRDefault="00BD5D9A" w:rsidP="00BD5D9A">
      <w:pPr>
        <w:pStyle w:val="ListParagraph"/>
        <w:ind w:left="0"/>
      </w:pPr>
    </w:p>
    <w:p w14:paraId="71B6240B" w14:textId="77777777" w:rsidR="00BD5D9A" w:rsidRDefault="00BD5D9A" w:rsidP="00BD5D9A">
      <w:pPr>
        <w:pStyle w:val="ListParagraph"/>
        <w:ind w:left="0"/>
      </w:pPr>
      <w:r>
        <w:t>In summary, if you are experiencing session startup issues, try the following:</w:t>
      </w:r>
    </w:p>
    <w:p w14:paraId="7391BACC" w14:textId="71208D58" w:rsidR="00BD5D9A" w:rsidRDefault="00BD5D9A" w:rsidP="009F723A">
      <w:pPr>
        <w:pStyle w:val="ListParagraph"/>
        <w:numPr>
          <w:ilvl w:val="0"/>
          <w:numId w:val="8"/>
        </w:numPr>
      </w:pPr>
      <w:r>
        <w:t>Check the STB User Console log file for errors related to startup.  Errors related to starting up a user process, or permissions errors, o</w:t>
      </w:r>
      <w:r w:rsidR="00857643">
        <w:t>r “The net</w:t>
      </w:r>
      <w:r>
        <w:t>work path was not found” are good candidates for the issues described in this section.</w:t>
      </w:r>
    </w:p>
    <w:p w14:paraId="38B8073E" w14:textId="77777777" w:rsidR="00BD5D9A" w:rsidRDefault="00BD5D9A" w:rsidP="009F723A">
      <w:pPr>
        <w:pStyle w:val="ListParagraph"/>
        <w:numPr>
          <w:ilvl w:val="0"/>
          <w:numId w:val="8"/>
        </w:numPr>
      </w:pPr>
      <w:r>
        <w:t>Check the local Administrators group for the currently logged-in user and add it, if it is not already there.</w:t>
      </w:r>
    </w:p>
    <w:p w14:paraId="06FA94FE" w14:textId="77777777" w:rsidR="00BD5D9A" w:rsidRDefault="00BD5D9A" w:rsidP="009F723A">
      <w:pPr>
        <w:pStyle w:val="ListParagraph"/>
        <w:numPr>
          <w:ilvl w:val="0"/>
          <w:numId w:val="8"/>
        </w:numPr>
      </w:pPr>
      <w:r>
        <w:t>Check the log file for “The network path was not found.” and remove other domain users from the local Administrators group if this error is present in the log file.</w:t>
      </w:r>
    </w:p>
    <w:bookmarkEnd w:id="22"/>
    <w:p w14:paraId="563281FB" w14:textId="77777777" w:rsidR="00BD5D9A" w:rsidRPr="00536C31" w:rsidRDefault="00BD5D9A" w:rsidP="00BD5D9A"/>
    <w:p w14:paraId="3266E087" w14:textId="1E0A70E8" w:rsidR="00302A94" w:rsidRPr="00D66FB2" w:rsidRDefault="00302A94" w:rsidP="00302A94">
      <w:pPr>
        <w:pStyle w:val="ListParagraph"/>
        <w:ind w:left="0"/>
        <w:rPr>
          <w:color w:val="2E74B5" w:themeColor="accent1" w:themeShade="BF"/>
          <w:sz w:val="24"/>
          <w:szCs w:val="24"/>
        </w:rPr>
      </w:pPr>
      <w:r>
        <w:rPr>
          <w:color w:val="2E74B5" w:themeColor="accent1" w:themeShade="BF"/>
          <w:sz w:val="24"/>
          <w:szCs w:val="24"/>
        </w:rPr>
        <w:t>Error Communicating with Session Proxy for &lt;Session Id&gt;</w:t>
      </w:r>
    </w:p>
    <w:p w14:paraId="2AE9234B" w14:textId="50E7E1E5" w:rsidR="00302A94" w:rsidRDefault="00302A94" w:rsidP="00302A94">
      <w:pPr>
        <w:pStyle w:val="ListParagraph"/>
        <w:spacing w:before="120" w:after="120" w:line="240" w:lineRule="auto"/>
        <w:ind w:left="0"/>
        <w:contextualSpacing w:val="0"/>
      </w:pPr>
      <w:r>
        <w:t>The STB User Console communicates with other STB data services when starting a new session.  If an error is encountered by any one of the data services, the following message is returned</w:t>
      </w:r>
      <w:proofErr w:type="gramStart"/>
      <w:r>
        <w:t>:  “</w:t>
      </w:r>
      <w:proofErr w:type="gramEnd"/>
      <w:r>
        <w:t>Error communicating with session proxy for &lt;Session Id&gt;”.  This is a top-level message that means that something went wrong in the service.  To get more information about what went wrong, click on the “Details” button in the error message pop-up:</w:t>
      </w:r>
    </w:p>
    <w:p w14:paraId="6AD1EF12" w14:textId="0493B787" w:rsidR="00302A94" w:rsidRDefault="00302A94" w:rsidP="00302A94">
      <w:pPr>
        <w:pStyle w:val="ListParagraph"/>
        <w:spacing w:before="120" w:after="120" w:line="240" w:lineRule="auto"/>
        <w:ind w:left="0"/>
        <w:contextualSpacing w:val="0"/>
      </w:pPr>
      <w:r>
        <w:rPr>
          <w:noProof/>
        </w:rPr>
        <w:drawing>
          <wp:inline distT="0" distB="0" distL="0" distR="0" wp14:anchorId="2D90B60D" wp14:editId="29322A76">
            <wp:extent cx="4267200" cy="3267075"/>
            <wp:effectExtent l="0" t="0" r="0" b="9525"/>
            <wp:docPr id="2" name="Picture 2" descr="cid:image002.jpg@01D4A9A2.8DD5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4A9A2.8DD5282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4267200" cy="3267075"/>
                    </a:xfrm>
                    <a:prstGeom prst="rect">
                      <a:avLst/>
                    </a:prstGeom>
                    <a:noFill/>
                    <a:ln>
                      <a:noFill/>
                    </a:ln>
                  </pic:spPr>
                </pic:pic>
              </a:graphicData>
            </a:graphic>
          </wp:inline>
        </w:drawing>
      </w:r>
    </w:p>
    <w:p w14:paraId="368754F9" w14:textId="1848957F" w:rsidR="00302A94" w:rsidRDefault="00302A94" w:rsidP="00302A94">
      <w:pPr>
        <w:pStyle w:val="ListParagraph"/>
        <w:spacing w:before="120" w:after="120" w:line="240" w:lineRule="auto"/>
        <w:ind w:left="0"/>
        <w:contextualSpacing w:val="0"/>
      </w:pPr>
      <w:r>
        <w:t>This action will display additional tabs regarding the error that occurred.  Click on</w:t>
      </w:r>
      <w:r w:rsidR="00AC2F19">
        <w:t xml:space="preserve"> “Exception Details” to get more information about the error that occurred in the data service.</w:t>
      </w:r>
    </w:p>
    <w:p w14:paraId="339BF1AB" w14:textId="365BA5C6" w:rsidR="005A081D" w:rsidRDefault="005A081D">
      <w:r>
        <w:br w:type="page"/>
      </w:r>
    </w:p>
    <w:p w14:paraId="64FDD2F9" w14:textId="031D92C2" w:rsidR="005A081D" w:rsidRPr="00D66FB2" w:rsidRDefault="00574862" w:rsidP="005A081D">
      <w:pPr>
        <w:pStyle w:val="ListParagraph"/>
        <w:ind w:left="0"/>
        <w:rPr>
          <w:color w:val="2E74B5" w:themeColor="accent1" w:themeShade="BF"/>
          <w:sz w:val="24"/>
          <w:szCs w:val="24"/>
        </w:rPr>
      </w:pPr>
      <w:r>
        <w:rPr>
          <w:color w:val="2E74B5" w:themeColor="accent1" w:themeShade="BF"/>
          <w:sz w:val="24"/>
          <w:szCs w:val="24"/>
        </w:rPr>
        <w:lastRenderedPageBreak/>
        <w:t>Insufficient Domain Accounts</w:t>
      </w:r>
    </w:p>
    <w:p w14:paraId="78A9F05E" w14:textId="77452059" w:rsidR="00574862" w:rsidRDefault="00302A94" w:rsidP="00302A94">
      <w:pPr>
        <w:pStyle w:val="ListParagraph"/>
        <w:spacing w:before="120" w:after="120" w:line="240" w:lineRule="auto"/>
        <w:ind w:left="0"/>
        <w:contextualSpacing w:val="0"/>
      </w:pPr>
      <w:r>
        <w:t xml:space="preserve">One of the </w:t>
      </w:r>
      <w:r w:rsidR="00574862">
        <w:t>errors you may see (in the Exception Details tab) when your test fails to start properly is related to not having enough domain accounts available in the domain account pool.</w:t>
      </w:r>
    </w:p>
    <w:p w14:paraId="2E8927E3" w14:textId="77777777" w:rsidR="00574862" w:rsidRPr="00574862" w:rsidRDefault="00574862" w:rsidP="00574862">
      <w:pPr>
        <w:spacing w:after="0"/>
        <w:rPr>
          <w:rFonts w:ascii="Courier New" w:hAnsi="Courier New" w:cs="Courier New"/>
        </w:rPr>
      </w:pPr>
      <w:proofErr w:type="gramStart"/>
      <w:r w:rsidRPr="00574862">
        <w:rPr>
          <w:rFonts w:ascii="Courier New" w:hAnsi="Courier New" w:cs="Courier New"/>
        </w:rPr>
        <w:t>Reserve::</w:t>
      </w:r>
      <w:proofErr w:type="gramEnd"/>
      <w:r w:rsidRPr="00574862">
        <w:rPr>
          <w:rFonts w:ascii="Courier New" w:hAnsi="Courier New" w:cs="Courier New"/>
        </w:rPr>
        <w:t xml:space="preserve">Error communicating with session proxy for EK8PYRYE - 1 </w:t>
      </w:r>
    </w:p>
    <w:p w14:paraId="5ECBFD50" w14:textId="77777777" w:rsidR="00574862" w:rsidRPr="00574862" w:rsidRDefault="00574862" w:rsidP="00574862">
      <w:pPr>
        <w:spacing w:after="0"/>
        <w:rPr>
          <w:rFonts w:ascii="Courier New" w:hAnsi="Courier New" w:cs="Courier New"/>
        </w:rPr>
      </w:pPr>
      <w:proofErr w:type="spellStart"/>
      <w:r w:rsidRPr="00574862">
        <w:rPr>
          <w:rFonts w:ascii="Courier New" w:hAnsi="Courier New" w:cs="Courier New"/>
        </w:rPr>
        <w:t>System.AggregateException</w:t>
      </w:r>
      <w:proofErr w:type="spellEnd"/>
      <w:r w:rsidRPr="00574862">
        <w:rPr>
          <w:rFonts w:ascii="Courier New" w:hAnsi="Courier New" w:cs="Courier New"/>
        </w:rPr>
        <w:t xml:space="preserve">: One or more errors occurred. ---&gt; </w:t>
      </w:r>
      <w:proofErr w:type="gramStart"/>
      <w:r w:rsidRPr="00574862">
        <w:rPr>
          <w:rFonts w:ascii="Courier New" w:hAnsi="Courier New" w:cs="Courier New"/>
          <w:highlight w:val="yellow"/>
        </w:rPr>
        <w:t>HP.ScalableTest.Framework</w:t>
      </w:r>
      <w:proofErr w:type="gramEnd"/>
      <w:r w:rsidRPr="00574862">
        <w:rPr>
          <w:rFonts w:ascii="Courier New" w:hAnsi="Courier New" w:cs="Courier New"/>
          <w:highlight w:val="yellow"/>
        </w:rPr>
        <w:t xml:space="preserve">.Dispatcher.InsufficientDomainAccountsException: There were not enough domain accounts available to run this scenario. </w:t>
      </w:r>
      <w:proofErr w:type="spellStart"/>
      <w:r w:rsidRPr="00574862">
        <w:rPr>
          <w:rFonts w:ascii="Courier New" w:hAnsi="Courier New" w:cs="Courier New"/>
          <w:highlight w:val="yellow"/>
        </w:rPr>
        <w:t>PoolName</w:t>
      </w:r>
      <w:proofErr w:type="spellEnd"/>
      <w:r w:rsidRPr="00574862">
        <w:rPr>
          <w:rFonts w:ascii="Courier New" w:hAnsi="Courier New" w:cs="Courier New"/>
          <w:highlight w:val="yellow"/>
        </w:rPr>
        <w:t xml:space="preserve"> Test, Number Requested: 4</w:t>
      </w:r>
      <w:r w:rsidRPr="00574862">
        <w:rPr>
          <w:rFonts w:ascii="Courier New" w:hAnsi="Courier New" w:cs="Courier New"/>
        </w:rPr>
        <w:t xml:space="preserve"> </w:t>
      </w:r>
    </w:p>
    <w:p w14:paraId="52C1DBB3" w14:textId="278AEF89" w:rsidR="00574862" w:rsidRPr="00574862" w:rsidRDefault="00574862" w:rsidP="00574862">
      <w:pPr>
        <w:spacing w:after="0"/>
        <w:rPr>
          <w:rFonts w:ascii="Courier New" w:hAnsi="Courier New" w:cs="Courier New"/>
        </w:rPr>
      </w:pPr>
      <w:r w:rsidRPr="00574862">
        <w:rPr>
          <w:rFonts w:ascii="Courier New" w:hAnsi="Courier New" w:cs="Courier New"/>
        </w:rPr>
        <w:t xml:space="preserve">at </w:t>
      </w:r>
      <w:proofErr w:type="gramStart"/>
      <w:r w:rsidRPr="00574862">
        <w:rPr>
          <w:rFonts w:ascii="Courier New" w:hAnsi="Courier New" w:cs="Courier New"/>
        </w:rPr>
        <w:t>HP.ScalableTest.Framework</w:t>
      </w:r>
      <w:proofErr w:type="gramEnd"/>
      <w:r w:rsidRPr="00574862">
        <w:rPr>
          <w:rFonts w:ascii="Courier New" w:hAnsi="Courier New" w:cs="Courier New"/>
        </w:rPr>
        <w:t xml:space="preserve">.Dispatcher.DomainAccountService.ReserveBlock(AssetInventoryContext context, String </w:t>
      </w:r>
      <w:proofErr w:type="spellStart"/>
      <w:r w:rsidRPr="00574862">
        <w:rPr>
          <w:rFonts w:ascii="Courier New" w:hAnsi="Courier New" w:cs="Courier New"/>
        </w:rPr>
        <w:t>sessionId</w:t>
      </w:r>
      <w:proofErr w:type="spellEnd"/>
      <w:r w:rsidRPr="00574862">
        <w:rPr>
          <w:rFonts w:ascii="Courier New" w:hAnsi="Courier New" w:cs="Courier New"/>
        </w:rPr>
        <w:t xml:space="preserve">, </w:t>
      </w:r>
      <w:proofErr w:type="spellStart"/>
      <w:r w:rsidRPr="00574862">
        <w:rPr>
          <w:rFonts w:ascii="Courier New" w:hAnsi="Courier New" w:cs="Courier New"/>
        </w:rPr>
        <w:t>DomainAccountPool</w:t>
      </w:r>
      <w:proofErr w:type="spellEnd"/>
      <w:r w:rsidRPr="00574862">
        <w:rPr>
          <w:rFonts w:ascii="Courier New" w:hAnsi="Courier New" w:cs="Courier New"/>
        </w:rPr>
        <w:t xml:space="preserve"> </w:t>
      </w:r>
      <w:proofErr w:type="spellStart"/>
      <w:r w:rsidRPr="00574862">
        <w:rPr>
          <w:rFonts w:ascii="Courier New" w:hAnsi="Courier New" w:cs="Courier New"/>
        </w:rPr>
        <w:t>accountPool</w:t>
      </w:r>
      <w:proofErr w:type="spellEnd"/>
      <w:r w:rsidRPr="00574862">
        <w:rPr>
          <w:rFonts w:ascii="Courier New" w:hAnsi="Courier New" w:cs="Courier New"/>
        </w:rPr>
        <w:t>, Int32 size)...</w:t>
      </w:r>
    </w:p>
    <w:p w14:paraId="49551D50" w14:textId="77777777" w:rsidR="008C3C44" w:rsidRDefault="008C3C44" w:rsidP="008C3C44">
      <w:pPr>
        <w:spacing w:after="0"/>
      </w:pPr>
    </w:p>
    <w:p w14:paraId="297CFA0B" w14:textId="213A48B2" w:rsidR="008C3C44" w:rsidRDefault="008C3C44" w:rsidP="00671C2E">
      <w:pPr>
        <w:spacing w:after="0"/>
      </w:pPr>
      <w:r>
        <w:t xml:space="preserve">Whenever there aren’t enough domain users for a test, MOST of the time the cause is because a previous reservation did not get cleaned up.  </w:t>
      </w:r>
      <w:r w:rsidR="00671C2E">
        <w:t xml:space="preserve">If you see the error message above, click </w:t>
      </w:r>
      <w:r w:rsidR="00671C2E" w:rsidRPr="00D52F07">
        <w:rPr>
          <w:b/>
        </w:rPr>
        <w:t>Continue</w:t>
      </w:r>
      <w:r w:rsidR="00671C2E">
        <w:t xml:space="preserve"> in the error popup screen, then stop the test.</w:t>
      </w:r>
    </w:p>
    <w:p w14:paraId="3A913F1B" w14:textId="6085D14D" w:rsidR="008C3C44" w:rsidRDefault="00671C2E" w:rsidP="009F723A">
      <w:pPr>
        <w:pStyle w:val="ListParagraph"/>
        <w:numPr>
          <w:ilvl w:val="0"/>
          <w:numId w:val="11"/>
        </w:numPr>
        <w:spacing w:after="0"/>
      </w:pPr>
      <w:r>
        <w:t xml:space="preserve">In STB, select the </w:t>
      </w:r>
      <w:r w:rsidR="008C3C44" w:rsidRPr="00671C2E">
        <w:rPr>
          <w:b/>
        </w:rPr>
        <w:t>Admini</w:t>
      </w:r>
      <w:r w:rsidRPr="00671C2E">
        <w:rPr>
          <w:b/>
        </w:rPr>
        <w:t>stration</w:t>
      </w:r>
      <w:r>
        <w:t xml:space="preserve"> menu item and click</w:t>
      </w:r>
      <w:r w:rsidR="008C3C44">
        <w:t xml:space="preserve"> </w:t>
      </w:r>
      <w:r w:rsidR="008C3C44" w:rsidRPr="00671C2E">
        <w:rPr>
          <w:b/>
        </w:rPr>
        <w:t>Virtual Worker Account Pools</w:t>
      </w:r>
      <w:r w:rsidR="008C3C44">
        <w:t>.</w:t>
      </w:r>
    </w:p>
    <w:p w14:paraId="712EB0BE" w14:textId="2C749915" w:rsidR="008C3C44" w:rsidRDefault="008C3C44" w:rsidP="009F723A">
      <w:pPr>
        <w:pStyle w:val="ListParagraph"/>
        <w:numPr>
          <w:ilvl w:val="0"/>
          <w:numId w:val="11"/>
        </w:numPr>
        <w:spacing w:after="0"/>
      </w:pPr>
      <w:r>
        <w:t>Select the account pool you wish to view,</w:t>
      </w:r>
      <w:r w:rsidR="00671C2E">
        <w:t xml:space="preserve"> and click on the </w:t>
      </w:r>
      <w:r w:rsidR="00671C2E" w:rsidRPr="00671C2E">
        <w:rPr>
          <w:b/>
        </w:rPr>
        <w:t>Reservations</w:t>
      </w:r>
      <w:r>
        <w:t xml:space="preserve"> button</w:t>
      </w:r>
      <w:r w:rsidR="00671C2E">
        <w:t>:</w:t>
      </w:r>
    </w:p>
    <w:p w14:paraId="05EE84BF" w14:textId="0F743657" w:rsidR="00574862" w:rsidRDefault="00671C2E" w:rsidP="00302A94">
      <w:pPr>
        <w:pStyle w:val="ListParagraph"/>
        <w:spacing w:before="120" w:after="120" w:line="240" w:lineRule="auto"/>
        <w:ind w:left="0"/>
        <w:contextualSpacing w:val="0"/>
      </w:pPr>
      <w:r>
        <w:rPr>
          <w:noProof/>
        </w:rPr>
        <w:drawing>
          <wp:inline distT="0" distB="0" distL="0" distR="0" wp14:anchorId="107F1C10" wp14:editId="4CD48161">
            <wp:extent cx="5038725" cy="3143250"/>
            <wp:effectExtent l="0" t="0" r="9525" b="0"/>
            <wp:docPr id="4" name="Picture 4" descr="cid:image004.png@01D4A99D.85A8F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4A99D.85A8F87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038725" cy="3143250"/>
                    </a:xfrm>
                    <a:prstGeom prst="rect">
                      <a:avLst/>
                    </a:prstGeom>
                    <a:noFill/>
                    <a:ln>
                      <a:noFill/>
                    </a:ln>
                  </pic:spPr>
                </pic:pic>
              </a:graphicData>
            </a:graphic>
          </wp:inline>
        </w:drawing>
      </w:r>
    </w:p>
    <w:p w14:paraId="50FBB43B" w14:textId="051C3FC3" w:rsidR="00671C2E" w:rsidRDefault="00671C2E">
      <w:r>
        <w:br w:type="page"/>
      </w:r>
    </w:p>
    <w:p w14:paraId="1B85051E" w14:textId="50C3464E" w:rsidR="00671C2E" w:rsidRDefault="00671C2E" w:rsidP="009F723A">
      <w:pPr>
        <w:pStyle w:val="ListParagraph"/>
        <w:numPr>
          <w:ilvl w:val="0"/>
          <w:numId w:val="13"/>
        </w:numPr>
      </w:pPr>
      <w:r>
        <w:lastRenderedPageBreak/>
        <w:t xml:space="preserve">The reservation will display in the popup screen.  If the session is not in a “Running” state, the reservation can be removed by clicking the </w:t>
      </w:r>
      <w:r w:rsidRPr="00671C2E">
        <w:rPr>
          <w:b/>
        </w:rPr>
        <w:t>Remove</w:t>
      </w:r>
      <w:r>
        <w:t xml:space="preserve"> toolbar button.</w:t>
      </w:r>
    </w:p>
    <w:p w14:paraId="0C55041B" w14:textId="0429A900" w:rsidR="00671C2E" w:rsidRDefault="00671C2E" w:rsidP="00671C2E">
      <w:r>
        <w:rPr>
          <w:noProof/>
        </w:rPr>
        <w:drawing>
          <wp:inline distT="0" distB="0" distL="0" distR="0" wp14:anchorId="48B67A77" wp14:editId="09F7D817">
            <wp:extent cx="5067300" cy="3543300"/>
            <wp:effectExtent l="0" t="0" r="0" b="0"/>
            <wp:docPr id="6" name="Picture 6" descr="cid:image005.png@01D4A99C.7ADBE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4A99C.7ADBE250"/>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067300" cy="3543300"/>
                    </a:xfrm>
                    <a:prstGeom prst="rect">
                      <a:avLst/>
                    </a:prstGeom>
                    <a:noFill/>
                    <a:ln>
                      <a:noFill/>
                    </a:ln>
                  </pic:spPr>
                </pic:pic>
              </a:graphicData>
            </a:graphic>
          </wp:inline>
        </w:drawing>
      </w:r>
    </w:p>
    <w:p w14:paraId="34484BE8" w14:textId="10C85C1C" w:rsidR="00671C2E" w:rsidRDefault="00671C2E" w:rsidP="00671C2E">
      <w:r>
        <w:t>After removing the domain account reservation, you should be able to start your test.</w:t>
      </w:r>
    </w:p>
    <w:p w14:paraId="5C85DA51" w14:textId="507504DC" w:rsidR="00671C2E" w:rsidRDefault="00671C2E" w:rsidP="00671C2E">
      <w:r>
        <w:t>In summary, when you encounter the error that there aren’t enough Virtual Users to run your scenario:</w:t>
      </w:r>
    </w:p>
    <w:p w14:paraId="1615479F" w14:textId="554EDB99" w:rsidR="00671C2E" w:rsidRDefault="00671C2E" w:rsidP="009F723A">
      <w:pPr>
        <w:numPr>
          <w:ilvl w:val="0"/>
          <w:numId w:val="12"/>
        </w:numPr>
        <w:spacing w:after="0" w:line="240" w:lineRule="auto"/>
        <w:rPr>
          <w:rFonts w:eastAsia="Times New Roman"/>
        </w:rPr>
      </w:pPr>
      <w:r>
        <w:rPr>
          <w:rFonts w:eastAsia="Times New Roman"/>
        </w:rPr>
        <w:t xml:space="preserve">Check the </w:t>
      </w:r>
      <w:r w:rsidRPr="00671C2E">
        <w:rPr>
          <w:rFonts w:eastAsia="Times New Roman"/>
          <w:b/>
        </w:rPr>
        <w:t>Exception Details</w:t>
      </w:r>
      <w:r>
        <w:rPr>
          <w:rFonts w:eastAsia="Times New Roman"/>
        </w:rPr>
        <w:t xml:space="preserve"> tab on the Error dialog for additional information about what caused the error.  You’ll have to parse through code stack trace data, but it will be in there somewhere.  Look for “</w:t>
      </w:r>
      <w:proofErr w:type="spellStart"/>
      <w:r>
        <w:rPr>
          <w:rFonts w:eastAsia="Times New Roman"/>
        </w:rPr>
        <w:t>InsufficientDomainAccountsException</w:t>
      </w:r>
      <w:proofErr w:type="spellEnd"/>
      <w:r>
        <w:rPr>
          <w:rFonts w:eastAsia="Times New Roman"/>
        </w:rPr>
        <w:t>” in the stack trace.</w:t>
      </w:r>
    </w:p>
    <w:p w14:paraId="49694B58" w14:textId="77777777" w:rsidR="00671C2E" w:rsidRDefault="00671C2E" w:rsidP="009F723A">
      <w:pPr>
        <w:numPr>
          <w:ilvl w:val="0"/>
          <w:numId w:val="12"/>
        </w:numPr>
        <w:spacing w:after="0" w:line="240" w:lineRule="auto"/>
        <w:rPr>
          <w:rFonts w:eastAsia="Times New Roman"/>
        </w:rPr>
      </w:pPr>
      <w:r>
        <w:rPr>
          <w:rFonts w:eastAsia="Times New Roman"/>
        </w:rPr>
        <w:t xml:space="preserve">If the error was </w:t>
      </w:r>
      <w:proofErr w:type="spellStart"/>
      <w:r>
        <w:rPr>
          <w:rFonts w:eastAsia="Times New Roman"/>
        </w:rPr>
        <w:t>InsufficientDomainAccountsException</w:t>
      </w:r>
      <w:proofErr w:type="spellEnd"/>
      <w:r>
        <w:rPr>
          <w:rFonts w:eastAsia="Times New Roman"/>
        </w:rPr>
        <w:t>, open the Virtual Worker Account Pools utility to view the Virtual Worker Account reservations.</w:t>
      </w:r>
    </w:p>
    <w:p w14:paraId="677C4BBA" w14:textId="77777777" w:rsidR="00671C2E" w:rsidRDefault="00671C2E" w:rsidP="009F723A">
      <w:pPr>
        <w:numPr>
          <w:ilvl w:val="0"/>
          <w:numId w:val="12"/>
        </w:numPr>
        <w:spacing w:after="0" w:line="240" w:lineRule="auto"/>
        <w:rPr>
          <w:rFonts w:eastAsia="Times New Roman"/>
        </w:rPr>
      </w:pPr>
      <w:r>
        <w:rPr>
          <w:rFonts w:eastAsia="Times New Roman"/>
        </w:rPr>
        <w:t>Remove any reservations tied to sessions that are no longer running.</w:t>
      </w:r>
    </w:p>
    <w:p w14:paraId="27C6C5BA" w14:textId="77777777" w:rsidR="00574862" w:rsidRPr="00BD5D9A" w:rsidRDefault="00574862" w:rsidP="00302A94">
      <w:pPr>
        <w:pStyle w:val="ListParagraph"/>
        <w:spacing w:before="120" w:after="120" w:line="240" w:lineRule="auto"/>
        <w:ind w:left="0"/>
        <w:contextualSpacing w:val="0"/>
      </w:pPr>
    </w:p>
    <w:sectPr w:rsidR="00574862" w:rsidRPr="00BD5D9A" w:rsidSect="00D07A14">
      <w:headerReference w:type="default" r:id="rId55"/>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15B8E" w14:textId="77777777" w:rsidR="00B820CD" w:rsidRDefault="00B820CD" w:rsidP="00D07A14">
      <w:pPr>
        <w:spacing w:after="0" w:line="240" w:lineRule="auto"/>
      </w:pPr>
      <w:r>
        <w:separator/>
      </w:r>
    </w:p>
  </w:endnote>
  <w:endnote w:type="continuationSeparator" w:id="0">
    <w:p w14:paraId="3AE4B891" w14:textId="77777777" w:rsidR="00B820CD" w:rsidRDefault="00B820CD" w:rsidP="00D07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HP Simplified">
    <w:panose1 w:val="020B0804020204020204"/>
    <w:charset w:val="00"/>
    <w:family w:val="swiss"/>
    <w:pitch w:val="variable"/>
    <w:sig w:usb0="A00000A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301CF" w14:textId="47993239" w:rsidR="003B422E" w:rsidRDefault="00B820CD">
    <w:pPr>
      <w:pStyle w:val="Footer"/>
      <w:rPr>
        <w:rFonts w:ascii="HP Simplified" w:hAnsi="HP Simplified"/>
        <w:sz w:val="18"/>
      </w:rPr>
    </w:pPr>
    <w:r>
      <w:rPr>
        <w:rFonts w:ascii="HP Simplified" w:hAnsi="HP Simplified"/>
        <w:sz w:val="18"/>
      </w:rPr>
      <w:pict w14:anchorId="5B288E3F">
        <v:rect id="_x0000_i1026" style="width:0;height:1.5pt" o:hralign="center" o:hrstd="t" o:hr="t" fillcolor="#a0a0a0" stroked="f"/>
      </w:pict>
    </w:r>
  </w:p>
  <w:p w14:paraId="0C41B7AD" w14:textId="644EB73A" w:rsidR="003B422E" w:rsidRPr="00246F58" w:rsidRDefault="003B422E">
    <w:pPr>
      <w:pStyle w:val="Footer"/>
      <w:rPr>
        <w:rFonts w:ascii="HP Simplified" w:hAnsi="HP Simplified"/>
        <w:sz w:val="18"/>
      </w:rPr>
    </w:pPr>
    <w:r w:rsidRPr="00246F58">
      <w:rPr>
        <w:rFonts w:ascii="HP Simplified" w:hAnsi="HP Simplified"/>
        <w:sz w:val="18"/>
      </w:rPr>
      <w:t>Copyright © HP Inc., 2016</w:t>
    </w:r>
    <w:r>
      <w:ptab w:relativeTo="margin" w:alignment="center" w:leader="none"/>
    </w:r>
    <w:r w:rsidRPr="00246F58">
      <w:rPr>
        <w:rFonts w:ascii="HP Simplified" w:hAnsi="HP Simplified"/>
        <w:sz w:val="18"/>
        <w:szCs w:val="18"/>
      </w:rPr>
      <w:t xml:space="preserve">HP Solution Test Bench Installation </w:t>
    </w:r>
    <w:r>
      <w:rPr>
        <w:rFonts w:ascii="HP Simplified" w:hAnsi="HP Simplified"/>
        <w:sz w:val="18"/>
        <w:szCs w:val="18"/>
      </w:rPr>
      <w:t xml:space="preserve">and Administration </w:t>
    </w:r>
    <w:r w:rsidRPr="00246F58">
      <w:rPr>
        <w:rFonts w:ascii="HP Simplified" w:hAnsi="HP Simplified"/>
        <w:sz w:val="18"/>
        <w:szCs w:val="18"/>
      </w:rPr>
      <w:t>Guide</w:t>
    </w:r>
    <w:r>
      <w:ptab w:relativeTo="margin" w:alignment="right" w:leader="none"/>
    </w:r>
    <w:r w:rsidRPr="00246F58">
      <w:rPr>
        <w:rFonts w:ascii="HP Simplified" w:hAnsi="HP Simplified"/>
        <w:sz w:val="18"/>
      </w:rPr>
      <w:t xml:space="preserve">Page </w:t>
    </w:r>
    <w:r w:rsidRPr="00246F58">
      <w:rPr>
        <w:rFonts w:ascii="HP Simplified" w:hAnsi="HP Simplified"/>
        <w:b/>
        <w:bCs/>
        <w:sz w:val="18"/>
      </w:rPr>
      <w:fldChar w:fldCharType="begin"/>
    </w:r>
    <w:r w:rsidRPr="00246F58">
      <w:rPr>
        <w:rFonts w:ascii="HP Simplified" w:hAnsi="HP Simplified"/>
        <w:b/>
        <w:bCs/>
        <w:sz w:val="18"/>
      </w:rPr>
      <w:instrText xml:space="preserve"> PAGE  \* Arabic  \* MERGEFORMAT </w:instrText>
    </w:r>
    <w:r w:rsidRPr="00246F58">
      <w:rPr>
        <w:rFonts w:ascii="HP Simplified" w:hAnsi="HP Simplified"/>
        <w:b/>
        <w:bCs/>
        <w:sz w:val="18"/>
      </w:rPr>
      <w:fldChar w:fldCharType="separate"/>
    </w:r>
    <w:r w:rsidR="00CC02C0">
      <w:rPr>
        <w:rFonts w:ascii="HP Simplified" w:hAnsi="HP Simplified"/>
        <w:b/>
        <w:bCs/>
        <w:noProof/>
        <w:sz w:val="18"/>
      </w:rPr>
      <w:t>18</w:t>
    </w:r>
    <w:r w:rsidRPr="00246F58">
      <w:rPr>
        <w:rFonts w:ascii="HP Simplified" w:hAnsi="HP Simplified"/>
        <w:b/>
        <w:bCs/>
        <w:sz w:val="18"/>
      </w:rPr>
      <w:fldChar w:fldCharType="end"/>
    </w:r>
    <w:r w:rsidRPr="00246F58">
      <w:rPr>
        <w:rFonts w:ascii="HP Simplified" w:hAnsi="HP Simplified"/>
        <w:sz w:val="18"/>
      </w:rPr>
      <w:t xml:space="preserve"> of </w:t>
    </w:r>
    <w:r w:rsidRPr="00246F58">
      <w:rPr>
        <w:rFonts w:ascii="HP Simplified" w:hAnsi="HP Simplified"/>
        <w:b/>
        <w:bCs/>
        <w:sz w:val="18"/>
      </w:rPr>
      <w:fldChar w:fldCharType="begin"/>
    </w:r>
    <w:r w:rsidRPr="00246F58">
      <w:rPr>
        <w:rFonts w:ascii="HP Simplified" w:hAnsi="HP Simplified"/>
        <w:b/>
        <w:bCs/>
        <w:sz w:val="18"/>
      </w:rPr>
      <w:instrText xml:space="preserve"> NUMPAGES  \* Arabic  \* MERGEFORMAT </w:instrText>
    </w:r>
    <w:r w:rsidRPr="00246F58">
      <w:rPr>
        <w:rFonts w:ascii="HP Simplified" w:hAnsi="HP Simplified"/>
        <w:b/>
        <w:bCs/>
        <w:sz w:val="18"/>
      </w:rPr>
      <w:fldChar w:fldCharType="separate"/>
    </w:r>
    <w:r w:rsidR="00CC02C0">
      <w:rPr>
        <w:rFonts w:ascii="HP Simplified" w:hAnsi="HP Simplified"/>
        <w:b/>
        <w:bCs/>
        <w:noProof/>
        <w:sz w:val="18"/>
      </w:rPr>
      <w:t>18</w:t>
    </w:r>
    <w:r w:rsidRPr="00246F58">
      <w:rPr>
        <w:rFonts w:ascii="HP Simplified" w:hAnsi="HP Simplified"/>
        <w:b/>
        <w:bCs/>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7FE80" w14:textId="77777777" w:rsidR="00B820CD" w:rsidRDefault="00B820CD" w:rsidP="00D07A14">
      <w:pPr>
        <w:spacing w:after="0" w:line="240" w:lineRule="auto"/>
      </w:pPr>
      <w:r>
        <w:separator/>
      </w:r>
    </w:p>
  </w:footnote>
  <w:footnote w:type="continuationSeparator" w:id="0">
    <w:p w14:paraId="43C642C1" w14:textId="77777777" w:rsidR="00B820CD" w:rsidRDefault="00B820CD" w:rsidP="00D07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42D3C" w14:textId="4DF9FBFB" w:rsidR="003B422E" w:rsidRDefault="003B422E">
    <w:pPr>
      <w:pStyle w:val="Header"/>
      <w:rPr>
        <w:sz w:val="18"/>
      </w:rPr>
    </w:pPr>
    <w:r>
      <w:rPr>
        <w:sz w:val="18"/>
      </w:rPr>
      <w:ptab w:relativeTo="margin" w:alignment="right" w:leader="none"/>
    </w:r>
    <w:r>
      <w:rPr>
        <w:sz w:val="18"/>
      </w:rPr>
      <w:fldChar w:fldCharType="begin"/>
    </w:r>
    <w:r>
      <w:rPr>
        <w:sz w:val="18"/>
      </w:rPr>
      <w:instrText xml:space="preserve"> STYLEREF  "Heading 1"  \* MERGEFORMAT </w:instrText>
    </w:r>
    <w:r>
      <w:rPr>
        <w:sz w:val="18"/>
      </w:rPr>
      <w:fldChar w:fldCharType="separate"/>
    </w:r>
    <w:r w:rsidR="007009DB">
      <w:rPr>
        <w:noProof/>
        <w:sz w:val="18"/>
      </w:rPr>
      <w:t>Executing STB Test Scenarios Example</w:t>
    </w:r>
    <w:r>
      <w:rPr>
        <w:sz w:val="18"/>
      </w:rPr>
      <w:fldChar w:fldCharType="end"/>
    </w:r>
  </w:p>
  <w:p w14:paraId="5AC0998D" w14:textId="3903B373" w:rsidR="003B422E" w:rsidRPr="00246F58" w:rsidRDefault="00B820CD">
    <w:pPr>
      <w:pStyle w:val="Header"/>
      <w:rPr>
        <w:sz w:val="18"/>
      </w:rPr>
    </w:pPr>
    <w:r>
      <w:rPr>
        <w:rFonts w:ascii="HP Simplified" w:hAnsi="HP Simplified"/>
        <w:sz w:val="18"/>
      </w:rPr>
      <w:pict w14:anchorId="5825B0FD">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1B73"/>
    <w:multiLevelType w:val="hybridMultilevel"/>
    <w:tmpl w:val="9C38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E01D1"/>
    <w:multiLevelType w:val="hybridMultilevel"/>
    <w:tmpl w:val="ECE48E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F6E9C"/>
    <w:multiLevelType w:val="hybridMultilevel"/>
    <w:tmpl w:val="6032F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625F7"/>
    <w:multiLevelType w:val="hybridMultilevel"/>
    <w:tmpl w:val="7BA2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B521DA"/>
    <w:multiLevelType w:val="hybridMultilevel"/>
    <w:tmpl w:val="D2221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FB952BC"/>
    <w:multiLevelType w:val="hybridMultilevel"/>
    <w:tmpl w:val="9856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8E6E25"/>
    <w:multiLevelType w:val="hybridMultilevel"/>
    <w:tmpl w:val="8C6C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07693E"/>
    <w:multiLevelType w:val="hybridMultilevel"/>
    <w:tmpl w:val="60700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1173F2"/>
    <w:multiLevelType w:val="hybridMultilevel"/>
    <w:tmpl w:val="14A8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63301C"/>
    <w:multiLevelType w:val="hybridMultilevel"/>
    <w:tmpl w:val="14A8C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9"/>
  </w:num>
  <w:num w:numId="5">
    <w:abstractNumId w:val="2"/>
  </w:num>
  <w:num w:numId="6">
    <w:abstractNumId w:val="0"/>
  </w:num>
  <w:num w:numId="7">
    <w:abstractNumId w:val="10"/>
  </w:num>
  <w:num w:numId="8">
    <w:abstractNumId w:val="12"/>
  </w:num>
  <w:num w:numId="9">
    <w:abstractNumId w:val="1"/>
  </w:num>
  <w:num w:numId="10">
    <w:abstractNumId w:val="11"/>
  </w:num>
  <w:num w:numId="11">
    <w:abstractNumId w:val="7"/>
  </w:num>
  <w:num w:numId="12">
    <w:abstractNumId w:val="5"/>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yNjcwNjW1NDG2NLZQ0lEKTi0uzszPAykwqgUA5SYOCCwAAAA="/>
  </w:docVars>
  <w:rsids>
    <w:rsidRoot w:val="005D0411"/>
    <w:rsid w:val="00015999"/>
    <w:rsid w:val="00027C53"/>
    <w:rsid w:val="00027FDC"/>
    <w:rsid w:val="00034CEC"/>
    <w:rsid w:val="000376F3"/>
    <w:rsid w:val="000527DE"/>
    <w:rsid w:val="00055671"/>
    <w:rsid w:val="00066498"/>
    <w:rsid w:val="0007357D"/>
    <w:rsid w:val="00077032"/>
    <w:rsid w:val="00077851"/>
    <w:rsid w:val="00093C7C"/>
    <w:rsid w:val="000A45C3"/>
    <w:rsid w:val="000B393D"/>
    <w:rsid w:val="000B7955"/>
    <w:rsid w:val="000C44C1"/>
    <w:rsid w:val="000D3DAA"/>
    <w:rsid w:val="000D5BF4"/>
    <w:rsid w:val="000F1DDE"/>
    <w:rsid w:val="000F39B7"/>
    <w:rsid w:val="0013769E"/>
    <w:rsid w:val="00151224"/>
    <w:rsid w:val="00156BB1"/>
    <w:rsid w:val="001653AA"/>
    <w:rsid w:val="00165CEA"/>
    <w:rsid w:val="001660F5"/>
    <w:rsid w:val="00173764"/>
    <w:rsid w:val="00176018"/>
    <w:rsid w:val="001851F2"/>
    <w:rsid w:val="00191118"/>
    <w:rsid w:val="00191C77"/>
    <w:rsid w:val="001A2DA0"/>
    <w:rsid w:val="001D346D"/>
    <w:rsid w:val="001D682A"/>
    <w:rsid w:val="001E74D0"/>
    <w:rsid w:val="001F1D97"/>
    <w:rsid w:val="002130EC"/>
    <w:rsid w:val="00220041"/>
    <w:rsid w:val="002327D1"/>
    <w:rsid w:val="00246F58"/>
    <w:rsid w:val="0025219E"/>
    <w:rsid w:val="0025506D"/>
    <w:rsid w:val="0025517B"/>
    <w:rsid w:val="00262DD7"/>
    <w:rsid w:val="00265421"/>
    <w:rsid w:val="00274218"/>
    <w:rsid w:val="002809A9"/>
    <w:rsid w:val="002878D5"/>
    <w:rsid w:val="002976CA"/>
    <w:rsid w:val="002A5BDF"/>
    <w:rsid w:val="002A701B"/>
    <w:rsid w:val="002C3EB4"/>
    <w:rsid w:val="002D1A18"/>
    <w:rsid w:val="002D2C8D"/>
    <w:rsid w:val="002D4DE2"/>
    <w:rsid w:val="002D5656"/>
    <w:rsid w:val="002D6E90"/>
    <w:rsid w:val="002E0FC0"/>
    <w:rsid w:val="002F2244"/>
    <w:rsid w:val="002F29A0"/>
    <w:rsid w:val="002F3587"/>
    <w:rsid w:val="002F4D86"/>
    <w:rsid w:val="002F7879"/>
    <w:rsid w:val="00302A94"/>
    <w:rsid w:val="00303379"/>
    <w:rsid w:val="00304374"/>
    <w:rsid w:val="00317FB6"/>
    <w:rsid w:val="003208F3"/>
    <w:rsid w:val="0032182C"/>
    <w:rsid w:val="00330943"/>
    <w:rsid w:val="00334183"/>
    <w:rsid w:val="00334A4C"/>
    <w:rsid w:val="00337CF0"/>
    <w:rsid w:val="00347A17"/>
    <w:rsid w:val="0035438A"/>
    <w:rsid w:val="0035745C"/>
    <w:rsid w:val="00361CDA"/>
    <w:rsid w:val="00362470"/>
    <w:rsid w:val="003845E6"/>
    <w:rsid w:val="003A4548"/>
    <w:rsid w:val="003A6A32"/>
    <w:rsid w:val="003A7885"/>
    <w:rsid w:val="003B1F97"/>
    <w:rsid w:val="003B3233"/>
    <w:rsid w:val="003B409D"/>
    <w:rsid w:val="003B422E"/>
    <w:rsid w:val="003C741B"/>
    <w:rsid w:val="003C7433"/>
    <w:rsid w:val="003E03D1"/>
    <w:rsid w:val="003E1E76"/>
    <w:rsid w:val="003E70F9"/>
    <w:rsid w:val="003E7BC4"/>
    <w:rsid w:val="003F2AAB"/>
    <w:rsid w:val="003F4AE1"/>
    <w:rsid w:val="00403FBC"/>
    <w:rsid w:val="0042716C"/>
    <w:rsid w:val="004271CD"/>
    <w:rsid w:val="00435CCF"/>
    <w:rsid w:val="00437824"/>
    <w:rsid w:val="00440957"/>
    <w:rsid w:val="00443D36"/>
    <w:rsid w:val="00447556"/>
    <w:rsid w:val="00450D3D"/>
    <w:rsid w:val="00467CE3"/>
    <w:rsid w:val="0047311C"/>
    <w:rsid w:val="0047376B"/>
    <w:rsid w:val="00474CA5"/>
    <w:rsid w:val="00480EE5"/>
    <w:rsid w:val="00483C1D"/>
    <w:rsid w:val="00490714"/>
    <w:rsid w:val="004963F4"/>
    <w:rsid w:val="004A1FA2"/>
    <w:rsid w:val="004A339C"/>
    <w:rsid w:val="004B6D8A"/>
    <w:rsid w:val="004E20CE"/>
    <w:rsid w:val="00507092"/>
    <w:rsid w:val="005122F0"/>
    <w:rsid w:val="00530A28"/>
    <w:rsid w:val="00530B3E"/>
    <w:rsid w:val="00532967"/>
    <w:rsid w:val="00550FDB"/>
    <w:rsid w:val="00564909"/>
    <w:rsid w:val="00567ACC"/>
    <w:rsid w:val="00574862"/>
    <w:rsid w:val="005749B9"/>
    <w:rsid w:val="00577934"/>
    <w:rsid w:val="00582B88"/>
    <w:rsid w:val="0058768C"/>
    <w:rsid w:val="005A081D"/>
    <w:rsid w:val="005C3C9E"/>
    <w:rsid w:val="005C7F9E"/>
    <w:rsid w:val="005D0411"/>
    <w:rsid w:val="005D52A8"/>
    <w:rsid w:val="005E1CE7"/>
    <w:rsid w:val="00610949"/>
    <w:rsid w:val="00620433"/>
    <w:rsid w:val="00621413"/>
    <w:rsid w:val="00626518"/>
    <w:rsid w:val="006327FC"/>
    <w:rsid w:val="00634502"/>
    <w:rsid w:val="00643E6D"/>
    <w:rsid w:val="0065688F"/>
    <w:rsid w:val="00657153"/>
    <w:rsid w:val="006600FD"/>
    <w:rsid w:val="00671C2E"/>
    <w:rsid w:val="0067288C"/>
    <w:rsid w:val="00677160"/>
    <w:rsid w:val="00683993"/>
    <w:rsid w:val="006A2221"/>
    <w:rsid w:val="006B23E3"/>
    <w:rsid w:val="006B3255"/>
    <w:rsid w:val="006B3282"/>
    <w:rsid w:val="00700836"/>
    <w:rsid w:val="007009DB"/>
    <w:rsid w:val="00705C62"/>
    <w:rsid w:val="0071369F"/>
    <w:rsid w:val="00714EC7"/>
    <w:rsid w:val="00734BA0"/>
    <w:rsid w:val="00735483"/>
    <w:rsid w:val="00735874"/>
    <w:rsid w:val="00746D82"/>
    <w:rsid w:val="0074726B"/>
    <w:rsid w:val="00750ED7"/>
    <w:rsid w:val="007628CB"/>
    <w:rsid w:val="0076367E"/>
    <w:rsid w:val="00765F1A"/>
    <w:rsid w:val="00766EFA"/>
    <w:rsid w:val="00793142"/>
    <w:rsid w:val="007A29FD"/>
    <w:rsid w:val="007A6ED6"/>
    <w:rsid w:val="007B0DD9"/>
    <w:rsid w:val="007B3A4D"/>
    <w:rsid w:val="007B5C67"/>
    <w:rsid w:val="007C38ED"/>
    <w:rsid w:val="007C3991"/>
    <w:rsid w:val="007C6ACA"/>
    <w:rsid w:val="007D46F4"/>
    <w:rsid w:val="007D4B2E"/>
    <w:rsid w:val="007E1D6C"/>
    <w:rsid w:val="007E6AA3"/>
    <w:rsid w:val="007F1F4D"/>
    <w:rsid w:val="00802455"/>
    <w:rsid w:val="0080248B"/>
    <w:rsid w:val="00803030"/>
    <w:rsid w:val="00805DBE"/>
    <w:rsid w:val="008114EA"/>
    <w:rsid w:val="00816C06"/>
    <w:rsid w:val="0082384A"/>
    <w:rsid w:val="00830300"/>
    <w:rsid w:val="00844147"/>
    <w:rsid w:val="00844D31"/>
    <w:rsid w:val="0084554E"/>
    <w:rsid w:val="00857643"/>
    <w:rsid w:val="00872CA0"/>
    <w:rsid w:val="0087493C"/>
    <w:rsid w:val="008964AB"/>
    <w:rsid w:val="008969B5"/>
    <w:rsid w:val="008A3A31"/>
    <w:rsid w:val="008A78DA"/>
    <w:rsid w:val="008B29A0"/>
    <w:rsid w:val="008C0072"/>
    <w:rsid w:val="008C3C44"/>
    <w:rsid w:val="008C42F5"/>
    <w:rsid w:val="008C43C5"/>
    <w:rsid w:val="008D1266"/>
    <w:rsid w:val="008D61C3"/>
    <w:rsid w:val="008D67A6"/>
    <w:rsid w:val="008E0932"/>
    <w:rsid w:val="008E3D71"/>
    <w:rsid w:val="008E65AF"/>
    <w:rsid w:val="008F112D"/>
    <w:rsid w:val="008F27D7"/>
    <w:rsid w:val="008F7E1A"/>
    <w:rsid w:val="00900D7F"/>
    <w:rsid w:val="00910C84"/>
    <w:rsid w:val="00924C0C"/>
    <w:rsid w:val="00926482"/>
    <w:rsid w:val="00946FE6"/>
    <w:rsid w:val="00957628"/>
    <w:rsid w:val="00963FE8"/>
    <w:rsid w:val="00965CED"/>
    <w:rsid w:val="009753B9"/>
    <w:rsid w:val="0098115D"/>
    <w:rsid w:val="00984D3F"/>
    <w:rsid w:val="00993DE4"/>
    <w:rsid w:val="00996A71"/>
    <w:rsid w:val="00997985"/>
    <w:rsid w:val="009A0504"/>
    <w:rsid w:val="009B5EA9"/>
    <w:rsid w:val="009C3919"/>
    <w:rsid w:val="009C404B"/>
    <w:rsid w:val="009C6EAF"/>
    <w:rsid w:val="009E2994"/>
    <w:rsid w:val="009F25D6"/>
    <w:rsid w:val="009F4228"/>
    <w:rsid w:val="009F45B8"/>
    <w:rsid w:val="009F5911"/>
    <w:rsid w:val="009F723A"/>
    <w:rsid w:val="00A05D87"/>
    <w:rsid w:val="00A22440"/>
    <w:rsid w:val="00A32726"/>
    <w:rsid w:val="00A3648E"/>
    <w:rsid w:val="00A47215"/>
    <w:rsid w:val="00A510AE"/>
    <w:rsid w:val="00A60C36"/>
    <w:rsid w:val="00A71E30"/>
    <w:rsid w:val="00A753A9"/>
    <w:rsid w:val="00A7564F"/>
    <w:rsid w:val="00A80241"/>
    <w:rsid w:val="00AB0B49"/>
    <w:rsid w:val="00AB131D"/>
    <w:rsid w:val="00AB3ED7"/>
    <w:rsid w:val="00AC2BCA"/>
    <w:rsid w:val="00AC2C06"/>
    <w:rsid w:val="00AC2F19"/>
    <w:rsid w:val="00AC56BA"/>
    <w:rsid w:val="00AD55C4"/>
    <w:rsid w:val="00AD639B"/>
    <w:rsid w:val="00AE08BA"/>
    <w:rsid w:val="00AE1F7F"/>
    <w:rsid w:val="00AF55F6"/>
    <w:rsid w:val="00B02E43"/>
    <w:rsid w:val="00B063C4"/>
    <w:rsid w:val="00B06B87"/>
    <w:rsid w:val="00B12142"/>
    <w:rsid w:val="00B20AB2"/>
    <w:rsid w:val="00B31191"/>
    <w:rsid w:val="00B438D9"/>
    <w:rsid w:val="00B43A55"/>
    <w:rsid w:val="00B54821"/>
    <w:rsid w:val="00B637DD"/>
    <w:rsid w:val="00B700F0"/>
    <w:rsid w:val="00B71281"/>
    <w:rsid w:val="00B820CD"/>
    <w:rsid w:val="00B83279"/>
    <w:rsid w:val="00B92757"/>
    <w:rsid w:val="00B97111"/>
    <w:rsid w:val="00BA05E0"/>
    <w:rsid w:val="00BB0A39"/>
    <w:rsid w:val="00BB5B33"/>
    <w:rsid w:val="00BC3591"/>
    <w:rsid w:val="00BC50D3"/>
    <w:rsid w:val="00BC7D3C"/>
    <w:rsid w:val="00BD286F"/>
    <w:rsid w:val="00BD3C14"/>
    <w:rsid w:val="00BD5019"/>
    <w:rsid w:val="00BD5D9A"/>
    <w:rsid w:val="00BE3DE1"/>
    <w:rsid w:val="00C02C9F"/>
    <w:rsid w:val="00C0416E"/>
    <w:rsid w:val="00C059EB"/>
    <w:rsid w:val="00C11DA9"/>
    <w:rsid w:val="00C13339"/>
    <w:rsid w:val="00C151D1"/>
    <w:rsid w:val="00C33AD7"/>
    <w:rsid w:val="00C44E6B"/>
    <w:rsid w:val="00C46418"/>
    <w:rsid w:val="00C46EBF"/>
    <w:rsid w:val="00C63614"/>
    <w:rsid w:val="00CA092E"/>
    <w:rsid w:val="00CA5E78"/>
    <w:rsid w:val="00CA6AC0"/>
    <w:rsid w:val="00CC02C0"/>
    <w:rsid w:val="00CD417B"/>
    <w:rsid w:val="00CD5312"/>
    <w:rsid w:val="00CD5918"/>
    <w:rsid w:val="00CE14F0"/>
    <w:rsid w:val="00CE5831"/>
    <w:rsid w:val="00CF0ACE"/>
    <w:rsid w:val="00D01E6D"/>
    <w:rsid w:val="00D02B7D"/>
    <w:rsid w:val="00D04C5E"/>
    <w:rsid w:val="00D07A14"/>
    <w:rsid w:val="00D118E2"/>
    <w:rsid w:val="00D20621"/>
    <w:rsid w:val="00D34F05"/>
    <w:rsid w:val="00D455F0"/>
    <w:rsid w:val="00D52F07"/>
    <w:rsid w:val="00D5357F"/>
    <w:rsid w:val="00D53D8B"/>
    <w:rsid w:val="00D56A00"/>
    <w:rsid w:val="00D823A8"/>
    <w:rsid w:val="00D97AD2"/>
    <w:rsid w:val="00DA17FF"/>
    <w:rsid w:val="00DB110B"/>
    <w:rsid w:val="00DD3F6F"/>
    <w:rsid w:val="00DE1E4B"/>
    <w:rsid w:val="00DE2CB1"/>
    <w:rsid w:val="00DE4F98"/>
    <w:rsid w:val="00DF2459"/>
    <w:rsid w:val="00DF26AC"/>
    <w:rsid w:val="00DF2A60"/>
    <w:rsid w:val="00E00ADB"/>
    <w:rsid w:val="00E10F3F"/>
    <w:rsid w:val="00E1134C"/>
    <w:rsid w:val="00E20B46"/>
    <w:rsid w:val="00E2259B"/>
    <w:rsid w:val="00E37613"/>
    <w:rsid w:val="00E407C2"/>
    <w:rsid w:val="00E42D1D"/>
    <w:rsid w:val="00E47A29"/>
    <w:rsid w:val="00E65C40"/>
    <w:rsid w:val="00E75420"/>
    <w:rsid w:val="00E92803"/>
    <w:rsid w:val="00E941A7"/>
    <w:rsid w:val="00EB2151"/>
    <w:rsid w:val="00EB28BB"/>
    <w:rsid w:val="00EC0539"/>
    <w:rsid w:val="00EC075E"/>
    <w:rsid w:val="00ED64E7"/>
    <w:rsid w:val="00EE311B"/>
    <w:rsid w:val="00EE7040"/>
    <w:rsid w:val="00EE774D"/>
    <w:rsid w:val="00F14A4F"/>
    <w:rsid w:val="00F14DDB"/>
    <w:rsid w:val="00F2385A"/>
    <w:rsid w:val="00F339DA"/>
    <w:rsid w:val="00F33D6A"/>
    <w:rsid w:val="00F42813"/>
    <w:rsid w:val="00F4338C"/>
    <w:rsid w:val="00F57A04"/>
    <w:rsid w:val="00F72CFE"/>
    <w:rsid w:val="00F76B86"/>
    <w:rsid w:val="00F96D7B"/>
    <w:rsid w:val="00FA49E7"/>
    <w:rsid w:val="00FB70F1"/>
    <w:rsid w:val="00FC019E"/>
    <w:rsid w:val="00FC1DB6"/>
    <w:rsid w:val="00FD40BC"/>
    <w:rsid w:val="00FF176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7A7A1"/>
  <w15:chartTrackingRefBased/>
  <w15:docId w15:val="{5B788ECE-9049-4F80-A7C0-F9D0F3D5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53AA"/>
  </w:style>
  <w:style w:type="paragraph" w:styleId="Heading1">
    <w:name w:val="heading 1"/>
    <w:basedOn w:val="Normal"/>
    <w:next w:val="Normal"/>
    <w:link w:val="Heading1Char"/>
    <w:uiPriority w:val="9"/>
    <w:qFormat/>
    <w:rsid w:val="006771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71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3A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A9"/>
    <w:pPr>
      <w:ind w:left="720"/>
      <w:contextualSpacing/>
    </w:pPr>
  </w:style>
  <w:style w:type="character" w:customStyle="1" w:styleId="Heading1Char">
    <w:name w:val="Heading 1 Char"/>
    <w:basedOn w:val="DefaultParagraphFont"/>
    <w:link w:val="Heading1"/>
    <w:uiPriority w:val="9"/>
    <w:rsid w:val="006771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7160"/>
    <w:pPr>
      <w:outlineLvl w:val="9"/>
    </w:pPr>
  </w:style>
  <w:style w:type="character" w:customStyle="1" w:styleId="Heading2Char">
    <w:name w:val="Heading 2 Char"/>
    <w:basedOn w:val="DefaultParagraphFont"/>
    <w:link w:val="Heading2"/>
    <w:uiPriority w:val="9"/>
    <w:rsid w:val="0067716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qFormat/>
    <w:rsid w:val="00CE14F0"/>
    <w:rPr>
      <w:color w:val="0096D6"/>
      <w:u w:val="single"/>
    </w:rPr>
  </w:style>
  <w:style w:type="character" w:styleId="FollowedHyperlink">
    <w:name w:val="FollowedHyperlink"/>
    <w:basedOn w:val="DefaultParagraphFont"/>
    <w:uiPriority w:val="99"/>
    <w:semiHidden/>
    <w:unhideWhenUsed/>
    <w:rsid w:val="00677160"/>
    <w:rPr>
      <w:color w:val="954F72" w:themeColor="followedHyperlink"/>
      <w:u w:val="single"/>
    </w:rPr>
  </w:style>
  <w:style w:type="paragraph" w:styleId="TOC1">
    <w:name w:val="toc 1"/>
    <w:basedOn w:val="Normal"/>
    <w:next w:val="Normal"/>
    <w:autoRedefine/>
    <w:uiPriority w:val="39"/>
    <w:unhideWhenUsed/>
    <w:rsid w:val="00677160"/>
    <w:pPr>
      <w:spacing w:after="100"/>
    </w:pPr>
  </w:style>
  <w:style w:type="paragraph" w:styleId="TOC2">
    <w:name w:val="toc 2"/>
    <w:basedOn w:val="Normal"/>
    <w:next w:val="Normal"/>
    <w:autoRedefine/>
    <w:uiPriority w:val="39"/>
    <w:unhideWhenUsed/>
    <w:rsid w:val="00677160"/>
    <w:pPr>
      <w:spacing w:after="100"/>
      <w:ind w:left="220"/>
    </w:pPr>
  </w:style>
  <w:style w:type="paragraph" w:styleId="Title">
    <w:name w:val="Title"/>
    <w:basedOn w:val="Normal"/>
    <w:next w:val="Normal"/>
    <w:link w:val="TitleChar"/>
    <w:uiPriority w:val="10"/>
    <w:qFormat/>
    <w:rsid w:val="006771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16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33AD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93142"/>
    <w:pPr>
      <w:spacing w:after="100"/>
      <w:ind w:left="440"/>
    </w:pPr>
  </w:style>
  <w:style w:type="character" w:styleId="CommentReference">
    <w:name w:val="annotation reference"/>
    <w:basedOn w:val="DefaultParagraphFont"/>
    <w:uiPriority w:val="99"/>
    <w:semiHidden/>
    <w:unhideWhenUsed/>
    <w:rsid w:val="00A71E30"/>
    <w:rPr>
      <w:sz w:val="16"/>
      <w:szCs w:val="16"/>
    </w:rPr>
  </w:style>
  <w:style w:type="paragraph" w:styleId="CommentText">
    <w:name w:val="annotation text"/>
    <w:basedOn w:val="Normal"/>
    <w:link w:val="CommentTextChar"/>
    <w:uiPriority w:val="99"/>
    <w:semiHidden/>
    <w:unhideWhenUsed/>
    <w:rsid w:val="00A71E30"/>
    <w:pPr>
      <w:spacing w:line="240" w:lineRule="auto"/>
    </w:pPr>
    <w:rPr>
      <w:sz w:val="20"/>
      <w:szCs w:val="20"/>
    </w:rPr>
  </w:style>
  <w:style w:type="character" w:customStyle="1" w:styleId="CommentTextChar">
    <w:name w:val="Comment Text Char"/>
    <w:basedOn w:val="DefaultParagraphFont"/>
    <w:link w:val="CommentText"/>
    <w:uiPriority w:val="99"/>
    <w:semiHidden/>
    <w:rsid w:val="00A71E30"/>
    <w:rPr>
      <w:sz w:val="20"/>
      <w:szCs w:val="20"/>
    </w:rPr>
  </w:style>
  <w:style w:type="paragraph" w:styleId="CommentSubject">
    <w:name w:val="annotation subject"/>
    <w:basedOn w:val="CommentText"/>
    <w:next w:val="CommentText"/>
    <w:link w:val="CommentSubjectChar"/>
    <w:uiPriority w:val="99"/>
    <w:semiHidden/>
    <w:unhideWhenUsed/>
    <w:rsid w:val="00A71E30"/>
    <w:rPr>
      <w:b/>
      <w:bCs/>
    </w:rPr>
  </w:style>
  <w:style w:type="character" w:customStyle="1" w:styleId="CommentSubjectChar">
    <w:name w:val="Comment Subject Char"/>
    <w:basedOn w:val="CommentTextChar"/>
    <w:link w:val="CommentSubject"/>
    <w:uiPriority w:val="99"/>
    <w:semiHidden/>
    <w:rsid w:val="00A71E30"/>
    <w:rPr>
      <w:b/>
      <w:bCs/>
      <w:sz w:val="20"/>
      <w:szCs w:val="20"/>
    </w:rPr>
  </w:style>
  <w:style w:type="paragraph" w:styleId="BalloonText">
    <w:name w:val="Balloon Text"/>
    <w:basedOn w:val="Normal"/>
    <w:link w:val="BalloonTextChar"/>
    <w:uiPriority w:val="99"/>
    <w:semiHidden/>
    <w:unhideWhenUsed/>
    <w:rsid w:val="00A71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1E30"/>
    <w:rPr>
      <w:rFonts w:ascii="Segoe UI" w:hAnsi="Segoe UI" w:cs="Segoe UI"/>
      <w:sz w:val="18"/>
      <w:szCs w:val="18"/>
    </w:rPr>
  </w:style>
  <w:style w:type="paragraph" w:styleId="Revision">
    <w:name w:val="Revision"/>
    <w:hidden/>
    <w:uiPriority w:val="99"/>
    <w:semiHidden/>
    <w:rsid w:val="007E1D6C"/>
    <w:pPr>
      <w:spacing w:after="0" w:line="240" w:lineRule="auto"/>
    </w:pPr>
  </w:style>
  <w:style w:type="paragraph" w:styleId="Header">
    <w:name w:val="header"/>
    <w:basedOn w:val="Normal"/>
    <w:link w:val="HeaderChar"/>
    <w:uiPriority w:val="99"/>
    <w:unhideWhenUsed/>
    <w:rsid w:val="00D07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A14"/>
  </w:style>
  <w:style w:type="paragraph" w:styleId="Footer">
    <w:name w:val="footer"/>
    <w:basedOn w:val="Normal"/>
    <w:link w:val="FooterChar"/>
    <w:uiPriority w:val="99"/>
    <w:unhideWhenUsed/>
    <w:rsid w:val="00D07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A14"/>
  </w:style>
  <w:style w:type="paragraph" w:customStyle="1" w:styleId="Default">
    <w:name w:val="Default"/>
    <w:rsid w:val="00E75420"/>
    <w:pPr>
      <w:autoSpaceDE w:val="0"/>
      <w:autoSpaceDN w:val="0"/>
      <w:adjustRightInd w:val="0"/>
      <w:spacing w:after="0" w:line="240" w:lineRule="auto"/>
    </w:pPr>
    <w:rPr>
      <w:rFonts w:ascii="Calibri" w:hAnsi="Calibri" w:cs="Calibri"/>
      <w:color w:val="000000"/>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953650">
      <w:bodyDiv w:val="1"/>
      <w:marLeft w:val="0"/>
      <w:marRight w:val="0"/>
      <w:marTop w:val="0"/>
      <w:marBottom w:val="0"/>
      <w:divBdr>
        <w:top w:val="none" w:sz="0" w:space="0" w:color="auto"/>
        <w:left w:val="none" w:sz="0" w:space="0" w:color="auto"/>
        <w:bottom w:val="none" w:sz="0" w:space="0" w:color="auto"/>
        <w:right w:val="none" w:sz="0" w:space="0" w:color="auto"/>
      </w:divBdr>
    </w:div>
    <w:div w:id="1400056975">
      <w:bodyDiv w:val="1"/>
      <w:marLeft w:val="0"/>
      <w:marRight w:val="0"/>
      <w:marTop w:val="0"/>
      <w:marBottom w:val="0"/>
      <w:divBdr>
        <w:top w:val="none" w:sz="0" w:space="0" w:color="auto"/>
        <w:left w:val="none" w:sz="0" w:space="0" w:color="auto"/>
        <w:bottom w:val="none" w:sz="0" w:space="0" w:color="auto"/>
        <w:right w:val="none" w:sz="0" w:space="0" w:color="auto"/>
      </w:divBdr>
    </w:div>
    <w:div w:id="196576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VirtualResource/Distribution/ControlPanel/hpstbcp.exe"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cid:image002.jpg@01D4A9A2.8DD52820"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cid:image005.png@01D4A99C.7ADBE2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VirtualResource/Distribution/ControlPanel/hpstbcp.exe"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cid:image004.png@01D4A99D.85A8F87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EAD81-AC78-4A47-BC9D-2275D56A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2732</Words>
  <Characters>15575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Gillatt, Scott (Adecco Engineering &amp; Technical)</dc:creator>
  <cp:keywords/>
  <dc:description/>
  <cp:lastModifiedBy>Youngman, Kelly (RDL Boise)</cp:lastModifiedBy>
  <cp:revision>20</cp:revision>
  <cp:lastPrinted>2019-01-12T00:00:00Z</cp:lastPrinted>
  <dcterms:created xsi:type="dcterms:W3CDTF">2016-06-01T20:28:00Z</dcterms:created>
  <dcterms:modified xsi:type="dcterms:W3CDTF">2019-01-12T00:00:00Z</dcterms:modified>
</cp:coreProperties>
</file>