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C7498" w14:textId="027FE2C0" w:rsidR="00B86CFF" w:rsidRPr="004E4880" w:rsidRDefault="004E4880">
      <w:pPr>
        <w:rPr>
          <w:sz w:val="36"/>
          <w:szCs w:val="36"/>
        </w:rPr>
      </w:pPr>
      <w:r w:rsidRPr="004E4880">
        <w:rPr>
          <w:sz w:val="36"/>
          <w:szCs w:val="36"/>
        </w:rPr>
        <w:t>Ceasor Cipher Encryption</w:t>
      </w:r>
    </w:p>
    <w:p w14:paraId="22121E2D" w14:textId="1B3E93FD" w:rsidR="00F612B7" w:rsidRDefault="00F612B7">
      <w:r>
        <w:t>Orignal: abcd</w:t>
      </w:r>
    </w:p>
    <w:p w14:paraId="78686213" w14:textId="180F67E9" w:rsidR="004E4880" w:rsidRDefault="00F612B7">
      <w:r>
        <w:t>Encryption:</w:t>
      </w: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</w:t>
      </w:r>
      <w:r w:rsidRPr="00F612B7">
        <w:t>CIPHERTEXT: defg</w:t>
      </w:r>
    </w:p>
    <w:p w14:paraId="587D826D" w14:textId="1019D428" w:rsidR="00F612B7" w:rsidRDefault="00F612B7">
      <w:r>
        <w:t xml:space="preserve">Decryption: </w:t>
      </w:r>
      <w:r w:rsidRPr="00F612B7">
        <w:t>PLAINTEXT: abcd</w:t>
      </w:r>
    </w:p>
    <w:sectPr w:rsidR="00F6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0"/>
    <w:rsid w:val="004E4880"/>
    <w:rsid w:val="00B210C1"/>
    <w:rsid w:val="00B86CFF"/>
    <w:rsid w:val="00C26E3C"/>
    <w:rsid w:val="00D101DB"/>
    <w:rsid w:val="00F6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4D00"/>
  <w15:chartTrackingRefBased/>
  <w15:docId w15:val="{8F2F48A0-658D-4CC7-ACC6-FFA392EC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Admane</dc:creator>
  <cp:keywords/>
  <dc:description/>
  <cp:lastModifiedBy>Pawan Admane</cp:lastModifiedBy>
  <cp:revision>1</cp:revision>
  <dcterms:created xsi:type="dcterms:W3CDTF">2025-01-20T06:02:00Z</dcterms:created>
  <dcterms:modified xsi:type="dcterms:W3CDTF">2025-01-20T06:51:00Z</dcterms:modified>
</cp:coreProperties>
</file>