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E6B3F" w14:textId="77777777" w:rsidR="003E1AD5" w:rsidRPr="00676F8F" w:rsidRDefault="003E1AD5" w:rsidP="003E1AD5">
      <w:pPr>
        <w:jc w:val="center"/>
        <w:rPr>
          <w:b/>
          <w:sz w:val="28"/>
          <w:szCs w:val="28"/>
        </w:rPr>
      </w:pPr>
      <w:r w:rsidRPr="00676F8F">
        <w:rPr>
          <w:b/>
          <w:sz w:val="28"/>
          <w:szCs w:val="28"/>
        </w:rPr>
        <w:t>TABLE OF CONTENTS</w:t>
      </w:r>
    </w:p>
    <w:tbl>
      <w:tblPr>
        <w:tblStyle w:val="TableGrid"/>
        <w:tblW w:w="8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6300"/>
        <w:gridCol w:w="1170"/>
      </w:tblGrid>
      <w:tr w:rsidR="003E1AD5" w:rsidRPr="00403013" w14:paraId="54CFF396" w14:textId="77777777" w:rsidTr="00F640F6">
        <w:tc>
          <w:tcPr>
            <w:tcW w:w="1260" w:type="dxa"/>
          </w:tcPr>
          <w:p w14:paraId="3404FD25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300" w:type="dxa"/>
          </w:tcPr>
          <w:p w14:paraId="3E704331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</w:tcPr>
          <w:p w14:paraId="73CE84F7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03013">
              <w:rPr>
                <w:rFonts w:ascii="Times New Roman" w:hAnsi="Times New Roman" w:cs="Times New Roman"/>
                <w:b/>
              </w:rPr>
              <w:t>Page No.</w:t>
            </w:r>
          </w:p>
        </w:tc>
      </w:tr>
      <w:tr w:rsidR="003E1AD5" w:rsidRPr="00403013" w14:paraId="6B1A669E" w14:textId="77777777" w:rsidTr="00F640F6">
        <w:tc>
          <w:tcPr>
            <w:tcW w:w="1260" w:type="dxa"/>
          </w:tcPr>
          <w:p w14:paraId="48C0A512" w14:textId="77777777" w:rsidR="003E1AD5" w:rsidRPr="00403013" w:rsidRDefault="003E1AD5" w:rsidP="00585749">
            <w:pPr>
              <w:rPr>
                <w:rFonts w:ascii="Times New Roman" w:hAnsi="Times New Roman" w:cs="Times New Roman"/>
                <w:b/>
              </w:rPr>
            </w:pPr>
            <w:r w:rsidRPr="00403013">
              <w:rPr>
                <w:rFonts w:ascii="Times New Roman" w:hAnsi="Times New Roman" w:cs="Times New Roman"/>
                <w:b/>
              </w:rPr>
              <w:t>PART I</w:t>
            </w:r>
          </w:p>
        </w:tc>
        <w:tc>
          <w:tcPr>
            <w:tcW w:w="6300" w:type="dxa"/>
          </w:tcPr>
          <w:p w14:paraId="21898CBE" w14:textId="77777777" w:rsidR="003E1AD5" w:rsidRPr="00403013" w:rsidRDefault="003E1AD5" w:rsidP="00585749">
            <w:pPr>
              <w:rPr>
                <w:rFonts w:ascii="Times New Roman" w:hAnsi="Times New Roman" w:cs="Times New Roman"/>
                <w:b/>
              </w:rPr>
            </w:pPr>
            <w:r w:rsidRPr="00403013">
              <w:rPr>
                <w:rFonts w:ascii="Times New Roman" w:hAnsi="Times New Roman" w:cs="Times New Roman"/>
                <w:b/>
              </w:rPr>
              <w:t>AUDITED FINANCIAL STATEMENTS</w:t>
            </w:r>
          </w:p>
        </w:tc>
        <w:tc>
          <w:tcPr>
            <w:tcW w:w="1170" w:type="dxa"/>
          </w:tcPr>
          <w:p w14:paraId="34E90966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E1AD5" w:rsidRPr="00403013" w14:paraId="156B4025" w14:textId="77777777" w:rsidTr="00F640F6">
        <w:tc>
          <w:tcPr>
            <w:tcW w:w="1260" w:type="dxa"/>
          </w:tcPr>
          <w:p w14:paraId="6EDFB00F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1672289C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48CB793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E2DB8" w:rsidRPr="004E2DB8" w14:paraId="103C13F2" w14:textId="77777777" w:rsidTr="00F640F6">
        <w:tc>
          <w:tcPr>
            <w:tcW w:w="1260" w:type="dxa"/>
          </w:tcPr>
          <w:p w14:paraId="4E8898B1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6956A28D" w14:textId="77777777" w:rsidR="003E1AD5" w:rsidRPr="00403013" w:rsidRDefault="003E1AD5" w:rsidP="00585749">
            <w:pPr>
              <w:rPr>
                <w:rFonts w:ascii="Times New Roman" w:hAnsi="Times New Roman" w:cs="Times New Roman"/>
              </w:rPr>
            </w:pPr>
            <w:r w:rsidRPr="00403013">
              <w:rPr>
                <w:rFonts w:ascii="Times New Roman" w:hAnsi="Times New Roman" w:cs="Times New Roman"/>
              </w:rPr>
              <w:t>Independent Auditor’s Report</w:t>
            </w:r>
          </w:p>
        </w:tc>
        <w:tc>
          <w:tcPr>
            <w:tcW w:w="1170" w:type="dxa"/>
          </w:tcPr>
          <w:p w14:paraId="3BA6FCC6" w14:textId="77777777" w:rsidR="003E1AD5" w:rsidRPr="004E2DB8" w:rsidRDefault="003E1AD5" w:rsidP="00585749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57979">
              <w:rPr>
                <w:rFonts w:ascii="Times New Roman" w:hAnsi="Times New Roman" w:cs="Times New Roman"/>
              </w:rPr>
              <w:t>1</w:t>
            </w:r>
          </w:p>
        </w:tc>
      </w:tr>
      <w:tr w:rsidR="004E2DB8" w:rsidRPr="004E2DB8" w14:paraId="5FE338F8" w14:textId="77777777" w:rsidTr="00F640F6">
        <w:tc>
          <w:tcPr>
            <w:tcW w:w="1260" w:type="dxa"/>
          </w:tcPr>
          <w:p w14:paraId="6BD5E07C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0711F062" w14:textId="77777777" w:rsidR="003E1AD5" w:rsidRPr="00403013" w:rsidRDefault="003E1AD5" w:rsidP="005857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63F927A" w14:textId="77777777" w:rsidR="003E1AD5" w:rsidRPr="004E2DB8" w:rsidRDefault="003E1AD5" w:rsidP="00585749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E2DB8" w:rsidRPr="004E2DB8" w14:paraId="2E9FB745" w14:textId="77777777" w:rsidTr="00F640F6">
        <w:tc>
          <w:tcPr>
            <w:tcW w:w="1260" w:type="dxa"/>
          </w:tcPr>
          <w:p w14:paraId="2B0D7C74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3F6C395E" w14:textId="77777777" w:rsidR="003E1AD5" w:rsidRPr="00403013" w:rsidRDefault="003E1AD5" w:rsidP="00585749">
            <w:pPr>
              <w:rPr>
                <w:rFonts w:ascii="Times New Roman" w:hAnsi="Times New Roman" w:cs="Times New Roman"/>
              </w:rPr>
            </w:pPr>
            <w:r w:rsidRPr="00403013">
              <w:rPr>
                <w:rFonts w:ascii="Times New Roman" w:hAnsi="Times New Roman" w:cs="Times New Roman"/>
              </w:rPr>
              <w:t>Statement of Management</w:t>
            </w:r>
            <w:r>
              <w:rPr>
                <w:rFonts w:ascii="Times New Roman" w:hAnsi="Times New Roman" w:cs="Times New Roman"/>
              </w:rPr>
              <w:t>’s</w:t>
            </w:r>
            <w:r w:rsidRPr="00403013">
              <w:rPr>
                <w:rFonts w:ascii="Times New Roman" w:hAnsi="Times New Roman" w:cs="Times New Roman"/>
              </w:rPr>
              <w:t xml:space="preserve"> Responsibility for Financial Statements</w:t>
            </w:r>
          </w:p>
        </w:tc>
        <w:tc>
          <w:tcPr>
            <w:tcW w:w="1170" w:type="dxa"/>
          </w:tcPr>
          <w:p w14:paraId="35E1B313" w14:textId="77777777" w:rsidR="003E1AD5" w:rsidRPr="004E2DB8" w:rsidRDefault="003E1AD5" w:rsidP="00585749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57979">
              <w:rPr>
                <w:rFonts w:ascii="Times New Roman" w:hAnsi="Times New Roman" w:cs="Times New Roman"/>
              </w:rPr>
              <w:t>3</w:t>
            </w:r>
          </w:p>
        </w:tc>
      </w:tr>
      <w:tr w:rsidR="004E2DB8" w:rsidRPr="004E2DB8" w14:paraId="007AA1B8" w14:textId="77777777" w:rsidTr="00F640F6">
        <w:tc>
          <w:tcPr>
            <w:tcW w:w="1260" w:type="dxa"/>
          </w:tcPr>
          <w:p w14:paraId="4046A3F7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710D02A9" w14:textId="77777777" w:rsidR="003E1AD5" w:rsidRPr="00403013" w:rsidRDefault="003E1AD5" w:rsidP="005857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1B2BF59F" w14:textId="77777777" w:rsidR="003E1AD5" w:rsidRPr="004E2DB8" w:rsidRDefault="003E1AD5" w:rsidP="00585749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E2DB8" w:rsidRPr="004E2DB8" w14:paraId="7EA9A8FC" w14:textId="77777777" w:rsidTr="00F640F6">
        <w:tc>
          <w:tcPr>
            <w:tcW w:w="1260" w:type="dxa"/>
          </w:tcPr>
          <w:p w14:paraId="7B9AB1DC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78A63098" w14:textId="77777777" w:rsidR="003E1AD5" w:rsidRPr="00403013" w:rsidRDefault="003E1AD5" w:rsidP="00585749">
            <w:pPr>
              <w:rPr>
                <w:rFonts w:ascii="Times New Roman" w:hAnsi="Times New Roman" w:cs="Times New Roman"/>
              </w:rPr>
            </w:pPr>
            <w:r w:rsidRPr="00403013">
              <w:rPr>
                <w:rFonts w:ascii="Times New Roman" w:hAnsi="Times New Roman" w:cs="Times New Roman"/>
              </w:rPr>
              <w:t>Statement of Financial Position</w:t>
            </w:r>
          </w:p>
        </w:tc>
        <w:tc>
          <w:tcPr>
            <w:tcW w:w="1170" w:type="dxa"/>
          </w:tcPr>
          <w:p w14:paraId="1AA31D59" w14:textId="77777777" w:rsidR="003E1AD5" w:rsidRPr="004E2DB8" w:rsidRDefault="003E1AD5" w:rsidP="00585749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57979">
              <w:rPr>
                <w:rFonts w:ascii="Times New Roman" w:hAnsi="Times New Roman" w:cs="Times New Roman"/>
              </w:rPr>
              <w:t>4</w:t>
            </w:r>
          </w:p>
        </w:tc>
      </w:tr>
      <w:tr w:rsidR="004E2DB8" w:rsidRPr="004E2DB8" w14:paraId="72BC4BB2" w14:textId="77777777" w:rsidTr="00F640F6">
        <w:tc>
          <w:tcPr>
            <w:tcW w:w="1260" w:type="dxa"/>
          </w:tcPr>
          <w:p w14:paraId="4DC4BA97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0F371431" w14:textId="77777777" w:rsidR="003E1AD5" w:rsidRPr="00403013" w:rsidRDefault="003E1AD5" w:rsidP="005857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F0E4D67" w14:textId="77777777" w:rsidR="003E1AD5" w:rsidRPr="004E2DB8" w:rsidRDefault="003E1AD5" w:rsidP="00585749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E2DB8" w:rsidRPr="004E2DB8" w14:paraId="6718F512" w14:textId="77777777" w:rsidTr="00F640F6">
        <w:tc>
          <w:tcPr>
            <w:tcW w:w="1260" w:type="dxa"/>
          </w:tcPr>
          <w:p w14:paraId="3CB0DF5B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68756AEA" w14:textId="77777777" w:rsidR="003E1AD5" w:rsidRPr="00403013" w:rsidRDefault="003E1AD5" w:rsidP="00585749">
            <w:pPr>
              <w:rPr>
                <w:rFonts w:ascii="Times New Roman" w:hAnsi="Times New Roman" w:cs="Times New Roman"/>
              </w:rPr>
            </w:pPr>
            <w:r w:rsidRPr="00403013">
              <w:rPr>
                <w:rFonts w:ascii="Times New Roman" w:hAnsi="Times New Roman" w:cs="Times New Roman"/>
              </w:rPr>
              <w:t>Statement of Financial Performance</w:t>
            </w:r>
          </w:p>
        </w:tc>
        <w:tc>
          <w:tcPr>
            <w:tcW w:w="1170" w:type="dxa"/>
          </w:tcPr>
          <w:p w14:paraId="7B93906F" w14:textId="77777777" w:rsidR="003E1AD5" w:rsidRPr="004E2DB8" w:rsidRDefault="003E1AD5" w:rsidP="00585749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57979">
              <w:rPr>
                <w:rFonts w:ascii="Times New Roman" w:hAnsi="Times New Roman" w:cs="Times New Roman"/>
              </w:rPr>
              <w:t>5</w:t>
            </w:r>
          </w:p>
        </w:tc>
      </w:tr>
      <w:tr w:rsidR="004E2DB8" w:rsidRPr="004E2DB8" w14:paraId="764F8ABC" w14:textId="77777777" w:rsidTr="00F640F6">
        <w:tc>
          <w:tcPr>
            <w:tcW w:w="1260" w:type="dxa"/>
          </w:tcPr>
          <w:p w14:paraId="437EB265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6E8E9405" w14:textId="77777777" w:rsidR="003E1AD5" w:rsidRPr="00403013" w:rsidRDefault="003E1AD5" w:rsidP="005857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6ED18105" w14:textId="77777777" w:rsidR="003E1AD5" w:rsidRPr="004E2DB8" w:rsidRDefault="003E1AD5" w:rsidP="00585749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E2DB8" w:rsidRPr="004E2DB8" w14:paraId="7AE5F6D6" w14:textId="77777777" w:rsidTr="00F640F6">
        <w:tc>
          <w:tcPr>
            <w:tcW w:w="1260" w:type="dxa"/>
          </w:tcPr>
          <w:p w14:paraId="648A3A1E" w14:textId="77777777" w:rsidR="003E1AD5" w:rsidRPr="00743A3D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25E4796D" w14:textId="77777777" w:rsidR="003E1AD5" w:rsidRPr="00743A3D" w:rsidRDefault="003E1AD5" w:rsidP="00585749">
            <w:pPr>
              <w:rPr>
                <w:rFonts w:ascii="Times New Roman" w:hAnsi="Times New Roman" w:cs="Times New Roman"/>
              </w:rPr>
            </w:pPr>
            <w:r w:rsidRPr="00743A3D">
              <w:rPr>
                <w:rFonts w:ascii="Times New Roman" w:hAnsi="Times New Roman" w:cs="Times New Roman"/>
              </w:rPr>
              <w:t>Statement of Changes in Net Assets/Equity</w:t>
            </w:r>
          </w:p>
        </w:tc>
        <w:tc>
          <w:tcPr>
            <w:tcW w:w="1170" w:type="dxa"/>
          </w:tcPr>
          <w:p w14:paraId="49130CFC" w14:textId="77777777" w:rsidR="003E1AD5" w:rsidRPr="004E2DB8" w:rsidRDefault="003E1AD5" w:rsidP="00585749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57979">
              <w:rPr>
                <w:rFonts w:ascii="Times New Roman" w:hAnsi="Times New Roman" w:cs="Times New Roman"/>
              </w:rPr>
              <w:t>6</w:t>
            </w:r>
          </w:p>
        </w:tc>
      </w:tr>
      <w:tr w:rsidR="004E2DB8" w:rsidRPr="004E2DB8" w14:paraId="41EF2320" w14:textId="77777777" w:rsidTr="00F640F6">
        <w:tc>
          <w:tcPr>
            <w:tcW w:w="1260" w:type="dxa"/>
          </w:tcPr>
          <w:p w14:paraId="633B6108" w14:textId="77777777" w:rsidR="003E1AD5" w:rsidRPr="00743A3D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78066252" w14:textId="77777777" w:rsidR="003E1AD5" w:rsidRPr="00743A3D" w:rsidRDefault="003E1AD5" w:rsidP="005857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7F6CBA4" w14:textId="77777777" w:rsidR="003E1AD5" w:rsidRPr="004E2DB8" w:rsidRDefault="003E1AD5" w:rsidP="00585749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E2DB8" w:rsidRPr="004E2DB8" w14:paraId="446E4D4C" w14:textId="77777777" w:rsidTr="00F640F6">
        <w:tc>
          <w:tcPr>
            <w:tcW w:w="1260" w:type="dxa"/>
          </w:tcPr>
          <w:p w14:paraId="0E236695" w14:textId="77777777" w:rsidR="003E1AD5" w:rsidRPr="00743A3D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7F232171" w14:textId="77777777" w:rsidR="003E1AD5" w:rsidRPr="00743A3D" w:rsidRDefault="003E1AD5" w:rsidP="00585749">
            <w:pPr>
              <w:rPr>
                <w:rFonts w:ascii="Times New Roman" w:hAnsi="Times New Roman" w:cs="Times New Roman"/>
              </w:rPr>
            </w:pPr>
            <w:r w:rsidRPr="00743A3D">
              <w:rPr>
                <w:rFonts w:ascii="Times New Roman" w:hAnsi="Times New Roman" w:cs="Times New Roman"/>
              </w:rPr>
              <w:t>Statement of Cash Flows</w:t>
            </w:r>
          </w:p>
        </w:tc>
        <w:tc>
          <w:tcPr>
            <w:tcW w:w="1170" w:type="dxa"/>
          </w:tcPr>
          <w:p w14:paraId="01C6D88D" w14:textId="77777777" w:rsidR="003E1AD5" w:rsidRPr="004E2DB8" w:rsidRDefault="003E1AD5" w:rsidP="00585749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57979">
              <w:rPr>
                <w:rFonts w:ascii="Times New Roman" w:hAnsi="Times New Roman" w:cs="Times New Roman"/>
              </w:rPr>
              <w:t>7</w:t>
            </w:r>
          </w:p>
        </w:tc>
      </w:tr>
      <w:tr w:rsidR="004E2DB8" w:rsidRPr="004E2DB8" w14:paraId="0A94A939" w14:textId="77777777" w:rsidTr="00F640F6">
        <w:tc>
          <w:tcPr>
            <w:tcW w:w="1260" w:type="dxa"/>
          </w:tcPr>
          <w:p w14:paraId="56983FAA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29CF528C" w14:textId="77777777" w:rsidR="003E1AD5" w:rsidRPr="00403013" w:rsidRDefault="003E1AD5" w:rsidP="005857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119E8D05" w14:textId="77777777" w:rsidR="003E1AD5" w:rsidRPr="004E2DB8" w:rsidRDefault="003E1AD5" w:rsidP="00585749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E2DB8" w:rsidRPr="004E2DB8" w14:paraId="3C24A6CD" w14:textId="77777777" w:rsidTr="00F640F6">
        <w:tc>
          <w:tcPr>
            <w:tcW w:w="1260" w:type="dxa"/>
          </w:tcPr>
          <w:p w14:paraId="042CB039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41713D3E" w14:textId="77777777" w:rsidR="003E1AD5" w:rsidRPr="00403013" w:rsidRDefault="003E1AD5" w:rsidP="00585749">
            <w:pPr>
              <w:rPr>
                <w:rFonts w:ascii="Times New Roman" w:hAnsi="Times New Roman" w:cs="Times New Roman"/>
              </w:rPr>
            </w:pPr>
            <w:r w:rsidRPr="00403013">
              <w:rPr>
                <w:rFonts w:ascii="Times New Roman" w:hAnsi="Times New Roman" w:cs="Times New Roman"/>
              </w:rPr>
              <w:t>Statement of Comparison of Budget and Actual Amounts</w:t>
            </w:r>
          </w:p>
        </w:tc>
        <w:tc>
          <w:tcPr>
            <w:tcW w:w="1170" w:type="dxa"/>
          </w:tcPr>
          <w:p w14:paraId="304758C1" w14:textId="77777777" w:rsidR="003E1AD5" w:rsidRPr="004E2DB8" w:rsidRDefault="003E1AD5" w:rsidP="00585749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57979">
              <w:rPr>
                <w:rFonts w:ascii="Times New Roman" w:hAnsi="Times New Roman" w:cs="Times New Roman"/>
              </w:rPr>
              <w:t>8</w:t>
            </w:r>
          </w:p>
        </w:tc>
      </w:tr>
      <w:tr w:rsidR="004E2DB8" w:rsidRPr="004E2DB8" w14:paraId="1B1C99E2" w14:textId="77777777" w:rsidTr="00F640F6">
        <w:tc>
          <w:tcPr>
            <w:tcW w:w="1260" w:type="dxa"/>
          </w:tcPr>
          <w:p w14:paraId="651FD346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10F9053E" w14:textId="77777777" w:rsidR="003E1AD5" w:rsidRPr="00403013" w:rsidRDefault="003E1AD5" w:rsidP="005857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C4AC2B6" w14:textId="77777777" w:rsidR="003E1AD5" w:rsidRPr="004E2DB8" w:rsidRDefault="003E1AD5" w:rsidP="00585749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4E2DB8" w:rsidRPr="004E2DB8" w14:paraId="6F1EBB6C" w14:textId="77777777" w:rsidTr="00F640F6">
        <w:tc>
          <w:tcPr>
            <w:tcW w:w="1260" w:type="dxa"/>
          </w:tcPr>
          <w:p w14:paraId="33483DCE" w14:textId="77777777" w:rsidR="003E1AD5" w:rsidRPr="00D57A12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7577E558" w14:textId="77777777" w:rsidR="003E1AD5" w:rsidRPr="00D57A12" w:rsidRDefault="003E1AD5" w:rsidP="00585749">
            <w:pPr>
              <w:rPr>
                <w:rFonts w:ascii="Times New Roman" w:hAnsi="Times New Roman" w:cs="Times New Roman"/>
              </w:rPr>
            </w:pPr>
            <w:r w:rsidRPr="00D57A12">
              <w:rPr>
                <w:rFonts w:ascii="Times New Roman" w:hAnsi="Times New Roman" w:cs="Times New Roman"/>
              </w:rPr>
              <w:t xml:space="preserve">Notes to Financial </w:t>
            </w:r>
            <w:r>
              <w:rPr>
                <w:rFonts w:ascii="Times New Roman" w:hAnsi="Times New Roman" w:cs="Times New Roman"/>
              </w:rPr>
              <w:t>S</w:t>
            </w:r>
            <w:r w:rsidRPr="00D57A12">
              <w:rPr>
                <w:rFonts w:ascii="Times New Roman" w:hAnsi="Times New Roman" w:cs="Times New Roman"/>
              </w:rPr>
              <w:t>tatements</w:t>
            </w:r>
          </w:p>
        </w:tc>
        <w:tc>
          <w:tcPr>
            <w:tcW w:w="1170" w:type="dxa"/>
          </w:tcPr>
          <w:p w14:paraId="13A65530" w14:textId="77777777" w:rsidR="003E1AD5" w:rsidRPr="004E2DB8" w:rsidRDefault="003E1AD5" w:rsidP="00585749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E57979">
              <w:rPr>
                <w:rFonts w:ascii="Times New Roman" w:hAnsi="Times New Roman" w:cs="Times New Roman"/>
              </w:rPr>
              <w:t>1</w:t>
            </w:r>
            <w:r w:rsidR="001739BB">
              <w:rPr>
                <w:rFonts w:ascii="Times New Roman" w:hAnsi="Times New Roman" w:cs="Times New Roman"/>
              </w:rPr>
              <w:t>1</w:t>
            </w:r>
          </w:p>
        </w:tc>
      </w:tr>
      <w:tr w:rsidR="003E1AD5" w:rsidRPr="00403013" w14:paraId="18EC14DD" w14:textId="77777777" w:rsidTr="00F640F6">
        <w:tc>
          <w:tcPr>
            <w:tcW w:w="1260" w:type="dxa"/>
          </w:tcPr>
          <w:p w14:paraId="090905CA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3A2FCB0F" w14:textId="77777777" w:rsidR="003E1AD5" w:rsidRPr="00403013" w:rsidRDefault="003E1AD5" w:rsidP="0058574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</w:tcPr>
          <w:p w14:paraId="568DCC86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E1AD5" w:rsidRPr="00403013" w14:paraId="0F188134" w14:textId="77777777" w:rsidTr="00F640F6">
        <w:tc>
          <w:tcPr>
            <w:tcW w:w="1260" w:type="dxa"/>
          </w:tcPr>
          <w:p w14:paraId="33E91024" w14:textId="77777777" w:rsidR="003E1AD5" w:rsidRPr="00403013" w:rsidRDefault="003E1AD5" w:rsidP="00585749">
            <w:pPr>
              <w:rPr>
                <w:rFonts w:ascii="Times New Roman" w:hAnsi="Times New Roman" w:cs="Times New Roman"/>
                <w:b/>
              </w:rPr>
            </w:pPr>
            <w:r w:rsidRPr="00403013">
              <w:rPr>
                <w:rFonts w:ascii="Times New Roman" w:hAnsi="Times New Roman" w:cs="Times New Roman"/>
                <w:b/>
              </w:rPr>
              <w:t>PART II</w:t>
            </w:r>
          </w:p>
        </w:tc>
        <w:tc>
          <w:tcPr>
            <w:tcW w:w="6300" w:type="dxa"/>
          </w:tcPr>
          <w:p w14:paraId="0F1D1537" w14:textId="77777777" w:rsidR="003E1AD5" w:rsidRPr="00403013" w:rsidRDefault="003E1AD5" w:rsidP="00585749">
            <w:pPr>
              <w:rPr>
                <w:rFonts w:ascii="Times New Roman" w:hAnsi="Times New Roman" w:cs="Times New Roman"/>
                <w:b/>
              </w:rPr>
            </w:pPr>
            <w:r w:rsidRPr="00403013">
              <w:rPr>
                <w:rFonts w:ascii="Times New Roman" w:hAnsi="Times New Roman" w:cs="Times New Roman"/>
                <w:b/>
              </w:rPr>
              <w:t>OBSERVATIONS AND RECOMMENDATIONS</w:t>
            </w:r>
          </w:p>
        </w:tc>
        <w:tc>
          <w:tcPr>
            <w:tcW w:w="1170" w:type="dxa"/>
          </w:tcPr>
          <w:p w14:paraId="69C3942D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E1AD5" w:rsidRPr="00403013" w14:paraId="28AE7A2C" w14:textId="77777777" w:rsidTr="00F640F6">
        <w:tc>
          <w:tcPr>
            <w:tcW w:w="1260" w:type="dxa"/>
          </w:tcPr>
          <w:p w14:paraId="3A216F39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2FB4B48D" w14:textId="77777777" w:rsidR="003E1AD5" w:rsidRPr="00403013" w:rsidRDefault="003E1AD5" w:rsidP="005857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27F4CB4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A3957" w:rsidRPr="00403013" w14:paraId="7EFDF58D" w14:textId="77777777" w:rsidTr="00F640F6">
        <w:tc>
          <w:tcPr>
            <w:tcW w:w="1260" w:type="dxa"/>
          </w:tcPr>
          <w:p w14:paraId="0ACF2C16" w14:textId="77777777" w:rsidR="00BA3957" w:rsidRPr="00403013" w:rsidRDefault="00BA3957" w:rsidP="00585749">
            <w:pPr>
              <w:jc w:val="center"/>
            </w:pPr>
          </w:p>
        </w:tc>
        <w:tc>
          <w:tcPr>
            <w:tcW w:w="6300" w:type="dxa"/>
          </w:tcPr>
          <w:p w14:paraId="48DAEE21" w14:textId="55142125" w:rsidR="00BA3957" w:rsidRPr="008343DF" w:rsidRDefault="00BA3957" w:rsidP="00585749">
            <w:pPr>
              <w:rPr>
                <w:rFonts w:ascii="Times New Roman" w:hAnsi="Times New Roman" w:cs="Times New Roman"/>
              </w:rPr>
            </w:pPr>
            <w:r w:rsidRPr="008343DF">
              <w:rPr>
                <w:rFonts w:ascii="Times New Roman" w:hAnsi="Times New Roman" w:cs="Times New Roman"/>
              </w:rPr>
              <w:t>Financial Audit</w:t>
            </w:r>
          </w:p>
        </w:tc>
        <w:tc>
          <w:tcPr>
            <w:tcW w:w="1170" w:type="dxa"/>
            <w:shd w:val="clear" w:color="auto" w:fill="auto"/>
          </w:tcPr>
          <w:p w14:paraId="11EE534A" w14:textId="32E117C5" w:rsidR="00BA3957" w:rsidRPr="00E858D7" w:rsidRDefault="00B858B2" w:rsidP="005857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1B6960">
              <w:rPr>
                <w:rFonts w:ascii="Times New Roman" w:hAnsi="Times New Roman" w:cs="Times New Roman"/>
              </w:rPr>
              <w:t>6</w:t>
            </w:r>
          </w:p>
        </w:tc>
      </w:tr>
      <w:tr w:rsidR="00BA3957" w:rsidRPr="00403013" w14:paraId="019EE486" w14:textId="77777777" w:rsidTr="00F640F6">
        <w:tc>
          <w:tcPr>
            <w:tcW w:w="1260" w:type="dxa"/>
          </w:tcPr>
          <w:p w14:paraId="78D1F14C" w14:textId="77777777" w:rsidR="00BA3957" w:rsidRPr="00403013" w:rsidRDefault="00BA3957" w:rsidP="00585749">
            <w:pPr>
              <w:jc w:val="center"/>
            </w:pPr>
          </w:p>
        </w:tc>
        <w:tc>
          <w:tcPr>
            <w:tcW w:w="6300" w:type="dxa"/>
          </w:tcPr>
          <w:p w14:paraId="2922FA2E" w14:textId="77777777" w:rsidR="00BA3957" w:rsidRPr="00403013" w:rsidRDefault="00BA3957" w:rsidP="00585749"/>
        </w:tc>
        <w:tc>
          <w:tcPr>
            <w:tcW w:w="1170" w:type="dxa"/>
            <w:shd w:val="clear" w:color="auto" w:fill="auto"/>
          </w:tcPr>
          <w:p w14:paraId="3DE47D12" w14:textId="77777777" w:rsidR="00BA3957" w:rsidRPr="00E858D7" w:rsidRDefault="00BA3957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C1BF0" w:rsidRPr="00403013" w14:paraId="6DB3591F" w14:textId="77777777" w:rsidTr="00F640F6">
        <w:tc>
          <w:tcPr>
            <w:tcW w:w="1260" w:type="dxa"/>
          </w:tcPr>
          <w:p w14:paraId="55BFB3C9" w14:textId="77777777" w:rsidR="008C1BF0" w:rsidRPr="00403013" w:rsidRDefault="008C1BF0" w:rsidP="00585749">
            <w:pPr>
              <w:jc w:val="center"/>
            </w:pPr>
          </w:p>
        </w:tc>
        <w:tc>
          <w:tcPr>
            <w:tcW w:w="6300" w:type="dxa"/>
          </w:tcPr>
          <w:p w14:paraId="3660FE23" w14:textId="49B24E9F" w:rsidR="008C1BF0" w:rsidRPr="00403013" w:rsidRDefault="008C1BF0" w:rsidP="00585749">
            <w:r>
              <w:rPr>
                <w:rFonts w:ascii="Times New Roman" w:hAnsi="Times New Roman" w:cs="Times New Roman"/>
              </w:rPr>
              <w:t>Compliance</w:t>
            </w:r>
            <w:r w:rsidR="00BA3957">
              <w:rPr>
                <w:rFonts w:ascii="Times New Roman" w:hAnsi="Times New Roman" w:cs="Times New Roman"/>
              </w:rPr>
              <w:t xml:space="preserve"> Audit</w:t>
            </w:r>
            <w:r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1170" w:type="dxa"/>
            <w:shd w:val="clear" w:color="auto" w:fill="auto"/>
          </w:tcPr>
          <w:p w14:paraId="42024F92" w14:textId="541F8F3B" w:rsidR="008C1BF0" w:rsidRPr="00E858D7" w:rsidRDefault="00E1738B" w:rsidP="005857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858B2">
              <w:rPr>
                <w:rFonts w:ascii="Times New Roman" w:hAnsi="Times New Roman" w:cs="Times New Roman"/>
              </w:rPr>
              <w:t>28</w:t>
            </w:r>
          </w:p>
        </w:tc>
      </w:tr>
      <w:tr w:rsidR="008C1BF0" w:rsidRPr="00403013" w14:paraId="67E3EB11" w14:textId="77777777" w:rsidTr="00F640F6">
        <w:tc>
          <w:tcPr>
            <w:tcW w:w="1260" w:type="dxa"/>
          </w:tcPr>
          <w:p w14:paraId="146EE63D" w14:textId="77777777" w:rsidR="008C1BF0" w:rsidRPr="00403013" w:rsidRDefault="008C1BF0" w:rsidP="00585749">
            <w:pPr>
              <w:jc w:val="center"/>
            </w:pPr>
          </w:p>
        </w:tc>
        <w:tc>
          <w:tcPr>
            <w:tcW w:w="6300" w:type="dxa"/>
          </w:tcPr>
          <w:p w14:paraId="7D835BE4" w14:textId="77777777" w:rsidR="008C1BF0" w:rsidRPr="00403013" w:rsidRDefault="008C1BF0" w:rsidP="00585749"/>
        </w:tc>
        <w:tc>
          <w:tcPr>
            <w:tcW w:w="1170" w:type="dxa"/>
            <w:shd w:val="clear" w:color="auto" w:fill="auto"/>
          </w:tcPr>
          <w:p w14:paraId="336940B3" w14:textId="77777777" w:rsidR="008C1BF0" w:rsidRPr="00E858D7" w:rsidRDefault="008C1BF0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AD5" w:rsidRPr="00403013" w14:paraId="009F00C7" w14:textId="77777777" w:rsidTr="00F640F6">
        <w:tc>
          <w:tcPr>
            <w:tcW w:w="1260" w:type="dxa"/>
          </w:tcPr>
          <w:p w14:paraId="2DBDD56D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66B17FCD" w14:textId="77777777" w:rsidR="003E1AD5" w:rsidRPr="00403013" w:rsidRDefault="003E1AD5" w:rsidP="00585749">
            <w:pPr>
              <w:rPr>
                <w:rFonts w:ascii="Times New Roman" w:hAnsi="Times New Roman" w:cs="Times New Roman"/>
              </w:rPr>
            </w:pPr>
            <w:r w:rsidRPr="00403013">
              <w:rPr>
                <w:rFonts w:ascii="Times New Roman" w:hAnsi="Times New Roman" w:cs="Times New Roman"/>
              </w:rPr>
              <w:t>Performance Audit</w:t>
            </w:r>
          </w:p>
        </w:tc>
        <w:tc>
          <w:tcPr>
            <w:tcW w:w="1170" w:type="dxa"/>
            <w:shd w:val="clear" w:color="auto" w:fill="auto"/>
          </w:tcPr>
          <w:p w14:paraId="6161D115" w14:textId="7AA939E2" w:rsidR="009F206D" w:rsidRPr="00E858D7" w:rsidRDefault="00E1738B" w:rsidP="005857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858B2">
              <w:rPr>
                <w:rFonts w:ascii="Times New Roman" w:hAnsi="Times New Roman" w:cs="Times New Roman"/>
              </w:rPr>
              <w:t>54</w:t>
            </w:r>
          </w:p>
        </w:tc>
      </w:tr>
      <w:tr w:rsidR="00BA3957" w:rsidRPr="00403013" w14:paraId="2EC274DB" w14:textId="77777777" w:rsidTr="00F640F6">
        <w:tc>
          <w:tcPr>
            <w:tcW w:w="1260" w:type="dxa"/>
          </w:tcPr>
          <w:p w14:paraId="26CE62C1" w14:textId="77777777" w:rsidR="00BA3957" w:rsidRPr="00403013" w:rsidRDefault="00BA3957" w:rsidP="00585749">
            <w:pPr>
              <w:jc w:val="center"/>
            </w:pPr>
          </w:p>
        </w:tc>
        <w:tc>
          <w:tcPr>
            <w:tcW w:w="6300" w:type="dxa"/>
          </w:tcPr>
          <w:p w14:paraId="56AF5982" w14:textId="77777777" w:rsidR="00BA3957" w:rsidRPr="00403013" w:rsidRDefault="00BA3957" w:rsidP="00585749"/>
        </w:tc>
        <w:tc>
          <w:tcPr>
            <w:tcW w:w="1170" w:type="dxa"/>
            <w:shd w:val="clear" w:color="auto" w:fill="auto"/>
          </w:tcPr>
          <w:p w14:paraId="2009B070" w14:textId="77777777" w:rsidR="00BA3957" w:rsidRPr="00E858D7" w:rsidRDefault="00BA3957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AD5" w:rsidRPr="00403013" w14:paraId="525186E8" w14:textId="77777777" w:rsidTr="00F640F6">
        <w:tc>
          <w:tcPr>
            <w:tcW w:w="1260" w:type="dxa"/>
          </w:tcPr>
          <w:p w14:paraId="6EED8637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300" w:type="dxa"/>
          </w:tcPr>
          <w:p w14:paraId="2942E777" w14:textId="28426289" w:rsidR="003E1AD5" w:rsidRPr="009F206D" w:rsidRDefault="00BA3957" w:rsidP="005857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Other Audit Thrusts</w:t>
            </w:r>
          </w:p>
        </w:tc>
        <w:tc>
          <w:tcPr>
            <w:tcW w:w="1170" w:type="dxa"/>
            <w:shd w:val="clear" w:color="auto" w:fill="auto"/>
          </w:tcPr>
          <w:p w14:paraId="24364DC0" w14:textId="55AD1704" w:rsidR="009F206D" w:rsidRPr="00E858D7" w:rsidRDefault="00E1738B" w:rsidP="0058574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858B2">
              <w:rPr>
                <w:rFonts w:ascii="Times New Roman" w:hAnsi="Times New Roman" w:cs="Times New Roman"/>
              </w:rPr>
              <w:t>7</w:t>
            </w:r>
            <w:r w:rsidR="001B6960">
              <w:rPr>
                <w:rFonts w:ascii="Times New Roman" w:hAnsi="Times New Roman" w:cs="Times New Roman"/>
              </w:rPr>
              <w:t>8</w:t>
            </w:r>
          </w:p>
        </w:tc>
      </w:tr>
      <w:tr w:rsidR="00BA3957" w:rsidRPr="00403013" w14:paraId="07FF354E" w14:textId="77777777" w:rsidTr="00F640F6">
        <w:tc>
          <w:tcPr>
            <w:tcW w:w="1260" w:type="dxa"/>
          </w:tcPr>
          <w:p w14:paraId="11B7F9AA" w14:textId="77777777" w:rsidR="00BA3957" w:rsidRPr="00403013" w:rsidRDefault="00BA3957" w:rsidP="00585749">
            <w:pPr>
              <w:jc w:val="center"/>
              <w:rPr>
                <w:b/>
              </w:rPr>
            </w:pPr>
          </w:p>
        </w:tc>
        <w:tc>
          <w:tcPr>
            <w:tcW w:w="6300" w:type="dxa"/>
          </w:tcPr>
          <w:p w14:paraId="59F1AAED" w14:textId="77777777" w:rsidR="00BA3957" w:rsidRPr="009F206D" w:rsidRDefault="00BA3957" w:rsidP="00585749"/>
        </w:tc>
        <w:tc>
          <w:tcPr>
            <w:tcW w:w="1170" w:type="dxa"/>
          </w:tcPr>
          <w:p w14:paraId="27371A78" w14:textId="77777777" w:rsidR="00BA3957" w:rsidRPr="00AF7650" w:rsidRDefault="00BA3957" w:rsidP="00585749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3E1AD5" w:rsidRPr="00403013" w14:paraId="137017E5" w14:textId="77777777" w:rsidTr="00F640F6">
        <w:tc>
          <w:tcPr>
            <w:tcW w:w="1260" w:type="dxa"/>
          </w:tcPr>
          <w:p w14:paraId="1CB1490D" w14:textId="77777777" w:rsidR="003E1AD5" w:rsidRPr="00403013" w:rsidRDefault="003E1AD5" w:rsidP="00585749">
            <w:pPr>
              <w:rPr>
                <w:rFonts w:ascii="Times New Roman" w:hAnsi="Times New Roman" w:cs="Times New Roman"/>
                <w:b/>
              </w:rPr>
            </w:pPr>
            <w:r w:rsidRPr="00403013">
              <w:rPr>
                <w:rFonts w:ascii="Times New Roman" w:hAnsi="Times New Roman" w:cs="Times New Roman"/>
                <w:b/>
              </w:rPr>
              <w:t>PART III</w:t>
            </w:r>
          </w:p>
        </w:tc>
        <w:tc>
          <w:tcPr>
            <w:tcW w:w="6300" w:type="dxa"/>
          </w:tcPr>
          <w:p w14:paraId="584C383C" w14:textId="77777777" w:rsidR="003E1AD5" w:rsidRPr="00403013" w:rsidRDefault="003E1AD5" w:rsidP="00585749">
            <w:pPr>
              <w:rPr>
                <w:rFonts w:ascii="Times New Roman" w:hAnsi="Times New Roman" w:cs="Times New Roman"/>
                <w:b/>
              </w:rPr>
            </w:pPr>
            <w:r w:rsidRPr="00403013">
              <w:rPr>
                <w:rFonts w:ascii="Times New Roman" w:hAnsi="Times New Roman" w:cs="Times New Roman"/>
                <w:b/>
              </w:rPr>
              <w:t>STATUS OF IMPLEMENTATION OF PRIOR YEARS’ RECOMMENDATIONS</w:t>
            </w:r>
          </w:p>
        </w:tc>
        <w:tc>
          <w:tcPr>
            <w:tcW w:w="1170" w:type="dxa"/>
          </w:tcPr>
          <w:p w14:paraId="7F163EB1" w14:textId="77777777" w:rsidR="003E1AD5" w:rsidRPr="00AF7650" w:rsidRDefault="003E1AD5" w:rsidP="00585749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3E1AD5" w:rsidRPr="00403013" w14:paraId="6F429B4D" w14:textId="77777777" w:rsidTr="00F640F6">
        <w:tc>
          <w:tcPr>
            <w:tcW w:w="1260" w:type="dxa"/>
          </w:tcPr>
          <w:p w14:paraId="4E516EF4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0" w:type="dxa"/>
          </w:tcPr>
          <w:p w14:paraId="251A5A6A" w14:textId="77777777" w:rsidR="003E1AD5" w:rsidRPr="00403013" w:rsidRDefault="003E1AD5" w:rsidP="005857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F0B4AD4" w14:textId="77777777" w:rsidR="003E1AD5" w:rsidRPr="00AF7650" w:rsidRDefault="003E1AD5" w:rsidP="00585749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3E1AD5" w:rsidRPr="00403013" w14:paraId="5A6701A3" w14:textId="77777777" w:rsidTr="00F640F6">
        <w:tc>
          <w:tcPr>
            <w:tcW w:w="1260" w:type="dxa"/>
          </w:tcPr>
          <w:p w14:paraId="694CD594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300" w:type="dxa"/>
          </w:tcPr>
          <w:p w14:paraId="43AA6B4D" w14:textId="77777777" w:rsidR="003E1AD5" w:rsidRPr="00403013" w:rsidRDefault="003E1AD5" w:rsidP="00585749">
            <w:pPr>
              <w:rPr>
                <w:rFonts w:ascii="Times New Roman" w:hAnsi="Times New Roman" w:cs="Times New Roman"/>
              </w:rPr>
            </w:pPr>
            <w:r w:rsidRPr="00403013">
              <w:rPr>
                <w:rFonts w:ascii="Times New Roman" w:hAnsi="Times New Roman" w:cs="Times New Roman"/>
              </w:rPr>
              <w:t>Status of Implementation of Prior Years’ Recommendations</w:t>
            </w:r>
          </w:p>
        </w:tc>
        <w:tc>
          <w:tcPr>
            <w:tcW w:w="1170" w:type="dxa"/>
          </w:tcPr>
          <w:p w14:paraId="7BE34F52" w14:textId="4A6B721D" w:rsidR="003E1AD5" w:rsidRPr="00AF7650" w:rsidRDefault="00AF7650" w:rsidP="00933426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E858D7">
              <w:rPr>
                <w:rFonts w:ascii="Times New Roman" w:hAnsi="Times New Roman" w:cs="Times New Roman"/>
              </w:rPr>
              <w:t>1</w:t>
            </w:r>
            <w:r w:rsidR="00B858B2">
              <w:rPr>
                <w:rFonts w:ascii="Times New Roman" w:hAnsi="Times New Roman" w:cs="Times New Roman"/>
              </w:rPr>
              <w:t>8</w:t>
            </w:r>
            <w:r w:rsidR="001B6960">
              <w:rPr>
                <w:rFonts w:ascii="Times New Roman" w:hAnsi="Times New Roman" w:cs="Times New Roman"/>
              </w:rPr>
              <w:t>3</w:t>
            </w:r>
          </w:p>
        </w:tc>
      </w:tr>
      <w:tr w:rsidR="003E1AD5" w:rsidRPr="00403013" w14:paraId="6B338525" w14:textId="77777777" w:rsidTr="00F640F6">
        <w:tc>
          <w:tcPr>
            <w:tcW w:w="1260" w:type="dxa"/>
          </w:tcPr>
          <w:p w14:paraId="3CB6A601" w14:textId="77777777" w:rsidR="003E1AD5" w:rsidRPr="00403013" w:rsidRDefault="003E1AD5" w:rsidP="0058574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300" w:type="dxa"/>
          </w:tcPr>
          <w:p w14:paraId="460B3B65" w14:textId="77777777" w:rsidR="003E1AD5" w:rsidRPr="00403013" w:rsidRDefault="003E1AD5" w:rsidP="0058574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70" w:type="dxa"/>
          </w:tcPr>
          <w:p w14:paraId="37F27306" w14:textId="77777777" w:rsidR="003E1AD5" w:rsidRPr="004E2DB8" w:rsidRDefault="003E1AD5" w:rsidP="00585749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3E1AD5" w:rsidRPr="00403013" w14:paraId="0469EE73" w14:textId="77777777" w:rsidTr="00F640F6">
        <w:tc>
          <w:tcPr>
            <w:tcW w:w="1260" w:type="dxa"/>
          </w:tcPr>
          <w:p w14:paraId="3287BFB9" w14:textId="77777777" w:rsidR="003E1AD5" w:rsidRPr="00403013" w:rsidRDefault="003E1AD5" w:rsidP="0058574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300" w:type="dxa"/>
          </w:tcPr>
          <w:p w14:paraId="1CD2E99C" w14:textId="77777777" w:rsidR="003E1AD5" w:rsidRPr="00403013" w:rsidRDefault="003E1AD5" w:rsidP="00585749">
            <w:pPr>
              <w:rPr>
                <w:rFonts w:ascii="Times New Roman" w:hAnsi="Times New Roman" w:cs="Times New Roman"/>
                <w:b/>
              </w:rPr>
            </w:pPr>
            <w:r w:rsidRPr="00403013">
              <w:rPr>
                <w:rFonts w:ascii="Times New Roman" w:hAnsi="Times New Roman" w:cs="Times New Roman"/>
                <w:b/>
              </w:rPr>
              <w:t>ANNEXES</w:t>
            </w:r>
          </w:p>
        </w:tc>
        <w:tc>
          <w:tcPr>
            <w:tcW w:w="1170" w:type="dxa"/>
          </w:tcPr>
          <w:p w14:paraId="6258D17F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AD5" w:rsidRPr="00403013" w14:paraId="792115A5" w14:textId="77777777" w:rsidTr="00F640F6">
        <w:tc>
          <w:tcPr>
            <w:tcW w:w="1260" w:type="dxa"/>
          </w:tcPr>
          <w:p w14:paraId="6EED682C" w14:textId="77777777" w:rsidR="003E1AD5" w:rsidRPr="00403013" w:rsidRDefault="003E1AD5" w:rsidP="0058574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300" w:type="dxa"/>
          </w:tcPr>
          <w:p w14:paraId="24C25B3E" w14:textId="77777777" w:rsidR="004066EB" w:rsidRPr="004066EB" w:rsidRDefault="004066EB" w:rsidP="0058574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F332BB8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AD5" w:rsidRPr="00403013" w14:paraId="45E75CC7" w14:textId="77777777" w:rsidTr="00F640F6">
        <w:trPr>
          <w:trHeight w:val="279"/>
        </w:trPr>
        <w:tc>
          <w:tcPr>
            <w:tcW w:w="1260" w:type="dxa"/>
          </w:tcPr>
          <w:p w14:paraId="0548590D" w14:textId="77777777" w:rsidR="003E1AD5" w:rsidRPr="00403013" w:rsidRDefault="003E1AD5" w:rsidP="0058574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300" w:type="dxa"/>
          </w:tcPr>
          <w:p w14:paraId="10D8B8DC" w14:textId="3DCD01EC" w:rsidR="005E4903" w:rsidRPr="00403013" w:rsidRDefault="003E1AD5" w:rsidP="004B3B62">
            <w:pPr>
              <w:ind w:left="345" w:hanging="345"/>
              <w:rPr>
                <w:rFonts w:ascii="Times New Roman" w:hAnsi="Times New Roman" w:cs="Times New Roman"/>
              </w:rPr>
            </w:pPr>
            <w:r w:rsidRPr="00403013">
              <w:rPr>
                <w:rFonts w:ascii="Times New Roman" w:hAnsi="Times New Roman" w:cs="Times New Roman"/>
              </w:rPr>
              <w:t>A</w:t>
            </w:r>
            <w:r w:rsidR="002367DC">
              <w:rPr>
                <w:rFonts w:ascii="Times New Roman" w:hAnsi="Times New Roman" w:cs="Times New Roman"/>
              </w:rPr>
              <w:t xml:space="preserve"> –</w:t>
            </w:r>
            <w:r w:rsidR="00EB4BC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Statement of Financial Position by Fund</w:t>
            </w:r>
          </w:p>
        </w:tc>
        <w:tc>
          <w:tcPr>
            <w:tcW w:w="1170" w:type="dxa"/>
          </w:tcPr>
          <w:p w14:paraId="65388F89" w14:textId="77777777" w:rsidR="003E1AD5" w:rsidRPr="00403013" w:rsidRDefault="003E1AD5" w:rsidP="00585749">
            <w:pPr>
              <w:rPr>
                <w:rFonts w:ascii="Times New Roman" w:hAnsi="Times New Roman" w:cs="Times New Roman"/>
              </w:rPr>
            </w:pPr>
          </w:p>
        </w:tc>
      </w:tr>
      <w:tr w:rsidR="003E1AD5" w:rsidRPr="00403013" w14:paraId="1936D948" w14:textId="77777777" w:rsidTr="00F640F6">
        <w:tc>
          <w:tcPr>
            <w:tcW w:w="1260" w:type="dxa"/>
          </w:tcPr>
          <w:p w14:paraId="57DF083F" w14:textId="77777777" w:rsidR="003E1AD5" w:rsidRPr="00403013" w:rsidRDefault="003E1AD5" w:rsidP="0058574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300" w:type="dxa"/>
          </w:tcPr>
          <w:p w14:paraId="224C3D71" w14:textId="77777777" w:rsidR="003E1AD5" w:rsidRPr="00403013" w:rsidRDefault="003E1AD5" w:rsidP="00585749">
            <w:pPr>
              <w:ind w:left="345" w:hanging="345"/>
              <w:rPr>
                <w:rFonts w:ascii="Times New Roman" w:hAnsi="Times New Roman" w:cs="Times New Roman"/>
              </w:rPr>
            </w:pPr>
            <w:r w:rsidRPr="00403013">
              <w:rPr>
                <w:rFonts w:ascii="Times New Roman" w:hAnsi="Times New Roman" w:cs="Times New Roman"/>
              </w:rPr>
              <w:t>B</w:t>
            </w:r>
            <w:r w:rsidR="002367DC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Statement of Financial Performance by Fund</w:t>
            </w:r>
          </w:p>
        </w:tc>
        <w:tc>
          <w:tcPr>
            <w:tcW w:w="1170" w:type="dxa"/>
          </w:tcPr>
          <w:p w14:paraId="61DDE8BF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AD5" w:rsidRPr="00403013" w14:paraId="429954AB" w14:textId="77777777" w:rsidTr="00F640F6">
        <w:tc>
          <w:tcPr>
            <w:tcW w:w="1260" w:type="dxa"/>
          </w:tcPr>
          <w:p w14:paraId="683A563A" w14:textId="77777777" w:rsidR="003E1AD5" w:rsidRPr="00403013" w:rsidRDefault="003E1AD5" w:rsidP="0058574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300" w:type="dxa"/>
          </w:tcPr>
          <w:p w14:paraId="38B2E2D2" w14:textId="77777777" w:rsidR="003E1AD5" w:rsidRPr="00403013" w:rsidRDefault="003E1AD5" w:rsidP="00585749">
            <w:pPr>
              <w:ind w:left="345" w:hanging="345"/>
              <w:rPr>
                <w:rFonts w:ascii="Times New Roman" w:hAnsi="Times New Roman" w:cs="Times New Roman"/>
              </w:rPr>
            </w:pPr>
            <w:r w:rsidRPr="00403013"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 xml:space="preserve"> – Statement of Changes in Net Assets/Equity</w:t>
            </w:r>
            <w:r w:rsidR="002367DC">
              <w:rPr>
                <w:rFonts w:ascii="Times New Roman" w:hAnsi="Times New Roman" w:cs="Times New Roman"/>
              </w:rPr>
              <w:t xml:space="preserve"> by Fund</w:t>
            </w:r>
          </w:p>
        </w:tc>
        <w:tc>
          <w:tcPr>
            <w:tcW w:w="1170" w:type="dxa"/>
          </w:tcPr>
          <w:p w14:paraId="41B4727F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E1AD5" w:rsidRPr="00403013" w14:paraId="62909D32" w14:textId="77777777" w:rsidTr="00F640F6">
        <w:tc>
          <w:tcPr>
            <w:tcW w:w="1260" w:type="dxa"/>
          </w:tcPr>
          <w:p w14:paraId="0F51F87E" w14:textId="77777777" w:rsidR="003E1AD5" w:rsidRPr="00403013" w:rsidRDefault="003E1AD5" w:rsidP="0058574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300" w:type="dxa"/>
          </w:tcPr>
          <w:p w14:paraId="30CFA594" w14:textId="59C9A177" w:rsidR="00C13A7B" w:rsidRPr="00403013" w:rsidRDefault="003E1AD5" w:rsidP="00E1738B">
            <w:pPr>
              <w:ind w:left="345" w:hanging="345"/>
              <w:rPr>
                <w:rFonts w:ascii="Times New Roman" w:hAnsi="Times New Roman" w:cs="Times New Roman"/>
              </w:rPr>
            </w:pPr>
            <w:r w:rsidRPr="00403013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 xml:space="preserve"> – Statement of Cash Flows</w:t>
            </w:r>
            <w:r w:rsidR="002367DC">
              <w:rPr>
                <w:rFonts w:ascii="Times New Roman" w:hAnsi="Times New Roman" w:cs="Times New Roman"/>
              </w:rPr>
              <w:t xml:space="preserve"> by Fund</w:t>
            </w:r>
          </w:p>
        </w:tc>
        <w:tc>
          <w:tcPr>
            <w:tcW w:w="1170" w:type="dxa"/>
          </w:tcPr>
          <w:p w14:paraId="290FE9FF" w14:textId="77777777" w:rsidR="003E1AD5" w:rsidRPr="00403013" w:rsidRDefault="003E1AD5" w:rsidP="0058574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1738B" w:rsidRPr="00403013" w14:paraId="381C99DF" w14:textId="77777777" w:rsidTr="00F640F6">
        <w:tc>
          <w:tcPr>
            <w:tcW w:w="1260" w:type="dxa"/>
          </w:tcPr>
          <w:p w14:paraId="4FD3CEE8" w14:textId="77777777" w:rsidR="00E1738B" w:rsidRPr="00403013" w:rsidRDefault="00E1738B" w:rsidP="00585749">
            <w:pPr>
              <w:rPr>
                <w:b/>
              </w:rPr>
            </w:pPr>
          </w:p>
        </w:tc>
        <w:tc>
          <w:tcPr>
            <w:tcW w:w="6300" w:type="dxa"/>
          </w:tcPr>
          <w:p w14:paraId="0BB57878" w14:textId="27442C99" w:rsidR="00E1738B" w:rsidRPr="00403013" w:rsidRDefault="00E1738B" w:rsidP="00585749">
            <w:pPr>
              <w:ind w:left="345" w:hanging="345"/>
            </w:pPr>
            <w:r>
              <w:rPr>
                <w:rFonts w:ascii="Times New Roman" w:hAnsi="Times New Roman" w:cs="Times New Roman"/>
              </w:rPr>
              <w:t>E – Statement of Comparison of Budget and Actual Amounts</w:t>
            </w:r>
          </w:p>
        </w:tc>
        <w:tc>
          <w:tcPr>
            <w:tcW w:w="1170" w:type="dxa"/>
          </w:tcPr>
          <w:p w14:paraId="4BDB536F" w14:textId="77777777" w:rsidR="00E1738B" w:rsidRPr="00403013" w:rsidRDefault="00E1738B" w:rsidP="00585749">
            <w:pPr>
              <w:jc w:val="center"/>
            </w:pPr>
          </w:p>
        </w:tc>
      </w:tr>
      <w:tr w:rsidR="00E1738B" w:rsidRPr="00403013" w14:paraId="3E0BC363" w14:textId="77777777" w:rsidTr="00F640F6">
        <w:tc>
          <w:tcPr>
            <w:tcW w:w="1260" w:type="dxa"/>
          </w:tcPr>
          <w:p w14:paraId="29B3183C" w14:textId="77777777" w:rsidR="00E1738B" w:rsidRPr="00E1738B" w:rsidRDefault="00E1738B" w:rsidP="0058574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300" w:type="dxa"/>
          </w:tcPr>
          <w:p w14:paraId="56B5727D" w14:textId="33144B20" w:rsidR="00E1738B" w:rsidRPr="00E1738B" w:rsidRDefault="00E1738B" w:rsidP="00585749">
            <w:pPr>
              <w:ind w:left="345" w:hanging="34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 – Schedule of Reconciling Items</w:t>
            </w:r>
          </w:p>
        </w:tc>
        <w:tc>
          <w:tcPr>
            <w:tcW w:w="1170" w:type="dxa"/>
          </w:tcPr>
          <w:p w14:paraId="09F60433" w14:textId="77777777" w:rsidR="00E1738B" w:rsidRPr="00403013" w:rsidRDefault="00E1738B" w:rsidP="00585749">
            <w:pPr>
              <w:jc w:val="center"/>
            </w:pPr>
          </w:p>
        </w:tc>
      </w:tr>
      <w:tr w:rsidR="00E1738B" w:rsidRPr="00403013" w14:paraId="77E4446C" w14:textId="77777777" w:rsidTr="00F640F6">
        <w:tc>
          <w:tcPr>
            <w:tcW w:w="1260" w:type="dxa"/>
          </w:tcPr>
          <w:p w14:paraId="25698328" w14:textId="77777777" w:rsidR="00E1738B" w:rsidRPr="00403013" w:rsidRDefault="00E1738B" w:rsidP="00585749">
            <w:pPr>
              <w:rPr>
                <w:b/>
              </w:rPr>
            </w:pPr>
          </w:p>
        </w:tc>
        <w:tc>
          <w:tcPr>
            <w:tcW w:w="6300" w:type="dxa"/>
          </w:tcPr>
          <w:p w14:paraId="5BD95FA2" w14:textId="446ABC3B" w:rsidR="00E1738B" w:rsidRPr="00403013" w:rsidRDefault="00E1738B" w:rsidP="00585749">
            <w:pPr>
              <w:ind w:left="345" w:hanging="345"/>
            </w:pPr>
            <w:r>
              <w:rPr>
                <w:rFonts w:ascii="Times New Roman" w:hAnsi="Times New Roman" w:cs="Times New Roman"/>
              </w:rPr>
              <w:t>G – Schedule of Reconciling Items</w:t>
            </w:r>
          </w:p>
        </w:tc>
        <w:tc>
          <w:tcPr>
            <w:tcW w:w="1170" w:type="dxa"/>
          </w:tcPr>
          <w:p w14:paraId="3D36BC58" w14:textId="77777777" w:rsidR="00E1738B" w:rsidRPr="00403013" w:rsidRDefault="00E1738B" w:rsidP="00585749">
            <w:pPr>
              <w:jc w:val="center"/>
            </w:pPr>
          </w:p>
        </w:tc>
      </w:tr>
      <w:tr w:rsidR="00E1738B" w:rsidRPr="00403013" w14:paraId="2415CD61" w14:textId="77777777" w:rsidTr="00F640F6">
        <w:tc>
          <w:tcPr>
            <w:tcW w:w="1260" w:type="dxa"/>
          </w:tcPr>
          <w:p w14:paraId="7E3B8D7A" w14:textId="77777777" w:rsidR="00E1738B" w:rsidRPr="00403013" w:rsidRDefault="00E1738B" w:rsidP="00585749">
            <w:pPr>
              <w:rPr>
                <w:b/>
              </w:rPr>
            </w:pPr>
          </w:p>
        </w:tc>
        <w:tc>
          <w:tcPr>
            <w:tcW w:w="6300" w:type="dxa"/>
          </w:tcPr>
          <w:p w14:paraId="4DAF8ABD" w14:textId="7904F132" w:rsidR="00E1738B" w:rsidRPr="00403013" w:rsidRDefault="00E1738B" w:rsidP="00585749">
            <w:pPr>
              <w:ind w:left="345" w:hanging="345"/>
            </w:pPr>
            <w:r>
              <w:rPr>
                <w:rFonts w:ascii="Times New Roman" w:hAnsi="Times New Roman" w:cs="Times New Roman"/>
              </w:rPr>
              <w:t xml:space="preserve">H – List of </w:t>
            </w:r>
            <w:r w:rsidRPr="00E1738B">
              <w:rPr>
                <w:rFonts w:ascii="Times New Roman" w:hAnsi="Times New Roman" w:cs="Times New Roman"/>
              </w:rPr>
              <w:t xml:space="preserve">Total COVID-19 Vaccines </w:t>
            </w:r>
            <w:proofErr w:type="gramStart"/>
            <w:r w:rsidRPr="00E1738B">
              <w:rPr>
                <w:rFonts w:ascii="Times New Roman" w:hAnsi="Times New Roman" w:cs="Times New Roman"/>
              </w:rPr>
              <w:t>Received  by</w:t>
            </w:r>
            <w:proofErr w:type="gramEnd"/>
            <w:r w:rsidRPr="00E1738B">
              <w:rPr>
                <w:rFonts w:ascii="Times New Roman" w:hAnsi="Times New Roman" w:cs="Times New Roman"/>
              </w:rPr>
              <w:t xml:space="preserve"> the City of </w:t>
            </w:r>
            <w:proofErr w:type="spellStart"/>
            <w:r w:rsidRPr="00E1738B">
              <w:rPr>
                <w:rFonts w:ascii="Times New Roman" w:hAnsi="Times New Roman" w:cs="Times New Roman"/>
              </w:rPr>
              <w:t>Panabo</w:t>
            </w:r>
            <w:proofErr w:type="spellEnd"/>
            <w:r w:rsidRPr="00E1738B">
              <w:rPr>
                <w:rFonts w:ascii="Times New Roman" w:hAnsi="Times New Roman" w:cs="Times New Roman"/>
              </w:rPr>
              <w:t xml:space="preserve"> and its Ending Inventory</w:t>
            </w:r>
          </w:p>
        </w:tc>
        <w:tc>
          <w:tcPr>
            <w:tcW w:w="1170" w:type="dxa"/>
          </w:tcPr>
          <w:p w14:paraId="626A5398" w14:textId="77777777" w:rsidR="00E1738B" w:rsidRPr="00403013" w:rsidRDefault="00E1738B" w:rsidP="00585749">
            <w:pPr>
              <w:jc w:val="center"/>
            </w:pPr>
          </w:p>
        </w:tc>
      </w:tr>
      <w:tr w:rsidR="00E1738B" w:rsidRPr="00403013" w14:paraId="484F2D2D" w14:textId="77777777" w:rsidTr="00F640F6">
        <w:tc>
          <w:tcPr>
            <w:tcW w:w="1260" w:type="dxa"/>
          </w:tcPr>
          <w:p w14:paraId="21966725" w14:textId="77777777" w:rsidR="00E1738B" w:rsidRPr="00403013" w:rsidRDefault="00E1738B" w:rsidP="00585749">
            <w:pPr>
              <w:rPr>
                <w:b/>
              </w:rPr>
            </w:pPr>
          </w:p>
        </w:tc>
        <w:tc>
          <w:tcPr>
            <w:tcW w:w="6300" w:type="dxa"/>
          </w:tcPr>
          <w:p w14:paraId="21FFBD40" w14:textId="5C6309B6" w:rsidR="00E1738B" w:rsidRPr="00403013" w:rsidRDefault="00E1738B" w:rsidP="00E1738B">
            <w:pPr>
              <w:ind w:left="345" w:hanging="345"/>
            </w:pPr>
            <w:r>
              <w:rPr>
                <w:rFonts w:ascii="Times New Roman" w:hAnsi="Times New Roman" w:cs="Times New Roman"/>
              </w:rPr>
              <w:t>I – Schedule of Completed Projects under CIP Accounts</w:t>
            </w:r>
          </w:p>
        </w:tc>
        <w:tc>
          <w:tcPr>
            <w:tcW w:w="1170" w:type="dxa"/>
          </w:tcPr>
          <w:p w14:paraId="6B0C0CAD" w14:textId="77777777" w:rsidR="00E1738B" w:rsidRPr="00403013" w:rsidRDefault="00E1738B" w:rsidP="00585749">
            <w:pPr>
              <w:jc w:val="center"/>
            </w:pPr>
          </w:p>
        </w:tc>
      </w:tr>
      <w:tr w:rsidR="00E1738B" w:rsidRPr="00403013" w14:paraId="43C9A73B" w14:textId="77777777" w:rsidTr="00F640F6">
        <w:tc>
          <w:tcPr>
            <w:tcW w:w="1260" w:type="dxa"/>
          </w:tcPr>
          <w:p w14:paraId="5126883F" w14:textId="77777777" w:rsidR="00E1738B" w:rsidRPr="00403013" w:rsidRDefault="00E1738B" w:rsidP="00585749">
            <w:pPr>
              <w:rPr>
                <w:b/>
              </w:rPr>
            </w:pPr>
          </w:p>
        </w:tc>
        <w:tc>
          <w:tcPr>
            <w:tcW w:w="6300" w:type="dxa"/>
          </w:tcPr>
          <w:p w14:paraId="4E45C036" w14:textId="6617B6D6" w:rsidR="00E1738B" w:rsidRPr="00403013" w:rsidRDefault="00F640F6" w:rsidP="00585749">
            <w:pPr>
              <w:ind w:left="345" w:hanging="345"/>
            </w:pPr>
            <w:r>
              <w:rPr>
                <w:rFonts w:ascii="Times New Roman" w:hAnsi="Times New Roman" w:cs="Times New Roman"/>
              </w:rPr>
              <w:t xml:space="preserve">J – </w:t>
            </w:r>
            <w:r w:rsidRPr="00F640F6">
              <w:rPr>
                <w:rFonts w:ascii="Times New Roman" w:hAnsi="Times New Roman" w:cs="Times New Roman"/>
              </w:rPr>
              <w:t>Schedule of Completed P</w:t>
            </w:r>
            <w:r>
              <w:rPr>
                <w:rFonts w:ascii="Times New Roman" w:hAnsi="Times New Roman" w:cs="Times New Roman"/>
              </w:rPr>
              <w:t>r</w:t>
            </w:r>
            <w:r w:rsidRPr="00F640F6">
              <w:rPr>
                <w:rFonts w:ascii="Times New Roman" w:hAnsi="Times New Roman" w:cs="Times New Roman"/>
              </w:rPr>
              <w:t>ojects under CIP accounts</w:t>
            </w:r>
          </w:p>
        </w:tc>
        <w:tc>
          <w:tcPr>
            <w:tcW w:w="1170" w:type="dxa"/>
          </w:tcPr>
          <w:p w14:paraId="64EBC3F6" w14:textId="77777777" w:rsidR="00E1738B" w:rsidRPr="00403013" w:rsidRDefault="00E1738B" w:rsidP="00585749">
            <w:pPr>
              <w:jc w:val="center"/>
            </w:pPr>
          </w:p>
        </w:tc>
      </w:tr>
      <w:tr w:rsidR="00E1738B" w:rsidRPr="00403013" w14:paraId="0FA4A725" w14:textId="77777777" w:rsidTr="00F640F6">
        <w:tc>
          <w:tcPr>
            <w:tcW w:w="1260" w:type="dxa"/>
          </w:tcPr>
          <w:p w14:paraId="2FB4FF4D" w14:textId="77777777" w:rsidR="00E1738B" w:rsidRPr="00403013" w:rsidRDefault="00E1738B" w:rsidP="00585749">
            <w:pPr>
              <w:rPr>
                <w:b/>
              </w:rPr>
            </w:pPr>
          </w:p>
        </w:tc>
        <w:tc>
          <w:tcPr>
            <w:tcW w:w="6300" w:type="dxa"/>
          </w:tcPr>
          <w:p w14:paraId="4DB2ED7C" w14:textId="57284A85" w:rsidR="00E1738B" w:rsidRPr="00403013" w:rsidRDefault="00F640F6" w:rsidP="00585749">
            <w:pPr>
              <w:ind w:left="345" w:hanging="345"/>
            </w:pPr>
            <w:r>
              <w:rPr>
                <w:rFonts w:ascii="Times New Roman" w:hAnsi="Times New Roman" w:cs="Times New Roman"/>
              </w:rPr>
              <w:t>K – List of B</w:t>
            </w:r>
            <w:r w:rsidRPr="00F640F6">
              <w:rPr>
                <w:rFonts w:ascii="Times New Roman" w:hAnsi="Times New Roman" w:cs="Times New Roman"/>
              </w:rPr>
              <w:t>eneficiaries at Barangay Quezon</w:t>
            </w:r>
          </w:p>
        </w:tc>
        <w:tc>
          <w:tcPr>
            <w:tcW w:w="1170" w:type="dxa"/>
          </w:tcPr>
          <w:p w14:paraId="644D96F2" w14:textId="77777777" w:rsidR="00E1738B" w:rsidRPr="00403013" w:rsidRDefault="00E1738B" w:rsidP="00585749">
            <w:pPr>
              <w:jc w:val="center"/>
            </w:pPr>
          </w:p>
        </w:tc>
      </w:tr>
      <w:tr w:rsidR="00E1738B" w:rsidRPr="00403013" w14:paraId="49503B0D" w14:textId="77777777" w:rsidTr="00F640F6">
        <w:tc>
          <w:tcPr>
            <w:tcW w:w="1260" w:type="dxa"/>
          </w:tcPr>
          <w:p w14:paraId="0081FE5B" w14:textId="77777777" w:rsidR="00E1738B" w:rsidRPr="00403013" w:rsidRDefault="00E1738B" w:rsidP="00585749">
            <w:pPr>
              <w:rPr>
                <w:b/>
              </w:rPr>
            </w:pPr>
          </w:p>
        </w:tc>
        <w:tc>
          <w:tcPr>
            <w:tcW w:w="6300" w:type="dxa"/>
          </w:tcPr>
          <w:p w14:paraId="16079C76" w14:textId="5F240A1A" w:rsidR="00E1738B" w:rsidRPr="00403013" w:rsidRDefault="00F640F6" w:rsidP="00F640F6">
            <w:pPr>
              <w:ind w:left="345" w:hanging="345"/>
            </w:pPr>
            <w:r>
              <w:rPr>
                <w:rFonts w:ascii="Times New Roman" w:hAnsi="Times New Roman" w:cs="Times New Roman"/>
              </w:rPr>
              <w:t>L – List of Lot-Owners B</w:t>
            </w:r>
            <w:r w:rsidRPr="00F640F6">
              <w:rPr>
                <w:rFonts w:ascii="Times New Roman" w:hAnsi="Times New Roman" w:cs="Times New Roman"/>
              </w:rPr>
              <w:t xml:space="preserve">eneficiaries </w:t>
            </w:r>
          </w:p>
        </w:tc>
        <w:tc>
          <w:tcPr>
            <w:tcW w:w="1170" w:type="dxa"/>
          </w:tcPr>
          <w:p w14:paraId="3D0A2593" w14:textId="77777777" w:rsidR="00E1738B" w:rsidRPr="00403013" w:rsidRDefault="00E1738B" w:rsidP="00585749">
            <w:pPr>
              <w:jc w:val="center"/>
            </w:pPr>
          </w:p>
        </w:tc>
      </w:tr>
      <w:tr w:rsidR="00E1738B" w:rsidRPr="00403013" w14:paraId="76EA1EB6" w14:textId="77777777" w:rsidTr="00F640F6">
        <w:tc>
          <w:tcPr>
            <w:tcW w:w="1260" w:type="dxa"/>
          </w:tcPr>
          <w:p w14:paraId="3DA3DC83" w14:textId="77777777" w:rsidR="00E1738B" w:rsidRPr="00403013" w:rsidRDefault="00E1738B" w:rsidP="00585749">
            <w:pPr>
              <w:rPr>
                <w:b/>
              </w:rPr>
            </w:pPr>
          </w:p>
        </w:tc>
        <w:tc>
          <w:tcPr>
            <w:tcW w:w="6300" w:type="dxa"/>
          </w:tcPr>
          <w:p w14:paraId="3441839B" w14:textId="4B731D8D" w:rsidR="00E1738B" w:rsidRDefault="00F640F6" w:rsidP="00585749">
            <w:pPr>
              <w:ind w:left="345" w:hanging="34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 – </w:t>
            </w:r>
            <w:r w:rsidRPr="00F640F6">
              <w:rPr>
                <w:rFonts w:ascii="Times New Roman" w:hAnsi="Times New Roman" w:cs="Times New Roman"/>
              </w:rPr>
              <w:t xml:space="preserve">CY 2021 Financial Reports of </w:t>
            </w:r>
            <w:proofErr w:type="spellStart"/>
            <w:r w:rsidRPr="00F640F6">
              <w:rPr>
                <w:rFonts w:ascii="Times New Roman" w:hAnsi="Times New Roman" w:cs="Times New Roman"/>
              </w:rPr>
              <w:t>Panabo</w:t>
            </w:r>
            <w:proofErr w:type="spellEnd"/>
            <w:r w:rsidRPr="00F640F6">
              <w:rPr>
                <w:rFonts w:ascii="Times New Roman" w:hAnsi="Times New Roman" w:cs="Times New Roman"/>
              </w:rPr>
              <w:t xml:space="preserve"> City as posted in </w:t>
            </w:r>
            <w:r w:rsidR="00483E37">
              <w:rPr>
                <w:rFonts w:ascii="Times New Roman" w:hAnsi="Times New Roman" w:cs="Times New Roman"/>
              </w:rPr>
              <w:t xml:space="preserve">  </w:t>
            </w:r>
            <w:r w:rsidRPr="00F640F6">
              <w:rPr>
                <w:rFonts w:ascii="Times New Roman" w:hAnsi="Times New Roman" w:cs="Times New Roman"/>
              </w:rPr>
              <w:t>FDP Portal</w:t>
            </w:r>
          </w:p>
          <w:p w14:paraId="524F512D" w14:textId="219D8D46" w:rsidR="00F640F6" w:rsidRPr="00403013" w:rsidRDefault="00F640F6" w:rsidP="00585749">
            <w:pPr>
              <w:ind w:left="345" w:hanging="345"/>
            </w:pPr>
          </w:p>
        </w:tc>
        <w:tc>
          <w:tcPr>
            <w:tcW w:w="1170" w:type="dxa"/>
          </w:tcPr>
          <w:p w14:paraId="47E9FF0B" w14:textId="77777777" w:rsidR="00E1738B" w:rsidRPr="00403013" w:rsidRDefault="00E1738B" w:rsidP="00585749">
            <w:pPr>
              <w:jc w:val="center"/>
            </w:pPr>
          </w:p>
        </w:tc>
      </w:tr>
      <w:tr w:rsidR="00F640F6" w:rsidRPr="00403013" w14:paraId="54492E44" w14:textId="77777777" w:rsidTr="00F640F6">
        <w:tc>
          <w:tcPr>
            <w:tcW w:w="1260" w:type="dxa"/>
          </w:tcPr>
          <w:p w14:paraId="3E73DEEB" w14:textId="77777777" w:rsidR="00F640F6" w:rsidRPr="00403013" w:rsidRDefault="00F640F6" w:rsidP="00585749">
            <w:pPr>
              <w:rPr>
                <w:b/>
              </w:rPr>
            </w:pPr>
          </w:p>
        </w:tc>
        <w:tc>
          <w:tcPr>
            <w:tcW w:w="6300" w:type="dxa"/>
          </w:tcPr>
          <w:p w14:paraId="7E3BAF0A" w14:textId="36198120" w:rsidR="00F640F6" w:rsidRDefault="00F640F6" w:rsidP="00585749">
            <w:pPr>
              <w:ind w:left="345" w:hanging="345"/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70" w:type="dxa"/>
          </w:tcPr>
          <w:p w14:paraId="52B71262" w14:textId="77777777" w:rsidR="00F640F6" w:rsidRPr="00403013" w:rsidRDefault="00F640F6" w:rsidP="00585749">
            <w:pPr>
              <w:jc w:val="center"/>
            </w:pPr>
          </w:p>
        </w:tc>
      </w:tr>
      <w:tr w:rsidR="00D45133" w:rsidRPr="00403013" w14:paraId="4A2BF9BF" w14:textId="77777777" w:rsidTr="00F640F6">
        <w:trPr>
          <w:gridAfter w:val="2"/>
          <w:wAfter w:w="7470" w:type="dxa"/>
        </w:trPr>
        <w:tc>
          <w:tcPr>
            <w:tcW w:w="1260" w:type="dxa"/>
          </w:tcPr>
          <w:p w14:paraId="60EB84E4" w14:textId="77777777" w:rsidR="00D45133" w:rsidRPr="00403013" w:rsidRDefault="00D45133" w:rsidP="00585749">
            <w:pPr>
              <w:rPr>
                <w:b/>
              </w:rPr>
            </w:pPr>
          </w:p>
        </w:tc>
      </w:tr>
    </w:tbl>
    <w:p w14:paraId="1418E157" w14:textId="77777777" w:rsidR="003E1AD5" w:rsidRPr="00403013" w:rsidRDefault="003E1AD5" w:rsidP="003E1AD5">
      <w:pPr>
        <w:jc w:val="right"/>
        <w:rPr>
          <w:b/>
        </w:rPr>
      </w:pPr>
    </w:p>
    <w:p w14:paraId="19898EFD" w14:textId="77777777" w:rsidR="00666F8D" w:rsidRPr="003E1AD5" w:rsidRDefault="00666F8D" w:rsidP="003E1AD5"/>
    <w:sectPr w:rsidR="00666F8D" w:rsidRPr="003E1AD5" w:rsidSect="00FB56C0">
      <w:pgSz w:w="12240" w:h="15840"/>
      <w:pgMar w:top="1134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927E3"/>
    <w:multiLevelType w:val="hybridMultilevel"/>
    <w:tmpl w:val="BBE612FE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3" w:tplc="56EC13AA">
      <w:start w:val="1"/>
      <w:numFmt w:val="upperRoman"/>
      <w:pStyle w:val="Heading9"/>
      <w:lvlText w:val="%4."/>
      <w:lvlJc w:val="right"/>
      <w:pPr>
        <w:tabs>
          <w:tab w:val="num" w:pos="4860"/>
        </w:tabs>
        <w:ind w:left="4860" w:hanging="180"/>
      </w:pPr>
    </w:lvl>
    <w:lvl w:ilvl="4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4E6E1398"/>
    <w:multiLevelType w:val="hybridMultilevel"/>
    <w:tmpl w:val="B6B2670C"/>
    <w:lvl w:ilvl="0" w:tplc="0464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64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64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64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64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64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64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64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64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722018866">
    <w:abstractNumId w:val="0"/>
  </w:num>
  <w:num w:numId="2" w16cid:durableId="821579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EEVqEZbeEAvXElM+vNYW0i67Pd8s0Kw+1yih5TZoAJgF8KdAbXlKQ7Jn0YiGFmYhaA5zqjQ1mNoRAtEKQbdtkA==" w:salt="v/+lguEvGa2xGZyklXEfOw=="/>
  <w:defaultTabStop w:val="720"/>
  <w:drawingGridHorizontalSpacing w:val="18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2BF"/>
    <w:rsid w:val="00016958"/>
    <w:rsid w:val="00056E07"/>
    <w:rsid w:val="00061592"/>
    <w:rsid w:val="00067D7E"/>
    <w:rsid w:val="0007430F"/>
    <w:rsid w:val="000A78D6"/>
    <w:rsid w:val="000C25F7"/>
    <w:rsid w:val="000F63DB"/>
    <w:rsid w:val="0011289B"/>
    <w:rsid w:val="001515E6"/>
    <w:rsid w:val="00152063"/>
    <w:rsid w:val="001739BB"/>
    <w:rsid w:val="001B2812"/>
    <w:rsid w:val="001B6960"/>
    <w:rsid w:val="001E32E2"/>
    <w:rsid w:val="00231F45"/>
    <w:rsid w:val="002367DC"/>
    <w:rsid w:val="002451C8"/>
    <w:rsid w:val="002D4847"/>
    <w:rsid w:val="002E1A4F"/>
    <w:rsid w:val="002F4E6A"/>
    <w:rsid w:val="00301C20"/>
    <w:rsid w:val="003530A9"/>
    <w:rsid w:val="00373EFE"/>
    <w:rsid w:val="00374272"/>
    <w:rsid w:val="003A0FD7"/>
    <w:rsid w:val="003C499A"/>
    <w:rsid w:val="003E1AD5"/>
    <w:rsid w:val="004066EB"/>
    <w:rsid w:val="004244FC"/>
    <w:rsid w:val="004338C6"/>
    <w:rsid w:val="0046615F"/>
    <w:rsid w:val="00483E37"/>
    <w:rsid w:val="004B3B62"/>
    <w:rsid w:val="004C777B"/>
    <w:rsid w:val="004C792C"/>
    <w:rsid w:val="004D2F2A"/>
    <w:rsid w:val="004E2DB8"/>
    <w:rsid w:val="004F6EFA"/>
    <w:rsid w:val="005215A3"/>
    <w:rsid w:val="005A6E39"/>
    <w:rsid w:val="005A7BFF"/>
    <w:rsid w:val="005C453D"/>
    <w:rsid w:val="005E4903"/>
    <w:rsid w:val="005E7438"/>
    <w:rsid w:val="005F79DB"/>
    <w:rsid w:val="00600FCF"/>
    <w:rsid w:val="00611763"/>
    <w:rsid w:val="006118DC"/>
    <w:rsid w:val="00627FE1"/>
    <w:rsid w:val="0063249F"/>
    <w:rsid w:val="00666F8D"/>
    <w:rsid w:val="00681331"/>
    <w:rsid w:val="006858A1"/>
    <w:rsid w:val="00690667"/>
    <w:rsid w:val="006C5E0A"/>
    <w:rsid w:val="006D44AB"/>
    <w:rsid w:val="006E12BF"/>
    <w:rsid w:val="006F3EAB"/>
    <w:rsid w:val="00740290"/>
    <w:rsid w:val="00740823"/>
    <w:rsid w:val="0074413D"/>
    <w:rsid w:val="00756401"/>
    <w:rsid w:val="007847E4"/>
    <w:rsid w:val="007A6A3A"/>
    <w:rsid w:val="007D5923"/>
    <w:rsid w:val="007E1002"/>
    <w:rsid w:val="00803380"/>
    <w:rsid w:val="00814537"/>
    <w:rsid w:val="00826115"/>
    <w:rsid w:val="008343DF"/>
    <w:rsid w:val="0084375C"/>
    <w:rsid w:val="00843F90"/>
    <w:rsid w:val="00853C39"/>
    <w:rsid w:val="008B6E86"/>
    <w:rsid w:val="008C1BF0"/>
    <w:rsid w:val="008D3FC6"/>
    <w:rsid w:val="008E0184"/>
    <w:rsid w:val="008F2485"/>
    <w:rsid w:val="00907CED"/>
    <w:rsid w:val="00927F1E"/>
    <w:rsid w:val="00932D2A"/>
    <w:rsid w:val="00933426"/>
    <w:rsid w:val="00962110"/>
    <w:rsid w:val="009D0449"/>
    <w:rsid w:val="009D244B"/>
    <w:rsid w:val="009F206D"/>
    <w:rsid w:val="00A33DE8"/>
    <w:rsid w:val="00A5340E"/>
    <w:rsid w:val="00A60AC7"/>
    <w:rsid w:val="00A848C9"/>
    <w:rsid w:val="00AC6E70"/>
    <w:rsid w:val="00AF7650"/>
    <w:rsid w:val="00B05078"/>
    <w:rsid w:val="00B16984"/>
    <w:rsid w:val="00B16B3E"/>
    <w:rsid w:val="00B605E9"/>
    <w:rsid w:val="00B668F3"/>
    <w:rsid w:val="00B858B2"/>
    <w:rsid w:val="00BA3957"/>
    <w:rsid w:val="00BB4807"/>
    <w:rsid w:val="00BD7310"/>
    <w:rsid w:val="00BE2F1B"/>
    <w:rsid w:val="00C12CEA"/>
    <w:rsid w:val="00C13A7B"/>
    <w:rsid w:val="00C50619"/>
    <w:rsid w:val="00C55DDD"/>
    <w:rsid w:val="00CF2EAA"/>
    <w:rsid w:val="00D317AF"/>
    <w:rsid w:val="00D33765"/>
    <w:rsid w:val="00D45133"/>
    <w:rsid w:val="00DB5550"/>
    <w:rsid w:val="00E1738B"/>
    <w:rsid w:val="00E25C6A"/>
    <w:rsid w:val="00E274B2"/>
    <w:rsid w:val="00E470D9"/>
    <w:rsid w:val="00E5067D"/>
    <w:rsid w:val="00E57979"/>
    <w:rsid w:val="00E858D7"/>
    <w:rsid w:val="00EA759B"/>
    <w:rsid w:val="00EB4BC1"/>
    <w:rsid w:val="00EB761E"/>
    <w:rsid w:val="00ED2DBE"/>
    <w:rsid w:val="00F1228D"/>
    <w:rsid w:val="00F3289C"/>
    <w:rsid w:val="00F640F6"/>
    <w:rsid w:val="00F74994"/>
    <w:rsid w:val="00F77F28"/>
    <w:rsid w:val="00FA3455"/>
    <w:rsid w:val="00FB56C0"/>
    <w:rsid w:val="00FD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4F4FDC"/>
  <w15:docId w15:val="{7C54848E-C3DA-46A0-B5B4-BC45922C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12BF"/>
    <w:rPr>
      <w:sz w:val="24"/>
      <w:szCs w:val="24"/>
      <w:lang w:val="en-US" w:eastAsia="en-US"/>
    </w:rPr>
  </w:style>
  <w:style w:type="paragraph" w:styleId="Heading9">
    <w:name w:val="heading 9"/>
    <w:basedOn w:val="Normal"/>
    <w:next w:val="Normal"/>
    <w:qFormat/>
    <w:rsid w:val="006E12BF"/>
    <w:pPr>
      <w:keepNext/>
      <w:numPr>
        <w:ilvl w:val="3"/>
        <w:numId w:val="1"/>
      </w:numPr>
      <w:tabs>
        <w:tab w:val="clear" w:pos="4860"/>
        <w:tab w:val="num" w:pos="2520"/>
      </w:tabs>
      <w:ind w:hanging="252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666F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66F8D"/>
    <w:rPr>
      <w:rFonts w:ascii="Segoe UI" w:hAnsi="Segoe UI" w:cs="Segoe UI"/>
      <w:sz w:val="18"/>
      <w:szCs w:val="18"/>
      <w:lang w:val="en-US" w:eastAsia="en-US"/>
    </w:rPr>
  </w:style>
  <w:style w:type="table" w:styleId="TableGrid">
    <w:name w:val="Table Grid"/>
    <w:basedOn w:val="TableNormal"/>
    <w:uiPriority w:val="39"/>
    <w:rsid w:val="003E1AD5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ABAFE-796A-4226-8868-AD001F04A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subject/>
  <dc:creator>COA - City of Panabo, Davao del Norte</dc:creator>
  <cp:keywords/>
  <dc:description/>
  <cp:lastModifiedBy>Riziel C. Garcia</cp:lastModifiedBy>
  <cp:revision>10</cp:revision>
  <cp:lastPrinted>2022-05-20T05:02:00Z</cp:lastPrinted>
  <dcterms:created xsi:type="dcterms:W3CDTF">2022-03-13T00:17:00Z</dcterms:created>
  <dcterms:modified xsi:type="dcterms:W3CDTF">2022-06-28T09:36:00Z</dcterms:modified>
</cp:coreProperties>
</file>