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95F" w:rsidRPr="004E195F" w:rsidRDefault="004E195F" w:rsidP="00C069C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E195F">
        <w:rPr>
          <w:rFonts w:ascii="Times New Roman" w:hAnsi="Times New Roman" w:cs="Times New Roman"/>
          <w:sz w:val="40"/>
          <w:szCs w:val="40"/>
        </w:rPr>
        <w:t>ATGAMING</w:t>
      </w:r>
    </w:p>
    <w:p w:rsidR="00950F42" w:rsidRPr="006E7916" w:rsidRDefault="004E195F" w:rsidP="00C069CD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E7916">
        <w:rPr>
          <w:rFonts w:ascii="Times New Roman" w:hAnsi="Times New Roman" w:cs="Times New Roman"/>
          <w:i/>
          <w:sz w:val="26"/>
          <w:szCs w:val="26"/>
        </w:rPr>
        <w:t>Buổi</w:t>
      </w:r>
      <w:proofErr w:type="spellEnd"/>
      <w:r w:rsidRPr="006E791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E7916">
        <w:rPr>
          <w:rFonts w:ascii="Times New Roman" w:hAnsi="Times New Roman" w:cs="Times New Roman"/>
          <w:i/>
          <w:sz w:val="26"/>
          <w:szCs w:val="26"/>
        </w:rPr>
        <w:t>họp</w:t>
      </w:r>
      <w:proofErr w:type="spellEnd"/>
      <w:r w:rsidRPr="006E791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E7916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6E7916">
        <w:rPr>
          <w:rFonts w:ascii="Times New Roman" w:hAnsi="Times New Roman" w:cs="Times New Roman"/>
          <w:i/>
          <w:sz w:val="26"/>
          <w:szCs w:val="26"/>
        </w:rPr>
        <w:t xml:space="preserve"> 11/01/2019 – 12:30</w:t>
      </w:r>
      <w:r w:rsidR="006829AA">
        <w:rPr>
          <w:rFonts w:ascii="Times New Roman" w:hAnsi="Times New Roman" w:cs="Times New Roman"/>
          <w:i/>
          <w:sz w:val="26"/>
          <w:szCs w:val="26"/>
        </w:rPr>
        <w:t xml:space="preserve"> – </w:t>
      </w:r>
      <w:proofErr w:type="spellStart"/>
      <w:r w:rsidR="006829AA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="006829A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829AA">
        <w:rPr>
          <w:rFonts w:ascii="Times New Roman" w:hAnsi="Times New Roman" w:cs="Times New Roman"/>
          <w:i/>
          <w:sz w:val="26"/>
          <w:szCs w:val="26"/>
        </w:rPr>
        <w:t>thúc</w:t>
      </w:r>
      <w:proofErr w:type="spellEnd"/>
      <w:r w:rsidR="006829A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829AA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="006829A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="006829AA">
        <w:rPr>
          <w:rFonts w:ascii="Times New Roman" w:hAnsi="Times New Roman" w:cs="Times New Roman"/>
          <w:i/>
          <w:sz w:val="26"/>
          <w:szCs w:val="26"/>
        </w:rPr>
        <w:t>lúc</w:t>
      </w:r>
      <w:proofErr w:type="spellEnd"/>
      <w:r w:rsidR="006829AA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="006829AA">
        <w:rPr>
          <w:rFonts w:ascii="Times New Roman" w:hAnsi="Times New Roman" w:cs="Times New Roman"/>
          <w:i/>
          <w:sz w:val="26"/>
          <w:szCs w:val="26"/>
        </w:rPr>
        <w:t xml:space="preserve"> 15:50 </w:t>
      </w:r>
      <w:proofErr w:type="spellStart"/>
      <w:r w:rsidR="006829AA">
        <w:rPr>
          <w:rFonts w:ascii="Times New Roman" w:hAnsi="Times New Roman" w:cs="Times New Roman"/>
          <w:i/>
          <w:sz w:val="26"/>
          <w:szCs w:val="26"/>
        </w:rPr>
        <w:t>cùng</w:t>
      </w:r>
      <w:proofErr w:type="spellEnd"/>
      <w:r w:rsidR="006829A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829AA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</w:p>
    <w:p w:rsidR="004E195F" w:rsidRPr="006E7916" w:rsidRDefault="004E195F" w:rsidP="00C069CD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6E7916">
        <w:rPr>
          <w:rFonts w:ascii="Times New Roman" w:hAnsi="Times New Roman" w:cs="Times New Roman"/>
          <w:b/>
          <w:sz w:val="30"/>
          <w:szCs w:val="30"/>
        </w:rPr>
        <w:t xml:space="preserve">Ý </w:t>
      </w:r>
      <w:proofErr w:type="spellStart"/>
      <w:r w:rsidRPr="006E7916">
        <w:rPr>
          <w:rFonts w:ascii="Times New Roman" w:hAnsi="Times New Roman" w:cs="Times New Roman"/>
          <w:b/>
          <w:sz w:val="30"/>
          <w:szCs w:val="30"/>
        </w:rPr>
        <w:t>tưởng</w:t>
      </w:r>
      <w:proofErr w:type="spellEnd"/>
      <w:r w:rsidRPr="006E7916">
        <w:rPr>
          <w:rFonts w:ascii="Times New Roman" w:hAnsi="Times New Roman" w:cs="Times New Roman"/>
          <w:b/>
          <w:sz w:val="30"/>
          <w:szCs w:val="30"/>
        </w:rPr>
        <w:t>:</w:t>
      </w:r>
    </w:p>
    <w:p w:rsidR="00157305" w:rsidRDefault="00157305" w:rsidP="00C069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4E195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Golf battle</w:t>
      </w:r>
      <w:r w:rsidR="004E195F">
        <w:rPr>
          <w:rFonts w:ascii="Times New Roman" w:hAnsi="Times New Roman" w:cs="Times New Roman"/>
          <w:sz w:val="26"/>
          <w:szCs w:val="26"/>
        </w:rPr>
        <w:t>)</w:t>
      </w:r>
      <w:r w:rsidR="003D1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9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19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D19E9">
        <w:rPr>
          <w:rFonts w:ascii="Times New Roman" w:hAnsi="Times New Roman" w:cs="Times New Roman"/>
          <w:sz w:val="26"/>
          <w:szCs w:val="26"/>
        </w:rPr>
        <w:t>battlebots</w:t>
      </w:r>
      <w:proofErr w:type="spellEnd"/>
      <w:r w:rsidR="003D19E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57305" w:rsidRDefault="003D19E9" w:rsidP="00C069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Golf battle -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57305">
        <w:rPr>
          <w:rFonts w:ascii="Times New Roman" w:hAnsi="Times New Roman" w:cs="Times New Roman"/>
          <w:sz w:val="26"/>
          <w:szCs w:val="26"/>
        </w:rPr>
        <w:t>òn</w:t>
      </w:r>
      <w:proofErr w:type="spellEnd"/>
      <w:r w:rsidR="00157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30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57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30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157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30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57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30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57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30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15730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5730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157305">
        <w:rPr>
          <w:rFonts w:ascii="Times New Roman" w:hAnsi="Times New Roman" w:cs="Times New Roman"/>
          <w:sz w:val="26"/>
          <w:szCs w:val="26"/>
        </w:rPr>
        <w:t>.</w:t>
      </w:r>
    </w:p>
    <w:p w:rsidR="00B11FB3" w:rsidRDefault="003D19E9" w:rsidP="00C069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Battlebots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E195F" w:rsidRDefault="004E195F" w:rsidP="00C069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Dũng</w:t>
      </w:r>
      <w:proofErr w:type="spellEnd"/>
      <w:r>
        <w:rPr>
          <w:rFonts w:ascii="Times New Roman" w:hAnsi="Times New Roman" w:cs="Times New Roman"/>
          <w:sz w:val="26"/>
          <w:szCs w:val="26"/>
        </w:rPr>
        <w:t>: (</w:t>
      </w:r>
      <w:r w:rsidR="00172FE5">
        <w:rPr>
          <w:rFonts w:ascii="Times New Roman" w:hAnsi="Times New Roman" w:cs="Times New Roman"/>
          <w:sz w:val="26"/>
          <w:szCs w:val="26"/>
        </w:rPr>
        <w:t>Don’t stave pocket</w:t>
      </w:r>
      <w:r>
        <w:rPr>
          <w:rFonts w:ascii="Times New Roman" w:hAnsi="Times New Roman" w:cs="Times New Roman"/>
          <w:sz w:val="26"/>
          <w:szCs w:val="26"/>
        </w:rPr>
        <w:t>)</w:t>
      </w:r>
      <w:r w:rsidR="00172FE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72F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72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FE5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="00172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FE5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172FE5"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 w:rsidR="00172FE5">
        <w:rPr>
          <w:rFonts w:ascii="Times New Roman" w:hAnsi="Times New Roman" w:cs="Times New Roman"/>
          <w:sz w:val="26"/>
          <w:szCs w:val="26"/>
        </w:rPr>
        <w:t>ppt</w:t>
      </w:r>
      <w:proofErr w:type="spellEnd"/>
    </w:p>
    <w:p w:rsidR="004E195F" w:rsidRDefault="004E195F" w:rsidP="00C069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>: (</w:t>
      </w:r>
      <w:r w:rsidR="00172FE5">
        <w:rPr>
          <w:rFonts w:ascii="Times New Roman" w:hAnsi="Times New Roman" w:cs="Times New Roman"/>
          <w:sz w:val="26"/>
          <w:szCs w:val="26"/>
        </w:rPr>
        <w:t>kingdom rush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172FE5" w:rsidRPr="006E7916" w:rsidRDefault="00172FE5" w:rsidP="006E791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E195F" w:rsidRDefault="004E195F" w:rsidP="00C069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stardew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r w:rsidR="00C85102">
        <w:rPr>
          <w:rFonts w:ascii="Times New Roman" w:hAnsi="Times New Roman" w:cs="Times New Roman"/>
          <w:sz w:val="26"/>
          <w:szCs w:val="26"/>
        </w:rPr>
        <w:t>valley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B487E" w:rsidRDefault="003B487E" w:rsidP="00C069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trại</w:t>
      </w:r>
      <w:proofErr w:type="spellEnd"/>
    </w:p>
    <w:p w:rsidR="003B487E" w:rsidRDefault="003B487E" w:rsidP="00C069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10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B487E" w:rsidRDefault="003B487E" w:rsidP="00C069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>,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, …)</w:t>
      </w:r>
    </w:p>
    <w:p w:rsidR="003B487E" w:rsidRDefault="003B487E" w:rsidP="00C069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B487E" w:rsidRDefault="003B487E" w:rsidP="00C069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:rsidR="003B487E" w:rsidRDefault="003B487E" w:rsidP="00C069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offline. </w:t>
      </w:r>
    </w:p>
    <w:p w:rsidR="00C85102" w:rsidRDefault="00C85102" w:rsidP="00C069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4E195F" w:rsidRDefault="004E195F" w:rsidP="00C069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Hai: (</w:t>
      </w:r>
      <w:r w:rsidR="003B487E">
        <w:rPr>
          <w:rFonts w:ascii="Times New Roman" w:hAnsi="Times New Roman" w:cs="Times New Roman"/>
          <w:sz w:val="26"/>
          <w:szCs w:val="26"/>
        </w:rPr>
        <w:t>Legend of jungle</w:t>
      </w:r>
      <w:r>
        <w:rPr>
          <w:rFonts w:ascii="Times New Roman" w:hAnsi="Times New Roman" w:cs="Times New Roman"/>
          <w:sz w:val="26"/>
          <w:szCs w:val="26"/>
        </w:rPr>
        <w:t>)</w:t>
      </w:r>
      <w:r w:rsidR="003B4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banana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kong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7E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="003B487E">
        <w:rPr>
          <w:rFonts w:ascii="Times New Roman" w:hAnsi="Times New Roman" w:cs="Times New Roman"/>
          <w:sz w:val="26"/>
          <w:szCs w:val="26"/>
        </w:rPr>
        <w:t>.</w:t>
      </w:r>
    </w:p>
    <w:p w:rsidR="00756F31" w:rsidRDefault="00756F31" w:rsidP="00C069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56F31" w:rsidRPr="006E7916" w:rsidRDefault="003D19E9" w:rsidP="00C069CD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E7916">
        <w:rPr>
          <w:rFonts w:ascii="Times New Roman" w:hAnsi="Times New Roman" w:cs="Times New Roman"/>
          <w:b/>
          <w:sz w:val="30"/>
          <w:szCs w:val="30"/>
        </w:rPr>
        <w:t>Nêu</w:t>
      </w:r>
      <w:proofErr w:type="spellEnd"/>
      <w:r w:rsidRPr="006E79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C069CD" w:rsidRPr="006E7916">
        <w:rPr>
          <w:rFonts w:ascii="Times New Roman" w:hAnsi="Times New Roman" w:cs="Times New Roman"/>
          <w:b/>
          <w:sz w:val="30"/>
          <w:szCs w:val="30"/>
        </w:rPr>
        <w:t>ưu</w:t>
      </w:r>
      <w:proofErr w:type="spellEnd"/>
      <w:r w:rsidR="00C069CD" w:rsidRPr="006E79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C069CD" w:rsidRPr="006E7916">
        <w:rPr>
          <w:rFonts w:ascii="Times New Roman" w:hAnsi="Times New Roman" w:cs="Times New Roman"/>
          <w:b/>
          <w:sz w:val="30"/>
          <w:szCs w:val="30"/>
        </w:rPr>
        <w:t>điểm</w:t>
      </w:r>
      <w:proofErr w:type="spellEnd"/>
      <w:r w:rsidR="00C069CD" w:rsidRPr="006E79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C069CD" w:rsidRPr="006E7916">
        <w:rPr>
          <w:rFonts w:ascii="Times New Roman" w:hAnsi="Times New Roman" w:cs="Times New Roman"/>
          <w:b/>
          <w:sz w:val="30"/>
          <w:szCs w:val="30"/>
        </w:rPr>
        <w:t>và</w:t>
      </w:r>
      <w:proofErr w:type="spellEnd"/>
      <w:r w:rsidR="00C069CD" w:rsidRPr="006E79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C069CD" w:rsidRPr="006E7916">
        <w:rPr>
          <w:rFonts w:ascii="Times New Roman" w:hAnsi="Times New Roman" w:cs="Times New Roman"/>
          <w:b/>
          <w:sz w:val="30"/>
          <w:szCs w:val="30"/>
        </w:rPr>
        <w:t>nhược</w:t>
      </w:r>
      <w:proofErr w:type="spellEnd"/>
      <w:r w:rsidR="00C069CD" w:rsidRPr="006E79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C069CD" w:rsidRPr="006E7916">
        <w:rPr>
          <w:rFonts w:ascii="Times New Roman" w:hAnsi="Times New Roman" w:cs="Times New Roman"/>
          <w:b/>
          <w:sz w:val="30"/>
          <w:szCs w:val="30"/>
        </w:rPr>
        <w:t>điểm</w:t>
      </w:r>
      <w:proofErr w:type="spellEnd"/>
      <w:r w:rsidR="00C069CD" w:rsidRPr="006E79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C069CD" w:rsidRPr="006E7916">
        <w:rPr>
          <w:rFonts w:ascii="Times New Roman" w:hAnsi="Times New Roman" w:cs="Times New Roman"/>
          <w:b/>
          <w:sz w:val="30"/>
          <w:szCs w:val="30"/>
        </w:rPr>
        <w:t>của</w:t>
      </w:r>
      <w:proofErr w:type="spellEnd"/>
      <w:r w:rsidR="00C069CD" w:rsidRPr="006E7916">
        <w:rPr>
          <w:rFonts w:ascii="Times New Roman" w:hAnsi="Times New Roman" w:cs="Times New Roman"/>
          <w:b/>
          <w:sz w:val="30"/>
          <w:szCs w:val="30"/>
        </w:rPr>
        <w:t xml:space="preserve"> ý </w:t>
      </w:r>
      <w:proofErr w:type="spellStart"/>
      <w:r w:rsidR="00C069CD" w:rsidRPr="006E7916">
        <w:rPr>
          <w:rFonts w:ascii="Times New Roman" w:hAnsi="Times New Roman" w:cs="Times New Roman"/>
          <w:b/>
          <w:sz w:val="30"/>
          <w:szCs w:val="30"/>
        </w:rPr>
        <w:t>t</w:t>
      </w:r>
      <w:r w:rsidRPr="006E7916">
        <w:rPr>
          <w:rFonts w:ascii="Times New Roman" w:hAnsi="Times New Roman" w:cs="Times New Roman"/>
          <w:b/>
          <w:sz w:val="30"/>
          <w:szCs w:val="30"/>
        </w:rPr>
        <w:t>ưở</w:t>
      </w:r>
      <w:r w:rsidR="00C069CD" w:rsidRPr="006E7916">
        <w:rPr>
          <w:rFonts w:ascii="Times New Roman" w:hAnsi="Times New Roman" w:cs="Times New Roman"/>
          <w:b/>
          <w:sz w:val="30"/>
          <w:szCs w:val="30"/>
        </w:rPr>
        <w:t>ng</w:t>
      </w:r>
      <w:proofErr w:type="spellEnd"/>
      <w:r w:rsidR="00C069CD" w:rsidRPr="006E7916">
        <w:rPr>
          <w:rFonts w:ascii="Times New Roman" w:hAnsi="Times New Roman" w:cs="Times New Roman"/>
          <w:sz w:val="30"/>
          <w:szCs w:val="30"/>
        </w:rPr>
        <w:t>.</w:t>
      </w:r>
    </w:p>
    <w:p w:rsidR="003D19E9" w:rsidRDefault="003D19E9" w:rsidP="00C069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Battlebots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D19E9" w:rsidRDefault="003D19E9" w:rsidP="00C069C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D19E9" w:rsidRDefault="003D19E9" w:rsidP="00C069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</w:t>
      </w:r>
      <w:r w:rsidR="00C069CD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3D19E9" w:rsidRDefault="003D19E9" w:rsidP="00C069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:rsidR="00502191" w:rsidRPr="00502191" w:rsidRDefault="003B02BA" w:rsidP="005021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game.</w:t>
      </w:r>
    </w:p>
    <w:p w:rsidR="003D19E9" w:rsidRDefault="003D19E9" w:rsidP="00C069C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D19E9" w:rsidRDefault="00C069CD" w:rsidP="00C069C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  <w:r w:rsidR="003B02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B02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B02B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3B02B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B02BA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="003B02BA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="003B02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B02BA"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C069CD" w:rsidRDefault="003B02BA" w:rsidP="00C069C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:rsidR="003B02BA" w:rsidRDefault="003B02BA" w:rsidP="00C069C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</w:t>
      </w:r>
    </w:p>
    <w:p w:rsidR="00502191" w:rsidRDefault="00502191" w:rsidP="00C069C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:rsidR="003D19E9" w:rsidRDefault="003D19E9" w:rsidP="00C069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Kingdom rush</w:t>
      </w:r>
    </w:p>
    <w:p w:rsidR="003B02BA" w:rsidRDefault="003B02BA" w:rsidP="003B02B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B02BA" w:rsidRDefault="003B02BA" w:rsidP="003B02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:rsidR="003B02BA" w:rsidRDefault="003B02BA" w:rsidP="003B02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:rsidR="003B02BA" w:rsidRPr="00C069CD" w:rsidRDefault="003B02BA" w:rsidP="003B02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B02BA" w:rsidRDefault="003B02BA" w:rsidP="003B02B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B02BA" w:rsidRDefault="003B02BA" w:rsidP="003B02B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B02BA" w:rsidRDefault="003B02BA" w:rsidP="003B02B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</w:p>
    <w:p w:rsidR="003B02BA" w:rsidRPr="003B02BA" w:rsidRDefault="003B02BA" w:rsidP="003B02B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chán</w:t>
      </w:r>
      <w:proofErr w:type="spellEnd"/>
    </w:p>
    <w:p w:rsidR="003D19E9" w:rsidRDefault="003D19E9" w:rsidP="00C069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Legend of jungle</w:t>
      </w:r>
    </w:p>
    <w:p w:rsidR="00502191" w:rsidRDefault="00502191" w:rsidP="005021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02191" w:rsidRDefault="00502191" w:rsidP="005021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</w:t>
      </w:r>
    </w:p>
    <w:p w:rsidR="00502191" w:rsidRDefault="00502191" w:rsidP="005021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</w:p>
    <w:p w:rsidR="00502191" w:rsidRDefault="00502191" w:rsidP="005021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:rsidR="00502191" w:rsidRDefault="00502191" w:rsidP="005021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:rsidR="00502191" w:rsidRDefault="00502191" w:rsidP="005021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B02BA" w:rsidRPr="00502191" w:rsidRDefault="00502191" w:rsidP="0050219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</w:t>
      </w:r>
    </w:p>
    <w:p w:rsidR="003B02BA" w:rsidRPr="006829AA" w:rsidRDefault="003D19E9" w:rsidP="006829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Stardew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valley</w:t>
      </w:r>
    </w:p>
    <w:p w:rsidR="003B02BA" w:rsidRDefault="003B02BA" w:rsidP="003B02B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B02BA" w:rsidRDefault="003B02BA" w:rsidP="003B02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3B02BA" w:rsidRPr="00C069CD" w:rsidRDefault="003B02BA" w:rsidP="003B02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:rsidR="003B02BA" w:rsidRDefault="003B02BA" w:rsidP="003B02B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B02BA" w:rsidRDefault="003B02BA" w:rsidP="003B02B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</w:t>
      </w:r>
    </w:p>
    <w:p w:rsidR="003B02BA" w:rsidRDefault="003B02BA" w:rsidP="003B02B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B02BA" w:rsidRPr="006829AA" w:rsidRDefault="003B02BA" w:rsidP="006829A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chán</w:t>
      </w:r>
      <w:proofErr w:type="spellEnd"/>
    </w:p>
    <w:p w:rsidR="003D19E9" w:rsidRDefault="003D19E9" w:rsidP="00C069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Don’t staves</w:t>
      </w:r>
    </w:p>
    <w:p w:rsidR="00502191" w:rsidRDefault="00502191" w:rsidP="005021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02191" w:rsidRDefault="00502191" w:rsidP="005021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502191" w:rsidRPr="00C069CD" w:rsidRDefault="00502191" w:rsidP="005021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:rsidR="00502191" w:rsidRDefault="00502191" w:rsidP="005021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02191" w:rsidRDefault="00502191" w:rsidP="0050219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</w:t>
      </w:r>
    </w:p>
    <w:p w:rsidR="004E195F" w:rsidRDefault="00502191" w:rsidP="0050219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4E19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1D76" w:rsidRDefault="005B1D76" w:rsidP="005B1D7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76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B86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76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86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7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86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</w:t>
      </w:r>
    </w:p>
    <w:p w:rsidR="00B86764" w:rsidRPr="00B86764" w:rsidRDefault="00B86764" w:rsidP="00B8676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Vote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378"/>
        <w:gridCol w:w="1379"/>
        <w:gridCol w:w="1379"/>
        <w:gridCol w:w="1379"/>
        <w:gridCol w:w="1379"/>
      </w:tblGrid>
      <w:tr w:rsidR="00B86764" w:rsidTr="00B86764">
        <w:tc>
          <w:tcPr>
            <w:tcW w:w="2122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8" w:type="dxa"/>
          </w:tcPr>
          <w:p w:rsidR="00B86764" w:rsidRDefault="00B86764" w:rsidP="00B867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379" w:type="dxa"/>
          </w:tcPr>
          <w:p w:rsidR="00B86764" w:rsidRDefault="00B86764" w:rsidP="00B867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379" w:type="dxa"/>
          </w:tcPr>
          <w:p w:rsidR="00B86764" w:rsidRDefault="00B86764" w:rsidP="00B867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379" w:type="dxa"/>
          </w:tcPr>
          <w:p w:rsidR="00B86764" w:rsidRDefault="00B86764" w:rsidP="00B867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379" w:type="dxa"/>
          </w:tcPr>
          <w:p w:rsidR="00B86764" w:rsidRDefault="00B86764" w:rsidP="00B867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B86764" w:rsidTr="00B86764">
        <w:tc>
          <w:tcPr>
            <w:tcW w:w="2122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battlebots</w:t>
            </w:r>
            <w:proofErr w:type="spellEnd"/>
          </w:p>
        </w:tc>
        <w:tc>
          <w:tcPr>
            <w:tcW w:w="1378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</w:tr>
      <w:tr w:rsidR="00B86764" w:rsidTr="00B86764">
        <w:tc>
          <w:tcPr>
            <w:tcW w:w="2122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Kingdom rush</w:t>
            </w:r>
          </w:p>
        </w:tc>
        <w:tc>
          <w:tcPr>
            <w:tcW w:w="1378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</w:tr>
      <w:tr w:rsidR="00B86764" w:rsidTr="00B86764">
        <w:tc>
          <w:tcPr>
            <w:tcW w:w="2122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Legend of jungle</w:t>
            </w:r>
          </w:p>
        </w:tc>
        <w:tc>
          <w:tcPr>
            <w:tcW w:w="1378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</w:tr>
      <w:tr w:rsidR="00B86764" w:rsidTr="00B86764">
        <w:tc>
          <w:tcPr>
            <w:tcW w:w="2122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Stardew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valley</w:t>
            </w:r>
          </w:p>
        </w:tc>
        <w:tc>
          <w:tcPr>
            <w:tcW w:w="1378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1C6A4E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86764" w:rsidTr="00B86764">
        <w:tc>
          <w:tcPr>
            <w:tcW w:w="2122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Don’t staves</w:t>
            </w:r>
          </w:p>
        </w:tc>
        <w:tc>
          <w:tcPr>
            <w:tcW w:w="1378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79" w:type="dxa"/>
          </w:tcPr>
          <w:p w:rsidR="00B86764" w:rsidRDefault="00B86764" w:rsidP="005B1D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B86764" w:rsidRDefault="00B86764" w:rsidP="005B1D7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E7916" w:rsidRPr="006829AA" w:rsidRDefault="001C6A4E" w:rsidP="006E791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C39B4">
        <w:rPr>
          <w:rFonts w:ascii="Times New Roman" w:hAnsi="Times New Roman" w:cs="Times New Roman"/>
          <w:sz w:val="26"/>
          <w:szCs w:val="26"/>
        </w:rPr>
        <w:t>Legend of jungle</w:t>
      </w:r>
    </w:p>
    <w:p w:rsidR="006E7916" w:rsidRPr="006E7916" w:rsidRDefault="006E7916" w:rsidP="006E7916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E7916">
        <w:rPr>
          <w:rFonts w:ascii="Times New Roman" w:hAnsi="Times New Roman" w:cs="Times New Roman"/>
          <w:b/>
          <w:sz w:val="30"/>
          <w:szCs w:val="30"/>
        </w:rPr>
        <w:t>Nhiệm</w:t>
      </w:r>
      <w:proofErr w:type="spellEnd"/>
      <w:r w:rsidRPr="006E79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E7916">
        <w:rPr>
          <w:rFonts w:ascii="Times New Roman" w:hAnsi="Times New Roman" w:cs="Times New Roman"/>
          <w:b/>
          <w:sz w:val="30"/>
          <w:szCs w:val="30"/>
        </w:rPr>
        <w:t>vụ</w:t>
      </w:r>
      <w:proofErr w:type="spellEnd"/>
      <w:r w:rsidRPr="006E7916">
        <w:rPr>
          <w:rFonts w:ascii="Times New Roman" w:hAnsi="Times New Roman" w:cs="Times New Roman"/>
          <w:b/>
          <w:sz w:val="30"/>
          <w:szCs w:val="30"/>
        </w:rPr>
        <w:t>:</w:t>
      </w:r>
    </w:p>
    <w:p w:rsidR="006E7916" w:rsidRDefault="006E7916" w:rsidP="006E79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 </w:t>
      </w:r>
      <w:proofErr w:type="spellStart"/>
      <w:r w:rsidRPr="006829AA">
        <w:rPr>
          <w:rFonts w:ascii="Times New Roman" w:hAnsi="Times New Roman" w:cs="Times New Roman"/>
          <w:b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requirement</w:t>
      </w:r>
    </w:p>
    <w:p w:rsidR="006E7916" w:rsidRDefault="006E7916" w:rsidP="006E79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6829AA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6829AA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</w:t>
      </w:r>
    </w:p>
    <w:p w:rsidR="006829AA" w:rsidRDefault="006829AA" w:rsidP="006E79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3E26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>: Code</w:t>
      </w:r>
    </w:p>
    <w:p w:rsidR="006829AA" w:rsidRDefault="006829AA" w:rsidP="006E79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863E26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>: Design</w:t>
      </w:r>
    </w:p>
    <w:p w:rsidR="006829AA" w:rsidRDefault="006829AA" w:rsidP="006E79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5.Test: All members</w:t>
      </w:r>
      <w:r w:rsidR="004F68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F6893" w:rsidRPr="004F6893">
        <w:rPr>
          <w:rFonts w:ascii="Times New Roman" w:hAnsi="Times New Roman" w:cs="Times New Roman"/>
          <w:b/>
          <w:sz w:val="26"/>
          <w:szCs w:val="26"/>
        </w:rPr>
        <w:t>Duy</w:t>
      </w:r>
      <w:proofErr w:type="spellEnd"/>
      <w:r w:rsidR="004F6893">
        <w:rPr>
          <w:rFonts w:ascii="Times New Roman" w:hAnsi="Times New Roman" w:cs="Times New Roman"/>
          <w:sz w:val="26"/>
          <w:szCs w:val="26"/>
        </w:rPr>
        <w:t>)</w:t>
      </w:r>
    </w:p>
    <w:p w:rsidR="00EC5486" w:rsidRDefault="00EC5486" w:rsidP="006E7916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EC5486">
        <w:rPr>
          <w:rFonts w:ascii="Times New Roman" w:hAnsi="Times New Roman" w:cs="Times New Roman"/>
          <w:sz w:val="26"/>
          <w:szCs w:val="26"/>
          <w:u w:val="single"/>
        </w:rPr>
        <w:lastRenderedPageBreak/>
        <w:t>Thảo</w:t>
      </w:r>
      <w:proofErr w:type="spellEnd"/>
      <w:r w:rsidRPr="00EC548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EC5486">
        <w:rPr>
          <w:rFonts w:ascii="Times New Roman" w:hAnsi="Times New Roman" w:cs="Times New Roman"/>
          <w:sz w:val="26"/>
          <w:szCs w:val="26"/>
          <w:u w:val="single"/>
        </w:rPr>
        <w:t>luận</w:t>
      </w:r>
      <w:proofErr w:type="spellEnd"/>
      <w:r w:rsidRPr="00EC548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EC5486">
        <w:rPr>
          <w:rFonts w:ascii="Times New Roman" w:hAnsi="Times New Roman" w:cs="Times New Roman"/>
          <w:sz w:val="26"/>
          <w:szCs w:val="26"/>
          <w:u w:val="single"/>
        </w:rPr>
        <w:t>hằng</w:t>
      </w:r>
      <w:proofErr w:type="spellEnd"/>
      <w:r w:rsidRPr="00EC548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EC5486">
        <w:rPr>
          <w:rFonts w:ascii="Times New Roman" w:hAnsi="Times New Roman" w:cs="Times New Roman"/>
          <w:sz w:val="26"/>
          <w:szCs w:val="26"/>
          <w:u w:val="single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slack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facebook</w:t>
      </w:r>
      <w:proofErr w:type="spellEnd"/>
      <w:r w:rsidRPr="00EC5486">
        <w:rPr>
          <w:rFonts w:ascii="Times New Roman" w:hAnsi="Times New Roman" w:cs="Times New Roman"/>
          <w:sz w:val="26"/>
          <w:szCs w:val="26"/>
          <w:u w:val="single"/>
        </w:rPr>
        <w:t>: 9pm – 11pm</w:t>
      </w:r>
    </w:p>
    <w:p w:rsidR="00EC5486" w:rsidRDefault="00EC5486" w:rsidP="006E7916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F1232C" w:rsidRDefault="00F1232C" w:rsidP="006E7916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Deadline: </w:t>
      </w:r>
    </w:p>
    <w:p w:rsidR="00F1232C" w:rsidRPr="00F1232C" w:rsidRDefault="00F1232C" w:rsidP="00F1232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Requirement (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>): 18/01/2019</w:t>
      </w:r>
    </w:p>
    <w:p w:rsidR="001C6A4E" w:rsidRPr="00F1232C" w:rsidRDefault="001C6A4E" w:rsidP="00F1232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C6A4E" w:rsidRPr="001C6A4E" w:rsidRDefault="001C6A4E" w:rsidP="001C6A4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1C6A4E" w:rsidRPr="001C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273"/>
    <w:multiLevelType w:val="hybridMultilevel"/>
    <w:tmpl w:val="FFA64538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67997"/>
    <w:multiLevelType w:val="hybridMultilevel"/>
    <w:tmpl w:val="5448C22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1ED3"/>
    <w:multiLevelType w:val="hybridMultilevel"/>
    <w:tmpl w:val="9286B3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EB6390"/>
    <w:multiLevelType w:val="hybridMultilevel"/>
    <w:tmpl w:val="8B10783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8121B"/>
    <w:multiLevelType w:val="hybridMultilevel"/>
    <w:tmpl w:val="79B45B6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54D48"/>
    <w:multiLevelType w:val="hybridMultilevel"/>
    <w:tmpl w:val="100281A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6FF442C"/>
    <w:multiLevelType w:val="hybridMultilevel"/>
    <w:tmpl w:val="A99429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55A70"/>
    <w:multiLevelType w:val="hybridMultilevel"/>
    <w:tmpl w:val="95EAA4D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1931E42"/>
    <w:multiLevelType w:val="hybridMultilevel"/>
    <w:tmpl w:val="400EBF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96017"/>
    <w:multiLevelType w:val="hybridMultilevel"/>
    <w:tmpl w:val="CF8A6C0E"/>
    <w:lvl w:ilvl="0" w:tplc="B1C2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676F"/>
    <w:multiLevelType w:val="hybridMultilevel"/>
    <w:tmpl w:val="B7F6F8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5F"/>
    <w:rsid w:val="00157305"/>
    <w:rsid w:val="00172FE5"/>
    <w:rsid w:val="001C6A4E"/>
    <w:rsid w:val="003B02BA"/>
    <w:rsid w:val="003B487E"/>
    <w:rsid w:val="003D19E9"/>
    <w:rsid w:val="004E195F"/>
    <w:rsid w:val="004F6893"/>
    <w:rsid w:val="00502191"/>
    <w:rsid w:val="005B1D76"/>
    <w:rsid w:val="006829AA"/>
    <w:rsid w:val="006E7916"/>
    <w:rsid w:val="00756F31"/>
    <w:rsid w:val="00863E26"/>
    <w:rsid w:val="00950F42"/>
    <w:rsid w:val="00B11FB3"/>
    <w:rsid w:val="00B86764"/>
    <w:rsid w:val="00C069CD"/>
    <w:rsid w:val="00C85102"/>
    <w:rsid w:val="00EC39B4"/>
    <w:rsid w:val="00EC5486"/>
    <w:rsid w:val="00F1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C972"/>
  <w15:chartTrackingRefBased/>
  <w15:docId w15:val="{52E556CA-A23E-4F75-BAFD-69734779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5F"/>
    <w:pPr>
      <w:ind w:left="720"/>
      <w:contextualSpacing/>
    </w:pPr>
  </w:style>
  <w:style w:type="table" w:styleId="TableGrid">
    <w:name w:val="Table Grid"/>
    <w:basedOn w:val="TableNormal"/>
    <w:uiPriority w:val="39"/>
    <w:rsid w:val="00B86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17</cp:revision>
  <dcterms:created xsi:type="dcterms:W3CDTF">2019-01-11T05:40:00Z</dcterms:created>
  <dcterms:modified xsi:type="dcterms:W3CDTF">2019-01-11T08:31:00Z</dcterms:modified>
</cp:coreProperties>
</file>