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72C3" w14:textId="0210C58E" w:rsidR="00BA42CE" w:rsidRDefault="00BA42CE">
      <w:pPr>
        <w:rPr>
          <w:rFonts w:ascii="Arial" w:hAnsi="Arial" w:cs="Arial"/>
        </w:rPr>
      </w:pPr>
    </w:p>
    <w:p w14:paraId="374AD0D0" w14:textId="23ECC0F7" w:rsidR="00843499" w:rsidRDefault="00843499" w:rsidP="00843499">
      <w:pPr>
        <w:rPr>
          <w:rFonts w:ascii="Arial" w:hAnsi="Arial" w:cs="Arial"/>
        </w:rPr>
      </w:pPr>
      <w:r w:rsidRPr="00843499">
        <w:rPr>
          <w:rFonts w:ascii="Arial" w:hAnsi="Arial" w:cs="Arial"/>
          <w:u w:val="single"/>
        </w:rPr>
        <w:t>USER ACCOUNTS</w:t>
      </w:r>
    </w:p>
    <w:p w14:paraId="00ADF41B" w14:textId="5D756B30" w:rsidR="00843499" w:rsidRDefault="00843499" w:rsidP="0084349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Global Admins (Owners Group</w:t>
      </w:r>
      <w:r w:rsidR="00D20EF1">
        <w:rPr>
          <w:rFonts w:ascii="Arial" w:hAnsi="Arial" w:cs="Arial"/>
        </w:rPr>
        <w:t xml:space="preserve"> limited to 2</w:t>
      </w:r>
      <w:r>
        <w:rPr>
          <w:rFonts w:ascii="Arial" w:hAnsi="Arial" w:cs="Arial"/>
        </w:rPr>
        <w:t>)</w:t>
      </w:r>
    </w:p>
    <w:p w14:paraId="1B02A9D4" w14:textId="0ABC9762" w:rsidR="00843499" w:rsidRDefault="00843499" w:rsidP="0084349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8570 Compliant and certified in AZ-900</w:t>
      </w:r>
    </w:p>
    <w:p w14:paraId="000841AE" w14:textId="2607EBA3" w:rsidR="00843499" w:rsidRDefault="00A064BB" w:rsidP="0084349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MFA Enabled (Microsoft Authenticator</w:t>
      </w:r>
      <w:r w:rsidR="00D20EF1">
        <w:rPr>
          <w:rFonts w:ascii="Arial" w:hAnsi="Arial" w:cs="Arial"/>
        </w:rPr>
        <w:t>)</w:t>
      </w:r>
    </w:p>
    <w:p w14:paraId="2D7A0837" w14:textId="30A0DB40" w:rsidR="00D20EF1" w:rsidRDefault="00D20EF1" w:rsidP="0084349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AUP</w:t>
      </w:r>
    </w:p>
    <w:p w14:paraId="385476E1" w14:textId="777F33EC" w:rsidR="00A064BB" w:rsidRDefault="00A064BB" w:rsidP="00A064BB">
      <w:pPr>
        <w:rPr>
          <w:rFonts w:ascii="Arial" w:hAnsi="Arial" w:cs="Arial"/>
        </w:rPr>
      </w:pPr>
    </w:p>
    <w:p w14:paraId="65F7EDDA" w14:textId="574D47B9" w:rsidR="00A064BB" w:rsidRDefault="00A064BB" w:rsidP="00A064B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Global Admins (Contributors Group)</w:t>
      </w:r>
    </w:p>
    <w:p w14:paraId="4AC56CBB" w14:textId="18E78756" w:rsidR="00A064BB" w:rsidRDefault="00D20EF1" w:rsidP="00D20EF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8570 Compliant</w:t>
      </w:r>
    </w:p>
    <w:p w14:paraId="053FADC9" w14:textId="250E00E8" w:rsidR="00D20EF1" w:rsidRDefault="00D20EF1" w:rsidP="00D20EF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MFA Enabled</w:t>
      </w:r>
    </w:p>
    <w:p w14:paraId="25457968" w14:textId="101019EB" w:rsidR="0044722E" w:rsidRDefault="0044722E" w:rsidP="00D20EF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AUP</w:t>
      </w:r>
    </w:p>
    <w:p w14:paraId="54BEF38F" w14:textId="77777777" w:rsidR="0044722E" w:rsidRDefault="0044722E" w:rsidP="0044722E">
      <w:pPr>
        <w:pStyle w:val="ListParagraph"/>
        <w:ind w:left="1440"/>
        <w:rPr>
          <w:rFonts w:ascii="Arial" w:hAnsi="Arial" w:cs="Arial"/>
        </w:rPr>
      </w:pPr>
    </w:p>
    <w:p w14:paraId="318A80FB" w14:textId="610A9D26" w:rsidR="0044722E" w:rsidRPr="0044722E" w:rsidRDefault="0044722E" w:rsidP="0044722E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44722E">
        <w:rPr>
          <w:rFonts w:ascii="Arial" w:hAnsi="Arial" w:cs="Arial"/>
          <w:b/>
          <w:bCs/>
        </w:rPr>
        <w:t>All users will be assigned to a resource group based off</w:t>
      </w:r>
      <w:r>
        <w:rPr>
          <w:rFonts w:ascii="Arial" w:hAnsi="Arial" w:cs="Arial"/>
          <w:b/>
          <w:bCs/>
        </w:rPr>
        <w:t xml:space="preserve"> </w:t>
      </w:r>
      <w:r w:rsidRPr="0044722E">
        <w:rPr>
          <w:rFonts w:ascii="Arial" w:hAnsi="Arial" w:cs="Arial"/>
          <w:b/>
          <w:bCs/>
        </w:rPr>
        <w:t xml:space="preserve">least </w:t>
      </w:r>
      <w:r w:rsidR="00622743" w:rsidRPr="0044722E">
        <w:rPr>
          <w:rFonts w:ascii="Arial" w:hAnsi="Arial" w:cs="Arial"/>
          <w:b/>
          <w:bCs/>
        </w:rPr>
        <w:t>privileged</w:t>
      </w:r>
      <w:r w:rsidRPr="0044722E">
        <w:rPr>
          <w:rFonts w:ascii="Arial" w:hAnsi="Arial" w:cs="Arial"/>
          <w:b/>
          <w:bCs/>
        </w:rPr>
        <w:t xml:space="preserve"> </w:t>
      </w:r>
    </w:p>
    <w:p w14:paraId="0A9E0C0F" w14:textId="2CD8EBBF" w:rsidR="0044722E" w:rsidRDefault="0044722E" w:rsidP="0044722E">
      <w:pPr>
        <w:rPr>
          <w:rFonts w:ascii="Arial" w:hAnsi="Arial" w:cs="Arial"/>
          <w:b/>
          <w:bCs/>
        </w:rPr>
      </w:pPr>
    </w:p>
    <w:p w14:paraId="18D8CD70" w14:textId="7E47CDE8" w:rsidR="0044722E" w:rsidRDefault="0044722E" w:rsidP="0044722E">
      <w:pPr>
        <w:rPr>
          <w:rFonts w:ascii="Arial" w:hAnsi="Arial" w:cs="Arial"/>
        </w:rPr>
      </w:pPr>
      <w:r w:rsidRPr="0044722E">
        <w:rPr>
          <w:rFonts w:ascii="Arial" w:hAnsi="Arial" w:cs="Arial"/>
          <w:u w:val="single"/>
        </w:rPr>
        <w:t>ORGANIZTIONAL STRUCTURE</w:t>
      </w:r>
    </w:p>
    <w:p w14:paraId="23B337CB" w14:textId="626A597E" w:rsidR="0044722E" w:rsidRDefault="00887C71" w:rsidP="00887C7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22743">
        <w:rPr>
          <w:rFonts w:ascii="Arial" w:hAnsi="Arial" w:cs="Arial"/>
          <w:b/>
          <w:bCs/>
        </w:rPr>
        <w:t>Management Group</w:t>
      </w:r>
      <w:r>
        <w:rPr>
          <w:rFonts w:ascii="Arial" w:hAnsi="Arial" w:cs="Arial"/>
        </w:rPr>
        <w:t xml:space="preserve"> – 1</w:t>
      </w:r>
      <w:r w:rsidRPr="00887C71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SFC is the top-level management group ran by a maximum of two Global Admins (Owners)</w:t>
      </w:r>
      <w:r w:rsidR="00E57D3C">
        <w:rPr>
          <w:rFonts w:ascii="Arial" w:hAnsi="Arial" w:cs="Arial"/>
        </w:rPr>
        <w:t xml:space="preserve"> that oversee the entire infrastructure</w:t>
      </w:r>
    </w:p>
    <w:p w14:paraId="24F81E7A" w14:textId="11444093" w:rsidR="00E57D3C" w:rsidRDefault="00E57D3C" w:rsidP="00887C7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22743">
        <w:rPr>
          <w:rFonts w:ascii="Arial" w:hAnsi="Arial" w:cs="Arial"/>
          <w:b/>
          <w:bCs/>
        </w:rPr>
        <w:t>Subscriptions</w:t>
      </w:r>
      <w:r>
        <w:rPr>
          <w:rFonts w:ascii="Arial" w:hAnsi="Arial" w:cs="Arial"/>
        </w:rPr>
        <w:t xml:space="preserve"> – Every CSU will have their own subscription and each CSU will have their own Global Admins responsible for managing accounts and resources</w:t>
      </w:r>
    </w:p>
    <w:p w14:paraId="026E1362" w14:textId="67500F8C" w:rsidR="00E57D3C" w:rsidRDefault="00E57D3C" w:rsidP="00887C7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22743">
        <w:rPr>
          <w:rFonts w:ascii="Arial" w:hAnsi="Arial" w:cs="Arial"/>
          <w:b/>
          <w:bCs/>
        </w:rPr>
        <w:t>Resource Group</w:t>
      </w:r>
      <w:r>
        <w:rPr>
          <w:rFonts w:ascii="Arial" w:hAnsi="Arial" w:cs="Arial"/>
        </w:rPr>
        <w:t xml:space="preserve"> – Logical container for combined resources</w:t>
      </w:r>
    </w:p>
    <w:p w14:paraId="20D4D318" w14:textId="026927E6" w:rsidR="00E57D3C" w:rsidRDefault="00E57D3C" w:rsidP="00622743">
      <w:pPr>
        <w:rPr>
          <w:rFonts w:ascii="Arial" w:hAnsi="Arial" w:cs="Arial"/>
        </w:rPr>
      </w:pPr>
    </w:p>
    <w:p w14:paraId="172C4865" w14:textId="1AA6F77F" w:rsidR="00622743" w:rsidRPr="00622743" w:rsidRDefault="00622743" w:rsidP="00622743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NAMING CONVENTION</w:t>
      </w:r>
      <w:r w:rsidR="009A0400">
        <w:rPr>
          <w:rFonts w:ascii="Arial" w:hAnsi="Arial" w:cs="Arial"/>
          <w:u w:val="single"/>
        </w:rPr>
        <w:t xml:space="preserve"> (Mandatory)</w:t>
      </w:r>
    </w:p>
    <w:p w14:paraId="4CB38B96" w14:textId="07981994" w:rsidR="00843499" w:rsidRDefault="00622743" w:rsidP="00622743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22743">
        <w:rPr>
          <w:rFonts w:ascii="Arial" w:hAnsi="Arial" w:cs="Arial"/>
        </w:rPr>
        <w:t>[</w:t>
      </w:r>
      <w:proofErr w:type="spellStart"/>
      <w:r w:rsidRPr="00622743">
        <w:rPr>
          <w:rFonts w:ascii="Arial" w:hAnsi="Arial" w:cs="Arial"/>
        </w:rPr>
        <w:t>resource_type</w:t>
      </w:r>
      <w:proofErr w:type="spellEnd"/>
      <w:r w:rsidRPr="00622743">
        <w:rPr>
          <w:rFonts w:ascii="Arial" w:hAnsi="Arial" w:cs="Arial"/>
        </w:rPr>
        <w:t>-application-environment-region-</w:t>
      </w:r>
      <w:proofErr w:type="gramStart"/>
      <w:r w:rsidRPr="00622743">
        <w:rPr>
          <w:rFonts w:ascii="Arial" w:hAnsi="Arial" w:cs="Arial"/>
        </w:rPr>
        <w:t>instance]</w:t>
      </w:r>
      <w:r>
        <w:rPr>
          <w:rFonts w:ascii="Arial" w:hAnsi="Arial" w:cs="Arial"/>
        </w:rPr>
        <w:t>…</w:t>
      </w:r>
      <w:proofErr w:type="gramEnd"/>
      <w:r>
        <w:rPr>
          <w:rFonts w:ascii="Arial" w:hAnsi="Arial" w:cs="Arial"/>
        </w:rPr>
        <w:t>examples</w:t>
      </w:r>
    </w:p>
    <w:p w14:paraId="793EF8D1" w14:textId="711A006E" w:rsidR="00622743" w:rsidRDefault="00622743" w:rsidP="0062274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rg-infras-prod-virg-001…vm-sharepoint-prod-virg-001</w:t>
      </w:r>
    </w:p>
    <w:p w14:paraId="71B9D620" w14:textId="2D3881DD" w:rsidR="00622743" w:rsidRDefault="00622743" w:rsidP="00622743">
      <w:pPr>
        <w:rPr>
          <w:rFonts w:ascii="Arial" w:hAnsi="Arial" w:cs="Arial"/>
        </w:rPr>
      </w:pPr>
      <w:hyperlink r:id="rId5" w:history="1">
        <w:r w:rsidRPr="00622743">
          <w:rPr>
            <w:rStyle w:val="Hyperlink"/>
            <w:rFonts w:ascii="Arial" w:hAnsi="Arial" w:cs="Arial"/>
          </w:rPr>
          <w:t>https://docs.microsoft.com/en-us/azure/cloud-adoption-framework/ready/azure-best-practices/resource-naming</w:t>
        </w:r>
      </w:hyperlink>
    </w:p>
    <w:p w14:paraId="6BDACCE1" w14:textId="77777777" w:rsidR="00ED1736" w:rsidRDefault="00ED1736" w:rsidP="00622743">
      <w:pPr>
        <w:rPr>
          <w:rFonts w:ascii="Arial" w:hAnsi="Arial" w:cs="Arial"/>
        </w:rPr>
      </w:pPr>
    </w:p>
    <w:p w14:paraId="1BF48157" w14:textId="1271909E" w:rsidR="00622743" w:rsidRDefault="00622743" w:rsidP="00622743">
      <w:pPr>
        <w:rPr>
          <w:rFonts w:ascii="Arial" w:hAnsi="Arial" w:cs="Arial"/>
          <w:u w:val="single"/>
        </w:rPr>
      </w:pPr>
      <w:r w:rsidRPr="009A0400">
        <w:rPr>
          <w:rFonts w:ascii="Arial" w:hAnsi="Arial" w:cs="Arial"/>
          <w:u w:val="single"/>
        </w:rPr>
        <w:t>TAGGING STRUCTURE</w:t>
      </w:r>
      <w:r w:rsidR="009A0400" w:rsidRPr="009A0400">
        <w:rPr>
          <w:rFonts w:ascii="Arial" w:hAnsi="Arial" w:cs="Arial"/>
          <w:u w:val="single"/>
        </w:rPr>
        <w:t xml:space="preserve"> (Mandatory)</w:t>
      </w:r>
    </w:p>
    <w:p w14:paraId="29C5B556" w14:textId="4A49E55D" w:rsidR="009A0400" w:rsidRPr="00ED1736" w:rsidRDefault="009A0400" w:rsidP="009A0400">
      <w:pPr>
        <w:pStyle w:val="ListParagraph"/>
        <w:numPr>
          <w:ilvl w:val="0"/>
          <w:numId w:val="1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Tags at a minimum will be</w:t>
      </w:r>
      <w:r w:rsidR="00ED1736">
        <w:rPr>
          <w:rFonts w:ascii="Arial" w:hAnsi="Arial" w:cs="Arial"/>
        </w:rPr>
        <w:t xml:space="preserve"> </w:t>
      </w:r>
      <w:proofErr w:type="spellStart"/>
      <w:r w:rsidR="00ED1736">
        <w:rPr>
          <w:rFonts w:ascii="Arial" w:hAnsi="Arial" w:cs="Arial"/>
        </w:rPr>
        <w:t>name</w:t>
      </w:r>
      <w:r>
        <w:rPr>
          <w:rFonts w:ascii="Arial" w:hAnsi="Arial" w:cs="Arial"/>
        </w:rPr>
        <w:t>:</w:t>
      </w:r>
      <w:r w:rsidR="00ED1736">
        <w:rPr>
          <w:rFonts w:ascii="Arial" w:hAnsi="Arial" w:cs="Arial"/>
        </w:rPr>
        <w:t>value</w:t>
      </w:r>
      <w:proofErr w:type="spellEnd"/>
      <w:r w:rsidR="00ED1736">
        <w:rPr>
          <w:rFonts w:ascii="Arial" w:hAnsi="Arial" w:cs="Arial"/>
        </w:rPr>
        <w:t>…</w:t>
      </w:r>
    </w:p>
    <w:p w14:paraId="149EB073" w14:textId="77777777" w:rsidR="00ED1736" w:rsidRPr="009A0400" w:rsidRDefault="00ED1736" w:rsidP="00ED1736">
      <w:pPr>
        <w:pStyle w:val="ListParagraph"/>
        <w:rPr>
          <w:rFonts w:ascii="Arial" w:hAnsi="Arial" w:cs="Arial"/>
          <w:u w:val="single"/>
        </w:rPr>
      </w:pPr>
    </w:p>
    <w:p w14:paraId="03B26269" w14:textId="1FA228F7" w:rsidR="009A0400" w:rsidRDefault="009A0400" w:rsidP="009A040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env: [prod, dev, test]</w:t>
      </w:r>
    </w:p>
    <w:p w14:paraId="444A2834" w14:textId="5C67B970" w:rsidR="009A0400" w:rsidRDefault="009A0400" w:rsidP="009A040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dept: [1sfc-g6, 3grp-tisc…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]</w:t>
      </w:r>
    </w:p>
    <w:p w14:paraId="1241F32E" w14:textId="0FF10AD0" w:rsidR="009A0400" w:rsidRPr="009A0400" w:rsidRDefault="009A0400" w:rsidP="009A0400">
      <w:pPr>
        <w:pStyle w:val="ListParagraph"/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</w:rPr>
        <w:t>poc</w:t>
      </w:r>
      <w:proofErr w:type="spellEnd"/>
      <w:r>
        <w:rPr>
          <w:rFonts w:ascii="Arial" w:hAnsi="Arial" w:cs="Arial"/>
        </w:rPr>
        <w:t>:</w:t>
      </w:r>
      <w:r w:rsidR="00ED17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jaleem</w:t>
      </w:r>
      <w:proofErr w:type="spellEnd"/>
      <w:r>
        <w:rPr>
          <w:rFonts w:ascii="Arial" w:hAnsi="Arial" w:cs="Arial"/>
        </w:rPr>
        <w:t>]</w:t>
      </w:r>
    </w:p>
    <w:p w14:paraId="6BBBD629" w14:textId="499BE9A6" w:rsidR="00843499" w:rsidRPr="00843499" w:rsidRDefault="00843499" w:rsidP="00843499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843499" w:rsidRPr="00843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EC0"/>
    <w:multiLevelType w:val="hybridMultilevel"/>
    <w:tmpl w:val="7CE86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C13D0F"/>
    <w:multiLevelType w:val="hybridMultilevel"/>
    <w:tmpl w:val="3CB0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E321A"/>
    <w:multiLevelType w:val="hybridMultilevel"/>
    <w:tmpl w:val="5362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105B0"/>
    <w:multiLevelType w:val="hybridMultilevel"/>
    <w:tmpl w:val="C67C101E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40C21F07"/>
    <w:multiLevelType w:val="hybridMultilevel"/>
    <w:tmpl w:val="167E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13009"/>
    <w:multiLevelType w:val="hybridMultilevel"/>
    <w:tmpl w:val="ED78CB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B0E6D"/>
    <w:multiLevelType w:val="hybridMultilevel"/>
    <w:tmpl w:val="3E0C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8073D"/>
    <w:multiLevelType w:val="hybridMultilevel"/>
    <w:tmpl w:val="A612A9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1801D5"/>
    <w:multiLevelType w:val="hybridMultilevel"/>
    <w:tmpl w:val="03E83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3296D"/>
    <w:multiLevelType w:val="hybridMultilevel"/>
    <w:tmpl w:val="101C65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61419A"/>
    <w:multiLevelType w:val="hybridMultilevel"/>
    <w:tmpl w:val="56A44BBE"/>
    <w:lvl w:ilvl="0" w:tplc="06ECDEC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10"/>
  </w:num>
  <w:num w:numId="6">
    <w:abstractNumId w:val="3"/>
  </w:num>
  <w:num w:numId="7">
    <w:abstractNumId w:val="7"/>
  </w:num>
  <w:num w:numId="8">
    <w:abstractNumId w:val="9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99"/>
    <w:rsid w:val="0044722E"/>
    <w:rsid w:val="00622743"/>
    <w:rsid w:val="00843499"/>
    <w:rsid w:val="00887C71"/>
    <w:rsid w:val="009A0400"/>
    <w:rsid w:val="00A064BB"/>
    <w:rsid w:val="00BA42CE"/>
    <w:rsid w:val="00D20EF1"/>
    <w:rsid w:val="00E57D3C"/>
    <w:rsid w:val="00ED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470F"/>
  <w15:chartTrackingRefBased/>
  <w15:docId w15:val="{B599C35B-288A-4512-B8DD-24F8C80B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4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2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zure/cloud-adoption-framework/ready/azure-best-practices/resource-na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Aleem</dc:creator>
  <cp:keywords/>
  <dc:description/>
  <cp:lastModifiedBy>Jay Aleem</cp:lastModifiedBy>
  <cp:revision>1</cp:revision>
  <dcterms:created xsi:type="dcterms:W3CDTF">2021-05-25T13:22:00Z</dcterms:created>
  <dcterms:modified xsi:type="dcterms:W3CDTF">2021-05-25T14:52:00Z</dcterms:modified>
</cp:coreProperties>
</file>