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6A" w:rsidRDefault="0012039E" w:rsidP="00E372CC">
      <w:pPr>
        <w:pStyle w:val="Heading1"/>
      </w:pPr>
      <w:r>
        <w:t>RF Communication Motion System</w:t>
      </w:r>
    </w:p>
    <w:p w:rsidR="0012039E" w:rsidRDefault="00D64C0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474A3" wp14:editId="6EBB65A8">
                <wp:simplePos x="0" y="0"/>
                <wp:positionH relativeFrom="column">
                  <wp:posOffset>1371600</wp:posOffset>
                </wp:positionH>
                <wp:positionV relativeFrom="paragraph">
                  <wp:posOffset>1724660</wp:posOffset>
                </wp:positionV>
                <wp:extent cx="323850" cy="285750"/>
                <wp:effectExtent l="19050" t="1905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09" w:rsidRPr="00D64C09" w:rsidRDefault="00D64C09" w:rsidP="00D64C09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8pt;margin-top:135.8pt;width:25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" filled="f" strokecolor="red" strokeweight="3pt">
                <v:textbox>
                  <w:txbxContent>
                    <w:p w:rsidR="00D64C09" w:rsidRPr="00D64C09" w:rsidRDefault="00D64C09" w:rsidP="00D64C09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212C80" wp14:editId="6AB513C6">
                <wp:simplePos x="0" y="0"/>
                <wp:positionH relativeFrom="column">
                  <wp:posOffset>2124075</wp:posOffset>
                </wp:positionH>
                <wp:positionV relativeFrom="paragraph">
                  <wp:posOffset>695960</wp:posOffset>
                </wp:positionV>
                <wp:extent cx="0" cy="409575"/>
                <wp:effectExtent l="95250" t="0" r="1143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7.25pt;margin-top:54.8pt;width:0;height:32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664A3" wp14:editId="323F9416">
                <wp:simplePos x="0" y="0"/>
                <wp:positionH relativeFrom="column">
                  <wp:posOffset>2028825</wp:posOffset>
                </wp:positionH>
                <wp:positionV relativeFrom="paragraph">
                  <wp:posOffset>410210</wp:posOffset>
                </wp:positionV>
                <wp:extent cx="323850" cy="285750"/>
                <wp:effectExtent l="19050" t="1905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09" w:rsidRPr="00D64C09" w:rsidRDefault="00D64C09" w:rsidP="00D64C09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59.75pt;margin-top:32.3pt;width:25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" filled="f" strokecolor="red" strokeweight="3pt">
                <v:textbox>
                  <w:txbxContent>
                    <w:p w:rsidR="00D64C09" w:rsidRPr="00D64C09" w:rsidRDefault="00D64C09" w:rsidP="00D64C09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91DB4" wp14:editId="02B542D5">
                <wp:simplePos x="0" y="0"/>
                <wp:positionH relativeFrom="column">
                  <wp:posOffset>3324225</wp:posOffset>
                </wp:positionH>
                <wp:positionV relativeFrom="paragraph">
                  <wp:posOffset>2305685</wp:posOffset>
                </wp:positionV>
                <wp:extent cx="323850" cy="285750"/>
                <wp:effectExtent l="19050" t="1905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09" w:rsidRPr="00D64C09" w:rsidRDefault="00D64C09" w:rsidP="00D64C09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D64C09">
                              <w:rPr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61.75pt;margin-top:181.55pt;width:25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" filled="f" strokecolor="red" strokeweight="3pt">
                <v:textbox>
                  <w:txbxContent>
                    <w:p w:rsidR="00D64C09" w:rsidRPr="00D64C09" w:rsidRDefault="00D64C09" w:rsidP="00D64C09">
                      <w:pPr>
                        <w:rPr>
                          <w:color w:val="FF0000"/>
                          <w:sz w:val="20"/>
                        </w:rPr>
                      </w:pPr>
                      <w:r w:rsidRPr="00D64C09">
                        <w:rPr>
                          <w:color w:val="FF0000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F9E2F" wp14:editId="7BB4412B">
                <wp:simplePos x="0" y="0"/>
                <wp:positionH relativeFrom="column">
                  <wp:posOffset>3857625</wp:posOffset>
                </wp:positionH>
                <wp:positionV relativeFrom="paragraph">
                  <wp:posOffset>1315085</wp:posOffset>
                </wp:positionV>
                <wp:extent cx="628650" cy="4095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03.75pt;margin-top:103.55pt;width:49.5pt;height:32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9D58E" wp14:editId="7D826559">
                <wp:simplePos x="0" y="0"/>
                <wp:positionH relativeFrom="column">
                  <wp:posOffset>4486275</wp:posOffset>
                </wp:positionH>
                <wp:positionV relativeFrom="paragraph">
                  <wp:posOffset>1029335</wp:posOffset>
                </wp:positionV>
                <wp:extent cx="323850" cy="285750"/>
                <wp:effectExtent l="19050" t="1905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09" w:rsidRPr="00D64C09" w:rsidRDefault="00D64C09" w:rsidP="00D64C09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53.25pt;margin-top:81.05pt;width:25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" filled="f" strokecolor="red" strokeweight="3pt">
                <v:textbox>
                  <w:txbxContent>
                    <w:p w:rsidR="00D64C09" w:rsidRPr="00D64C09" w:rsidRDefault="00D64C09" w:rsidP="00D64C09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71374" wp14:editId="0931F008">
                <wp:simplePos x="0" y="0"/>
                <wp:positionH relativeFrom="column">
                  <wp:posOffset>4267200</wp:posOffset>
                </wp:positionH>
                <wp:positionV relativeFrom="paragraph">
                  <wp:posOffset>2419985</wp:posOffset>
                </wp:positionV>
                <wp:extent cx="323850" cy="285750"/>
                <wp:effectExtent l="19050" t="1905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09" w:rsidRPr="00D64C09" w:rsidRDefault="00D64C09" w:rsidP="00D64C09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0000"/>
                                <w:sz w:val="20"/>
                              </w:rPr>
                              <w:drawing>
                                <wp:inline distT="0" distB="0" distL="0" distR="0" wp14:anchorId="41387012" wp14:editId="2D303137">
                                  <wp:extent cx="102870" cy="92042"/>
                                  <wp:effectExtent l="0" t="0" r="0" b="381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" cy="920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336pt;margin-top:190.55pt;width:25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" filled="f" strokecolor="red" strokeweight="3pt">
                <v:textbox>
                  <w:txbxContent>
                    <w:p w:rsidR="00D64C09" w:rsidRPr="00D64C09" w:rsidRDefault="00D64C09" w:rsidP="00D64C09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2</w:t>
                      </w:r>
                      <w:r>
                        <w:rPr>
                          <w:noProof/>
                          <w:color w:val="FF0000"/>
                          <w:sz w:val="20"/>
                        </w:rPr>
                        <w:drawing>
                          <wp:inline distT="0" distB="0" distL="0" distR="0" wp14:anchorId="41387012" wp14:editId="2D303137">
                            <wp:extent cx="102870" cy="92042"/>
                            <wp:effectExtent l="0" t="0" r="0" b="381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" cy="920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039E">
        <w:rPr>
          <w:noProof/>
        </w:rPr>
        <w:drawing>
          <wp:inline distT="0" distB="0" distL="0" distR="0" wp14:anchorId="20477C71" wp14:editId="717DB27F">
            <wp:extent cx="5943600" cy="443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24 V1.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9E" w:rsidRDefault="0012039E" w:rsidP="00E372CC">
      <w:pPr>
        <w:pStyle w:val="Heading2"/>
      </w:pPr>
      <w:r>
        <w:t>Main Components/Boards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8"/>
        <w:gridCol w:w="8118"/>
      </w:tblGrid>
      <w:tr w:rsidR="0012039E" w:rsidTr="00193FAB">
        <w:tc>
          <w:tcPr>
            <w:tcW w:w="1098" w:type="dxa"/>
          </w:tcPr>
          <w:p w:rsidR="0012039E" w:rsidRDefault="0012039E" w:rsidP="0012039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18" w:type="dxa"/>
          </w:tcPr>
          <w:p w:rsidR="0012039E" w:rsidRDefault="0012039E" w:rsidP="00193FAB">
            <w:hyperlink r:id="rId10" w:history="1">
              <w:r w:rsidRPr="00B43DB3">
                <w:rPr>
                  <w:rStyle w:val="Hyperlink"/>
                </w:rPr>
                <w:t>Arduino Mega R3</w:t>
              </w:r>
            </w:hyperlink>
          </w:p>
        </w:tc>
      </w:tr>
      <w:tr w:rsidR="00E372CC" w:rsidTr="00193FAB">
        <w:tc>
          <w:tcPr>
            <w:tcW w:w="1098" w:type="dxa"/>
          </w:tcPr>
          <w:p w:rsidR="00E372CC" w:rsidRDefault="00E372CC" w:rsidP="00E372CC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8118" w:type="dxa"/>
          </w:tcPr>
          <w:p w:rsidR="00E372CC" w:rsidRDefault="00E372CC" w:rsidP="00193FAB">
            <w:hyperlink r:id="rId11" w:history="1">
              <w:r w:rsidRPr="00E372CC">
                <w:rPr>
                  <w:rStyle w:val="Hyperlink"/>
                </w:rPr>
                <w:t>Arduino Uno</w:t>
              </w:r>
            </w:hyperlink>
            <w:r>
              <w:t xml:space="preserve"> (For V1.1)</w:t>
            </w:r>
          </w:p>
        </w:tc>
      </w:tr>
      <w:tr w:rsidR="0012039E" w:rsidTr="00193FAB">
        <w:tc>
          <w:tcPr>
            <w:tcW w:w="1098" w:type="dxa"/>
          </w:tcPr>
          <w:p w:rsidR="0012039E" w:rsidRDefault="0012039E" w:rsidP="0012039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18" w:type="dxa"/>
          </w:tcPr>
          <w:p w:rsidR="0012039E" w:rsidRDefault="00BB04EB" w:rsidP="00193FAB">
            <w:hyperlink r:id="rId12" w:history="1">
              <w:r w:rsidRPr="00BB04EB">
                <w:rPr>
                  <w:rStyle w:val="Hyperlink"/>
                </w:rPr>
                <w:t>2.4G wireless module NRF24L01+PA+LNA (PA-IPX)</w:t>
              </w:r>
            </w:hyperlink>
          </w:p>
        </w:tc>
      </w:tr>
      <w:tr w:rsidR="0012039E" w:rsidTr="00193FAB">
        <w:tc>
          <w:tcPr>
            <w:tcW w:w="1098" w:type="dxa"/>
          </w:tcPr>
          <w:p w:rsidR="0012039E" w:rsidRDefault="0012039E" w:rsidP="0012039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18" w:type="dxa"/>
          </w:tcPr>
          <w:p w:rsidR="0012039E" w:rsidRDefault="00BB04EB" w:rsidP="00193FAB">
            <w:hyperlink r:id="rId13" w:history="1">
              <w:r w:rsidRPr="00BB04EB">
                <w:rPr>
                  <w:rStyle w:val="Hyperlink"/>
                </w:rPr>
                <w:t>Base Module for nRF24L01 - 3.3V Regulator</w:t>
              </w:r>
            </w:hyperlink>
          </w:p>
        </w:tc>
      </w:tr>
      <w:tr w:rsidR="0012039E" w:rsidTr="00193FAB">
        <w:tc>
          <w:tcPr>
            <w:tcW w:w="1098" w:type="dxa"/>
          </w:tcPr>
          <w:p w:rsidR="0012039E" w:rsidRDefault="0012039E" w:rsidP="0012039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18" w:type="dxa"/>
          </w:tcPr>
          <w:p w:rsidR="0012039E" w:rsidRDefault="00BB04EB" w:rsidP="00193FAB">
            <w:hyperlink r:id="rId14" w:history="1">
              <w:r w:rsidRPr="00BB04EB">
                <w:rPr>
                  <w:rStyle w:val="Hyperlink"/>
                </w:rPr>
                <w:t>SN74LVC245A Octal Bus Transceiver With 3-State Outputs</w:t>
              </w:r>
            </w:hyperlink>
          </w:p>
        </w:tc>
      </w:tr>
      <w:tr w:rsidR="0012039E" w:rsidTr="00193FAB">
        <w:tc>
          <w:tcPr>
            <w:tcW w:w="1098" w:type="dxa"/>
          </w:tcPr>
          <w:p w:rsidR="0012039E" w:rsidRDefault="0012039E" w:rsidP="0012039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18" w:type="dxa"/>
          </w:tcPr>
          <w:p w:rsidR="0012039E" w:rsidRDefault="00BB04EB" w:rsidP="00193FAB">
            <w:hyperlink r:id="rId15" w:history="1">
              <w:r w:rsidRPr="00BB04EB">
                <w:rPr>
                  <w:rStyle w:val="Hyperlink"/>
                </w:rPr>
                <w:t>Graphic LCD 84x48 - Nokia 5110</w:t>
              </w:r>
            </w:hyperlink>
          </w:p>
        </w:tc>
      </w:tr>
    </w:tbl>
    <w:p w:rsidR="00BB04EB" w:rsidRDefault="00BB04EB"/>
    <w:p w:rsidR="00BB04EB" w:rsidRDefault="00BB04EB" w:rsidP="00E372CC">
      <w:pPr>
        <w:pStyle w:val="Heading2"/>
      </w:pPr>
      <w:r>
        <w:t>Software Required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8"/>
        <w:gridCol w:w="8118"/>
      </w:tblGrid>
      <w:tr w:rsidR="00D64C09" w:rsidTr="00193FAB">
        <w:tc>
          <w:tcPr>
            <w:tcW w:w="1098" w:type="dxa"/>
          </w:tcPr>
          <w:p w:rsidR="00D64C09" w:rsidRDefault="00D64C09" w:rsidP="00D64C0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18" w:type="dxa"/>
          </w:tcPr>
          <w:p w:rsidR="00D64C09" w:rsidRDefault="00D64C09" w:rsidP="00193FAB">
            <w:hyperlink r:id="rId16" w:history="1">
              <w:r w:rsidRPr="00A623BD">
                <w:rPr>
                  <w:rStyle w:val="Hyperlink"/>
                </w:rPr>
                <w:t>Arduino IDE (latest)</w:t>
              </w:r>
            </w:hyperlink>
          </w:p>
        </w:tc>
      </w:tr>
    </w:tbl>
    <w:p w:rsidR="00D64C09" w:rsidRDefault="00D64C09" w:rsidP="00D64C09"/>
    <w:p w:rsidR="00D64C09" w:rsidRDefault="00D64C09" w:rsidP="00D64C09">
      <w:r>
        <w:t xml:space="preserve">You can find more information including the </w:t>
      </w:r>
      <w:r w:rsidRPr="00A623BD">
        <w:rPr>
          <w:b/>
        </w:rPr>
        <w:t>libraries</w:t>
      </w:r>
      <w:r>
        <w:t xml:space="preserve"> and </w:t>
      </w:r>
      <w:r w:rsidRPr="00A623BD">
        <w:rPr>
          <w:b/>
        </w:rPr>
        <w:t>tutorials</w:t>
      </w:r>
      <w:r>
        <w:t xml:space="preserve"> by clicking on the links above. </w:t>
      </w:r>
    </w:p>
    <w:p w:rsidR="00D64C09" w:rsidRDefault="00E372CC" w:rsidP="00E372CC">
      <w:pPr>
        <w:pStyle w:val="Heading2"/>
      </w:pPr>
      <w:r>
        <w:lastRenderedPageBreak/>
        <w:t>Module-l</w:t>
      </w:r>
      <w:r w:rsidR="00260000">
        <w:t xml:space="preserve">evel </w:t>
      </w:r>
      <w:r w:rsidR="00E422F0">
        <w:t>Functions</w:t>
      </w:r>
    </w:p>
    <w:p w:rsidR="00E422F0" w:rsidRDefault="00E422F0" w:rsidP="00E372CC">
      <w:pPr>
        <w:pStyle w:val="Heading3"/>
      </w:pPr>
      <w:r>
        <w:t>Arduino Mega R3</w:t>
      </w:r>
      <w:r w:rsidR="00E372CC">
        <w:t>/Arduino Uno</w:t>
      </w:r>
    </w:p>
    <w:p w:rsidR="00E422F0" w:rsidRDefault="00E422F0" w:rsidP="00E422F0">
      <w:r>
        <w:t xml:space="preserve">This is the development board. It’s the main board interfacing with all other components/boards. I think of it as the “brain” of the system. Once all the setup work such as assembly, wiring, library installations, programming Arduino is done, Arduino and other components/boards can start communicating with each other. </w:t>
      </w:r>
    </w:p>
    <w:p w:rsidR="00E422F0" w:rsidRDefault="00E422F0" w:rsidP="00E372CC">
      <w:pPr>
        <w:pStyle w:val="Heading3"/>
      </w:pPr>
      <w:r>
        <w:t>2.4G Wireless M</w:t>
      </w:r>
      <w:r w:rsidRPr="00E422F0">
        <w:t>odule NRF24L01+PA+LNA (PA-IPX)</w:t>
      </w:r>
    </w:p>
    <w:p w:rsidR="00E422F0" w:rsidRDefault="00E422F0">
      <w:r>
        <w:t xml:space="preserve">This </w:t>
      </w:r>
      <w:r w:rsidR="00260000">
        <w:t xml:space="preserve">2.4GHz </w:t>
      </w:r>
      <w:r>
        <w:t xml:space="preserve">wireless module supports two roles. The first </w:t>
      </w:r>
      <w:r w:rsidR="00260000">
        <w:t>role</w:t>
      </w:r>
      <w:r>
        <w:t xml:space="preserve"> is ping out role which is used to transmit data</w:t>
      </w:r>
      <w:r w:rsidR="00260000">
        <w:t xml:space="preserve"> packets (bytes) to its RF peer</w:t>
      </w:r>
      <w:r>
        <w:t xml:space="preserve">. The second </w:t>
      </w:r>
      <w:r w:rsidR="00260000">
        <w:t>role</w:t>
      </w:r>
      <w:r>
        <w:t xml:space="preserve"> is pong back role which is used to receive data</w:t>
      </w:r>
      <w:r w:rsidR="00260000">
        <w:t xml:space="preserve"> packet from its RF peer</w:t>
      </w:r>
      <w:r>
        <w:t xml:space="preserve">. </w:t>
      </w:r>
      <w:r w:rsidR="00260000">
        <w:t xml:space="preserve">For this project, it’s used to transmit/receive the id numbers of its peers.  </w:t>
      </w:r>
    </w:p>
    <w:p w:rsidR="00877BD1" w:rsidRDefault="00877BD1" w:rsidP="00E372CC">
      <w:pPr>
        <w:pStyle w:val="Heading3"/>
      </w:pPr>
      <w:r>
        <w:t xml:space="preserve">Base Module </w:t>
      </w:r>
      <w:proofErr w:type="gramStart"/>
      <w:r>
        <w:t>For</w:t>
      </w:r>
      <w:proofErr w:type="gramEnd"/>
      <w:r>
        <w:t xml:space="preserve"> N</w:t>
      </w:r>
      <w:r w:rsidRPr="00877BD1">
        <w:t>RF24L01 - 3.3V Regulator</w:t>
      </w:r>
    </w:p>
    <w:p w:rsidR="00877BD1" w:rsidRDefault="00877BD1">
      <w:r>
        <w:t xml:space="preserve">This is a voltage regulator for the NRF24L01+ module. It also amplifies the </w:t>
      </w:r>
      <w:r w:rsidR="006922A9">
        <w:t xml:space="preserve">current from the Arduino (the current source of the pins is too low, approx. 20mA) so the module can operate at the appropriate power level. </w:t>
      </w:r>
    </w:p>
    <w:p w:rsidR="00E372CC" w:rsidRDefault="006922A9" w:rsidP="00E372CC">
      <w:pPr>
        <w:pStyle w:val="Heading3"/>
      </w:pPr>
      <w:r w:rsidRPr="006922A9">
        <w:t xml:space="preserve">SN74LVC245A Octal Bus Transceiver </w:t>
      </w:r>
      <w:proofErr w:type="gramStart"/>
      <w:r w:rsidRPr="006922A9">
        <w:t>With</w:t>
      </w:r>
      <w:proofErr w:type="gramEnd"/>
      <w:r w:rsidRPr="006922A9">
        <w:t xml:space="preserve"> 3-State Outputs</w:t>
      </w:r>
      <w:r w:rsidR="00E372CC">
        <w:t xml:space="preserve"> </w:t>
      </w:r>
    </w:p>
    <w:p w:rsidR="006922A9" w:rsidRDefault="006922A9" w:rsidP="00E372CC">
      <w:r>
        <w:t xml:space="preserve">This chip converts 5V input voltage to max. 3.3V output voltage. It’s used to run the LCD screen at 3V from Arduino 5V pins. </w:t>
      </w:r>
    </w:p>
    <w:p w:rsidR="006922A9" w:rsidRDefault="006922A9" w:rsidP="00E372CC">
      <w:pPr>
        <w:pStyle w:val="Heading3"/>
      </w:pPr>
      <w:r w:rsidRPr="006922A9">
        <w:t>Graphic LCD 84x48 - Nokia 5110</w:t>
      </w:r>
    </w:p>
    <w:p w:rsidR="006922A9" w:rsidRDefault="006922A9">
      <w:r>
        <w:t>This is the LCD screen used to display the data such as the id number, current timestamp and time elapsed to receive the acknowledge signal of its peer.</w:t>
      </w:r>
      <w:bookmarkStart w:id="0" w:name="_GoBack"/>
      <w:bookmarkEnd w:id="0"/>
    </w:p>
    <w:sectPr w:rsidR="0069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12C" w:rsidRDefault="00CF712C" w:rsidP="00CF712C">
      <w:pPr>
        <w:spacing w:after="0" w:line="240" w:lineRule="auto"/>
      </w:pPr>
      <w:r>
        <w:separator/>
      </w:r>
    </w:p>
  </w:endnote>
  <w:endnote w:type="continuationSeparator" w:id="0">
    <w:p w:rsidR="00CF712C" w:rsidRDefault="00CF712C" w:rsidP="00CF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12C" w:rsidRDefault="00CF712C" w:rsidP="00CF712C">
      <w:pPr>
        <w:spacing w:after="0" w:line="240" w:lineRule="auto"/>
      </w:pPr>
      <w:r>
        <w:separator/>
      </w:r>
    </w:p>
  </w:footnote>
  <w:footnote w:type="continuationSeparator" w:id="0">
    <w:p w:rsidR="00CF712C" w:rsidRDefault="00CF712C" w:rsidP="00CF7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91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C940864"/>
    <w:multiLevelType w:val="hybridMultilevel"/>
    <w:tmpl w:val="3C6EA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9E"/>
    <w:rsid w:val="0012039E"/>
    <w:rsid w:val="00260000"/>
    <w:rsid w:val="006922A9"/>
    <w:rsid w:val="00877BD1"/>
    <w:rsid w:val="00BB04EB"/>
    <w:rsid w:val="00CA1579"/>
    <w:rsid w:val="00CF712C"/>
    <w:rsid w:val="00D64C09"/>
    <w:rsid w:val="00E372CC"/>
    <w:rsid w:val="00E422F0"/>
    <w:rsid w:val="00E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2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2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3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3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20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7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2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2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F7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12C"/>
  </w:style>
  <w:style w:type="paragraph" w:styleId="Footer">
    <w:name w:val="footer"/>
    <w:basedOn w:val="Normal"/>
    <w:link w:val="FooterChar"/>
    <w:uiPriority w:val="99"/>
    <w:unhideWhenUsed/>
    <w:rsid w:val="00CF7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1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2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2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3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3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20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7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2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2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F7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12C"/>
  </w:style>
  <w:style w:type="paragraph" w:styleId="Footer">
    <w:name w:val="footer"/>
    <w:basedOn w:val="Normal"/>
    <w:link w:val="FooterChar"/>
    <w:uiPriority w:val="99"/>
    <w:unhideWhenUsed/>
    <w:rsid w:val="00CF7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8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yourduino.com/sunshop/index.php?l=product_detail&amp;p=467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.4G%20wireless%20module%20NRF24L01+PA+LNA%20(PA-IPX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duino.cc/en/Main/Softwar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rduino.cc/en/Main/ArduinoBoardU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parkfun.com/products/10168" TargetMode="External"/><Relationship Id="rId10" Type="http://schemas.openxmlformats.org/officeDocument/2006/relationships/hyperlink" Target="https://www.arduino.cc/en/Main/ArduinoBoardMega25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digikey.com/product-detail/en/texas-instruments/SN74LVC245AN/296-8503-5-ND/3774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Y. Lee</dc:creator>
  <cp:lastModifiedBy>Jian Y. Lee</cp:lastModifiedBy>
  <cp:revision>3</cp:revision>
  <dcterms:created xsi:type="dcterms:W3CDTF">2016-09-14T19:31:00Z</dcterms:created>
  <dcterms:modified xsi:type="dcterms:W3CDTF">2016-09-14T20:41:00Z</dcterms:modified>
</cp:coreProperties>
</file>