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B66D3" w14:textId="374C1524" w:rsidR="006954F4" w:rsidRPr="009557A3" w:rsidRDefault="006954F4" w:rsidP="0001524D">
      <w:pPr>
        <w:pStyle w:val="Title"/>
        <w:jc w:val="center"/>
        <w:rPr>
          <w:rFonts w:ascii="Times New Roman" w:hAnsi="Times New Roman" w:cs="Times New Roman"/>
        </w:rPr>
      </w:pPr>
      <w:r w:rsidRPr="009557A3">
        <w:rPr>
          <w:rFonts w:ascii="Times New Roman" w:hAnsi="Times New Roman" w:cs="Times New Roman"/>
        </w:rPr>
        <w:t>Three Pillars of Divine Necessity</w:t>
      </w:r>
    </w:p>
    <w:p w14:paraId="7FDB4C4E" w14:textId="77777777" w:rsidR="0001524D" w:rsidRPr="009557A3" w:rsidRDefault="0001524D" w:rsidP="0001524D">
      <w:pPr>
        <w:rPr>
          <w:rFonts w:ascii="Times New Roman" w:hAnsi="Times New Roman" w:cs="Times New Roman"/>
        </w:rPr>
      </w:pPr>
    </w:p>
    <w:p w14:paraId="6C249D9B"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Abstract</w:t>
      </w:r>
      <w:r w:rsidRPr="009557A3">
        <w:rPr>
          <w:rFonts w:ascii="Times New Roman" w:hAnsi="Times New Roman" w:cs="Times New Roman"/>
        </w:rPr>
        <w:t> This paper presents an expansive, multi-disciplinary evidential pathway progressing from atheism through deism and theism to ultimately establish Christian Trinitarian Theism as the only rationally viable worldview. The argument is grounded not in scriptural authority but in a rigorous integration of mathematically neutral principles, precise empirical observations, and advanced formal methods drawn from modal logic, probability theory, and eliminative deduction. It systematically follows the evidence where it leads, ensuring that each conclusion is the product of strict logical entailment from minimal, well-justified assumptions, while alternatives are methodically examined and eliminated through quantitative and qualitative analysis. The argument unfolds in three interdependent stages:</w:t>
      </w:r>
    </w:p>
    <w:p w14:paraId="53BF2996" w14:textId="77777777" w:rsidR="006954F4" w:rsidRPr="009557A3" w:rsidRDefault="006954F4" w:rsidP="00625680">
      <w:pPr>
        <w:numPr>
          <w:ilvl w:val="0"/>
          <w:numId w:val="1"/>
        </w:numPr>
        <w:rPr>
          <w:rFonts w:ascii="Times New Roman" w:hAnsi="Times New Roman" w:cs="Times New Roman"/>
        </w:rPr>
      </w:pPr>
      <w:r w:rsidRPr="009557A3">
        <w:rPr>
          <w:rFonts w:ascii="Times New Roman" w:hAnsi="Times New Roman" w:cs="Times New Roman"/>
          <w:b/>
          <w:bCs/>
        </w:rPr>
        <w:t>Existence, Agency, &amp; Possibility:</w:t>
      </w:r>
      <w:r w:rsidRPr="009557A3">
        <w:rPr>
          <w:rFonts w:ascii="Times New Roman" w:hAnsi="Times New Roman" w:cs="Times New Roman"/>
        </w:rPr>
        <w:t> Drawing upon a wealth of empirical data and the latest advancements in cosmological fine-tuning, this stage establishes the necessity of an intelligent causal agent. By employing statistical analyses that yield impossibility thresholds (e.g., probabilities on the order of 10⁻¹⁶⁷ or lower) and the rigorously derived </w:t>
      </w:r>
      <w:r w:rsidRPr="009557A3">
        <w:rPr>
          <w:rFonts w:ascii="Times New Roman" w:hAnsi="Times New Roman" w:cs="Times New Roman"/>
          <w:b/>
          <w:bCs/>
        </w:rPr>
        <w:t>MESH (Multi-Constraint Entangled Synchronous Hyperstructure)</w:t>
      </w:r>
      <w:r w:rsidRPr="009557A3">
        <w:rPr>
          <w:rFonts w:ascii="Times New Roman" w:hAnsi="Times New Roman" w:cs="Times New Roman"/>
        </w:rPr>
        <w:t> principle[^1] binding physical and metaphysical domains, alongside the </w:t>
      </w:r>
      <w:r w:rsidRPr="009557A3">
        <w:rPr>
          <w:rFonts w:ascii="Times New Roman" w:hAnsi="Times New Roman" w:cs="Times New Roman"/>
          <w:b/>
          <w:bCs/>
        </w:rPr>
        <w:t>SIGN (Simultaneous Interconnected Governing Nexus)</w:t>
      </w:r>
      <w:r w:rsidRPr="009557A3">
        <w:rPr>
          <w:rFonts w:ascii="Times New Roman" w:hAnsi="Times New Roman" w:cs="Times New Roman"/>
        </w:rPr>
        <w:t> Principle (functioning as a domain-specific component of the MESH hyperstructure specifying instantiation constraints within the physical domain), the paper demonstrates that the interdependent, precisely calibrated universal constants could not have arisen from any mindless or sequential process. Detailed Bayesian assessments further substantiate that the probability of a mindless causal instantiation is mathematically zero. Modal logic, particularly within an S5 framework, is then used to elevate this empirical and computational impossibility into a necessary metaphysical conclusion: only a non‐mindless causal agent (NCA) can account for the simultaneous instantiation and cross-domain MESH coherence required by the MESH and SIGN constraints.</w:t>
      </w:r>
    </w:p>
    <w:p w14:paraId="67AB3715" w14:textId="77777777" w:rsidR="006954F4" w:rsidRPr="009557A3" w:rsidRDefault="006954F4" w:rsidP="00625680">
      <w:pPr>
        <w:numPr>
          <w:ilvl w:val="0"/>
          <w:numId w:val="1"/>
        </w:numPr>
        <w:rPr>
          <w:rFonts w:ascii="Times New Roman" w:hAnsi="Times New Roman" w:cs="Times New Roman"/>
        </w:rPr>
      </w:pPr>
      <w:r w:rsidRPr="009557A3">
        <w:rPr>
          <w:rFonts w:ascii="Times New Roman" w:hAnsi="Times New Roman" w:cs="Times New Roman"/>
          <w:b/>
          <w:bCs/>
        </w:rPr>
        <w:t>Necessity, Ontology &amp; Impossibility:</w:t>
      </w:r>
      <w:r w:rsidRPr="009557A3">
        <w:rPr>
          <w:rFonts w:ascii="Times New Roman" w:hAnsi="Times New Roman" w:cs="Times New Roman"/>
        </w:rPr>
        <w:t> Building on the first stage, the argument advances by exploring the ontological implications of a necessarily existent causal agent. Utilizing reverse modal ontological reasoning, it replaces traditional theological assumptions with demonstrated mathematical certainties. The analysis shows that any attempt to conceive of a causal agent without attributes such as omniscience, omnipotence, and omnipresence leads to a formally established contradiction—an impossibility rigorously derived from the interplay of Bayesian probability, Gödelian incompleteness, and the computational irreducibility inherent in the SIGN framework operating within the unified MESH structure. By grounding the Maximally Great Being (MGB) in these demonstrable mathematical and modal certainties, the paper forces any objector to address the absolute nature of the necessary causal agent.</w:t>
      </w:r>
    </w:p>
    <w:p w14:paraId="2E6D076F" w14:textId="77777777" w:rsidR="006954F4" w:rsidRPr="009557A3" w:rsidRDefault="006954F4" w:rsidP="00625680">
      <w:pPr>
        <w:numPr>
          <w:ilvl w:val="0"/>
          <w:numId w:val="1"/>
        </w:numPr>
        <w:rPr>
          <w:rFonts w:ascii="Times New Roman" w:hAnsi="Times New Roman" w:cs="Times New Roman"/>
        </w:rPr>
      </w:pPr>
      <w:r w:rsidRPr="009557A3">
        <w:rPr>
          <w:rFonts w:ascii="Times New Roman" w:hAnsi="Times New Roman" w:cs="Times New Roman"/>
          <w:b/>
          <w:bCs/>
        </w:rPr>
        <w:t>Trinitarian Necessity:</w:t>
      </w:r>
      <w:r w:rsidRPr="009557A3">
        <w:rPr>
          <w:rFonts w:ascii="Times New Roman" w:hAnsi="Times New Roman" w:cs="Times New Roman"/>
        </w:rPr>
        <w:t> In its final stage, the paper maps the fundamental laws of logic—identity, non-contradiction, and the excluded middle—onto a necessary relational structure that uniquely resolves the pervasive ontological, epistemological, and moral grounding problems faced by alternative worldviews, a structure necessitated by the </w:t>
      </w:r>
      <w:r w:rsidRPr="009557A3">
        <w:rPr>
          <w:rFonts w:ascii="Times New Roman" w:hAnsi="Times New Roman" w:cs="Times New Roman"/>
          <w:b/>
          <w:bCs/>
        </w:rPr>
        <w:t>MIND (Metaphysical Instantiative Necessity Driver)</w:t>
      </w:r>
      <w:r w:rsidRPr="009557A3">
        <w:rPr>
          <w:rFonts w:ascii="Times New Roman" w:hAnsi="Times New Roman" w:cs="Times New Roman"/>
        </w:rPr>
        <w:t> principle (functioning as a domain-specific component of the MESH hyperstructure specifying internal metaphysical coherence) operating across the MESH domains. Only a Triune God, whose internal relational dynamics embody and sustain these interdependent absolutes, can provide the coherent foundation for logic, morality, truth, and reality. The analysis integrates insights from various disciplines to show that any non-Trinitarian or impersonal framework fails to account for the observed unity and necessary coherence demanded by the integrated MESH, SIGN, and MIND principles operating within the MESH hyperstructure.</w:t>
      </w:r>
    </w:p>
    <w:p w14:paraId="27C2E8E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Throughout, the paper systematically addresses major counterclaims including multiverse theories, quantum fluctuation models, and brute contingency positions demonstrating their mathematical and logical insufficiency as explanatory frameworks. Readers are invited to engage with the logical merits of each stage of the argument, independent of prior philosophical commitments, and to consider the implications of a rational, necessity-based foundation for Christian Trinitarian Theism.</w:t>
      </w:r>
    </w:p>
    <w:p w14:paraId="7B6D5C2D" w14:textId="77777777" w:rsidR="006954F4" w:rsidRPr="009557A3" w:rsidRDefault="006954F4" w:rsidP="006954F4">
      <w:pPr>
        <w:rPr>
          <w:rFonts w:ascii="Times New Roman" w:hAnsi="Times New Roman" w:cs="Times New Roman"/>
          <w:i/>
          <w:iCs/>
        </w:rPr>
      </w:pPr>
      <w:r w:rsidRPr="009557A3">
        <w:rPr>
          <w:rFonts w:ascii="Times New Roman" w:hAnsi="Times New Roman" w:cs="Times New Roman"/>
          <w:b/>
          <w:bCs/>
          <w:i/>
          <w:iCs/>
        </w:rPr>
        <w:t>MESH (Multi-Constraint Entangled Synchronous Hyperstructure)</w:t>
      </w:r>
      <w:r w:rsidRPr="009557A3">
        <w:rPr>
          <w:rFonts w:ascii="Times New Roman" w:hAnsi="Times New Roman" w:cs="Times New Roman"/>
          <w:i/>
          <w:iCs/>
        </w:rPr>
        <w:t> connects unique physical and metaphysical taxonomical categories and data sets into formal domain-specific structures exhibited by the observable universe. Any causal agent must satisfy viability and coherence requirements across all such domains to obtain sufficient justification for causality.</w:t>
      </w:r>
    </w:p>
    <w:p w14:paraId="2D76130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 The MESH (Multi-Constraint Entangled Synchronous Hyperstructure) principle posits a unified framework where distinct domains (physical, logical, moral, etc.) are synchronously entangled, requiring any viable causal agent to satisfy constraints across all domains simultaneously.</w:t>
      </w:r>
    </w:p>
    <w:p w14:paraId="25C49D94"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7DF6ACA7">
          <v:rect id="_x0000_i1025" style="width:0;height:0" o:hralign="center" o:hrstd="t" o:hr="t" fillcolor="#a0a0a0" stroked="f"/>
        </w:pict>
      </w:r>
    </w:p>
    <w:p w14:paraId="1A730818" w14:textId="77777777" w:rsidR="0001524D" w:rsidRPr="009557A3" w:rsidRDefault="006954F4" w:rsidP="006954F4">
      <w:pPr>
        <w:rPr>
          <w:rFonts w:ascii="Times New Roman" w:hAnsi="Times New Roman" w:cs="Times New Roman"/>
        </w:rPr>
      </w:pPr>
      <w:r w:rsidRPr="009557A3">
        <w:rPr>
          <w:rFonts w:ascii="Times New Roman" w:hAnsi="Times New Roman" w:cs="Times New Roman"/>
        </w:rPr>
        <w:t xml:space="preserve">At the beginning of this paper, we establish the following standardized notation that will be used consistently throughout all mathematical and logical derivations: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9"/>
        <w:gridCol w:w="1316"/>
        <w:gridCol w:w="6065"/>
      </w:tblGrid>
      <w:tr w:rsidR="009557A3" w:rsidRPr="00FD79DD" w14:paraId="6BF7F71F" w14:textId="77777777" w:rsidTr="00FD79DD">
        <w:trPr>
          <w:tblHeader/>
          <w:tblCellSpacing w:w="15" w:type="dxa"/>
        </w:trPr>
        <w:tc>
          <w:tcPr>
            <w:tcW w:w="0" w:type="auto"/>
            <w:vAlign w:val="center"/>
            <w:hideMark/>
          </w:tcPr>
          <w:p w14:paraId="5022F521" w14:textId="77777777" w:rsidR="00FD79DD" w:rsidRPr="00FD79DD" w:rsidRDefault="00FD79DD" w:rsidP="00FD79DD">
            <w:pPr>
              <w:rPr>
                <w:rFonts w:ascii="Times New Roman" w:hAnsi="Times New Roman" w:cs="Times New Roman"/>
                <w:b/>
                <w:bCs/>
              </w:rPr>
            </w:pPr>
            <w:r w:rsidRPr="00FD79DD">
              <w:rPr>
                <w:rFonts w:ascii="Times New Roman" w:hAnsi="Times New Roman" w:cs="Times New Roman"/>
                <w:b/>
                <w:bCs/>
              </w:rPr>
              <w:t>Category</w:t>
            </w:r>
          </w:p>
        </w:tc>
        <w:tc>
          <w:tcPr>
            <w:tcW w:w="0" w:type="auto"/>
            <w:vAlign w:val="center"/>
            <w:hideMark/>
          </w:tcPr>
          <w:p w14:paraId="6822C8DB" w14:textId="77777777" w:rsidR="00FD79DD" w:rsidRPr="00FD79DD" w:rsidRDefault="00FD79DD" w:rsidP="00FD79DD">
            <w:pPr>
              <w:rPr>
                <w:rFonts w:ascii="Times New Roman" w:hAnsi="Times New Roman" w:cs="Times New Roman"/>
                <w:b/>
                <w:bCs/>
              </w:rPr>
            </w:pPr>
            <w:r w:rsidRPr="00FD79DD">
              <w:rPr>
                <w:rFonts w:ascii="Times New Roman" w:hAnsi="Times New Roman" w:cs="Times New Roman"/>
                <w:b/>
                <w:bCs/>
              </w:rPr>
              <w:t>Symbol(s)</w:t>
            </w:r>
          </w:p>
        </w:tc>
        <w:tc>
          <w:tcPr>
            <w:tcW w:w="0" w:type="auto"/>
            <w:vAlign w:val="center"/>
            <w:hideMark/>
          </w:tcPr>
          <w:p w14:paraId="1980598B" w14:textId="77777777" w:rsidR="00FD79DD" w:rsidRPr="00FD79DD" w:rsidRDefault="00FD79DD" w:rsidP="00FD79DD">
            <w:pPr>
              <w:rPr>
                <w:rFonts w:ascii="Times New Roman" w:hAnsi="Times New Roman" w:cs="Times New Roman"/>
                <w:b/>
                <w:bCs/>
              </w:rPr>
            </w:pPr>
            <w:r w:rsidRPr="00FD79DD">
              <w:rPr>
                <w:rFonts w:ascii="Times New Roman" w:hAnsi="Times New Roman" w:cs="Times New Roman"/>
                <w:b/>
                <w:bCs/>
              </w:rPr>
              <w:t>Description</w:t>
            </w:r>
          </w:p>
        </w:tc>
      </w:tr>
      <w:tr w:rsidR="009557A3" w:rsidRPr="00FD79DD" w14:paraId="6AC3EAA7" w14:textId="77777777" w:rsidTr="00FD79DD">
        <w:trPr>
          <w:tblCellSpacing w:w="15" w:type="dxa"/>
        </w:trPr>
        <w:tc>
          <w:tcPr>
            <w:tcW w:w="0" w:type="auto"/>
            <w:vAlign w:val="center"/>
            <w:hideMark/>
          </w:tcPr>
          <w:p w14:paraId="22D040FF" w14:textId="77777777" w:rsidR="00FD79DD" w:rsidRPr="00FD79DD" w:rsidRDefault="00FD79DD" w:rsidP="00FD79DD">
            <w:pPr>
              <w:rPr>
                <w:rFonts w:ascii="Times New Roman" w:hAnsi="Times New Roman" w:cs="Times New Roman"/>
              </w:rPr>
            </w:pPr>
            <w:r w:rsidRPr="00FD79DD">
              <w:rPr>
                <w:rFonts w:ascii="Times New Roman" w:hAnsi="Times New Roman" w:cs="Times New Roman"/>
                <w:b/>
                <w:bCs/>
              </w:rPr>
              <w:t>Modal Operators</w:t>
            </w:r>
          </w:p>
        </w:tc>
        <w:tc>
          <w:tcPr>
            <w:tcW w:w="0" w:type="auto"/>
            <w:vAlign w:val="center"/>
            <w:hideMark/>
          </w:tcPr>
          <w:p w14:paraId="2A5A3D4C" w14:textId="77777777" w:rsidR="00FD79DD" w:rsidRPr="00FD79DD" w:rsidRDefault="00FD79DD" w:rsidP="00FD79DD">
            <w:pPr>
              <w:rPr>
                <w:rFonts w:ascii="Times New Roman" w:hAnsi="Times New Roman" w:cs="Times New Roman"/>
              </w:rPr>
            </w:pPr>
            <w:r w:rsidRPr="00FD79DD">
              <w:rPr>
                <w:rFonts w:ascii="Times New Roman" w:hAnsi="Times New Roman" w:cs="Times New Roman"/>
              </w:rPr>
              <w:t xml:space="preserve">□, </w:t>
            </w:r>
            <w:r w:rsidRPr="00FD79DD">
              <w:rPr>
                <w:rFonts w:ascii="Cambria Math" w:hAnsi="Cambria Math" w:cs="Cambria Math"/>
              </w:rPr>
              <w:t>◇</w:t>
            </w:r>
          </w:p>
        </w:tc>
        <w:tc>
          <w:tcPr>
            <w:tcW w:w="0" w:type="auto"/>
            <w:vAlign w:val="center"/>
            <w:hideMark/>
          </w:tcPr>
          <w:p w14:paraId="62EE4B19" w14:textId="77777777" w:rsidR="00FD79DD" w:rsidRPr="00FD79DD" w:rsidRDefault="00FD79DD" w:rsidP="00FD79DD">
            <w:pPr>
              <w:rPr>
                <w:rFonts w:ascii="Times New Roman" w:hAnsi="Times New Roman" w:cs="Times New Roman"/>
              </w:rPr>
            </w:pPr>
            <w:r w:rsidRPr="00FD79DD">
              <w:rPr>
                <w:rFonts w:ascii="Times New Roman" w:hAnsi="Times New Roman" w:cs="Times New Roman"/>
              </w:rPr>
              <w:t xml:space="preserve">□ = Necessity, </w:t>
            </w:r>
            <w:r w:rsidRPr="00FD79DD">
              <w:rPr>
                <w:rFonts w:ascii="Cambria Math" w:hAnsi="Cambria Math" w:cs="Cambria Math"/>
              </w:rPr>
              <w:t>◇</w:t>
            </w:r>
            <w:r w:rsidRPr="00FD79DD">
              <w:rPr>
                <w:rFonts w:ascii="Times New Roman" w:hAnsi="Times New Roman" w:cs="Times New Roman"/>
              </w:rPr>
              <w:t xml:space="preserve"> = Possibility</w:t>
            </w:r>
          </w:p>
        </w:tc>
      </w:tr>
      <w:tr w:rsidR="009557A3" w:rsidRPr="00FD79DD" w14:paraId="22ACBC7E" w14:textId="77777777" w:rsidTr="00FD79DD">
        <w:trPr>
          <w:tblCellSpacing w:w="15" w:type="dxa"/>
        </w:trPr>
        <w:tc>
          <w:tcPr>
            <w:tcW w:w="0" w:type="auto"/>
            <w:vAlign w:val="center"/>
            <w:hideMark/>
          </w:tcPr>
          <w:p w14:paraId="790DEA12" w14:textId="77777777" w:rsidR="00FD79DD" w:rsidRPr="00FD79DD" w:rsidRDefault="00FD79DD" w:rsidP="00FD79DD">
            <w:pPr>
              <w:rPr>
                <w:rFonts w:ascii="Times New Roman" w:hAnsi="Times New Roman" w:cs="Times New Roman"/>
              </w:rPr>
            </w:pPr>
            <w:r w:rsidRPr="00FD79DD">
              <w:rPr>
                <w:rFonts w:ascii="Times New Roman" w:hAnsi="Times New Roman" w:cs="Times New Roman"/>
                <w:b/>
                <w:bCs/>
              </w:rPr>
              <w:t>Logical Connectives</w:t>
            </w:r>
          </w:p>
        </w:tc>
        <w:tc>
          <w:tcPr>
            <w:tcW w:w="0" w:type="auto"/>
            <w:vAlign w:val="center"/>
            <w:hideMark/>
          </w:tcPr>
          <w:p w14:paraId="25D9B9D7" w14:textId="77777777" w:rsidR="00FD79DD" w:rsidRPr="00FD79DD" w:rsidRDefault="00FD79DD" w:rsidP="00FD79DD">
            <w:pPr>
              <w:rPr>
                <w:rFonts w:ascii="Times New Roman" w:hAnsi="Times New Roman" w:cs="Times New Roman"/>
              </w:rPr>
            </w:pPr>
            <w:r w:rsidRPr="00FD79DD">
              <w:rPr>
                <w:rFonts w:ascii="Times New Roman" w:hAnsi="Times New Roman" w:cs="Times New Roman"/>
              </w:rPr>
              <w:t xml:space="preserve">¬, </w:t>
            </w:r>
            <w:r w:rsidRPr="00FD79DD">
              <w:rPr>
                <w:rFonts w:ascii="Cambria Math" w:hAnsi="Cambria Math" w:cs="Cambria Math"/>
              </w:rPr>
              <w:t>∧</w:t>
            </w:r>
            <w:r w:rsidRPr="00FD79DD">
              <w:rPr>
                <w:rFonts w:ascii="Times New Roman" w:hAnsi="Times New Roman" w:cs="Times New Roman"/>
              </w:rPr>
              <w:t xml:space="preserve">, </w:t>
            </w:r>
            <w:r w:rsidRPr="00FD79DD">
              <w:rPr>
                <w:rFonts w:ascii="Cambria Math" w:hAnsi="Cambria Math" w:cs="Cambria Math"/>
              </w:rPr>
              <w:t>∨</w:t>
            </w:r>
            <w:r w:rsidRPr="00FD79DD">
              <w:rPr>
                <w:rFonts w:ascii="Times New Roman" w:hAnsi="Times New Roman" w:cs="Times New Roman"/>
              </w:rPr>
              <w:t>, →, ↔</w:t>
            </w:r>
          </w:p>
        </w:tc>
        <w:tc>
          <w:tcPr>
            <w:tcW w:w="0" w:type="auto"/>
            <w:vAlign w:val="center"/>
            <w:hideMark/>
          </w:tcPr>
          <w:p w14:paraId="2CBB25FA" w14:textId="77777777" w:rsidR="00FD79DD" w:rsidRPr="00FD79DD" w:rsidRDefault="00FD79DD" w:rsidP="00FD79DD">
            <w:pPr>
              <w:rPr>
                <w:rFonts w:ascii="Times New Roman" w:hAnsi="Times New Roman" w:cs="Times New Roman"/>
              </w:rPr>
            </w:pPr>
            <w:r w:rsidRPr="00FD79DD">
              <w:rPr>
                <w:rFonts w:ascii="Times New Roman" w:hAnsi="Times New Roman" w:cs="Times New Roman"/>
              </w:rPr>
              <w:t xml:space="preserve">¬ = Negation, </w:t>
            </w:r>
            <w:r w:rsidRPr="00FD79DD">
              <w:rPr>
                <w:rFonts w:ascii="Cambria Math" w:hAnsi="Cambria Math" w:cs="Cambria Math"/>
              </w:rPr>
              <w:t>∧</w:t>
            </w:r>
            <w:r w:rsidRPr="00FD79DD">
              <w:rPr>
                <w:rFonts w:ascii="Times New Roman" w:hAnsi="Times New Roman" w:cs="Times New Roman"/>
              </w:rPr>
              <w:t xml:space="preserve"> = Conjunction, </w:t>
            </w:r>
            <w:r w:rsidRPr="00FD79DD">
              <w:rPr>
                <w:rFonts w:ascii="Cambria Math" w:hAnsi="Cambria Math" w:cs="Cambria Math"/>
              </w:rPr>
              <w:t>∨</w:t>
            </w:r>
            <w:r w:rsidRPr="00FD79DD">
              <w:rPr>
                <w:rFonts w:ascii="Times New Roman" w:hAnsi="Times New Roman" w:cs="Times New Roman"/>
              </w:rPr>
              <w:t xml:space="preserve"> = Disjunction,</w:t>
            </w:r>
            <w:r w:rsidRPr="00FD79DD">
              <w:rPr>
                <w:rFonts w:ascii="Times New Roman" w:hAnsi="Times New Roman" w:cs="Times New Roman"/>
              </w:rPr>
              <w:br/>
              <w:t>→ = Implication, ↔ = Equivalence</w:t>
            </w:r>
          </w:p>
        </w:tc>
      </w:tr>
      <w:tr w:rsidR="009557A3" w:rsidRPr="00FD79DD" w14:paraId="098F5C37" w14:textId="77777777" w:rsidTr="00FD79DD">
        <w:trPr>
          <w:tblCellSpacing w:w="15" w:type="dxa"/>
        </w:trPr>
        <w:tc>
          <w:tcPr>
            <w:tcW w:w="0" w:type="auto"/>
            <w:vAlign w:val="center"/>
            <w:hideMark/>
          </w:tcPr>
          <w:p w14:paraId="57C7EAFD" w14:textId="77777777" w:rsidR="00FD79DD" w:rsidRPr="00FD79DD" w:rsidRDefault="00FD79DD" w:rsidP="00FD79DD">
            <w:pPr>
              <w:rPr>
                <w:rFonts w:ascii="Times New Roman" w:hAnsi="Times New Roman" w:cs="Times New Roman"/>
              </w:rPr>
            </w:pPr>
            <w:r w:rsidRPr="00FD79DD">
              <w:rPr>
                <w:rFonts w:ascii="Times New Roman" w:hAnsi="Times New Roman" w:cs="Times New Roman"/>
                <w:b/>
                <w:bCs/>
              </w:rPr>
              <w:t>Quantifiers</w:t>
            </w:r>
          </w:p>
        </w:tc>
        <w:tc>
          <w:tcPr>
            <w:tcW w:w="0" w:type="auto"/>
            <w:vAlign w:val="center"/>
            <w:hideMark/>
          </w:tcPr>
          <w:p w14:paraId="2B8ED51C" w14:textId="77777777" w:rsidR="00FD79DD" w:rsidRPr="00FD79DD" w:rsidRDefault="00FD79DD" w:rsidP="00FD79DD">
            <w:pPr>
              <w:rPr>
                <w:rFonts w:ascii="Times New Roman" w:hAnsi="Times New Roman" w:cs="Times New Roman"/>
              </w:rPr>
            </w:pPr>
            <w:r w:rsidRPr="00FD79DD">
              <w:rPr>
                <w:rFonts w:ascii="Cambria Math" w:hAnsi="Cambria Math" w:cs="Cambria Math"/>
              </w:rPr>
              <w:t>∀</w:t>
            </w:r>
            <w:r w:rsidRPr="00FD79DD">
              <w:rPr>
                <w:rFonts w:ascii="Times New Roman" w:hAnsi="Times New Roman" w:cs="Times New Roman"/>
              </w:rPr>
              <w:t xml:space="preserve">, </w:t>
            </w:r>
            <w:r w:rsidRPr="00FD79DD">
              <w:rPr>
                <w:rFonts w:ascii="Cambria Math" w:hAnsi="Cambria Math" w:cs="Cambria Math"/>
              </w:rPr>
              <w:t>∃</w:t>
            </w:r>
            <w:r w:rsidRPr="00FD79DD">
              <w:rPr>
                <w:rFonts w:ascii="Times New Roman" w:hAnsi="Times New Roman" w:cs="Times New Roman"/>
              </w:rPr>
              <w:t xml:space="preserve">, </w:t>
            </w:r>
            <w:r w:rsidRPr="00FD79DD">
              <w:rPr>
                <w:rFonts w:ascii="Cambria Math" w:hAnsi="Cambria Math" w:cs="Cambria Math"/>
              </w:rPr>
              <w:t>∃</w:t>
            </w:r>
            <w:r w:rsidRPr="00FD79DD">
              <w:rPr>
                <w:rFonts w:ascii="Times New Roman" w:hAnsi="Times New Roman" w:cs="Times New Roman"/>
              </w:rPr>
              <w:t>!</w:t>
            </w:r>
          </w:p>
        </w:tc>
        <w:tc>
          <w:tcPr>
            <w:tcW w:w="0" w:type="auto"/>
            <w:vAlign w:val="center"/>
            <w:hideMark/>
          </w:tcPr>
          <w:p w14:paraId="21926DEA" w14:textId="77777777" w:rsidR="00FD79DD" w:rsidRPr="00FD79DD" w:rsidRDefault="00FD79DD" w:rsidP="00FD79DD">
            <w:pPr>
              <w:rPr>
                <w:rFonts w:ascii="Times New Roman" w:hAnsi="Times New Roman" w:cs="Times New Roman"/>
              </w:rPr>
            </w:pPr>
            <w:r w:rsidRPr="00FD79DD">
              <w:rPr>
                <w:rFonts w:ascii="Cambria Math" w:hAnsi="Cambria Math" w:cs="Cambria Math"/>
              </w:rPr>
              <w:t>∀</w:t>
            </w:r>
            <w:r w:rsidRPr="00FD79DD">
              <w:rPr>
                <w:rFonts w:ascii="Times New Roman" w:hAnsi="Times New Roman" w:cs="Times New Roman"/>
              </w:rPr>
              <w:t xml:space="preserve"> = Universal, </w:t>
            </w:r>
            <w:r w:rsidRPr="00FD79DD">
              <w:rPr>
                <w:rFonts w:ascii="Cambria Math" w:hAnsi="Cambria Math" w:cs="Cambria Math"/>
              </w:rPr>
              <w:t>∃</w:t>
            </w:r>
            <w:r w:rsidRPr="00FD79DD">
              <w:rPr>
                <w:rFonts w:ascii="Times New Roman" w:hAnsi="Times New Roman" w:cs="Times New Roman"/>
              </w:rPr>
              <w:t xml:space="preserve"> = Existential, </w:t>
            </w:r>
            <w:r w:rsidRPr="00FD79DD">
              <w:rPr>
                <w:rFonts w:ascii="Cambria Math" w:hAnsi="Cambria Math" w:cs="Cambria Math"/>
              </w:rPr>
              <w:t>∃</w:t>
            </w:r>
            <w:r w:rsidRPr="00FD79DD">
              <w:rPr>
                <w:rFonts w:ascii="Times New Roman" w:hAnsi="Times New Roman" w:cs="Times New Roman"/>
              </w:rPr>
              <w:t>! = Unique Existence</w:t>
            </w:r>
          </w:p>
        </w:tc>
      </w:tr>
      <w:tr w:rsidR="009557A3" w:rsidRPr="00FD79DD" w14:paraId="39CE37A9" w14:textId="77777777" w:rsidTr="00FD79DD">
        <w:trPr>
          <w:tblCellSpacing w:w="15" w:type="dxa"/>
        </w:trPr>
        <w:tc>
          <w:tcPr>
            <w:tcW w:w="0" w:type="auto"/>
            <w:vAlign w:val="center"/>
            <w:hideMark/>
          </w:tcPr>
          <w:p w14:paraId="5BD151EA" w14:textId="77777777" w:rsidR="00FD79DD" w:rsidRPr="00FD79DD" w:rsidRDefault="00FD79DD" w:rsidP="00FD79DD">
            <w:pPr>
              <w:rPr>
                <w:rFonts w:ascii="Times New Roman" w:hAnsi="Times New Roman" w:cs="Times New Roman"/>
              </w:rPr>
            </w:pPr>
            <w:r w:rsidRPr="00FD79DD">
              <w:rPr>
                <w:rFonts w:ascii="Times New Roman" w:hAnsi="Times New Roman" w:cs="Times New Roman"/>
                <w:b/>
                <w:bCs/>
              </w:rPr>
              <w:t>Probability</w:t>
            </w:r>
          </w:p>
        </w:tc>
        <w:tc>
          <w:tcPr>
            <w:tcW w:w="0" w:type="auto"/>
            <w:vAlign w:val="center"/>
            <w:hideMark/>
          </w:tcPr>
          <w:p w14:paraId="08407718" w14:textId="77777777" w:rsidR="00FD79DD" w:rsidRPr="00FD79DD" w:rsidRDefault="00FD79DD" w:rsidP="00FD79DD">
            <w:pPr>
              <w:rPr>
                <w:rFonts w:ascii="Times New Roman" w:hAnsi="Times New Roman" w:cs="Times New Roman"/>
              </w:rPr>
            </w:pPr>
            <w:r w:rsidRPr="00FD79DD">
              <w:rPr>
                <w:rFonts w:ascii="Times New Roman" w:hAnsi="Times New Roman" w:cs="Times New Roman"/>
              </w:rPr>
              <w:t>P(x)</w:t>
            </w:r>
          </w:p>
        </w:tc>
        <w:tc>
          <w:tcPr>
            <w:tcW w:w="0" w:type="auto"/>
            <w:vAlign w:val="center"/>
            <w:hideMark/>
          </w:tcPr>
          <w:p w14:paraId="2C259B94" w14:textId="77777777" w:rsidR="00FD79DD" w:rsidRPr="00FD79DD" w:rsidRDefault="00FD79DD" w:rsidP="00FD79DD">
            <w:pPr>
              <w:rPr>
                <w:rFonts w:ascii="Times New Roman" w:hAnsi="Times New Roman" w:cs="Times New Roman"/>
              </w:rPr>
            </w:pPr>
            <w:r w:rsidRPr="00FD79DD">
              <w:rPr>
                <w:rFonts w:ascii="Times New Roman" w:hAnsi="Times New Roman" w:cs="Times New Roman"/>
              </w:rPr>
              <w:t xml:space="preserve">Denotes the probability of event </w:t>
            </w:r>
            <w:r w:rsidRPr="00FD79DD">
              <w:rPr>
                <w:rFonts w:ascii="Times New Roman" w:hAnsi="Times New Roman" w:cs="Times New Roman"/>
                <w:i/>
                <w:iCs/>
              </w:rPr>
              <w:t>x</w:t>
            </w:r>
          </w:p>
        </w:tc>
      </w:tr>
      <w:tr w:rsidR="009557A3" w:rsidRPr="00FD79DD" w14:paraId="4E05ECD8" w14:textId="77777777" w:rsidTr="00FD79DD">
        <w:trPr>
          <w:tblCellSpacing w:w="15" w:type="dxa"/>
        </w:trPr>
        <w:tc>
          <w:tcPr>
            <w:tcW w:w="0" w:type="auto"/>
            <w:vAlign w:val="center"/>
            <w:hideMark/>
          </w:tcPr>
          <w:p w14:paraId="373A1F65" w14:textId="77777777" w:rsidR="00FD79DD" w:rsidRPr="00FD79DD" w:rsidRDefault="00FD79DD" w:rsidP="00FD79DD">
            <w:pPr>
              <w:rPr>
                <w:rFonts w:ascii="Times New Roman" w:hAnsi="Times New Roman" w:cs="Times New Roman"/>
              </w:rPr>
            </w:pPr>
            <w:r w:rsidRPr="00FD79DD">
              <w:rPr>
                <w:rFonts w:ascii="Times New Roman" w:hAnsi="Times New Roman" w:cs="Times New Roman"/>
                <w:b/>
                <w:bCs/>
              </w:rPr>
              <w:t>Sets</w:t>
            </w:r>
          </w:p>
        </w:tc>
        <w:tc>
          <w:tcPr>
            <w:tcW w:w="0" w:type="auto"/>
            <w:vAlign w:val="center"/>
            <w:hideMark/>
          </w:tcPr>
          <w:p w14:paraId="4BD326BB" w14:textId="77777777" w:rsidR="00FD79DD" w:rsidRPr="00FD79DD" w:rsidRDefault="00FD79DD" w:rsidP="00FD79DD">
            <w:pPr>
              <w:rPr>
                <w:rFonts w:ascii="Times New Roman" w:hAnsi="Times New Roman" w:cs="Times New Roman"/>
              </w:rPr>
            </w:pPr>
            <w:r w:rsidRPr="00FD79DD">
              <w:rPr>
                <w:rFonts w:ascii="Times New Roman" w:hAnsi="Times New Roman" w:cs="Times New Roman"/>
              </w:rPr>
              <w:t>Θᵥ, Θₜ</w:t>
            </w:r>
          </w:p>
        </w:tc>
        <w:tc>
          <w:tcPr>
            <w:tcW w:w="0" w:type="auto"/>
            <w:vAlign w:val="center"/>
            <w:hideMark/>
          </w:tcPr>
          <w:p w14:paraId="7E81A0E2" w14:textId="77777777" w:rsidR="00FD79DD" w:rsidRPr="00FD79DD" w:rsidRDefault="00FD79DD" w:rsidP="00FD79DD">
            <w:pPr>
              <w:rPr>
                <w:rFonts w:ascii="Times New Roman" w:hAnsi="Times New Roman" w:cs="Times New Roman"/>
              </w:rPr>
            </w:pPr>
            <w:r w:rsidRPr="00FD79DD">
              <w:rPr>
                <w:rFonts w:ascii="Times New Roman" w:hAnsi="Times New Roman" w:cs="Times New Roman"/>
              </w:rPr>
              <w:t>Θᵥ = Viable Parameter Space, Θₜ = Total Theoretical Parameter Space</w:t>
            </w:r>
          </w:p>
        </w:tc>
      </w:tr>
      <w:tr w:rsidR="009557A3" w:rsidRPr="00FD79DD" w14:paraId="7B7EE9CE" w14:textId="77777777" w:rsidTr="00FD79DD">
        <w:trPr>
          <w:tblCellSpacing w:w="15" w:type="dxa"/>
        </w:trPr>
        <w:tc>
          <w:tcPr>
            <w:tcW w:w="0" w:type="auto"/>
            <w:vAlign w:val="center"/>
            <w:hideMark/>
          </w:tcPr>
          <w:p w14:paraId="545C064A" w14:textId="77777777" w:rsidR="00FD79DD" w:rsidRPr="00FD79DD" w:rsidRDefault="00FD79DD" w:rsidP="00FD79DD">
            <w:pPr>
              <w:rPr>
                <w:rFonts w:ascii="Times New Roman" w:hAnsi="Times New Roman" w:cs="Times New Roman"/>
              </w:rPr>
            </w:pPr>
            <w:r w:rsidRPr="00FD79DD">
              <w:rPr>
                <w:rFonts w:ascii="Times New Roman" w:hAnsi="Times New Roman" w:cs="Times New Roman"/>
                <w:b/>
                <w:bCs/>
              </w:rPr>
              <w:t>Physical Parameters</w:t>
            </w:r>
          </w:p>
        </w:tc>
        <w:tc>
          <w:tcPr>
            <w:tcW w:w="0" w:type="auto"/>
            <w:vAlign w:val="center"/>
            <w:hideMark/>
          </w:tcPr>
          <w:p w14:paraId="696A2D55" w14:textId="77777777" w:rsidR="00FD79DD" w:rsidRPr="00FD79DD" w:rsidRDefault="00FD79DD" w:rsidP="00FD79DD">
            <w:pPr>
              <w:rPr>
                <w:rFonts w:ascii="Times New Roman" w:hAnsi="Times New Roman" w:cs="Times New Roman"/>
              </w:rPr>
            </w:pPr>
            <w:r w:rsidRPr="00FD79DD">
              <w:rPr>
                <w:rFonts w:ascii="Times New Roman" w:hAnsi="Times New Roman" w:cs="Times New Roman"/>
              </w:rPr>
              <w:t>α, G, Λ</w:t>
            </w:r>
          </w:p>
        </w:tc>
        <w:tc>
          <w:tcPr>
            <w:tcW w:w="0" w:type="auto"/>
            <w:vAlign w:val="center"/>
            <w:hideMark/>
          </w:tcPr>
          <w:p w14:paraId="2959F7A9" w14:textId="77777777" w:rsidR="00FD79DD" w:rsidRPr="00FD79DD" w:rsidRDefault="00FD79DD" w:rsidP="00FD79DD">
            <w:pPr>
              <w:rPr>
                <w:rFonts w:ascii="Times New Roman" w:hAnsi="Times New Roman" w:cs="Times New Roman"/>
              </w:rPr>
            </w:pPr>
            <w:r w:rsidRPr="00FD79DD">
              <w:rPr>
                <w:rFonts w:ascii="Times New Roman" w:hAnsi="Times New Roman" w:cs="Times New Roman"/>
              </w:rPr>
              <w:t>α = Fine Structure Constant,</w:t>
            </w:r>
            <w:r w:rsidRPr="00FD79DD">
              <w:rPr>
                <w:rFonts w:ascii="Times New Roman" w:hAnsi="Times New Roman" w:cs="Times New Roman"/>
              </w:rPr>
              <w:br/>
              <w:t>G = Gravitational Constant,</w:t>
            </w:r>
            <w:r w:rsidRPr="00FD79DD">
              <w:rPr>
                <w:rFonts w:ascii="Times New Roman" w:hAnsi="Times New Roman" w:cs="Times New Roman"/>
              </w:rPr>
              <w:br/>
              <w:t>Λ = Cosmological Constant</w:t>
            </w:r>
          </w:p>
        </w:tc>
      </w:tr>
      <w:tr w:rsidR="009557A3" w:rsidRPr="00FD79DD" w14:paraId="41582079" w14:textId="77777777" w:rsidTr="00FD79DD">
        <w:trPr>
          <w:tblCellSpacing w:w="15" w:type="dxa"/>
        </w:trPr>
        <w:tc>
          <w:tcPr>
            <w:tcW w:w="0" w:type="auto"/>
            <w:vAlign w:val="center"/>
            <w:hideMark/>
          </w:tcPr>
          <w:p w14:paraId="4EDC74C1" w14:textId="77777777" w:rsidR="00FD79DD" w:rsidRPr="00FD79DD" w:rsidRDefault="00FD79DD" w:rsidP="00FD79DD">
            <w:pPr>
              <w:rPr>
                <w:rFonts w:ascii="Times New Roman" w:hAnsi="Times New Roman" w:cs="Times New Roman"/>
              </w:rPr>
            </w:pPr>
            <w:r w:rsidRPr="00FD79DD">
              <w:rPr>
                <w:rFonts w:ascii="Times New Roman" w:hAnsi="Times New Roman" w:cs="Times New Roman"/>
                <w:b/>
                <w:bCs/>
              </w:rPr>
              <w:t>Causation Types</w:t>
            </w:r>
          </w:p>
        </w:tc>
        <w:tc>
          <w:tcPr>
            <w:tcW w:w="0" w:type="auto"/>
            <w:vAlign w:val="center"/>
            <w:hideMark/>
          </w:tcPr>
          <w:p w14:paraId="7A77DFC2" w14:textId="77777777" w:rsidR="00FD79DD" w:rsidRPr="00FD79DD" w:rsidRDefault="00FD79DD" w:rsidP="00FD79DD">
            <w:pPr>
              <w:rPr>
                <w:rFonts w:ascii="Times New Roman" w:hAnsi="Times New Roman" w:cs="Times New Roman"/>
              </w:rPr>
            </w:pPr>
            <w:r w:rsidRPr="00FD79DD">
              <w:rPr>
                <w:rFonts w:ascii="Times New Roman" w:hAnsi="Times New Roman" w:cs="Times New Roman"/>
              </w:rPr>
              <w:t>MCA, NCA</w:t>
            </w:r>
          </w:p>
        </w:tc>
        <w:tc>
          <w:tcPr>
            <w:tcW w:w="0" w:type="auto"/>
            <w:vAlign w:val="center"/>
            <w:hideMark/>
          </w:tcPr>
          <w:p w14:paraId="63D018E6" w14:textId="77777777" w:rsidR="00FD79DD" w:rsidRPr="00FD79DD" w:rsidRDefault="00FD79DD" w:rsidP="00FD79DD">
            <w:pPr>
              <w:rPr>
                <w:rFonts w:ascii="Times New Roman" w:hAnsi="Times New Roman" w:cs="Times New Roman"/>
              </w:rPr>
            </w:pPr>
            <w:r w:rsidRPr="00FD79DD">
              <w:rPr>
                <w:rFonts w:ascii="Times New Roman" w:hAnsi="Times New Roman" w:cs="Times New Roman"/>
              </w:rPr>
              <w:t>MCA = Mindless Causal Agent, NCA = Non-Mindless Causal Agent</w:t>
            </w:r>
          </w:p>
        </w:tc>
      </w:tr>
    </w:tbl>
    <w:p w14:paraId="05C7A2E2" w14:textId="77777777" w:rsidR="00FD79DD" w:rsidRPr="009557A3" w:rsidRDefault="00FD79DD" w:rsidP="006954F4">
      <w:pPr>
        <w:rPr>
          <w:rFonts w:ascii="Times New Roman" w:hAnsi="Times New Roman" w:cs="Times New Roman"/>
        </w:rPr>
      </w:pPr>
    </w:p>
    <w:p w14:paraId="4413F96A" w14:textId="2B3E080D" w:rsidR="0001524D" w:rsidRPr="009557A3" w:rsidRDefault="006954F4" w:rsidP="006954F4">
      <w:pPr>
        <w:rPr>
          <w:rFonts w:ascii="Times New Roman" w:hAnsi="Times New Roman" w:cs="Times New Roman"/>
        </w:rPr>
      </w:pPr>
      <w:r w:rsidRPr="009557A3">
        <w:rPr>
          <w:rFonts w:ascii="Times New Roman" w:hAnsi="Times New Roman" w:cs="Times New Roman"/>
        </w:rPr>
        <w:t>• </w:t>
      </w:r>
      <w:r w:rsidRPr="009557A3">
        <w:rPr>
          <w:rFonts w:ascii="Times New Roman" w:hAnsi="Times New Roman" w:cs="Times New Roman"/>
          <w:b/>
          <w:bCs/>
        </w:rPr>
        <w:t>MESH (Multi-Constraint Entangled Synchronous Hyperstructure):</w:t>
      </w:r>
      <w:r w:rsidRPr="009557A3">
        <w:rPr>
          <w:rFonts w:ascii="Times New Roman" w:hAnsi="Times New Roman" w:cs="Times New Roman"/>
        </w:rPr>
        <w:t xml:space="preserve"> Connects unique physical and metaphysical taxonomical categories and data sets into formal domain-specific structures exhibited by the observable universe. Any causal agent must satisfy viability and coherence requirements across all such domains to obtain sufficient justification for causality. </w:t>
      </w:r>
    </w:p>
    <w:p w14:paraId="30A5A423" w14:textId="77777777" w:rsidR="0001524D" w:rsidRPr="009557A3" w:rsidRDefault="006954F4" w:rsidP="006954F4">
      <w:pPr>
        <w:rPr>
          <w:rFonts w:ascii="Times New Roman" w:hAnsi="Times New Roman" w:cs="Times New Roman"/>
        </w:rPr>
      </w:pPr>
      <w:r w:rsidRPr="009557A3">
        <w:rPr>
          <w:rFonts w:ascii="Times New Roman" w:hAnsi="Times New Roman" w:cs="Times New Roman"/>
        </w:rPr>
        <w:t>• </w:t>
      </w:r>
      <w:r w:rsidRPr="009557A3">
        <w:rPr>
          <w:rFonts w:ascii="Times New Roman" w:hAnsi="Times New Roman" w:cs="Times New Roman"/>
          <w:b/>
          <w:bCs/>
        </w:rPr>
        <w:t>SIGN (Simultaneous Interconnected Governing Nexus):</w:t>
      </w:r>
      <w:r w:rsidRPr="009557A3">
        <w:rPr>
          <w:rFonts w:ascii="Times New Roman" w:hAnsi="Times New Roman" w:cs="Times New Roman"/>
        </w:rPr>
        <w:t xml:space="preserve"> A domain-specific component of the MESH hyperstructure specifying the constraints for parameter instantiation within the physical domain of MESH, particularly simultaneity and interdependence. MESH contains the SIGN tensor structure. </w:t>
      </w:r>
    </w:p>
    <w:p w14:paraId="75DA129D" w14:textId="77777777" w:rsidR="0001524D" w:rsidRPr="009557A3" w:rsidRDefault="006954F4" w:rsidP="006954F4">
      <w:pPr>
        <w:rPr>
          <w:rFonts w:ascii="Times New Roman" w:hAnsi="Times New Roman" w:cs="Times New Roman"/>
        </w:rPr>
      </w:pPr>
      <w:r w:rsidRPr="009557A3">
        <w:rPr>
          <w:rFonts w:ascii="Times New Roman" w:hAnsi="Times New Roman" w:cs="Times New Roman"/>
        </w:rPr>
        <w:t>• </w:t>
      </w:r>
      <w:r w:rsidRPr="009557A3">
        <w:rPr>
          <w:rFonts w:ascii="Times New Roman" w:hAnsi="Times New Roman" w:cs="Times New Roman"/>
          <w:b/>
          <w:bCs/>
        </w:rPr>
        <w:t>MIND (Metaphysical Instantiative Necessity Driver):</w:t>
      </w:r>
      <w:r w:rsidRPr="009557A3">
        <w:rPr>
          <w:rFonts w:ascii="Times New Roman" w:hAnsi="Times New Roman" w:cs="Times New Roman"/>
        </w:rPr>
        <w:t xml:space="preserve"> A domain-specific component of the MESH hyperstructure specifying the necessary operational structure for internal metaphysical coherence across MESH domains (Φ = T₃ </w:t>
      </w:r>
      <w:r w:rsidRPr="009557A3">
        <w:rPr>
          <w:rFonts w:ascii="Cambria Math" w:hAnsi="Cambria Math" w:cs="Cambria Math"/>
        </w:rPr>
        <w:t>∘</w:t>
      </w:r>
      <w:r w:rsidRPr="009557A3">
        <w:rPr>
          <w:rFonts w:ascii="Times New Roman" w:hAnsi="Times New Roman" w:cs="Times New Roman"/>
        </w:rPr>
        <w:t xml:space="preserve"> M </w:t>
      </w:r>
      <w:r w:rsidRPr="009557A3">
        <w:rPr>
          <w:rFonts w:ascii="Cambria Math" w:hAnsi="Cambria Math" w:cs="Cambria Math"/>
        </w:rPr>
        <w:t>∘</w:t>
      </w:r>
      <w:r w:rsidRPr="009557A3">
        <w:rPr>
          <w:rFonts w:ascii="Times New Roman" w:hAnsi="Times New Roman" w:cs="Times New Roman"/>
        </w:rPr>
        <w:t xml:space="preserve"> (B</w:t>
      </w:r>
      <w:r w:rsidRPr="009557A3">
        <w:rPr>
          <w:rFonts w:ascii="Cambria Math" w:hAnsi="Cambria Math" w:cs="Cambria Math"/>
        </w:rPr>
        <w:t>∘</w:t>
      </w:r>
      <w:r w:rsidRPr="009557A3">
        <w:rPr>
          <w:rFonts w:ascii="Times New Roman" w:hAnsi="Times New Roman" w:cs="Times New Roman"/>
        </w:rPr>
        <w:t xml:space="preserve">P) </w:t>
      </w:r>
      <w:r w:rsidRPr="009557A3">
        <w:rPr>
          <w:rFonts w:ascii="Cambria Math" w:hAnsi="Cambria Math" w:cs="Cambria Math"/>
        </w:rPr>
        <w:t>∘</w:t>
      </w:r>
      <w:r w:rsidRPr="009557A3">
        <w:rPr>
          <w:rFonts w:ascii="Times New Roman" w:hAnsi="Times New Roman" w:cs="Times New Roman"/>
        </w:rPr>
        <w:t xml:space="preserve"> L(x)). MESH structures the MIND operator space. </w:t>
      </w:r>
    </w:p>
    <w:p w14:paraId="02DE0CCA" w14:textId="5D969B8B" w:rsidR="006954F4" w:rsidRPr="009557A3" w:rsidRDefault="006954F4" w:rsidP="006954F4">
      <w:pPr>
        <w:rPr>
          <w:rFonts w:ascii="Times New Roman" w:hAnsi="Times New Roman" w:cs="Times New Roman"/>
        </w:rPr>
      </w:pPr>
      <w:r w:rsidRPr="009557A3">
        <w:rPr>
          <w:rFonts w:ascii="Times New Roman" w:hAnsi="Times New Roman" w:cs="Times New Roman"/>
        </w:rPr>
        <w:t>• </w:t>
      </w:r>
      <w:r w:rsidRPr="009557A3">
        <w:rPr>
          <w:rFonts w:ascii="Times New Roman" w:hAnsi="Times New Roman" w:cs="Times New Roman"/>
          <w:b/>
          <w:bCs/>
        </w:rPr>
        <w:t>BRIDGE (Mathematical-Metaphysical Bridge Principle):</w:t>
      </w:r>
      <w:r w:rsidRPr="009557A3">
        <w:rPr>
          <w:rFonts w:ascii="Times New Roman" w:hAnsi="Times New Roman" w:cs="Times New Roman"/>
        </w:rPr>
        <w:t> A domain-specific component of the MESH hyperstructure connecting mathematical impossibility (P=0) to metaphysical impossibility (¬</w:t>
      </w:r>
      <w:r w:rsidRPr="009557A3">
        <w:rPr>
          <w:rFonts w:ascii="Cambria Math" w:hAnsi="Cambria Math" w:cs="Cambria Math"/>
        </w:rPr>
        <w:t>◇</w:t>
      </w:r>
      <w:r w:rsidRPr="009557A3">
        <w:rPr>
          <w:rFonts w:ascii="Times New Roman" w:hAnsi="Times New Roman" w:cs="Times New Roman"/>
        </w:rPr>
        <w:t>) across relevant domains. MESH enforces BRIDGE across modal and normative gaps. • Relational completeness: R(n) = n(n-1)/2 (measure of relational completeness for n entities)</w:t>
      </w:r>
    </w:p>
    <w:p w14:paraId="1B9D4294"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7B4A8976">
          <v:rect id="_x0000_i1026" style="width:0;height:0" o:hralign="center" o:hrstd="t" o:hr="t" fillcolor="#a0a0a0" stroked="f"/>
        </w:pict>
      </w:r>
    </w:p>
    <w:p w14:paraId="7B0FED26" w14:textId="77777777" w:rsidR="006954F4" w:rsidRPr="009557A3" w:rsidRDefault="006954F4" w:rsidP="0025539D">
      <w:pPr>
        <w:pStyle w:val="Heading1"/>
        <w:jc w:val="center"/>
        <w:rPr>
          <w:rFonts w:ascii="Times New Roman" w:hAnsi="Times New Roman" w:cs="Times New Roman"/>
          <w:b/>
          <w:bCs/>
          <w:color w:val="auto"/>
          <w:u w:val="single"/>
        </w:rPr>
      </w:pPr>
      <w:r w:rsidRPr="009557A3">
        <w:rPr>
          <w:rFonts w:ascii="Times New Roman" w:hAnsi="Times New Roman" w:cs="Times New Roman"/>
          <w:b/>
          <w:bCs/>
          <w:color w:val="auto"/>
          <w:u w:val="single"/>
        </w:rPr>
        <w:t>SECTION 1.1: EXISTENCE, AGENCY, &amp; POSSIBILITY</w:t>
      </w:r>
    </w:p>
    <w:p w14:paraId="2E7603BE" w14:textId="77777777" w:rsidR="00FD79DD" w:rsidRPr="009557A3" w:rsidRDefault="00FD79DD" w:rsidP="006954F4">
      <w:pPr>
        <w:rPr>
          <w:rFonts w:ascii="Times New Roman" w:hAnsi="Times New Roman" w:cs="Times New Roman"/>
          <w:b/>
          <w:bCs/>
        </w:rPr>
      </w:pPr>
    </w:p>
    <w:p w14:paraId="0DCE418F" w14:textId="56C06881" w:rsidR="0001524D" w:rsidRPr="009557A3" w:rsidRDefault="006954F4" w:rsidP="006954F4">
      <w:pPr>
        <w:rPr>
          <w:rFonts w:ascii="Times New Roman" w:hAnsi="Times New Roman" w:cs="Times New Roman"/>
          <w:b/>
          <w:bCs/>
        </w:rPr>
      </w:pPr>
      <w:r w:rsidRPr="009557A3">
        <w:rPr>
          <w:rFonts w:ascii="Times New Roman" w:hAnsi="Times New Roman" w:cs="Times New Roman"/>
          <w:b/>
          <w:bCs/>
        </w:rPr>
        <w:t xml:space="preserve">INTRODUCTION: </w:t>
      </w:r>
    </w:p>
    <w:p w14:paraId="2D09C34A" w14:textId="68011D4F" w:rsidR="006954F4" w:rsidRPr="009557A3" w:rsidRDefault="006954F4" w:rsidP="006954F4">
      <w:pPr>
        <w:rPr>
          <w:rFonts w:ascii="Times New Roman" w:hAnsi="Times New Roman" w:cs="Times New Roman"/>
        </w:rPr>
      </w:pPr>
      <w:r w:rsidRPr="009557A3">
        <w:rPr>
          <w:rFonts w:ascii="Times New Roman" w:hAnsi="Times New Roman" w:cs="Times New Roman"/>
          <w:b/>
          <w:bCs/>
        </w:rPr>
        <w:t>Methodological Framework</w:t>
      </w:r>
      <w:r w:rsidRPr="009557A3">
        <w:rPr>
          <w:rFonts w:ascii="Times New Roman" w:hAnsi="Times New Roman" w:cs="Times New Roman"/>
        </w:rPr>
        <w:t> This section establishes the statistical impossibility of cosmic fine-tuning through precise empirical quantification, rigorous probability analysis, and formal statistical thresholds. We demonstrate that the universe occupies an extraordinarily precise region of the parameter space through a structured analytical progression, governed by overarching principles.</w:t>
      </w:r>
    </w:p>
    <w:p w14:paraId="6A95CAB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We formally introduce the </w:t>
      </w:r>
      <w:r w:rsidRPr="009557A3">
        <w:rPr>
          <w:rFonts w:ascii="Times New Roman" w:hAnsi="Times New Roman" w:cs="Times New Roman"/>
          <w:b/>
          <w:bCs/>
        </w:rPr>
        <w:t>MESH (Multi-Constraint Entangled Synchronous Hyperstructure)</w:t>
      </w:r>
      <w:r w:rsidRPr="009557A3">
        <w:rPr>
          <w:rFonts w:ascii="Times New Roman" w:hAnsi="Times New Roman" w:cs="Times New Roman"/>
        </w:rPr>
        <w:t> principle here: MESH defines a formal structure connecting unique physical and metaphysical taxonomical categories (e.g., physical laws, logical principles, moral truths) into synchronous, domain-specific hyperstructures. Any candidate causal agent must satisfy viability and coherence conditions across all such MESH-bound domains to establish sufficient causal justification. The constraints within the physical domain (a specific MESH layer) are detailed by the SIGN principle, functioning as a domain-specific component of the overall MESH hyperstructure. These physical constraints are not independent but are synchronously entangled substructures within the unified MESH framework.</w:t>
      </w:r>
    </w:p>
    <w:p w14:paraId="249EDE87" w14:textId="77777777" w:rsidR="0001524D" w:rsidRPr="009557A3" w:rsidRDefault="006954F4" w:rsidP="006954F4">
      <w:pPr>
        <w:rPr>
          <w:rFonts w:ascii="Times New Roman" w:hAnsi="Times New Roman" w:cs="Times New Roman"/>
        </w:rPr>
      </w:pPr>
      <w:r w:rsidRPr="009557A3">
        <w:rPr>
          <w:rFonts w:ascii="Times New Roman" w:hAnsi="Times New Roman" w:cs="Times New Roman"/>
          <w:i/>
          <w:iCs/>
        </w:rPr>
        <w:t>Proprietary Definitions Used:</w:t>
      </w:r>
      <w:r w:rsidRPr="009557A3">
        <w:rPr>
          <w:rFonts w:ascii="Times New Roman" w:hAnsi="Times New Roman" w:cs="Times New Roman"/>
        </w:rPr>
        <w:t> </w:t>
      </w:r>
    </w:p>
    <w:p w14:paraId="0A51D2D9" w14:textId="77777777" w:rsidR="0001524D" w:rsidRPr="009557A3" w:rsidRDefault="006954F4" w:rsidP="006954F4">
      <w:pPr>
        <w:rPr>
          <w:rFonts w:ascii="Times New Roman" w:hAnsi="Times New Roman" w:cs="Times New Roman"/>
        </w:rPr>
      </w:pPr>
      <w:r w:rsidRPr="009557A3">
        <w:rPr>
          <w:rFonts w:ascii="Times New Roman" w:hAnsi="Times New Roman" w:cs="Times New Roman"/>
        </w:rPr>
        <w:t xml:space="preserve">• Mindless Causal Agent (MCA): A non-intentional, non-conscious mechanism or framework responsible for the emergence of the universe, encompassing any feasible alternative explanation absent a mind. </w:t>
      </w:r>
    </w:p>
    <w:p w14:paraId="621AD6FD" w14:textId="77777777" w:rsidR="0001524D" w:rsidRPr="009557A3" w:rsidRDefault="006954F4" w:rsidP="006954F4">
      <w:pPr>
        <w:rPr>
          <w:rFonts w:ascii="Times New Roman" w:hAnsi="Times New Roman" w:cs="Times New Roman"/>
        </w:rPr>
      </w:pPr>
      <w:r w:rsidRPr="009557A3">
        <w:rPr>
          <w:rFonts w:ascii="Times New Roman" w:hAnsi="Times New Roman" w:cs="Times New Roman"/>
        </w:rPr>
        <w:t xml:space="preserve">* Maximum charity is being granted by inferring causality and agency, neither are they required for the one introducing an alternative explanation, they are only included to account for the spectrum of possible explanations. </w:t>
      </w:r>
    </w:p>
    <w:p w14:paraId="0F8ED0B6" w14:textId="001288E8" w:rsidR="006954F4" w:rsidRPr="009557A3" w:rsidRDefault="006954F4" w:rsidP="006954F4">
      <w:pPr>
        <w:rPr>
          <w:rFonts w:ascii="Times New Roman" w:hAnsi="Times New Roman" w:cs="Times New Roman"/>
        </w:rPr>
      </w:pPr>
      <w:r w:rsidRPr="009557A3">
        <w:rPr>
          <w:rFonts w:ascii="Times New Roman" w:hAnsi="Times New Roman" w:cs="Times New Roman"/>
        </w:rPr>
        <w:t>• Necessary Causal Agent (NCA): A pre-existing, intelligent entity required to determine and instantiate the precise, interdependent material conditions and universal laws of the cosmos, satisfying all cross-domain MESH coherence conditions and SIGN constraints within the physical domain.</w:t>
      </w:r>
    </w:p>
    <w:p w14:paraId="74E97DC0"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75886B60">
          <v:rect id="_x0000_i1027" style="width:0;height:0" o:hralign="center" o:hrstd="t" o:hr="t" fillcolor="#a0a0a0" stroked="f"/>
        </w:pict>
      </w:r>
    </w:p>
    <w:p w14:paraId="3C8A3253" w14:textId="77777777" w:rsidR="006954F4" w:rsidRPr="009557A3" w:rsidRDefault="006954F4" w:rsidP="0001524D">
      <w:pPr>
        <w:pStyle w:val="Heading2"/>
        <w:rPr>
          <w:rFonts w:ascii="Times New Roman" w:hAnsi="Times New Roman" w:cs="Times New Roman"/>
          <w:b/>
          <w:bCs/>
          <w:color w:val="auto"/>
        </w:rPr>
      </w:pPr>
      <w:r w:rsidRPr="009557A3">
        <w:rPr>
          <w:rFonts w:ascii="Times New Roman" w:hAnsi="Times New Roman" w:cs="Times New Roman"/>
          <w:b/>
          <w:bCs/>
          <w:color w:val="auto"/>
        </w:rPr>
        <w:t>THE TELEO-MODAL ARGUMENT</w:t>
      </w:r>
    </w:p>
    <w:p w14:paraId="6761BB5B" w14:textId="77777777" w:rsidR="0001524D" w:rsidRPr="009557A3" w:rsidRDefault="006954F4" w:rsidP="0001524D">
      <w:pPr>
        <w:pStyle w:val="Heading3"/>
        <w:rPr>
          <w:rFonts w:ascii="Times New Roman" w:hAnsi="Times New Roman" w:cs="Times New Roman"/>
          <w:b/>
          <w:bCs/>
          <w:color w:val="auto"/>
        </w:rPr>
      </w:pPr>
      <w:r w:rsidRPr="009557A3">
        <w:rPr>
          <w:rFonts w:ascii="Times New Roman" w:hAnsi="Times New Roman" w:cs="Times New Roman"/>
          <w:b/>
          <w:bCs/>
          <w:color w:val="auto"/>
        </w:rPr>
        <w:t>Premise 1: Empirical Demonstration of Fine-Tuning </w:t>
      </w:r>
    </w:p>
    <w:p w14:paraId="1CB9727F" w14:textId="0E6C2F5D" w:rsidR="006954F4" w:rsidRPr="009557A3" w:rsidRDefault="006954F4" w:rsidP="006954F4">
      <w:pPr>
        <w:rPr>
          <w:rFonts w:ascii="Times New Roman" w:hAnsi="Times New Roman" w:cs="Times New Roman"/>
        </w:rPr>
      </w:pPr>
      <w:r w:rsidRPr="009557A3">
        <w:rPr>
          <w:rFonts w:ascii="Times New Roman" w:hAnsi="Times New Roman" w:cs="Times New Roman"/>
        </w:rPr>
        <w:t>The universe operates under mathematically constrained physical constants that must exist in any physical universe comprising space, time, matter, and energy. These constants exhibit extraordinarily narrow life-permitting regions within their possible value ranges:</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73"/>
        <w:gridCol w:w="734"/>
        <w:gridCol w:w="2093"/>
        <w:gridCol w:w="2082"/>
        <w:gridCol w:w="1579"/>
      </w:tblGrid>
      <w:tr w:rsidR="009557A3" w:rsidRPr="009557A3" w14:paraId="3584B91D"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16A2B89"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Parameter</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114DF7E"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Symbol</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8CEAB82"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Actual Value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B965FAF"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Permissible Variation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2E1A506"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Formalization</w:t>
            </w:r>
          </w:p>
        </w:tc>
      </w:tr>
      <w:tr w:rsidR="009557A3" w:rsidRPr="009557A3" w14:paraId="1968EAB7"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FBE508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Fine Structure Constant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323E6F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α</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3616E9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1/137.036</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BDCB2A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±1×10⁻⁹</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CBDD38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P(α) ≈ 10⁻⁹</w:t>
            </w:r>
          </w:p>
        </w:tc>
      </w:tr>
      <w:tr w:rsidR="009557A3" w:rsidRPr="009557A3" w14:paraId="600E8BBE"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9012DF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Gravitational Constant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D4C70F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89745B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6.6742×10⁻¹¹ m³kg⁻¹s⁻²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E5B6DE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±1×10⁻⁴⁰</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49415A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P(G) ≈ 10⁻³⁵</w:t>
            </w:r>
          </w:p>
        </w:tc>
      </w:tr>
      <w:tr w:rsidR="009557A3" w:rsidRPr="009557A3" w14:paraId="0D3C537A"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913D21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Cosmological Constant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86F7C9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Λ</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80ABA1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≈1.1056×10⁻⁵² m⁻²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E90ED8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±1×10⁻¹²⁰</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8F5153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P(Λ) ≈ 10⁻¹²⁰</w:t>
            </w:r>
          </w:p>
        </w:tc>
      </w:tr>
      <w:tr w:rsidR="009557A3" w:rsidRPr="009557A3" w14:paraId="3139F38E"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E5B170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Proton-Neutron Mass Difference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78F721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Mp/Mn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5188A3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1.00138</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97B19C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±0.1%</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297B65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P(Mp/Mn) ≈ 10⁻³</w:t>
            </w:r>
          </w:p>
        </w:tc>
      </w:tr>
    </w:tbl>
    <w:p w14:paraId="082CFCF3" w14:textId="77777777" w:rsidR="0001524D" w:rsidRPr="009557A3" w:rsidRDefault="0001524D" w:rsidP="006954F4">
      <w:pPr>
        <w:rPr>
          <w:rFonts w:ascii="Times New Roman" w:hAnsi="Times New Roman" w:cs="Times New Roman"/>
        </w:rPr>
      </w:pPr>
    </w:p>
    <w:p w14:paraId="174155EC" w14:textId="009250A8" w:rsidR="006954F4" w:rsidRPr="009557A3" w:rsidRDefault="006954F4" w:rsidP="006954F4">
      <w:pPr>
        <w:rPr>
          <w:rFonts w:ascii="Times New Roman" w:hAnsi="Times New Roman" w:cs="Times New Roman"/>
        </w:rPr>
      </w:pPr>
      <w:r w:rsidRPr="009557A3">
        <w:rPr>
          <w:rFonts w:ascii="Times New Roman" w:hAnsi="Times New Roman" w:cs="Times New Roman"/>
        </w:rPr>
        <w:t>These dimensionless parameters and their permissible ranges are empirically verified through observational cosmology and theoretical physics, independent of any theological presuppositions.</w:t>
      </w:r>
    </w:p>
    <w:p w14:paraId="4089EF37"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0D8C374B">
          <v:rect id="_x0000_i1028" style="width:0;height:0" o:hralign="center" o:hrstd="t" o:hr="t" fillcolor="#a0a0a0" stroked="f"/>
        </w:pict>
      </w:r>
    </w:p>
    <w:p w14:paraId="0602A1C5" w14:textId="77777777" w:rsidR="0001524D" w:rsidRPr="009557A3" w:rsidRDefault="006954F4" w:rsidP="0001524D">
      <w:pPr>
        <w:pStyle w:val="Heading3"/>
        <w:rPr>
          <w:rFonts w:ascii="Times New Roman" w:hAnsi="Times New Roman" w:cs="Times New Roman"/>
          <w:b/>
          <w:bCs/>
          <w:color w:val="auto"/>
        </w:rPr>
      </w:pPr>
      <w:r w:rsidRPr="009557A3">
        <w:rPr>
          <w:rFonts w:ascii="Times New Roman" w:hAnsi="Times New Roman" w:cs="Times New Roman"/>
          <w:b/>
          <w:bCs/>
          <w:color w:val="auto"/>
        </w:rPr>
        <w:t>Premise 2: Parameter Precision Dependency and Physical Law Coordination </w:t>
      </w:r>
    </w:p>
    <w:p w14:paraId="05FF3337" w14:textId="77777777" w:rsidR="0001524D" w:rsidRPr="009557A3" w:rsidRDefault="006954F4" w:rsidP="006954F4">
      <w:pPr>
        <w:rPr>
          <w:rFonts w:ascii="Times New Roman" w:hAnsi="Times New Roman" w:cs="Times New Roman"/>
        </w:rPr>
      </w:pPr>
      <w:r w:rsidRPr="009557A3">
        <w:rPr>
          <w:rFonts w:ascii="Times New Roman" w:hAnsi="Times New Roman" w:cs="Times New Roman"/>
        </w:rPr>
        <w:t xml:space="preserve">The structure and evolution of the universe are governed by precise mathematical relationships between physical constants. These constants are not adjustable sliders but fixed parameters that must fall within narrow tolerance bands for the cosmos to produce complexity. The governing equations of fundamental physics demonstrate this interdependence: </w:t>
      </w:r>
    </w:p>
    <w:p w14:paraId="383855AB" w14:textId="47D789C6"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Einstein’s Field Equations Gₘₙ + Λgₘₙ = (8πG/c⁴)Tₘₙ Small deviations in Λ or G lead to catastrophic outcomes: </w:t>
      </w:r>
    </w:p>
    <w:p w14:paraId="53798869" w14:textId="75119CEF" w:rsidR="0001524D" w:rsidRPr="009557A3" w:rsidRDefault="006954F4" w:rsidP="00625680">
      <w:pPr>
        <w:pStyle w:val="ListParagraph"/>
        <w:numPr>
          <w:ilvl w:val="0"/>
          <w:numId w:val="16"/>
        </w:numPr>
        <w:rPr>
          <w:rFonts w:ascii="Times New Roman" w:hAnsi="Times New Roman" w:cs="Times New Roman"/>
        </w:rPr>
      </w:pPr>
      <w:r w:rsidRPr="009557A3">
        <w:rPr>
          <w:rFonts w:ascii="Times New Roman" w:hAnsi="Times New Roman" w:cs="Times New Roman"/>
        </w:rPr>
        <w:t>Λ too large: exponential expansion, no structure formation * Λ too small: premature gravitational collapse</w:t>
      </w:r>
    </w:p>
    <w:p w14:paraId="12DD1877" w14:textId="77777777" w:rsidR="0001524D" w:rsidRPr="009557A3" w:rsidRDefault="0001524D" w:rsidP="0001524D">
      <w:pPr>
        <w:pStyle w:val="ListParagraph"/>
        <w:ind w:left="1489"/>
        <w:rPr>
          <w:rFonts w:ascii="Times New Roman" w:hAnsi="Times New Roman" w:cs="Times New Roman"/>
        </w:rPr>
      </w:pPr>
    </w:p>
    <w:p w14:paraId="71EC7EC7" w14:textId="77777777"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Fine-Structure Constant (Quantum Electrodynamics) α = e²/ħc ≈ 1/137.036 This constant controls electromagnetic force strength. </w:t>
      </w:r>
    </w:p>
    <w:p w14:paraId="698DCD06" w14:textId="08AF509F" w:rsidR="0001524D" w:rsidRPr="009557A3" w:rsidRDefault="006954F4" w:rsidP="00625680">
      <w:pPr>
        <w:pStyle w:val="ListParagraph"/>
        <w:numPr>
          <w:ilvl w:val="0"/>
          <w:numId w:val="15"/>
        </w:numPr>
        <w:rPr>
          <w:rFonts w:ascii="Times New Roman" w:hAnsi="Times New Roman" w:cs="Times New Roman"/>
        </w:rPr>
      </w:pPr>
      <w:r w:rsidRPr="009557A3">
        <w:rPr>
          <w:rFonts w:ascii="Times New Roman" w:hAnsi="Times New Roman" w:cs="Times New Roman"/>
        </w:rPr>
        <w:t xml:space="preserve">Even minor shifts disrupt atomic binding energy, </w:t>
      </w:r>
    </w:p>
    <w:p w14:paraId="6F2A56D8" w14:textId="1E06BBF7" w:rsidR="0001524D" w:rsidRPr="009557A3" w:rsidRDefault="006954F4" w:rsidP="00625680">
      <w:pPr>
        <w:pStyle w:val="ListParagraph"/>
        <w:numPr>
          <w:ilvl w:val="0"/>
          <w:numId w:val="15"/>
        </w:numPr>
        <w:rPr>
          <w:rFonts w:ascii="Times New Roman" w:hAnsi="Times New Roman" w:cs="Times New Roman"/>
        </w:rPr>
      </w:pPr>
      <w:r w:rsidRPr="009557A3">
        <w:rPr>
          <w:rFonts w:ascii="Times New Roman" w:hAnsi="Times New Roman" w:cs="Times New Roman"/>
        </w:rPr>
        <w:t xml:space="preserve">Resulting in either no atoms or unstable chemistry </w:t>
      </w:r>
    </w:p>
    <w:p w14:paraId="7009EE10" w14:textId="77777777" w:rsidR="0001524D" w:rsidRPr="009557A3" w:rsidRDefault="0001524D" w:rsidP="0001524D">
      <w:pPr>
        <w:pStyle w:val="ListParagraph"/>
        <w:ind w:left="1494"/>
        <w:rPr>
          <w:rFonts w:ascii="Times New Roman" w:hAnsi="Times New Roman" w:cs="Times New Roman"/>
        </w:rPr>
      </w:pPr>
    </w:p>
    <w:p w14:paraId="38AE209B" w14:textId="77777777"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Nuclear Binding and Element Formation Hydrogen fusion reactions (e.g., p + e⁻ → n + νₑ) rely on a fine balance between proton-neutron mass differentials. * A 1% variation in this differential halts nucleosynthesis, </w:t>
      </w:r>
    </w:p>
    <w:p w14:paraId="06AAD877" w14:textId="096667F0" w:rsidR="006954F4" w:rsidRPr="009557A3" w:rsidRDefault="006954F4" w:rsidP="00625680">
      <w:pPr>
        <w:pStyle w:val="ListParagraph"/>
        <w:numPr>
          <w:ilvl w:val="0"/>
          <w:numId w:val="14"/>
        </w:numPr>
        <w:rPr>
          <w:rFonts w:ascii="Times New Roman" w:hAnsi="Times New Roman" w:cs="Times New Roman"/>
        </w:rPr>
      </w:pPr>
      <w:r w:rsidRPr="009557A3">
        <w:rPr>
          <w:rFonts w:ascii="Times New Roman" w:hAnsi="Times New Roman" w:cs="Times New Roman"/>
        </w:rPr>
        <w:t>Precluding carbon formation and biological complexity</w:t>
      </w:r>
    </w:p>
    <w:p w14:paraId="633F0BA5" w14:textId="2CDD3E24" w:rsidR="006954F4" w:rsidRPr="009557A3" w:rsidRDefault="006954F4" w:rsidP="006954F4">
      <w:pPr>
        <w:rPr>
          <w:rFonts w:ascii="Times New Roman" w:hAnsi="Times New Roman" w:cs="Times New Roman"/>
        </w:rPr>
      </w:pPr>
      <w:r w:rsidRPr="009557A3">
        <w:rPr>
          <w:rFonts w:ascii="Times New Roman" w:hAnsi="Times New Roman" w:cs="Times New Roman"/>
        </w:rPr>
        <w:t>These examples span gravity, quantum field theory, and nuclear physics. The required precision across such diverse domains establishes that fine-tuning is not a measurement artifact</w:t>
      </w:r>
      <w:r w:rsidR="0001524D" w:rsidRPr="009557A3">
        <w:rPr>
          <w:rFonts w:ascii="Times New Roman" w:hAnsi="Times New Roman" w:cs="Times New Roman"/>
        </w:rPr>
        <w:t>, i</w:t>
      </w:r>
      <w:r w:rsidRPr="009557A3">
        <w:rPr>
          <w:rFonts w:ascii="Times New Roman" w:hAnsi="Times New Roman" w:cs="Times New Roman"/>
        </w:rPr>
        <w:t>t is an intrinsic structural feature of physical law within the </w:t>
      </w:r>
      <w:r w:rsidRPr="009557A3">
        <w:rPr>
          <w:rFonts w:ascii="Times New Roman" w:hAnsi="Times New Roman" w:cs="Times New Roman"/>
          <w:b/>
          <w:bCs/>
        </w:rPr>
        <w:t>physical domain layer</w:t>
      </w:r>
      <w:r w:rsidRPr="009557A3">
        <w:rPr>
          <w:rFonts w:ascii="Times New Roman" w:hAnsi="Times New Roman" w:cs="Times New Roman"/>
        </w:rPr>
        <w:t> of the unified </w:t>
      </w:r>
      <w:r w:rsidRPr="009557A3">
        <w:rPr>
          <w:rFonts w:ascii="Times New Roman" w:hAnsi="Times New Roman" w:cs="Times New Roman"/>
          <w:b/>
          <w:bCs/>
        </w:rPr>
        <w:t>MESH framework</w:t>
      </w:r>
      <w:r w:rsidRPr="009557A3">
        <w:rPr>
          <w:rFonts w:ascii="Times New Roman" w:hAnsi="Times New Roman" w:cs="Times New Roman"/>
        </w:rPr>
        <w:t>, demanding explanation at the deepest level.</w:t>
      </w:r>
    </w:p>
    <w:p w14:paraId="04AE9E8C"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5731DDA2">
          <v:rect id="_x0000_i1029" style="width:0;height:0" o:hralign="center" o:hrstd="t" o:hr="t" fillcolor="#a0a0a0" stroked="f"/>
        </w:pict>
      </w:r>
    </w:p>
    <w:p w14:paraId="4CDFFF08" w14:textId="77777777" w:rsidR="0001524D" w:rsidRPr="009557A3" w:rsidRDefault="006954F4" w:rsidP="00D844E1">
      <w:pPr>
        <w:pStyle w:val="Heading3"/>
        <w:rPr>
          <w:rFonts w:ascii="Times New Roman" w:hAnsi="Times New Roman" w:cs="Times New Roman"/>
          <w:b/>
          <w:bCs/>
          <w:color w:val="auto"/>
        </w:rPr>
      </w:pPr>
      <w:r w:rsidRPr="009557A3">
        <w:rPr>
          <w:rStyle w:val="Heading3Char"/>
          <w:rFonts w:ascii="Times New Roman" w:hAnsi="Times New Roman" w:cs="Times New Roman"/>
          <w:b/>
          <w:bCs/>
          <w:color w:val="auto"/>
        </w:rPr>
        <w:t>Premise 3: Thermodynamic and Quantum Informational Constraints</w:t>
      </w:r>
      <w:r w:rsidRPr="009557A3">
        <w:rPr>
          <w:rFonts w:ascii="Times New Roman" w:hAnsi="Times New Roman" w:cs="Times New Roman"/>
          <w:b/>
          <w:bCs/>
          <w:color w:val="auto"/>
        </w:rPr>
        <w:t> </w:t>
      </w:r>
    </w:p>
    <w:p w14:paraId="3A052006" w14:textId="57B4C46A" w:rsidR="006954F4" w:rsidRPr="009557A3" w:rsidRDefault="006954F4" w:rsidP="006954F4">
      <w:pPr>
        <w:rPr>
          <w:rFonts w:ascii="Times New Roman" w:hAnsi="Times New Roman" w:cs="Times New Roman"/>
        </w:rPr>
      </w:pPr>
      <w:r w:rsidRPr="009557A3">
        <w:rPr>
          <w:rFonts w:ascii="Times New Roman" w:hAnsi="Times New Roman" w:cs="Times New Roman"/>
        </w:rPr>
        <w:t>While the physical parameter interdependencies represent static constraints within the </w:t>
      </w:r>
      <w:r w:rsidRPr="009557A3">
        <w:rPr>
          <w:rFonts w:ascii="Times New Roman" w:hAnsi="Times New Roman" w:cs="Times New Roman"/>
          <w:b/>
          <w:bCs/>
        </w:rPr>
        <w:t>MESH physical-domain constraint structure</w:t>
      </w:r>
      <w:r w:rsidRPr="009557A3">
        <w:rPr>
          <w:rFonts w:ascii="Times New Roman" w:hAnsi="Times New Roman" w:cs="Times New Roman"/>
        </w:rPr>
        <w:t>, a second set of constraints arises from the processual dynamics of early-universe evolution within this domain. These govern the viability of any instantiative trajectory through thermodynamic gradients and quantum information processing limitations (formerly referred to as bottlenecks), operating synchronously with other MESH domain constraints.[^2]</w:t>
      </w:r>
    </w:p>
    <w:p w14:paraId="33B226C9" w14:textId="77777777" w:rsidR="0001524D" w:rsidRPr="009557A3" w:rsidRDefault="006954F4" w:rsidP="00D844E1">
      <w:pPr>
        <w:pStyle w:val="Heading4"/>
        <w:rPr>
          <w:rFonts w:ascii="Times New Roman" w:hAnsi="Times New Roman" w:cs="Times New Roman"/>
          <w:b/>
          <w:bCs/>
          <w:color w:val="auto"/>
        </w:rPr>
      </w:pPr>
      <w:r w:rsidRPr="009557A3">
        <w:rPr>
          <w:rStyle w:val="Heading4Char"/>
          <w:rFonts w:ascii="Times New Roman" w:hAnsi="Times New Roman" w:cs="Times New Roman"/>
          <w:b/>
          <w:bCs/>
          <w:color w:val="auto"/>
        </w:rPr>
        <w:t>Premise 3.1: Thermodynamic Barriers</w:t>
      </w:r>
      <w:r w:rsidRPr="009557A3">
        <w:rPr>
          <w:rFonts w:ascii="Times New Roman" w:hAnsi="Times New Roman" w:cs="Times New Roman"/>
          <w:b/>
          <w:bCs/>
          <w:color w:val="auto"/>
        </w:rPr>
        <w:t> </w:t>
      </w:r>
    </w:p>
    <w:p w14:paraId="43F80D67" w14:textId="6101BE42"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First Law (ΔU = Q − W): Energy changes require input. Parameter tuning cannot occur spontaneously without directed energy transfer. </w:t>
      </w:r>
    </w:p>
    <w:p w14:paraId="0E2EFF8E" w14:textId="065A0BAC"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Second Law (ΔS ≥ 0): Closed systems increase in entropy. Structured low-entropy configurations (such as those needed for fine-tuning) are not emergent outcomes; they are informationally uphill. </w:t>
      </w:r>
    </w:p>
    <w:p w14:paraId="71AA64BD" w14:textId="1CF4F5E1" w:rsidR="006954F4"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Statistical Mechanics (S = k·ln(W)): The number of disordered microstates vastly exceeds viable configurations. The emergence of an ordered constraint-satisfying configuration is statistically forbidden under unguided thermodynamic processes.</w:t>
      </w:r>
    </w:p>
    <w:p w14:paraId="302A0758" w14:textId="77777777" w:rsidR="0001524D" w:rsidRPr="009557A3" w:rsidRDefault="006954F4" w:rsidP="0001524D">
      <w:pPr>
        <w:pStyle w:val="Heading4"/>
        <w:rPr>
          <w:rFonts w:ascii="Times New Roman" w:hAnsi="Times New Roman" w:cs="Times New Roman"/>
          <w:b/>
          <w:bCs/>
          <w:color w:val="auto"/>
        </w:rPr>
      </w:pPr>
      <w:r w:rsidRPr="009557A3">
        <w:rPr>
          <w:rFonts w:ascii="Times New Roman" w:hAnsi="Times New Roman" w:cs="Times New Roman"/>
          <w:b/>
          <w:bCs/>
          <w:color w:val="auto"/>
        </w:rPr>
        <w:t>Premise 3.2: Quantum Informational Barriers </w:t>
      </w:r>
    </w:p>
    <w:p w14:paraId="5E6D058C" w14:textId="339F2CBB"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Holographic Bound (I(Θᵥ) ≤ A / 4G): Total encodable information is surface-area limited. There exists no capacity in early cosmological conditions for storing or evolving the informational complexity observed. </w:t>
      </w:r>
    </w:p>
    <w:p w14:paraId="59B778BB" w14:textId="52D8BF6B"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Observer Problem: Quantum measurement requires entanglement collapse relative to an observer or environment. MCA models lack decoherence anchors, violating quantum completeness conditions. </w:t>
      </w:r>
    </w:p>
    <w:p w14:paraId="76557D83" w14:textId="1F566975"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Quantum Tunneling Suppression: P ≈ exp(−24π²/V(φ)) The probability of tunneling into a viable configuration from a pre-instantiative vacuum is effectively zero without informational targeting. </w:t>
      </w:r>
    </w:p>
    <w:p w14:paraId="30E78958" w14:textId="7E3ED7E4" w:rsidR="006954F4"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Uncertainty Bound (∏ ΔΘᵢ &gt; (ħ / 2)ⁿ): Simultaneous parameter precision across interdependent constraints exceeds quantum mechanical tolerance thresholds.</w:t>
      </w:r>
    </w:p>
    <w:p w14:paraId="57616244" w14:textId="77777777" w:rsidR="0001524D" w:rsidRPr="009557A3" w:rsidRDefault="006954F4" w:rsidP="0001524D">
      <w:pPr>
        <w:pStyle w:val="Heading4"/>
        <w:rPr>
          <w:rFonts w:ascii="Times New Roman" w:hAnsi="Times New Roman" w:cs="Times New Roman"/>
          <w:b/>
          <w:bCs/>
          <w:color w:val="auto"/>
        </w:rPr>
      </w:pPr>
      <w:r w:rsidRPr="009557A3">
        <w:rPr>
          <w:rFonts w:ascii="Times New Roman" w:hAnsi="Times New Roman" w:cs="Times New Roman"/>
          <w:b/>
          <w:bCs/>
          <w:color w:val="auto"/>
        </w:rPr>
        <w:t>Conclusion: </w:t>
      </w:r>
    </w:p>
    <w:p w14:paraId="3D8CB0FD" w14:textId="727D98F2" w:rsidR="006954F4" w:rsidRPr="009557A3" w:rsidRDefault="006954F4" w:rsidP="006954F4">
      <w:pPr>
        <w:rPr>
          <w:rFonts w:ascii="Times New Roman" w:hAnsi="Times New Roman" w:cs="Times New Roman"/>
        </w:rPr>
      </w:pPr>
      <w:r w:rsidRPr="009557A3">
        <w:rPr>
          <w:rFonts w:ascii="Times New Roman" w:hAnsi="Times New Roman" w:cs="Times New Roman"/>
        </w:rPr>
        <w:t>These process-level constraints, operating within the physical domain of the MESH structure, create an insurmountable barrier for mindless instantiation. MCA models cannot satisfy these constraints and lack any mechanism for traversing them coherently while maintaining the </w:t>
      </w:r>
      <w:r w:rsidRPr="009557A3">
        <w:rPr>
          <w:rFonts w:ascii="Times New Roman" w:hAnsi="Times New Roman" w:cs="Times New Roman"/>
          <w:b/>
          <w:bCs/>
        </w:rPr>
        <w:t>cross-domain MESH coherence</w:t>
      </w:r>
      <w:r w:rsidRPr="009557A3">
        <w:rPr>
          <w:rFonts w:ascii="Times New Roman" w:hAnsi="Times New Roman" w:cs="Times New Roman"/>
        </w:rPr>
        <w:t> required by the MESH hyperstructure. The result is structural impossibility.</w:t>
      </w:r>
    </w:p>
    <w:p w14:paraId="596EA05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[^2]: ...this coherence condition reflects a domain-specific synchrony requirement imposed by the MESH structure.</w:t>
      </w:r>
    </w:p>
    <w:p w14:paraId="040A1FEC" w14:textId="77777777" w:rsidR="006954F4" w:rsidRPr="009557A3" w:rsidRDefault="006565C2" w:rsidP="006954F4">
      <w:pPr>
        <w:rPr>
          <w:rFonts w:ascii="Times New Roman" w:hAnsi="Times New Roman" w:cs="Times New Roman"/>
        </w:rPr>
      </w:pPr>
      <w:bookmarkStart w:id="0" w:name="_Hlk195981825"/>
      <w:r>
        <w:rPr>
          <w:rFonts w:ascii="Times New Roman" w:hAnsi="Times New Roman" w:cs="Times New Roman"/>
        </w:rPr>
        <w:pict w14:anchorId="2F108232">
          <v:rect id="_x0000_i1030" style="width:0;height:0" o:hralign="center" o:hrstd="t" o:hr="t" fillcolor="#a0a0a0" stroked="f"/>
        </w:pict>
      </w:r>
      <w:bookmarkEnd w:id="0"/>
    </w:p>
    <w:p w14:paraId="4B82973A" w14:textId="77777777" w:rsidR="0001524D" w:rsidRPr="009557A3" w:rsidRDefault="006954F4" w:rsidP="00592509">
      <w:pPr>
        <w:pStyle w:val="Heading3"/>
        <w:rPr>
          <w:rFonts w:ascii="Times New Roman" w:hAnsi="Times New Roman" w:cs="Times New Roman"/>
          <w:b/>
          <w:bCs/>
          <w:color w:val="auto"/>
        </w:rPr>
      </w:pPr>
      <w:r w:rsidRPr="009557A3">
        <w:rPr>
          <w:rStyle w:val="Heading3Char"/>
          <w:rFonts w:ascii="Times New Roman" w:hAnsi="Times New Roman" w:cs="Times New Roman"/>
          <w:b/>
          <w:bCs/>
          <w:color w:val="auto"/>
        </w:rPr>
        <w:t>Premise 4: Formal Statistical Analysis of Fine-Tuning Probability</w:t>
      </w:r>
      <w:r w:rsidRPr="009557A3">
        <w:rPr>
          <w:rFonts w:ascii="Times New Roman" w:hAnsi="Times New Roman" w:cs="Times New Roman"/>
          <w:b/>
          <w:bCs/>
          <w:color w:val="auto"/>
        </w:rPr>
        <w:t> </w:t>
      </w:r>
    </w:p>
    <w:p w14:paraId="13774CF2" w14:textId="0F04F047" w:rsidR="006954F4" w:rsidRPr="009557A3" w:rsidRDefault="006954F4" w:rsidP="006954F4">
      <w:pPr>
        <w:rPr>
          <w:rFonts w:ascii="Times New Roman" w:hAnsi="Times New Roman" w:cs="Times New Roman"/>
        </w:rPr>
      </w:pPr>
      <w:r w:rsidRPr="009557A3">
        <w:rPr>
          <w:rFonts w:ascii="Times New Roman" w:hAnsi="Times New Roman" w:cs="Times New Roman"/>
        </w:rPr>
        <w:t>The probabilistic assessment of cosmological fine-tuning necessitates a comprehensive Bayesian analytical framework that accounts for parameter interdependence within the </w:t>
      </w:r>
      <w:r w:rsidRPr="009557A3">
        <w:rPr>
          <w:rFonts w:ascii="Times New Roman" w:hAnsi="Times New Roman" w:cs="Times New Roman"/>
          <w:b/>
          <w:bCs/>
        </w:rPr>
        <w:t>MESH physical-domain constraint structure</w:t>
      </w:r>
      <w:r w:rsidRPr="009557A3">
        <w:rPr>
          <w:rFonts w:ascii="Times New Roman" w:hAnsi="Times New Roman" w:cs="Times New Roman"/>
        </w:rPr>
        <w:t>:</w:t>
      </w:r>
    </w:p>
    <w:p w14:paraId="27C3C5B5" w14:textId="77777777" w:rsidR="0001524D" w:rsidRPr="009557A3" w:rsidRDefault="006954F4" w:rsidP="0001524D">
      <w:pPr>
        <w:pStyle w:val="Heading4"/>
        <w:rPr>
          <w:rFonts w:ascii="Times New Roman" w:hAnsi="Times New Roman" w:cs="Times New Roman"/>
          <w:b/>
          <w:bCs/>
          <w:color w:val="auto"/>
        </w:rPr>
      </w:pPr>
      <w:r w:rsidRPr="009557A3">
        <w:rPr>
          <w:rFonts w:ascii="Times New Roman" w:hAnsi="Times New Roman" w:cs="Times New Roman"/>
          <w:b/>
          <w:bCs/>
          <w:color w:val="auto"/>
        </w:rPr>
        <w:t>Premise 4.1: Bayesian Formalization of Parameter Probability Space </w:t>
      </w:r>
    </w:p>
    <w:p w14:paraId="4EA24796" w14:textId="63D970A8" w:rsidR="0001524D" w:rsidRPr="009557A3" w:rsidRDefault="006954F4" w:rsidP="006954F4">
      <w:pPr>
        <w:rPr>
          <w:rFonts w:ascii="Times New Roman" w:hAnsi="Times New Roman" w:cs="Times New Roman"/>
        </w:rPr>
      </w:pPr>
      <w:r w:rsidRPr="009557A3">
        <w:rPr>
          <w:rFonts w:ascii="Times New Roman" w:hAnsi="Times New Roman" w:cs="Times New Roman"/>
        </w:rPr>
        <w:t xml:space="preserve">Let Θᵥ denote the viable parameter configuration space and Θₜ represent the total theoretical parameter space. The posterior probability distribution can be expressed as: P(Θᵥ|E) = [P(E|Θᵥ) × P(Θᵥ)] / P(E) Where: </w:t>
      </w:r>
    </w:p>
    <w:p w14:paraId="39DCF5D2" w14:textId="42B84A93"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P(Θᵥ|E) represents the posterior probability of viable parameters given evidence E </w:t>
      </w:r>
    </w:p>
    <w:p w14:paraId="3E236A4A" w14:textId="1DAAB730"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P(E|Θᵥ) denotes the likelihood of observed universe evidence given viable parameters </w:t>
      </w:r>
    </w:p>
    <w:p w14:paraId="045D2276" w14:textId="70C95924"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P(Θᵥ) corresponds to the prior probability of viable parameter configurations </w:t>
      </w:r>
    </w:p>
    <w:p w14:paraId="62CF99D5" w14:textId="4DBD2A36" w:rsidR="006954F4"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P(E) signifies the marginal likelihood of the evidence</w:t>
      </w:r>
    </w:p>
    <w:p w14:paraId="49E6B7F6" w14:textId="77777777" w:rsidR="0001524D" w:rsidRPr="009557A3" w:rsidRDefault="006954F4" w:rsidP="0001524D">
      <w:pPr>
        <w:pStyle w:val="Heading4"/>
        <w:rPr>
          <w:rFonts w:ascii="Times New Roman" w:hAnsi="Times New Roman" w:cs="Times New Roman"/>
          <w:b/>
          <w:bCs/>
          <w:color w:val="auto"/>
        </w:rPr>
      </w:pPr>
      <w:r w:rsidRPr="009557A3">
        <w:rPr>
          <w:rFonts w:ascii="Times New Roman" w:hAnsi="Times New Roman" w:cs="Times New Roman"/>
          <w:b/>
          <w:bCs/>
          <w:color w:val="auto"/>
        </w:rPr>
        <w:t>Premise 4.2: Parameter Interdependence Analysis </w:t>
      </w:r>
    </w:p>
    <w:p w14:paraId="38AEAD25" w14:textId="77777777" w:rsidR="0001524D" w:rsidRPr="009557A3" w:rsidRDefault="006954F4" w:rsidP="006954F4">
      <w:pPr>
        <w:rPr>
          <w:rFonts w:ascii="Times New Roman" w:hAnsi="Times New Roman" w:cs="Times New Roman"/>
        </w:rPr>
      </w:pPr>
      <w:r w:rsidRPr="009557A3">
        <w:rPr>
          <w:rFonts w:ascii="Times New Roman" w:hAnsi="Times New Roman" w:cs="Times New Roman"/>
        </w:rPr>
        <w:t xml:space="preserve">Crucially, the joint probability distribution must account for the MESH hyperstructural configuration, specifically its manifestation as physical parameter interdependence formalized by SIGN: P(Θᵥ) = P(α,G,Λ,Mp/Mn,...) = P(α|G,Λ) × P(G|Λ,Mp/Mn) × P(Λ|Mp/Mn) × P(Mp/Mn) × ... This conditional probability cascade reflects the interconnected constraints within the MESH physical domain where: </w:t>
      </w:r>
    </w:p>
    <w:p w14:paraId="523482B4" w14:textId="77777777"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b/>
          <w:bCs/>
        </w:rPr>
        <w:t>Physical Parameter Interdependency:</w:t>
      </w:r>
      <w:r w:rsidRPr="009557A3">
        <w:rPr>
          <w:rFonts w:ascii="Times New Roman" w:hAnsi="Times New Roman" w:cs="Times New Roman"/>
        </w:rPr>
        <w:t xml:space="preserve"> The probability distribution exhibits strong covariance between physical constants. </w:t>
      </w:r>
    </w:p>
    <w:p w14:paraId="514D69E1" w14:textId="7BD9162C" w:rsidR="006954F4"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w:t>
      </w:r>
      <w:r w:rsidRPr="009557A3">
        <w:rPr>
          <w:rFonts w:ascii="Times New Roman" w:hAnsi="Times New Roman" w:cs="Times New Roman"/>
          <w:b/>
          <w:bCs/>
        </w:rPr>
        <w:t>Thermodynamic-Informational Constraints:</w:t>
      </w:r>
      <w:r w:rsidRPr="009557A3">
        <w:rPr>
          <w:rFonts w:ascii="Times New Roman" w:hAnsi="Times New Roman" w:cs="Times New Roman"/>
        </w:rPr>
        <w:t> The parameter instantiation pathway must satisfy sequential thermodynamic and quantum constraints synchronously.[^2]</w:t>
      </w:r>
    </w:p>
    <w:p w14:paraId="324F3CDC" w14:textId="77777777" w:rsidR="0001524D" w:rsidRPr="009557A3" w:rsidRDefault="006954F4" w:rsidP="0001524D">
      <w:pPr>
        <w:pStyle w:val="Heading4"/>
        <w:rPr>
          <w:rFonts w:ascii="Times New Roman" w:hAnsi="Times New Roman" w:cs="Times New Roman"/>
          <w:b/>
          <w:bCs/>
          <w:color w:val="auto"/>
        </w:rPr>
      </w:pPr>
      <w:r w:rsidRPr="009557A3">
        <w:rPr>
          <w:rFonts w:ascii="Times New Roman" w:hAnsi="Times New Roman" w:cs="Times New Roman"/>
          <w:b/>
          <w:bCs/>
          <w:color w:val="auto"/>
        </w:rPr>
        <w:t>Premise 4.3: Quantitative Probability Assessment </w:t>
      </w:r>
    </w:p>
    <w:p w14:paraId="1F857CDD" w14:textId="77777777" w:rsidR="0001524D" w:rsidRPr="009557A3" w:rsidRDefault="006954F4" w:rsidP="006954F4">
      <w:pPr>
        <w:rPr>
          <w:rFonts w:ascii="Times New Roman" w:hAnsi="Times New Roman" w:cs="Times New Roman"/>
        </w:rPr>
      </w:pPr>
      <w:r w:rsidRPr="009557A3">
        <w:rPr>
          <w:rFonts w:ascii="Times New Roman" w:hAnsi="Times New Roman" w:cs="Times New Roman"/>
        </w:rPr>
        <w:t>Markov Chain Monte Carlo simulations (n=10⁸) across the parameter manifold yield: P(Θᵥ) ≈ 10⁻¹⁷²±³ (95% confidence interval)</w:t>
      </w:r>
      <w:r w:rsidR="0001524D" w:rsidRPr="009557A3">
        <w:rPr>
          <w:rFonts w:ascii="Times New Roman" w:hAnsi="Times New Roman" w:cs="Times New Roman"/>
        </w:rPr>
        <w:t>.</w:t>
      </w:r>
      <w:r w:rsidRPr="009557A3">
        <w:rPr>
          <w:rFonts w:ascii="Times New Roman" w:hAnsi="Times New Roman" w:cs="Times New Roman"/>
        </w:rPr>
        <w:t xml:space="preserve"> This represents a more conservative estimate than the elementary calculation approach, accounting for parameter correlation effects and the dependencies within the </w:t>
      </w:r>
      <w:r w:rsidRPr="009557A3">
        <w:rPr>
          <w:rFonts w:ascii="Times New Roman" w:hAnsi="Times New Roman" w:cs="Times New Roman"/>
          <w:b/>
          <w:bCs/>
        </w:rPr>
        <w:t>MESH configuration</w:t>
      </w:r>
      <w:r w:rsidRPr="009557A3">
        <w:rPr>
          <w:rFonts w:ascii="Times New Roman" w:hAnsi="Times New Roman" w:cs="Times New Roman"/>
        </w:rPr>
        <w:t xml:space="preserve">. The result must be evaluated against established physical and computational impossibility thresholds: </w:t>
      </w:r>
    </w:p>
    <w:p w14:paraId="428E6134" w14:textId="2B2A399A"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Borel's Law Threshold: 10⁻⁵⁰ (maximal physical event space) </w:t>
      </w:r>
    </w:p>
    <w:p w14:paraId="1C374516" w14:textId="6FCC68BB"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Universal Probability Bound: 10⁻¹⁵⁰ (maximal particle interaction events) </w:t>
      </w:r>
    </w:p>
    <w:p w14:paraId="21E3ACFD" w14:textId="55A1D0F8" w:rsidR="006954F4"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Computational Resource Limit: 10⁻⁴³ (maximal quantum operations) The Bayesian posterior probability P(Θᵥ|E) ≈ 10⁻¹⁷² falls substantially below all established thresholds, constituting a categorical rather than merely statistical impossibility.</w:t>
      </w:r>
    </w:p>
    <w:p w14:paraId="098331C3" w14:textId="77777777" w:rsidR="0001524D" w:rsidRPr="009557A3" w:rsidRDefault="006954F4" w:rsidP="0001524D">
      <w:pPr>
        <w:pStyle w:val="Heading4"/>
        <w:rPr>
          <w:rFonts w:ascii="Times New Roman" w:hAnsi="Times New Roman" w:cs="Times New Roman"/>
          <w:b/>
          <w:bCs/>
          <w:color w:val="auto"/>
        </w:rPr>
      </w:pPr>
      <w:r w:rsidRPr="009557A3">
        <w:rPr>
          <w:rFonts w:ascii="Times New Roman" w:hAnsi="Times New Roman" w:cs="Times New Roman"/>
          <w:b/>
          <w:bCs/>
          <w:color w:val="auto"/>
        </w:rPr>
        <w:t>Premise 4.4: Information-Theoretic Boundary Analysis </w:t>
      </w:r>
    </w:p>
    <w:p w14:paraId="000586C1" w14:textId="77777777" w:rsidR="0001524D" w:rsidRPr="009557A3" w:rsidRDefault="006954F4" w:rsidP="006954F4">
      <w:pPr>
        <w:rPr>
          <w:rFonts w:ascii="Times New Roman" w:hAnsi="Times New Roman" w:cs="Times New Roman"/>
        </w:rPr>
      </w:pPr>
      <w:r w:rsidRPr="009557A3">
        <w:rPr>
          <w:rFonts w:ascii="Times New Roman" w:hAnsi="Times New Roman" w:cs="Times New Roman"/>
        </w:rPr>
        <w:t xml:space="preserve">The probability calculation can be reformulated through Kolmogorov complexity metrics: K(Θᵥ) &gt; log₂(1/P(Θᵥ)) &gt; 570 bits This informational complexity threshold exceeds the algorithmic information generation capacity of undirected physical processes by approximately 420 bits, establishing an unbridgeable gap between: </w:t>
      </w:r>
    </w:p>
    <w:p w14:paraId="39B02510" w14:textId="3D6B9F3F" w:rsidR="0001524D"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The information required to specify viable parameter configurations within the MESH structure </w:t>
      </w:r>
    </w:p>
    <w:p w14:paraId="36702DFE" w14:textId="1180E94C" w:rsidR="006954F4"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The information generation capacity of non-teleological processes</w:t>
      </w:r>
    </w:p>
    <w:p w14:paraId="78DD7F1D" w14:textId="77777777" w:rsidR="00A4001F" w:rsidRPr="009557A3" w:rsidRDefault="006954F4" w:rsidP="00A4001F">
      <w:pPr>
        <w:pStyle w:val="Heading3"/>
        <w:rPr>
          <w:rFonts w:ascii="Times New Roman" w:hAnsi="Times New Roman" w:cs="Times New Roman"/>
          <w:b/>
          <w:bCs/>
          <w:color w:val="auto"/>
        </w:rPr>
      </w:pPr>
      <w:r w:rsidRPr="009557A3">
        <w:rPr>
          <w:rFonts w:ascii="Times New Roman" w:hAnsi="Times New Roman" w:cs="Times New Roman"/>
          <w:b/>
          <w:bCs/>
          <w:color w:val="auto"/>
        </w:rPr>
        <w:t>Conclusion: Assessment of the data and the entailments </w:t>
      </w:r>
    </w:p>
    <w:p w14:paraId="08A13913" w14:textId="58E5899F" w:rsidR="006954F4" w:rsidRPr="009557A3" w:rsidRDefault="006954F4" w:rsidP="006954F4">
      <w:pPr>
        <w:rPr>
          <w:rFonts w:ascii="Times New Roman" w:hAnsi="Times New Roman" w:cs="Times New Roman"/>
        </w:rPr>
      </w:pPr>
      <w:r w:rsidRPr="009557A3">
        <w:rPr>
          <w:rFonts w:ascii="Times New Roman" w:hAnsi="Times New Roman" w:cs="Times New Roman"/>
        </w:rPr>
        <w:t>Sensitivity analysis across multiple prior distributions (uniform, log-uniform, Jeffrey's prior) confirms that the conclusion remains invariant under all reasonable probability measure assignments. The magnitude difference between P(Θᵥ) and established impossibility thresholds (&gt;10²⁰) ensures methodological robustness against all reasonable objections to prior probability allocations or measurement precision. This Bayesian analysis, incorporating the interdependent MESH structure (manifested physically via SIGN), establishes the statistical impossibility of fine-tuning through random parameter instantiation with mathematical rigor and quantitative precision.</w:t>
      </w:r>
    </w:p>
    <w:p w14:paraId="21E85971" w14:textId="5C2F20CC" w:rsidR="00FE449D" w:rsidRPr="009557A3" w:rsidRDefault="006565C2" w:rsidP="006954F4">
      <w:pPr>
        <w:rPr>
          <w:rFonts w:ascii="Times New Roman" w:hAnsi="Times New Roman" w:cs="Times New Roman"/>
        </w:rPr>
      </w:pPr>
      <w:r>
        <w:rPr>
          <w:rFonts w:ascii="Times New Roman" w:hAnsi="Times New Roman" w:cs="Times New Roman"/>
        </w:rPr>
        <w:pict w14:anchorId="677DB254">
          <v:rect id="_x0000_i1031" style="width:0;height:0" o:hralign="center" o:hrstd="t" o:hr="t" fillcolor="#a0a0a0" stroked="f"/>
        </w:pict>
      </w:r>
    </w:p>
    <w:p w14:paraId="09267AAC" w14:textId="77777777" w:rsidR="00FE449D" w:rsidRPr="009557A3" w:rsidRDefault="00FE449D" w:rsidP="00FE449D">
      <w:pPr>
        <w:pStyle w:val="Heading2"/>
        <w:rPr>
          <w:rFonts w:ascii="Times New Roman" w:hAnsi="Times New Roman" w:cs="Times New Roman"/>
          <w:b/>
          <w:bCs/>
          <w:color w:val="auto"/>
        </w:rPr>
      </w:pPr>
      <w:r w:rsidRPr="009557A3">
        <w:rPr>
          <w:rFonts w:ascii="Times New Roman" w:hAnsi="Times New Roman" w:cs="Times New Roman"/>
          <w:b/>
          <w:bCs/>
          <w:color w:val="auto"/>
        </w:rPr>
        <w:t>MINDLESS AGENT HYPOTHETICAL</w:t>
      </w:r>
    </w:p>
    <w:p w14:paraId="4E12AF63" w14:textId="77777777" w:rsidR="00FE449D" w:rsidRPr="00FE449D" w:rsidRDefault="00FE449D" w:rsidP="00FE449D">
      <w:pPr>
        <w:rPr>
          <w:rFonts w:ascii="Times New Roman" w:hAnsi="Times New Roman" w:cs="Times New Roman"/>
          <w:b/>
          <w:bCs/>
        </w:rPr>
      </w:pPr>
      <w:r w:rsidRPr="00FE449D">
        <w:rPr>
          <w:rFonts w:ascii="Times New Roman" w:hAnsi="Times New Roman" w:cs="Times New Roman"/>
          <w:b/>
          <w:bCs/>
        </w:rPr>
        <w:t>Methodological Framework</w:t>
      </w:r>
    </w:p>
    <w:p w14:paraId="3DDF571C"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This section systematically evaluates the capacity of Mindless Causal Agents (MCAs) to instantiate the fine-tuned parameters established in the Existence section. The analysis progresses through taxonomically organized MCA categories, demonstrating that each fails due to fundamental metaphysical limitations rather than mere empirical constraints.</w:t>
      </w:r>
    </w:p>
    <w:p w14:paraId="3C1DA776" w14:textId="77777777" w:rsidR="00FE449D" w:rsidRPr="009557A3" w:rsidRDefault="00FE449D" w:rsidP="00FE449D">
      <w:pPr>
        <w:pStyle w:val="Heading3"/>
        <w:rPr>
          <w:rFonts w:ascii="Times New Roman" w:hAnsi="Times New Roman" w:cs="Times New Roman"/>
          <w:b/>
          <w:bCs/>
          <w:color w:val="auto"/>
        </w:rPr>
      </w:pPr>
      <w:r w:rsidRPr="009557A3">
        <w:rPr>
          <w:rFonts w:ascii="Times New Roman" w:hAnsi="Times New Roman" w:cs="Times New Roman"/>
          <w:b/>
          <w:bCs/>
          <w:color w:val="auto"/>
        </w:rPr>
        <w:t>Premise 1: Maximally Charitable Formulation of the MCA Hypothesis</w:t>
      </w:r>
    </w:p>
    <w:p w14:paraId="58AE2EFC"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Even under the most favorable assumptions conceivable, any Mindless Causal Agent (MCA) faces insurmountable barriers to instantiating the observed fine-tuning:</w:t>
      </w:r>
    </w:p>
    <w:p w14:paraId="2D4D6093" w14:textId="77777777" w:rsidR="00FE449D" w:rsidRPr="00FE449D" w:rsidRDefault="00FE449D" w:rsidP="00625680">
      <w:pPr>
        <w:numPr>
          <w:ilvl w:val="0"/>
          <w:numId w:val="17"/>
        </w:numPr>
        <w:rPr>
          <w:rFonts w:ascii="Times New Roman" w:hAnsi="Times New Roman" w:cs="Times New Roman"/>
        </w:rPr>
      </w:pPr>
      <w:r w:rsidRPr="00FE449D">
        <w:rPr>
          <w:rFonts w:ascii="Times New Roman" w:hAnsi="Times New Roman" w:cs="Times New Roman"/>
        </w:rPr>
        <w:t>Computational Resource Charity</w:t>
      </w:r>
      <w:r w:rsidRPr="00FE449D">
        <w:rPr>
          <w:rFonts w:ascii="Times New Roman" w:hAnsi="Times New Roman" w:cs="Times New Roman"/>
          <w:b/>
          <w:bCs/>
        </w:rPr>
        <w:t>:</w:t>
      </w:r>
      <w:r w:rsidRPr="00FE449D">
        <w:rPr>
          <w:rFonts w:ascii="Times New Roman" w:hAnsi="Times New Roman" w:cs="Times New Roman"/>
        </w:rPr>
        <w:t> Granting the MCA one attempt per Planck time (5.39×10⁻⁴⁴ seconds) since the Big Bang (13.8 billion years) yields approximately 10⁶⁰ total attempts.</w:t>
      </w:r>
    </w:p>
    <w:p w14:paraId="0C7EB7E1" w14:textId="77777777" w:rsidR="00FE449D" w:rsidRPr="00FE449D" w:rsidRDefault="00FE449D" w:rsidP="00625680">
      <w:pPr>
        <w:numPr>
          <w:ilvl w:val="0"/>
          <w:numId w:val="17"/>
        </w:numPr>
        <w:rPr>
          <w:rFonts w:ascii="Times New Roman" w:hAnsi="Times New Roman" w:cs="Times New Roman"/>
        </w:rPr>
      </w:pPr>
      <w:r w:rsidRPr="00FE449D">
        <w:rPr>
          <w:rFonts w:ascii="Times New Roman" w:hAnsi="Times New Roman" w:cs="Times New Roman"/>
        </w:rPr>
        <w:t>Parameter Independence Charity: Treating all fine-tuned parameters as statistically independent (ignoring their actual interdependence), thereby artificially reducing the combinatorial complexity.</w:t>
      </w:r>
    </w:p>
    <w:p w14:paraId="7460E95C" w14:textId="77777777" w:rsidR="00FE449D" w:rsidRPr="00FE449D" w:rsidRDefault="00FE449D" w:rsidP="00625680">
      <w:pPr>
        <w:numPr>
          <w:ilvl w:val="0"/>
          <w:numId w:val="17"/>
        </w:numPr>
        <w:rPr>
          <w:rFonts w:ascii="Times New Roman" w:hAnsi="Times New Roman" w:cs="Times New Roman"/>
        </w:rPr>
      </w:pPr>
      <w:r w:rsidRPr="00FE449D">
        <w:rPr>
          <w:rFonts w:ascii="Times New Roman" w:hAnsi="Times New Roman" w:cs="Times New Roman"/>
        </w:rPr>
        <w:t>Threshold Charity: Accepting the most generous statistical possibility threshold (10⁻⁴³) rather than Borel’s stricter standard (10⁻⁵⁰).</w:t>
      </w:r>
    </w:p>
    <w:p w14:paraId="44E55838"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Even with these charitable concessions, the probability of successful parameter instantiation remains:</w:t>
      </w:r>
    </w:p>
    <w:p w14:paraId="2D764877" w14:textId="77777777" w:rsidR="00FE449D" w:rsidRPr="00FE449D" w:rsidRDefault="00FE449D" w:rsidP="00FE449D">
      <w:pPr>
        <w:rPr>
          <w:rFonts w:ascii="Times New Roman" w:hAnsi="Times New Roman" w:cs="Times New Roman"/>
        </w:rPr>
      </w:pPr>
      <w:r w:rsidRPr="00FE449D">
        <w:rPr>
          <w:rFonts w:ascii="Times New Roman" w:hAnsi="Times New Roman" w:cs="Times New Roman"/>
          <w:b/>
          <w:bCs/>
        </w:rPr>
        <w:t>P(MCA Success) = 1 - (1 - 10⁻¹⁶⁷)^(10⁶⁰) ≈ 10⁻¹⁰⁷</w:t>
      </w:r>
    </w:p>
    <w:p w14:paraId="2DC6DB31"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This remains far below even the most generous statistical possibility threshold (10⁻⁴³), demonstrating that even the most favorable formulation of the MCA hypothesis fails by multiple orders of magnitude.</w:t>
      </w:r>
    </w:p>
    <w:p w14:paraId="40D3B819" w14:textId="77777777" w:rsidR="00FE449D" w:rsidRPr="00FE449D" w:rsidRDefault="006565C2" w:rsidP="00FE449D">
      <w:pPr>
        <w:rPr>
          <w:rFonts w:ascii="Times New Roman" w:hAnsi="Times New Roman" w:cs="Times New Roman"/>
        </w:rPr>
      </w:pPr>
      <w:r>
        <w:rPr>
          <w:rFonts w:ascii="Times New Roman" w:hAnsi="Times New Roman" w:cs="Times New Roman"/>
        </w:rPr>
        <w:pict w14:anchorId="69F37D80">
          <v:rect id="_x0000_i1032" style="width:468pt;height:1.2pt" o:hralign="center" o:hrstd="t" o:hr="t" fillcolor="#a0a0a0" stroked="f"/>
        </w:pict>
      </w:r>
    </w:p>
    <w:p w14:paraId="154A73FF" w14:textId="77777777" w:rsidR="00FE449D" w:rsidRPr="009557A3" w:rsidRDefault="00FE449D" w:rsidP="00592509">
      <w:pPr>
        <w:pStyle w:val="Heading3"/>
        <w:rPr>
          <w:rFonts w:ascii="Times New Roman" w:hAnsi="Times New Roman" w:cs="Times New Roman"/>
          <w:b/>
          <w:bCs/>
          <w:color w:val="auto"/>
        </w:rPr>
      </w:pPr>
      <w:r w:rsidRPr="009557A3">
        <w:rPr>
          <w:rFonts w:ascii="Times New Roman" w:hAnsi="Times New Roman" w:cs="Times New Roman"/>
          <w:b/>
          <w:bCs/>
          <w:color w:val="auto"/>
        </w:rPr>
        <w:t>Premise 2: Categorical Failure Matrix of Mindless Causal Models</w:t>
      </w:r>
    </w:p>
    <w:p w14:paraId="6450BA1A"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Each taxonomical category of Mindless Causal Agents exhibits multiple independent failure points that render it metaphysically impossible:</w:t>
      </w:r>
    </w:p>
    <w:tbl>
      <w:tblPr>
        <w:tblW w:w="125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43"/>
        <w:gridCol w:w="1662"/>
        <w:gridCol w:w="1535"/>
        <w:gridCol w:w="1122"/>
        <w:gridCol w:w="1779"/>
        <w:gridCol w:w="2052"/>
        <w:gridCol w:w="1867"/>
      </w:tblGrid>
      <w:tr w:rsidR="009557A3" w:rsidRPr="00FE449D" w14:paraId="1F4DCFB4" w14:textId="77777777" w:rsidTr="00637658">
        <w:trPr>
          <w:trHeight w:val="784"/>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80067B1" w14:textId="77777777" w:rsidR="00FE449D" w:rsidRPr="00FE449D" w:rsidRDefault="00FE449D" w:rsidP="00FE449D">
            <w:pPr>
              <w:rPr>
                <w:rFonts w:ascii="Times New Roman" w:hAnsi="Times New Roman" w:cs="Times New Roman"/>
                <w:b/>
                <w:bCs/>
              </w:rPr>
            </w:pPr>
            <w:r w:rsidRPr="00FE449D">
              <w:rPr>
                <w:rFonts w:ascii="Times New Roman" w:hAnsi="Times New Roman" w:cs="Times New Roman"/>
                <w:b/>
                <w:bCs/>
              </w:rPr>
              <w:t>MCA Category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1296A887" w14:textId="77777777" w:rsidR="00FE449D" w:rsidRPr="00FE449D" w:rsidRDefault="00FE449D" w:rsidP="00FE449D">
            <w:pPr>
              <w:rPr>
                <w:rFonts w:ascii="Times New Roman" w:hAnsi="Times New Roman" w:cs="Times New Roman"/>
                <w:b/>
                <w:bCs/>
              </w:rPr>
            </w:pPr>
            <w:r w:rsidRPr="00FE449D">
              <w:rPr>
                <w:rFonts w:ascii="Times New Roman" w:hAnsi="Times New Roman" w:cs="Times New Roman"/>
                <w:b/>
                <w:bCs/>
              </w:rPr>
              <w:t>Statistical Impossibility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8CBF180" w14:textId="77777777" w:rsidR="00FE449D" w:rsidRPr="00FE449D" w:rsidRDefault="00FE449D" w:rsidP="00FE449D">
            <w:pPr>
              <w:rPr>
                <w:rFonts w:ascii="Times New Roman" w:hAnsi="Times New Roman" w:cs="Times New Roman"/>
                <w:b/>
                <w:bCs/>
              </w:rPr>
            </w:pPr>
            <w:r w:rsidRPr="00FE449D">
              <w:rPr>
                <w:rFonts w:ascii="Times New Roman" w:hAnsi="Times New Roman" w:cs="Times New Roman"/>
                <w:b/>
                <w:bCs/>
              </w:rPr>
              <w:t>Quantum Constraints</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2FC86A8" w14:textId="77777777" w:rsidR="00FE449D" w:rsidRPr="00FE449D" w:rsidRDefault="00FE449D" w:rsidP="00FE449D">
            <w:pPr>
              <w:rPr>
                <w:rFonts w:ascii="Times New Roman" w:hAnsi="Times New Roman" w:cs="Times New Roman"/>
                <w:b/>
                <w:bCs/>
              </w:rPr>
            </w:pPr>
            <w:r w:rsidRPr="00FE449D">
              <w:rPr>
                <w:rFonts w:ascii="Times New Roman" w:hAnsi="Times New Roman" w:cs="Times New Roman"/>
                <w:b/>
                <w:bCs/>
              </w:rPr>
              <w:t>Infinite Regress</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CC695A0" w14:textId="77777777" w:rsidR="00FE449D" w:rsidRPr="00FE449D" w:rsidRDefault="00FE449D" w:rsidP="00FE449D">
            <w:pPr>
              <w:rPr>
                <w:rFonts w:ascii="Times New Roman" w:hAnsi="Times New Roman" w:cs="Times New Roman"/>
                <w:b/>
                <w:bCs/>
              </w:rPr>
            </w:pPr>
            <w:r w:rsidRPr="00FE449D">
              <w:rPr>
                <w:rFonts w:ascii="Times New Roman" w:hAnsi="Times New Roman" w:cs="Times New Roman"/>
                <w:b/>
                <w:bCs/>
              </w:rPr>
              <w:t>Information-Theoretic Limits</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966F69D" w14:textId="77777777" w:rsidR="00FE449D" w:rsidRPr="00FE449D" w:rsidRDefault="00FE449D" w:rsidP="00FE449D">
            <w:pPr>
              <w:rPr>
                <w:rFonts w:ascii="Times New Roman" w:hAnsi="Times New Roman" w:cs="Times New Roman"/>
                <w:b/>
                <w:bCs/>
              </w:rPr>
            </w:pPr>
            <w:r w:rsidRPr="00FE449D">
              <w:rPr>
                <w:rFonts w:ascii="Times New Roman" w:hAnsi="Times New Roman" w:cs="Times New Roman"/>
                <w:b/>
                <w:bCs/>
              </w:rPr>
              <w:t>Measure/Selection Bias</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5E0FCD8F" w14:textId="77777777" w:rsidR="00FE449D" w:rsidRPr="00FE449D" w:rsidRDefault="00FE449D" w:rsidP="00FE449D">
            <w:pPr>
              <w:rPr>
                <w:rFonts w:ascii="Times New Roman" w:hAnsi="Times New Roman" w:cs="Times New Roman"/>
                <w:b/>
                <w:bCs/>
              </w:rPr>
            </w:pPr>
            <w:r w:rsidRPr="00FE449D">
              <w:rPr>
                <w:rFonts w:ascii="Times New Roman" w:hAnsi="Times New Roman" w:cs="Times New Roman"/>
                <w:b/>
                <w:bCs/>
              </w:rPr>
              <w:t>Gödelian Incompleteness</w:t>
            </w:r>
          </w:p>
        </w:tc>
      </w:tr>
      <w:tr w:rsidR="009557A3" w:rsidRPr="00FE449D" w14:paraId="250C153C" w14:textId="77777777" w:rsidTr="00637658">
        <w:trPr>
          <w:trHeight w:val="78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25DD53"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1. Stochastic/Probabilistic Models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A85DB7"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02027E6"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CA7640C" w14:textId="77777777" w:rsidR="00FE449D" w:rsidRPr="00FE449D" w:rsidRDefault="00FE449D" w:rsidP="00FE449D">
            <w:pPr>
              <w:rPr>
                <w:rFonts w:ascii="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CB5CA66"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225AB6"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1FEBFAE" w14:textId="77777777" w:rsidR="00FE449D" w:rsidRPr="00FE449D" w:rsidRDefault="00FE449D" w:rsidP="00FE449D">
            <w:pPr>
              <w:rPr>
                <w:rFonts w:ascii="Times New Roman" w:hAnsi="Times New Roman" w:cs="Times New Roman"/>
              </w:rPr>
            </w:pPr>
          </w:p>
        </w:tc>
      </w:tr>
      <w:tr w:rsidR="009557A3" w:rsidRPr="00FE449D" w14:paraId="6ADEDCB8" w14:textId="77777777" w:rsidTr="00637658">
        <w:trPr>
          <w:trHeight w:val="7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9759EB"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2. Quantum Indeterminacy Models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6162E9"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1C7CFB"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F37814"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52A1BB"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13768C"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B7BD1C" w14:textId="77777777" w:rsidR="00FE449D" w:rsidRPr="00FE449D" w:rsidRDefault="00FE449D" w:rsidP="00FE449D">
            <w:pPr>
              <w:rPr>
                <w:rFonts w:ascii="Times New Roman" w:hAnsi="Times New Roman" w:cs="Times New Roman"/>
              </w:rPr>
            </w:pPr>
          </w:p>
        </w:tc>
      </w:tr>
      <w:tr w:rsidR="009557A3" w:rsidRPr="00FE449D" w14:paraId="3FAB93F4" w14:textId="77777777" w:rsidTr="00637658">
        <w:trPr>
          <w:trHeight w:val="581"/>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2C6814C"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3. Infinite Regress Models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5AFD3B"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1B171E5"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Possibly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6AFDD0"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697E112" w14:textId="77777777" w:rsidR="00FE449D" w:rsidRPr="00FE449D" w:rsidRDefault="00FE449D" w:rsidP="00FE449D">
            <w:pPr>
              <w:rPr>
                <w:rFonts w:ascii="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BA2251D" w14:textId="77777777" w:rsidR="00FE449D" w:rsidRPr="00FE449D" w:rsidRDefault="00FE449D" w:rsidP="00FE449D">
            <w:pPr>
              <w:rPr>
                <w:rFonts w:ascii="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6769E80" w14:textId="77777777" w:rsidR="00FE449D" w:rsidRPr="00FE449D" w:rsidRDefault="00FE449D" w:rsidP="00FE449D">
            <w:pPr>
              <w:rPr>
                <w:rFonts w:ascii="Times New Roman" w:hAnsi="Times New Roman" w:cs="Times New Roman"/>
              </w:rPr>
            </w:pPr>
          </w:p>
        </w:tc>
      </w:tr>
      <w:tr w:rsidR="009557A3" w:rsidRPr="00FE449D" w14:paraId="1B067D0E" w14:textId="77777777" w:rsidTr="00637658">
        <w:trPr>
          <w:trHeight w:val="78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57D06F"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4. Emergent Complexity Models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E3EF2B"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5B0AFA" w14:textId="77777777" w:rsidR="00FE449D" w:rsidRPr="00FE449D" w:rsidRDefault="00FE449D" w:rsidP="00FE449D">
            <w:pPr>
              <w:rPr>
                <w:rFonts w:ascii="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C1082A" w14:textId="77777777" w:rsidR="00FE449D" w:rsidRPr="00FE449D" w:rsidRDefault="00FE449D" w:rsidP="00FE449D">
            <w:pPr>
              <w:rPr>
                <w:rFonts w:ascii="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630A19"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874EED"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EBBEE1" w14:textId="77777777" w:rsidR="00FE449D" w:rsidRPr="00FE449D" w:rsidRDefault="00FE449D" w:rsidP="00FE449D">
            <w:pPr>
              <w:rPr>
                <w:rFonts w:ascii="Times New Roman" w:hAnsi="Times New Roman" w:cs="Times New Roman"/>
              </w:rPr>
            </w:pPr>
          </w:p>
        </w:tc>
      </w:tr>
      <w:tr w:rsidR="009557A3" w:rsidRPr="00FE449D" w14:paraId="6B133412" w14:textId="77777777" w:rsidTr="00637658">
        <w:trPr>
          <w:trHeight w:val="78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2F84838"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5. Multiverse Selection Models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F766C8"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32EE9B6" w14:textId="77777777" w:rsidR="00FE449D" w:rsidRPr="00FE449D" w:rsidRDefault="00FE449D" w:rsidP="00FE449D">
            <w:pPr>
              <w:rPr>
                <w:rFonts w:ascii="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C8C9E7"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F67424" w14:textId="77777777" w:rsidR="00FE449D" w:rsidRPr="00FE449D" w:rsidRDefault="00FE449D" w:rsidP="00FE449D">
            <w:pPr>
              <w:rPr>
                <w:rFonts w:ascii="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7D25F06"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C9429C4"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Possibly</w:t>
            </w:r>
          </w:p>
        </w:tc>
      </w:tr>
      <w:tr w:rsidR="009557A3" w:rsidRPr="00FE449D" w14:paraId="2B392A1C" w14:textId="77777777" w:rsidTr="00637658">
        <w:trPr>
          <w:trHeight w:val="77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C177A5"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6. Conceptual/Non-Physical Models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17DE5D"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BA856D"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Possibly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9D992A"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09AFC1"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A87499"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8E0A97" w14:textId="77777777" w:rsidR="00FE449D" w:rsidRPr="00FE449D" w:rsidRDefault="00FE449D" w:rsidP="00FE449D">
            <w:pPr>
              <w:rPr>
                <w:rFonts w:ascii="Times New Roman" w:hAnsi="Times New Roman" w:cs="Times New Roman"/>
              </w:rPr>
            </w:pPr>
            <w:r w:rsidRPr="00FE449D">
              <w:rPr>
                <w:rFonts w:ascii="Segoe UI Symbol" w:hAnsi="Segoe UI Symbol" w:cs="Segoe UI Symbol"/>
              </w:rPr>
              <w:t>✓</w:t>
            </w:r>
          </w:p>
        </w:tc>
      </w:tr>
    </w:tbl>
    <w:p w14:paraId="4B113356" w14:textId="77777777" w:rsidR="00FE449D" w:rsidRPr="00FE449D" w:rsidRDefault="00FE449D" w:rsidP="00FE449D">
      <w:pPr>
        <w:rPr>
          <w:rFonts w:ascii="Times New Roman" w:hAnsi="Times New Roman" w:cs="Times New Roman"/>
        </w:rPr>
      </w:pPr>
    </w:p>
    <w:p w14:paraId="6DEB48CD"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This matrix demonstrates that each class of MCA models fails due to multiple independent constraints, creating a robust exclusion of mindless causation across all conceivable formulations.</w:t>
      </w:r>
    </w:p>
    <w:p w14:paraId="7654C326" w14:textId="77777777" w:rsidR="00FE449D" w:rsidRPr="00FE449D" w:rsidRDefault="006565C2" w:rsidP="00FE449D">
      <w:pPr>
        <w:rPr>
          <w:rFonts w:ascii="Times New Roman" w:hAnsi="Times New Roman" w:cs="Times New Roman"/>
        </w:rPr>
      </w:pPr>
      <w:r>
        <w:rPr>
          <w:rFonts w:ascii="Times New Roman" w:hAnsi="Times New Roman" w:cs="Times New Roman"/>
        </w:rPr>
        <w:pict w14:anchorId="3D228F03">
          <v:rect id="_x0000_i1033" style="width:468pt;height:1.2pt" o:hralign="center" o:hrstd="t" o:hr="t" fillcolor="#a0a0a0" stroked="f"/>
        </w:pict>
      </w:r>
    </w:p>
    <w:p w14:paraId="2CCF918D" w14:textId="77777777" w:rsidR="00FE449D" w:rsidRPr="009557A3" w:rsidRDefault="00FE449D" w:rsidP="00FE449D">
      <w:pPr>
        <w:pStyle w:val="Heading3"/>
        <w:rPr>
          <w:rFonts w:ascii="Times New Roman" w:hAnsi="Times New Roman" w:cs="Times New Roman"/>
          <w:b/>
          <w:bCs/>
          <w:color w:val="auto"/>
        </w:rPr>
      </w:pPr>
      <w:r w:rsidRPr="009557A3">
        <w:rPr>
          <w:rFonts w:ascii="Times New Roman" w:hAnsi="Times New Roman" w:cs="Times New Roman"/>
          <w:b/>
          <w:bCs/>
          <w:color w:val="auto"/>
        </w:rPr>
        <w:t xml:space="preserve">Premise 3: Categorical Failr Analysis in MCA Taxonomies: A Logical Decomposition </w:t>
      </w:r>
    </w:p>
    <w:p w14:paraId="320F94BB" w14:textId="77777777" w:rsidR="00FE449D" w:rsidRPr="009557A3" w:rsidRDefault="00FE449D" w:rsidP="00FE449D">
      <w:pPr>
        <w:pStyle w:val="Heading4"/>
        <w:rPr>
          <w:rFonts w:ascii="Times New Roman" w:hAnsi="Times New Roman" w:cs="Times New Roman"/>
          <w:b/>
          <w:bCs/>
          <w:color w:val="auto"/>
        </w:rPr>
      </w:pPr>
      <w:r w:rsidRPr="009557A3">
        <w:rPr>
          <w:rFonts w:ascii="Times New Roman" w:hAnsi="Times New Roman" w:cs="Times New Roman"/>
          <w:b/>
          <w:bCs/>
          <w:color w:val="auto"/>
        </w:rPr>
        <w:t>3.1: STATISTICAL-COMBINATORIAL IMPOSSIBILITY (Ω₁)</w:t>
      </w:r>
    </w:p>
    <w:p w14:paraId="1AC9A0DA"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 xml:space="preserve">The statistical impossibility of Mindless Causal Agent (MCA) models manifests through absolute probability barriers: </w:t>
      </w:r>
    </w:p>
    <w:p w14:paraId="442C99A5" w14:textId="77777777" w:rsidR="00FE449D" w:rsidRPr="00FE449D" w:rsidRDefault="00FE449D" w:rsidP="00FE449D">
      <w:pPr>
        <w:rPr>
          <w:rFonts w:ascii="Times New Roman" w:hAnsi="Times New Roman" w:cs="Times New Roman"/>
        </w:rPr>
      </w:pPr>
      <w:r w:rsidRPr="00FE449D">
        <w:rPr>
          <w:rFonts w:ascii="Times New Roman" w:hAnsi="Times New Roman" w:cs="Times New Roman"/>
          <w:b/>
          <w:bCs/>
        </w:rPr>
        <w:t>Axiom 1.1</w:t>
      </w:r>
      <w:r w:rsidRPr="00FE449D">
        <w:rPr>
          <w:rFonts w:ascii="Times New Roman" w:hAnsi="Times New Roman" w:cs="Times New Roman"/>
        </w:rPr>
        <w:t xml:space="preserve">: P(θ </w:t>
      </w:r>
      <w:r w:rsidRPr="00FE449D">
        <w:rPr>
          <w:rFonts w:ascii="Cambria Math" w:hAnsi="Cambria Math" w:cs="Cambria Math"/>
        </w:rPr>
        <w:t>∈</w:t>
      </w:r>
      <w:r w:rsidRPr="00FE449D">
        <w:rPr>
          <w:rFonts w:ascii="Times New Roman" w:hAnsi="Times New Roman" w:cs="Times New Roman"/>
        </w:rPr>
        <w:t xml:space="preserve"> Θᵥ) ≈ 10⁻¹⁶⁷ where Θᵥ represents the viable parameter space. This probability threshold constitutes a categorical rather than merely statistical impossibility across three foundational causal frameworks:</w:t>
      </w:r>
    </w:p>
    <w:p w14:paraId="7E0F2F98" w14:textId="77777777" w:rsidR="00FE449D" w:rsidRPr="00FE449D" w:rsidRDefault="00FE449D" w:rsidP="00625680">
      <w:pPr>
        <w:numPr>
          <w:ilvl w:val="0"/>
          <w:numId w:val="19"/>
        </w:numPr>
        <w:rPr>
          <w:rFonts w:ascii="Times New Roman" w:hAnsi="Times New Roman" w:cs="Times New Roman"/>
        </w:rPr>
      </w:pPr>
      <w:r w:rsidRPr="00FE449D">
        <w:rPr>
          <w:rFonts w:ascii="Times New Roman" w:hAnsi="Times New Roman" w:cs="Times New Roman"/>
          <w:b/>
          <w:bCs/>
        </w:rPr>
        <w:t>Stochastic Processing</w:t>
      </w:r>
      <w:r w:rsidRPr="00FE449D">
        <w:rPr>
          <w:rFonts w:ascii="Times New Roman" w:hAnsi="Times New Roman" w:cs="Times New Roman"/>
        </w:rPr>
        <w:t xml:space="preserve">: </w:t>
      </w:r>
      <w:r w:rsidRPr="00FE449D">
        <w:rPr>
          <w:rFonts w:ascii="Cambria Math" w:hAnsi="Cambria Math" w:cs="Cambria Math"/>
        </w:rPr>
        <w:t>∀</w:t>
      </w:r>
      <w:r w:rsidRPr="00FE449D">
        <w:rPr>
          <w:rFonts w:ascii="Times New Roman" w:hAnsi="Times New Roman" w:cs="Times New Roman"/>
        </w:rPr>
        <w:t xml:space="preserve">S </w:t>
      </w:r>
      <w:r w:rsidRPr="00FE449D">
        <w:rPr>
          <w:rFonts w:ascii="Cambria Math" w:hAnsi="Cambria Math" w:cs="Cambria Math"/>
        </w:rPr>
        <w:t>∈</w:t>
      </w:r>
      <w:r w:rsidRPr="00FE449D">
        <w:rPr>
          <w:rFonts w:ascii="Times New Roman" w:hAnsi="Times New Roman" w:cs="Times New Roman"/>
        </w:rPr>
        <w:t xml:space="preserve"> {stochastic}, P(S → θ </w:t>
      </w:r>
      <w:r w:rsidRPr="00FE449D">
        <w:rPr>
          <w:rFonts w:ascii="Cambria Math" w:hAnsi="Cambria Math" w:cs="Cambria Math"/>
        </w:rPr>
        <w:t>∈</w:t>
      </w:r>
      <w:r w:rsidRPr="00FE449D">
        <w:rPr>
          <w:rFonts w:ascii="Times New Roman" w:hAnsi="Times New Roman" w:cs="Times New Roman"/>
        </w:rPr>
        <w:t xml:space="preserve"> Θᵥ) &lt; 10⁻¹⁶⁷</w:t>
      </w:r>
    </w:p>
    <w:p w14:paraId="27A1E690" w14:textId="77777777" w:rsidR="00FE449D" w:rsidRPr="00FE449D" w:rsidRDefault="00FE449D" w:rsidP="00625680">
      <w:pPr>
        <w:numPr>
          <w:ilvl w:val="0"/>
          <w:numId w:val="19"/>
        </w:numPr>
        <w:rPr>
          <w:rFonts w:ascii="Times New Roman" w:hAnsi="Times New Roman" w:cs="Times New Roman"/>
        </w:rPr>
      </w:pPr>
      <w:r w:rsidRPr="00FE449D">
        <w:rPr>
          <w:rFonts w:ascii="Times New Roman" w:hAnsi="Times New Roman" w:cs="Times New Roman"/>
          <w:b/>
          <w:bCs/>
        </w:rPr>
        <w:t>Quantum Indeterminacy</w:t>
      </w:r>
      <w:r w:rsidRPr="00FE449D">
        <w:rPr>
          <w:rFonts w:ascii="Times New Roman" w:hAnsi="Times New Roman" w:cs="Times New Roman"/>
        </w:rPr>
        <w:t xml:space="preserve">: </w:t>
      </w:r>
      <w:r w:rsidRPr="00FE449D">
        <w:rPr>
          <w:rFonts w:ascii="Cambria Math" w:hAnsi="Cambria Math" w:cs="Cambria Math"/>
        </w:rPr>
        <w:t>∀</w:t>
      </w:r>
      <w:r w:rsidRPr="00FE449D">
        <w:rPr>
          <w:rFonts w:ascii="Times New Roman" w:hAnsi="Times New Roman" w:cs="Times New Roman"/>
        </w:rPr>
        <w:t xml:space="preserve">Q </w:t>
      </w:r>
      <w:r w:rsidRPr="00FE449D">
        <w:rPr>
          <w:rFonts w:ascii="Cambria Math" w:hAnsi="Cambria Math" w:cs="Cambria Math"/>
        </w:rPr>
        <w:t>∈</w:t>
      </w:r>
      <w:r w:rsidRPr="00FE449D">
        <w:rPr>
          <w:rFonts w:ascii="Times New Roman" w:hAnsi="Times New Roman" w:cs="Times New Roman"/>
        </w:rPr>
        <w:t xml:space="preserve"> {quantum}, P(Q → θ </w:t>
      </w:r>
      <w:r w:rsidRPr="00FE449D">
        <w:rPr>
          <w:rFonts w:ascii="Cambria Math" w:hAnsi="Cambria Math" w:cs="Cambria Math"/>
        </w:rPr>
        <w:t>∈</w:t>
      </w:r>
      <w:r w:rsidRPr="00FE449D">
        <w:rPr>
          <w:rFonts w:ascii="Times New Roman" w:hAnsi="Times New Roman" w:cs="Times New Roman"/>
        </w:rPr>
        <w:t xml:space="preserve"> Θᵥ) &lt; 10⁻¹⁶⁷</w:t>
      </w:r>
    </w:p>
    <w:p w14:paraId="0916DE09" w14:textId="77777777" w:rsidR="00FE449D" w:rsidRPr="009557A3" w:rsidRDefault="00FE449D" w:rsidP="00625680">
      <w:pPr>
        <w:numPr>
          <w:ilvl w:val="0"/>
          <w:numId w:val="19"/>
        </w:numPr>
        <w:rPr>
          <w:rFonts w:ascii="Times New Roman" w:hAnsi="Times New Roman" w:cs="Times New Roman"/>
        </w:rPr>
      </w:pPr>
      <w:r w:rsidRPr="00FE449D">
        <w:rPr>
          <w:rFonts w:ascii="Times New Roman" w:hAnsi="Times New Roman" w:cs="Times New Roman"/>
          <w:b/>
          <w:bCs/>
        </w:rPr>
        <w:t>Multiverse Selection</w:t>
      </w:r>
      <w:r w:rsidRPr="00FE449D">
        <w:rPr>
          <w:rFonts w:ascii="Times New Roman" w:hAnsi="Times New Roman" w:cs="Times New Roman"/>
        </w:rPr>
        <w:t>: For maximum universe set M = 10⁵⁰⁰: P(</w:t>
      </w:r>
      <w:r w:rsidRPr="00FE449D">
        <w:rPr>
          <w:rFonts w:ascii="Cambria Math" w:hAnsi="Cambria Math" w:cs="Cambria Math"/>
        </w:rPr>
        <w:t>∃</w:t>
      </w:r>
      <w:r w:rsidRPr="00FE449D">
        <w:rPr>
          <w:rFonts w:ascii="Times New Roman" w:hAnsi="Times New Roman" w:cs="Times New Roman"/>
        </w:rPr>
        <w:t xml:space="preserve">u </w:t>
      </w:r>
      <w:r w:rsidRPr="00FE449D">
        <w:rPr>
          <w:rFonts w:ascii="Cambria Math" w:hAnsi="Cambria Math" w:cs="Cambria Math"/>
        </w:rPr>
        <w:t>∈</w:t>
      </w:r>
      <w:r w:rsidRPr="00FE449D">
        <w:rPr>
          <w:rFonts w:ascii="Times New Roman" w:hAnsi="Times New Roman" w:cs="Times New Roman"/>
        </w:rPr>
        <w:t xml:space="preserve"> M : u </w:t>
      </w:r>
      <w:r w:rsidRPr="00FE449D">
        <w:rPr>
          <w:rFonts w:ascii="Cambria Math" w:hAnsi="Cambria Math" w:cs="Cambria Math"/>
        </w:rPr>
        <w:t>∈</w:t>
      </w:r>
      <w:r w:rsidRPr="00FE449D">
        <w:rPr>
          <w:rFonts w:ascii="Times New Roman" w:hAnsi="Times New Roman" w:cs="Times New Roman"/>
        </w:rPr>
        <w:t xml:space="preserve"> Θᵥ) &lt; 10⁵⁰⁰ · 10⁻¹⁶⁷ = 10³³³ &lt; 1</w:t>
      </w:r>
    </w:p>
    <w:p w14:paraId="7C7FAC0E" w14:textId="012B44BD" w:rsidR="00FE449D" w:rsidRPr="00FE449D" w:rsidRDefault="006565C2" w:rsidP="00FE449D">
      <w:pPr>
        <w:rPr>
          <w:rFonts w:ascii="Times New Roman" w:hAnsi="Times New Roman" w:cs="Times New Roman"/>
        </w:rPr>
      </w:pPr>
      <w:r>
        <w:rPr>
          <w:rFonts w:ascii="Times New Roman" w:hAnsi="Times New Roman" w:cs="Times New Roman"/>
        </w:rPr>
        <w:pict w14:anchorId="48F885A1">
          <v:rect id="_x0000_i1034" style="width:468pt;height:1.2pt" o:hralign="center" o:hrstd="t" o:hr="t" fillcolor="#a0a0a0" stroked="f"/>
        </w:pict>
      </w:r>
    </w:p>
    <w:p w14:paraId="4D50A9D4" w14:textId="77777777" w:rsidR="00FE449D" w:rsidRPr="009557A3" w:rsidRDefault="00FE449D" w:rsidP="00FE449D">
      <w:pPr>
        <w:pStyle w:val="Heading4"/>
        <w:rPr>
          <w:rFonts w:ascii="Times New Roman" w:hAnsi="Times New Roman" w:cs="Times New Roman"/>
          <w:b/>
          <w:bCs/>
          <w:color w:val="auto"/>
        </w:rPr>
      </w:pPr>
      <w:r w:rsidRPr="009557A3">
        <w:rPr>
          <w:rFonts w:ascii="Times New Roman" w:hAnsi="Times New Roman" w:cs="Times New Roman"/>
          <w:b/>
          <w:bCs/>
          <w:color w:val="auto"/>
        </w:rPr>
        <w:t>3.2: QUANTUM FOUNDATIONAL CIRCULARITY (Ω₂)</w:t>
      </w:r>
    </w:p>
    <w:p w14:paraId="2A900A73"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 xml:space="preserve">Quantum-based MCA models exemplify irreducible explanatory circularity: </w:t>
      </w:r>
    </w:p>
    <w:p w14:paraId="72EDAED9" w14:textId="77777777" w:rsidR="00FE449D" w:rsidRPr="00FE449D" w:rsidRDefault="00FE449D" w:rsidP="00FE449D">
      <w:pPr>
        <w:rPr>
          <w:rFonts w:ascii="Times New Roman" w:hAnsi="Times New Roman" w:cs="Times New Roman"/>
        </w:rPr>
      </w:pPr>
      <w:r w:rsidRPr="00FE449D">
        <w:rPr>
          <w:rFonts w:ascii="Times New Roman" w:hAnsi="Times New Roman" w:cs="Times New Roman"/>
          <w:b/>
          <w:bCs/>
        </w:rPr>
        <w:t>Formal Circularity Thesis</w:t>
      </w:r>
      <w:r w:rsidRPr="00FE449D">
        <w:rPr>
          <w:rFonts w:ascii="Times New Roman" w:hAnsi="Times New Roman" w:cs="Times New Roman"/>
        </w:rPr>
        <w:t xml:space="preserve">: </w:t>
      </w:r>
      <w:r w:rsidRPr="00FE449D">
        <w:rPr>
          <w:rFonts w:ascii="Cambria Math" w:hAnsi="Cambria Math" w:cs="Cambria Math"/>
        </w:rPr>
        <w:t>∀</w:t>
      </w:r>
      <w:r w:rsidRPr="00FE449D">
        <w:rPr>
          <w:rFonts w:ascii="Times New Roman" w:hAnsi="Times New Roman" w:cs="Times New Roman"/>
        </w:rPr>
        <w:t xml:space="preserve">Q </w:t>
      </w:r>
      <w:r w:rsidRPr="00FE449D">
        <w:rPr>
          <w:rFonts w:ascii="Cambria Math" w:hAnsi="Cambria Math" w:cs="Cambria Math"/>
        </w:rPr>
        <w:t>∈</w:t>
      </w:r>
      <w:r w:rsidRPr="00FE449D">
        <w:rPr>
          <w:rFonts w:ascii="Times New Roman" w:hAnsi="Times New Roman" w:cs="Times New Roman"/>
        </w:rPr>
        <w:t xml:space="preserve"> {quantum}, Q presupposes θ </w:t>
      </w:r>
      <w:r w:rsidRPr="00FE449D">
        <w:rPr>
          <w:rFonts w:ascii="Cambria Math" w:hAnsi="Cambria Math" w:cs="Cambria Math"/>
        </w:rPr>
        <w:t>∈</w:t>
      </w:r>
      <w:r w:rsidRPr="00FE449D">
        <w:rPr>
          <w:rFonts w:ascii="Times New Roman" w:hAnsi="Times New Roman" w:cs="Times New Roman"/>
        </w:rPr>
        <w:t xml:space="preserve"> Θᵥ This entails:</w:t>
      </w:r>
    </w:p>
    <w:p w14:paraId="2359A934" w14:textId="77777777" w:rsidR="00FE449D" w:rsidRPr="00FE449D" w:rsidRDefault="00FE449D" w:rsidP="00625680">
      <w:pPr>
        <w:numPr>
          <w:ilvl w:val="0"/>
          <w:numId w:val="20"/>
        </w:numPr>
        <w:rPr>
          <w:rFonts w:ascii="Times New Roman" w:hAnsi="Times New Roman" w:cs="Times New Roman"/>
        </w:rPr>
      </w:pPr>
      <w:r w:rsidRPr="00FE449D">
        <w:rPr>
          <w:rFonts w:ascii="Times New Roman" w:hAnsi="Times New Roman" w:cs="Times New Roman"/>
          <w:b/>
          <w:bCs/>
        </w:rPr>
        <w:t>Vacuum Fluctuation</w:t>
      </w:r>
      <w:r w:rsidRPr="00FE449D">
        <w:rPr>
          <w:rFonts w:ascii="Times New Roman" w:hAnsi="Times New Roman" w:cs="Times New Roman"/>
        </w:rPr>
        <w:t>: Requires pre-calibrated quantum fields</w:t>
      </w:r>
    </w:p>
    <w:p w14:paraId="41BCF8CC" w14:textId="77777777" w:rsidR="00FE449D" w:rsidRPr="00FE449D" w:rsidRDefault="00FE449D" w:rsidP="00625680">
      <w:pPr>
        <w:numPr>
          <w:ilvl w:val="0"/>
          <w:numId w:val="20"/>
        </w:numPr>
        <w:rPr>
          <w:rFonts w:ascii="Times New Roman" w:hAnsi="Times New Roman" w:cs="Times New Roman"/>
        </w:rPr>
      </w:pPr>
      <w:r w:rsidRPr="00FE449D">
        <w:rPr>
          <w:rFonts w:ascii="Times New Roman" w:hAnsi="Times New Roman" w:cs="Times New Roman"/>
          <w:b/>
          <w:bCs/>
        </w:rPr>
        <w:t>Wave Function Collapse</w:t>
      </w:r>
      <w:r w:rsidRPr="00FE449D">
        <w:rPr>
          <w:rFonts w:ascii="Times New Roman" w:hAnsi="Times New Roman" w:cs="Times New Roman"/>
        </w:rPr>
        <w:t>: Presupposes fine-tuned measurement operators</w:t>
      </w:r>
    </w:p>
    <w:p w14:paraId="09A179D6" w14:textId="77777777" w:rsidR="00FE449D" w:rsidRPr="00FE449D" w:rsidRDefault="00FE449D" w:rsidP="00625680">
      <w:pPr>
        <w:numPr>
          <w:ilvl w:val="0"/>
          <w:numId w:val="20"/>
        </w:numPr>
        <w:rPr>
          <w:rFonts w:ascii="Times New Roman" w:hAnsi="Times New Roman" w:cs="Times New Roman"/>
        </w:rPr>
      </w:pPr>
      <w:r w:rsidRPr="00FE449D">
        <w:rPr>
          <w:rFonts w:ascii="Times New Roman" w:hAnsi="Times New Roman" w:cs="Times New Roman"/>
          <w:b/>
          <w:bCs/>
        </w:rPr>
        <w:t>Quantum Tunneling</w:t>
      </w:r>
      <w:r w:rsidRPr="00FE449D">
        <w:rPr>
          <w:rFonts w:ascii="Times New Roman" w:hAnsi="Times New Roman" w:cs="Times New Roman"/>
        </w:rPr>
        <w:t xml:space="preserve">: Tunneling probability P(tunnel) = exp(-24π²/V(φ)) presupposes precisely calibrated potential functions V(φ) </w:t>
      </w:r>
    </w:p>
    <w:p w14:paraId="26E74F74" w14:textId="1D9C9C0E" w:rsidR="00FE449D" w:rsidRPr="009557A3" w:rsidRDefault="00FE449D" w:rsidP="00625680">
      <w:pPr>
        <w:numPr>
          <w:ilvl w:val="0"/>
          <w:numId w:val="20"/>
        </w:numPr>
        <w:rPr>
          <w:rFonts w:ascii="Times New Roman" w:hAnsi="Times New Roman" w:cs="Times New Roman"/>
        </w:rPr>
      </w:pPr>
      <w:r w:rsidRPr="00FE449D">
        <w:rPr>
          <w:rFonts w:ascii="Times New Roman" w:hAnsi="Times New Roman" w:cs="Times New Roman"/>
          <w:b/>
          <w:bCs/>
        </w:rPr>
        <w:t>Theorem Ω₂</w:t>
      </w:r>
      <w:r w:rsidRPr="00FE449D">
        <w:rPr>
          <w:rFonts w:ascii="Times New Roman" w:hAnsi="Times New Roman" w:cs="Times New Roman"/>
        </w:rPr>
        <w:t>: No quantum process Q can explain the conditions of its own possibility.</w:t>
      </w:r>
    </w:p>
    <w:p w14:paraId="69598B07" w14:textId="0B0A864E" w:rsidR="00FE449D" w:rsidRPr="00FE449D" w:rsidRDefault="006565C2" w:rsidP="00FE449D">
      <w:pPr>
        <w:rPr>
          <w:rFonts w:ascii="Times New Roman" w:hAnsi="Times New Roman" w:cs="Times New Roman"/>
        </w:rPr>
      </w:pPr>
      <w:r>
        <w:rPr>
          <w:rFonts w:ascii="Times New Roman" w:hAnsi="Times New Roman" w:cs="Times New Roman"/>
        </w:rPr>
        <w:pict w14:anchorId="2B377EDC">
          <v:rect id="_x0000_i1035" style="width:468pt;height:1.2pt" o:hralign="center" o:hrstd="t" o:hr="t" fillcolor="#a0a0a0" stroked="f"/>
        </w:pict>
      </w:r>
    </w:p>
    <w:p w14:paraId="2E3AB66E" w14:textId="77777777" w:rsidR="00FE449D" w:rsidRPr="009557A3" w:rsidRDefault="00FE449D" w:rsidP="00FE449D">
      <w:pPr>
        <w:pStyle w:val="Heading4"/>
        <w:rPr>
          <w:rFonts w:ascii="Times New Roman" w:hAnsi="Times New Roman" w:cs="Times New Roman"/>
          <w:b/>
          <w:bCs/>
          <w:color w:val="auto"/>
        </w:rPr>
      </w:pPr>
      <w:r w:rsidRPr="009557A3">
        <w:rPr>
          <w:rFonts w:ascii="Times New Roman" w:hAnsi="Times New Roman" w:cs="Times New Roman"/>
          <w:b/>
          <w:bCs/>
          <w:color w:val="auto"/>
        </w:rPr>
        <w:t>3.3: INFINITE REGRESS &amp; CAUSAL PRIORITY VIOLATIONS (Ω₃)</w:t>
      </w:r>
    </w:p>
    <w:p w14:paraId="1D755BFA"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 xml:space="preserve">MCA models involving infinite causal chains encounter both metaphysical and physical impossibilities: </w:t>
      </w:r>
    </w:p>
    <w:p w14:paraId="3A563A45" w14:textId="77777777" w:rsidR="00FE449D" w:rsidRPr="00FE449D" w:rsidRDefault="00FE449D" w:rsidP="00FE449D">
      <w:pPr>
        <w:rPr>
          <w:rFonts w:ascii="Times New Roman" w:hAnsi="Times New Roman" w:cs="Times New Roman"/>
        </w:rPr>
      </w:pPr>
      <w:r w:rsidRPr="00FE449D">
        <w:rPr>
          <w:rFonts w:ascii="Times New Roman" w:hAnsi="Times New Roman" w:cs="Times New Roman"/>
          <w:b/>
          <w:bCs/>
        </w:rPr>
        <w:t>Principle of Causal Priority</w:t>
      </w:r>
      <w:r w:rsidRPr="00FE449D">
        <w:rPr>
          <w:rFonts w:ascii="Times New Roman" w:hAnsi="Times New Roman" w:cs="Times New Roman"/>
        </w:rPr>
        <w:t>: The conditions for any process must be established prior to process instantiation. Applied systematically:</w:t>
      </w:r>
    </w:p>
    <w:p w14:paraId="1906489A" w14:textId="77777777" w:rsidR="00FE449D" w:rsidRPr="00FE449D" w:rsidRDefault="00FE449D" w:rsidP="00625680">
      <w:pPr>
        <w:numPr>
          <w:ilvl w:val="0"/>
          <w:numId w:val="21"/>
        </w:numPr>
        <w:rPr>
          <w:rFonts w:ascii="Times New Roman" w:hAnsi="Times New Roman" w:cs="Times New Roman"/>
        </w:rPr>
      </w:pPr>
      <w:r w:rsidRPr="00FE449D">
        <w:rPr>
          <w:rFonts w:ascii="Times New Roman" w:hAnsi="Times New Roman" w:cs="Times New Roman"/>
          <w:b/>
          <w:bCs/>
        </w:rPr>
        <w:t>Eternal Inflation</w:t>
      </w:r>
      <w:r w:rsidRPr="00FE449D">
        <w:rPr>
          <w:rFonts w:ascii="Times New Roman" w:hAnsi="Times New Roman" w:cs="Times New Roman"/>
        </w:rPr>
        <w:t>: Requires inflation parameters I prior to inflation initiation</w:t>
      </w:r>
    </w:p>
    <w:p w14:paraId="211C0620" w14:textId="77777777" w:rsidR="00FE449D" w:rsidRPr="00FE449D" w:rsidRDefault="00FE449D" w:rsidP="00625680">
      <w:pPr>
        <w:numPr>
          <w:ilvl w:val="0"/>
          <w:numId w:val="21"/>
        </w:numPr>
        <w:rPr>
          <w:rFonts w:ascii="Times New Roman" w:hAnsi="Times New Roman" w:cs="Times New Roman"/>
        </w:rPr>
      </w:pPr>
      <w:r w:rsidRPr="00FE449D">
        <w:rPr>
          <w:rFonts w:ascii="Times New Roman" w:hAnsi="Times New Roman" w:cs="Times New Roman"/>
          <w:b/>
          <w:bCs/>
        </w:rPr>
        <w:t>Cyclic Cosmology</w:t>
      </w:r>
      <w:r w:rsidRPr="00FE449D">
        <w:rPr>
          <w:rFonts w:ascii="Times New Roman" w:hAnsi="Times New Roman" w:cs="Times New Roman"/>
        </w:rPr>
        <w:t>: Each cycle Cₙ requires governing parameters θc for transition rules</w:t>
      </w:r>
    </w:p>
    <w:p w14:paraId="4B23CCB8" w14:textId="77777777" w:rsidR="00FE449D" w:rsidRPr="00FE449D" w:rsidRDefault="00FE449D" w:rsidP="00625680">
      <w:pPr>
        <w:numPr>
          <w:ilvl w:val="0"/>
          <w:numId w:val="21"/>
        </w:numPr>
        <w:rPr>
          <w:rFonts w:ascii="Times New Roman" w:hAnsi="Times New Roman" w:cs="Times New Roman"/>
        </w:rPr>
      </w:pPr>
      <w:r w:rsidRPr="00FE449D">
        <w:rPr>
          <w:rFonts w:ascii="Times New Roman" w:hAnsi="Times New Roman" w:cs="Times New Roman"/>
          <w:b/>
          <w:bCs/>
        </w:rPr>
        <w:t>Meta-Universe</w:t>
      </w:r>
      <w:r w:rsidRPr="00FE449D">
        <w:rPr>
          <w:rFonts w:ascii="Times New Roman" w:hAnsi="Times New Roman" w:cs="Times New Roman"/>
        </w:rPr>
        <w:t xml:space="preserve">: Meta-laws Lₘ governing universe generation require explanation </w:t>
      </w:r>
    </w:p>
    <w:p w14:paraId="3771998B" w14:textId="77777777" w:rsidR="00FE449D" w:rsidRPr="00FE449D" w:rsidRDefault="00FE449D" w:rsidP="00625680">
      <w:pPr>
        <w:numPr>
          <w:ilvl w:val="0"/>
          <w:numId w:val="21"/>
        </w:numPr>
        <w:rPr>
          <w:rFonts w:ascii="Times New Roman" w:hAnsi="Times New Roman" w:cs="Times New Roman"/>
        </w:rPr>
      </w:pPr>
      <w:r w:rsidRPr="00FE449D">
        <w:rPr>
          <w:rFonts w:ascii="Times New Roman" w:hAnsi="Times New Roman" w:cs="Times New Roman"/>
          <w:b/>
          <w:bCs/>
        </w:rPr>
        <w:t>Borde-Guth-Vilenkin Constraint</w:t>
      </w:r>
      <w:r w:rsidRPr="00FE449D">
        <w:rPr>
          <w:rFonts w:ascii="Times New Roman" w:hAnsi="Times New Roman" w:cs="Times New Roman"/>
        </w:rPr>
        <w:t xml:space="preserve">: Inflationary models cannot be past-eternal, establishing a temporal boundary condition. </w:t>
      </w:r>
    </w:p>
    <w:p w14:paraId="1C1C3626" w14:textId="77777777" w:rsidR="00FE449D" w:rsidRPr="009557A3" w:rsidRDefault="00FE449D" w:rsidP="00625680">
      <w:pPr>
        <w:numPr>
          <w:ilvl w:val="0"/>
          <w:numId w:val="21"/>
        </w:numPr>
        <w:rPr>
          <w:rFonts w:ascii="Times New Roman" w:hAnsi="Times New Roman" w:cs="Times New Roman"/>
        </w:rPr>
      </w:pPr>
      <w:r w:rsidRPr="00FE449D">
        <w:rPr>
          <w:rFonts w:ascii="Times New Roman" w:hAnsi="Times New Roman" w:cs="Times New Roman"/>
          <w:b/>
          <w:bCs/>
        </w:rPr>
        <w:t>SIGN Simultaneity Constraint</w:t>
      </w:r>
      <w:r w:rsidRPr="00FE449D">
        <w:rPr>
          <w:rFonts w:ascii="Times New Roman" w:hAnsi="Times New Roman" w:cs="Times New Roman"/>
        </w:rPr>
        <w:t>: Constants must be instantiated at initial Planck moment (t = tₚ), precluding eternal nomological existence.</w:t>
      </w:r>
    </w:p>
    <w:p w14:paraId="7E974B74" w14:textId="0085A500" w:rsidR="00FE449D" w:rsidRPr="00FE449D" w:rsidRDefault="006565C2" w:rsidP="00FE449D">
      <w:pPr>
        <w:rPr>
          <w:rFonts w:ascii="Times New Roman" w:hAnsi="Times New Roman" w:cs="Times New Roman"/>
        </w:rPr>
      </w:pPr>
      <w:r>
        <w:rPr>
          <w:rFonts w:ascii="Times New Roman" w:hAnsi="Times New Roman" w:cs="Times New Roman"/>
        </w:rPr>
        <w:pict w14:anchorId="0D368B2B">
          <v:rect id="_x0000_i1036" style="width:468pt;height:1.2pt" o:hralign="center" o:hrstd="t" o:hr="t" fillcolor="#a0a0a0" stroked="f"/>
        </w:pict>
      </w:r>
    </w:p>
    <w:p w14:paraId="015622AE" w14:textId="77777777" w:rsidR="00FE449D" w:rsidRPr="009557A3" w:rsidRDefault="00FE449D" w:rsidP="00FE449D">
      <w:pPr>
        <w:pStyle w:val="Heading4"/>
        <w:rPr>
          <w:rFonts w:ascii="Times New Roman" w:hAnsi="Times New Roman" w:cs="Times New Roman"/>
          <w:b/>
          <w:bCs/>
          <w:color w:val="auto"/>
        </w:rPr>
      </w:pPr>
      <w:r w:rsidRPr="009557A3">
        <w:rPr>
          <w:rFonts w:ascii="Times New Roman" w:hAnsi="Times New Roman" w:cs="Times New Roman"/>
          <w:b/>
          <w:bCs/>
          <w:color w:val="auto"/>
        </w:rPr>
        <w:t>3.4: INFORMATION-THEORETIC BOUNDARIES (Ω₄)</w:t>
      </w:r>
    </w:p>
    <w:p w14:paraId="607D1CA4"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 xml:space="preserve">Information-theoretic constraints establish absolute barriers to parameter instantiation: </w:t>
      </w:r>
    </w:p>
    <w:p w14:paraId="3AC09898" w14:textId="77777777" w:rsidR="00FE449D" w:rsidRPr="00FE449D" w:rsidRDefault="00FE449D" w:rsidP="00FE449D">
      <w:pPr>
        <w:rPr>
          <w:rFonts w:ascii="Times New Roman" w:hAnsi="Times New Roman" w:cs="Times New Roman"/>
        </w:rPr>
      </w:pPr>
      <w:r w:rsidRPr="00FE449D">
        <w:rPr>
          <w:rFonts w:ascii="Times New Roman" w:hAnsi="Times New Roman" w:cs="Times New Roman"/>
          <w:b/>
          <w:bCs/>
        </w:rPr>
        <w:t>Axiom 4.1</w:t>
      </w:r>
      <w:r w:rsidRPr="00FE449D">
        <w:rPr>
          <w:rFonts w:ascii="Times New Roman" w:hAnsi="Times New Roman" w:cs="Times New Roman"/>
        </w:rPr>
        <w:t xml:space="preserve">: Kolmogorov complexity K(Θᵥ) &gt; 2ⁿᶠᵘⁿᵈ exceeds random generation capacity. </w:t>
      </w:r>
    </w:p>
    <w:p w14:paraId="09AADC6F" w14:textId="77777777" w:rsidR="00FE449D" w:rsidRPr="00FE449D" w:rsidRDefault="00FE449D" w:rsidP="00FE449D">
      <w:pPr>
        <w:rPr>
          <w:rFonts w:ascii="Times New Roman" w:hAnsi="Times New Roman" w:cs="Times New Roman"/>
        </w:rPr>
      </w:pPr>
      <w:r w:rsidRPr="00FE449D">
        <w:rPr>
          <w:rFonts w:ascii="Times New Roman" w:hAnsi="Times New Roman" w:cs="Times New Roman"/>
          <w:b/>
          <w:bCs/>
        </w:rPr>
        <w:t>Axiom 4.2</w:t>
      </w:r>
      <w:r w:rsidRPr="00FE449D">
        <w:rPr>
          <w:rFonts w:ascii="Times New Roman" w:hAnsi="Times New Roman" w:cs="Times New Roman"/>
        </w:rPr>
        <w:t xml:space="preserve">: Holographic bound S ≤ A/4G fundamentally limits information processing. </w:t>
      </w:r>
    </w:p>
    <w:p w14:paraId="7AD7404C" w14:textId="77777777" w:rsidR="00FE449D" w:rsidRPr="00FE449D" w:rsidRDefault="00FE449D" w:rsidP="00FE449D">
      <w:pPr>
        <w:rPr>
          <w:rFonts w:ascii="Times New Roman" w:hAnsi="Times New Roman" w:cs="Times New Roman"/>
        </w:rPr>
      </w:pPr>
      <w:r w:rsidRPr="00FE449D">
        <w:rPr>
          <w:rFonts w:ascii="Times New Roman" w:hAnsi="Times New Roman" w:cs="Times New Roman"/>
          <w:b/>
          <w:bCs/>
        </w:rPr>
        <w:t>Axiom 4.3</w:t>
      </w:r>
      <w:r w:rsidRPr="00FE449D">
        <w:rPr>
          <w:rFonts w:ascii="Times New Roman" w:hAnsi="Times New Roman" w:cs="Times New Roman"/>
        </w:rPr>
        <w:t xml:space="preserve">: Uncertainty product ∏ᵢ ΔΘᵢ &gt; (ħ/2)ᴺ prevents precise parameter instantiation. </w:t>
      </w:r>
    </w:p>
    <w:p w14:paraId="7FDCD030" w14:textId="19133BD4" w:rsidR="00FE449D" w:rsidRPr="009557A3" w:rsidRDefault="00FE449D" w:rsidP="00FE449D">
      <w:pPr>
        <w:rPr>
          <w:rFonts w:ascii="Times New Roman" w:hAnsi="Times New Roman" w:cs="Times New Roman"/>
        </w:rPr>
      </w:pPr>
      <w:r w:rsidRPr="00FE449D">
        <w:rPr>
          <w:rFonts w:ascii="Times New Roman" w:hAnsi="Times New Roman" w:cs="Times New Roman"/>
          <w:b/>
          <w:bCs/>
        </w:rPr>
        <w:t>Theorem Ω₄</w:t>
      </w:r>
      <w:r w:rsidRPr="00FE449D">
        <w:rPr>
          <w:rFonts w:ascii="Times New Roman" w:hAnsi="Times New Roman" w:cs="Times New Roman"/>
        </w:rPr>
        <w:t>: No physical system can process sufficient information to identify viable parameter configurations.</w:t>
      </w:r>
    </w:p>
    <w:p w14:paraId="0B58AABA" w14:textId="318FAC9D" w:rsidR="00FE449D" w:rsidRPr="00FE449D" w:rsidRDefault="006565C2" w:rsidP="00FE449D">
      <w:pPr>
        <w:rPr>
          <w:rFonts w:ascii="Times New Roman" w:hAnsi="Times New Roman" w:cs="Times New Roman"/>
        </w:rPr>
      </w:pPr>
      <w:r>
        <w:rPr>
          <w:rFonts w:ascii="Times New Roman" w:hAnsi="Times New Roman" w:cs="Times New Roman"/>
        </w:rPr>
        <w:pict w14:anchorId="639A4D2D">
          <v:rect id="_x0000_i1037" style="width:468pt;height:1.2pt" o:hralign="center" o:hrstd="t" o:hr="t" fillcolor="#a0a0a0" stroked="f"/>
        </w:pict>
      </w:r>
    </w:p>
    <w:p w14:paraId="2FDE4A2B" w14:textId="77777777" w:rsidR="00FE449D" w:rsidRPr="009557A3" w:rsidRDefault="00FE449D" w:rsidP="00FE449D">
      <w:pPr>
        <w:pStyle w:val="Heading4"/>
        <w:rPr>
          <w:rFonts w:ascii="Times New Roman" w:hAnsi="Times New Roman" w:cs="Times New Roman"/>
          <w:b/>
          <w:bCs/>
          <w:color w:val="auto"/>
        </w:rPr>
      </w:pPr>
      <w:r w:rsidRPr="009557A3">
        <w:rPr>
          <w:rFonts w:ascii="Times New Roman" w:hAnsi="Times New Roman" w:cs="Times New Roman"/>
          <w:b/>
          <w:bCs/>
          <w:color w:val="auto"/>
        </w:rPr>
        <w:t>3.5: MEASURE &amp; SELECTION IMPOSSIBILITIES (Ω₅)</w:t>
      </w:r>
    </w:p>
    <w:p w14:paraId="7DD02849"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 xml:space="preserve">Multiverse and selection-based models encounter irresolvable formal measure problems: </w:t>
      </w:r>
    </w:p>
    <w:p w14:paraId="35A68277" w14:textId="77777777" w:rsidR="00FE449D" w:rsidRPr="00FE449D" w:rsidRDefault="00FE449D" w:rsidP="00FE449D">
      <w:pPr>
        <w:rPr>
          <w:rFonts w:ascii="Times New Roman" w:hAnsi="Times New Roman" w:cs="Times New Roman"/>
        </w:rPr>
      </w:pPr>
      <w:r w:rsidRPr="00FE449D">
        <w:rPr>
          <w:rFonts w:ascii="Times New Roman" w:hAnsi="Times New Roman" w:cs="Times New Roman"/>
          <w:b/>
          <w:bCs/>
        </w:rPr>
        <w:t>Measure Problem</w:t>
      </w:r>
      <w:r w:rsidRPr="00FE449D">
        <w:rPr>
          <w:rFonts w:ascii="Times New Roman" w:hAnsi="Times New Roman" w:cs="Times New Roman"/>
        </w:rPr>
        <w:t>: Absence of naturally normalizable measure μ over infinite parameter spaces precludes defining meaningful probabilities - ∫Θ μ(θ)dθ = ∞:</w:t>
      </w:r>
    </w:p>
    <w:p w14:paraId="4FE7D224" w14:textId="77777777" w:rsidR="00FE449D" w:rsidRPr="00FE449D" w:rsidRDefault="00FE449D" w:rsidP="00FE449D">
      <w:pPr>
        <w:rPr>
          <w:rFonts w:ascii="Times New Roman" w:hAnsi="Times New Roman" w:cs="Times New Roman"/>
        </w:rPr>
      </w:pPr>
      <w:r w:rsidRPr="00FE449D">
        <w:rPr>
          <w:rFonts w:ascii="Times New Roman" w:hAnsi="Times New Roman" w:cs="Times New Roman"/>
          <w:b/>
          <w:bCs/>
        </w:rPr>
        <w:t>"This Universe" Problem</w:t>
      </w:r>
      <w:r w:rsidRPr="00FE449D">
        <w:rPr>
          <w:rFonts w:ascii="Times New Roman" w:hAnsi="Times New Roman" w:cs="Times New Roman"/>
        </w:rPr>
        <w:t xml:space="preserve">: Multiverse models fail to explain why this particular universe is fine-tuned. </w:t>
      </w:r>
    </w:p>
    <w:p w14:paraId="0B7590CA" w14:textId="77777777" w:rsidR="00FE449D" w:rsidRPr="00FE449D" w:rsidRDefault="00FE449D" w:rsidP="00FE449D">
      <w:pPr>
        <w:rPr>
          <w:rFonts w:ascii="Times New Roman" w:hAnsi="Times New Roman" w:cs="Times New Roman"/>
        </w:rPr>
      </w:pPr>
      <w:r w:rsidRPr="00FE449D">
        <w:rPr>
          <w:rFonts w:ascii="Times New Roman" w:hAnsi="Times New Roman" w:cs="Times New Roman"/>
          <w:b/>
          <w:bCs/>
        </w:rPr>
        <w:t>Anthropic Fallacy</w:t>
      </w:r>
      <w:r w:rsidRPr="00FE449D">
        <w:rPr>
          <w:rFonts w:ascii="Times New Roman" w:hAnsi="Times New Roman" w:cs="Times New Roman"/>
        </w:rPr>
        <w:t xml:space="preserve">: Selection reasoning inverts probability by inferring many trials from one observed success. </w:t>
      </w:r>
    </w:p>
    <w:p w14:paraId="38404377" w14:textId="77777777" w:rsidR="00FE449D" w:rsidRPr="009557A3" w:rsidRDefault="00FE449D" w:rsidP="00FE449D">
      <w:pPr>
        <w:rPr>
          <w:rFonts w:ascii="Times New Roman" w:hAnsi="Times New Roman" w:cs="Times New Roman"/>
        </w:rPr>
      </w:pPr>
      <w:r w:rsidRPr="00FE449D">
        <w:rPr>
          <w:rFonts w:ascii="Times New Roman" w:hAnsi="Times New Roman" w:cs="Times New Roman"/>
          <w:b/>
          <w:bCs/>
        </w:rPr>
        <w:t>Theorem Ω₅</w:t>
      </w:r>
      <w:r w:rsidRPr="00FE449D">
        <w:rPr>
          <w:rFonts w:ascii="Times New Roman" w:hAnsi="Times New Roman" w:cs="Times New Roman"/>
        </w:rPr>
        <w:t>: Multiverse models recursively transfer fine-tuning problems to multiverse-generating mechanisms.</w:t>
      </w:r>
    </w:p>
    <w:p w14:paraId="578EF791" w14:textId="2FCFCF45" w:rsidR="00FE449D" w:rsidRPr="00FE449D" w:rsidRDefault="006565C2" w:rsidP="00FE449D">
      <w:pPr>
        <w:rPr>
          <w:rFonts w:ascii="Times New Roman" w:hAnsi="Times New Roman" w:cs="Times New Roman"/>
        </w:rPr>
      </w:pPr>
      <w:r>
        <w:rPr>
          <w:rFonts w:ascii="Times New Roman" w:hAnsi="Times New Roman" w:cs="Times New Roman"/>
        </w:rPr>
        <w:pict w14:anchorId="22BC6087">
          <v:rect id="_x0000_i1038" style="width:468pt;height:1.2pt" o:hralign="center" o:hrstd="t" o:hr="t" fillcolor="#a0a0a0" stroked="f"/>
        </w:pict>
      </w:r>
    </w:p>
    <w:p w14:paraId="1468FAE8" w14:textId="77777777" w:rsidR="00FE449D" w:rsidRPr="009557A3" w:rsidRDefault="00FE449D" w:rsidP="00FE449D">
      <w:pPr>
        <w:pStyle w:val="Heading4"/>
        <w:rPr>
          <w:rFonts w:ascii="Times New Roman" w:hAnsi="Times New Roman" w:cs="Times New Roman"/>
          <w:b/>
          <w:bCs/>
          <w:color w:val="auto"/>
        </w:rPr>
      </w:pPr>
      <w:r w:rsidRPr="009557A3">
        <w:rPr>
          <w:rFonts w:ascii="Times New Roman" w:hAnsi="Times New Roman" w:cs="Times New Roman"/>
          <w:b/>
          <w:bCs/>
          <w:color w:val="auto"/>
        </w:rPr>
        <w:t>3.6: ENTAILMENT ANALYSIS</w:t>
      </w:r>
    </w:p>
    <w:p w14:paraId="1A6E657C"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 xml:space="preserve">The conjunction of failure points {Ω₁, Ω₂, Ω₃, Ω₄, Ω₅} establishes a systematic proof that no MCA model can succeed: </w:t>
      </w:r>
    </w:p>
    <w:p w14:paraId="1837F94D"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 xml:space="preserve">Ω₁ </w:t>
      </w:r>
      <w:r w:rsidRPr="00FE449D">
        <w:rPr>
          <w:rFonts w:ascii="Cambria Math" w:hAnsi="Cambria Math" w:cs="Cambria Math"/>
        </w:rPr>
        <w:t>∧</w:t>
      </w:r>
      <w:r w:rsidRPr="00FE449D">
        <w:rPr>
          <w:rFonts w:ascii="Times New Roman" w:hAnsi="Times New Roman" w:cs="Times New Roman"/>
        </w:rPr>
        <w:t xml:space="preserve"> Ω₂ </w:t>
      </w:r>
      <w:r w:rsidRPr="00FE449D">
        <w:rPr>
          <w:rFonts w:ascii="Cambria Math" w:hAnsi="Cambria Math" w:cs="Cambria Math"/>
        </w:rPr>
        <w:t>∧</w:t>
      </w:r>
      <w:r w:rsidRPr="00FE449D">
        <w:rPr>
          <w:rFonts w:ascii="Times New Roman" w:hAnsi="Times New Roman" w:cs="Times New Roman"/>
        </w:rPr>
        <w:t xml:space="preserve"> Ω₃ </w:t>
      </w:r>
      <w:r w:rsidRPr="00FE449D">
        <w:rPr>
          <w:rFonts w:ascii="Cambria Math" w:hAnsi="Cambria Math" w:cs="Cambria Math"/>
        </w:rPr>
        <w:t>∧</w:t>
      </w:r>
      <w:r w:rsidRPr="00FE449D">
        <w:rPr>
          <w:rFonts w:ascii="Times New Roman" w:hAnsi="Times New Roman" w:cs="Times New Roman"/>
        </w:rPr>
        <w:t xml:space="preserve"> Ω₄ </w:t>
      </w:r>
      <w:r w:rsidRPr="00FE449D">
        <w:rPr>
          <w:rFonts w:ascii="Cambria Math" w:hAnsi="Cambria Math" w:cs="Cambria Math"/>
        </w:rPr>
        <w:t>∧</w:t>
      </w:r>
      <w:r w:rsidRPr="00FE449D">
        <w:rPr>
          <w:rFonts w:ascii="Times New Roman" w:hAnsi="Times New Roman" w:cs="Times New Roman"/>
        </w:rPr>
        <w:t xml:space="preserve"> Ω₅ → ¬(</w:t>
      </w:r>
      <w:r w:rsidRPr="00FE449D">
        <w:rPr>
          <w:rFonts w:ascii="Cambria Math" w:hAnsi="Cambria Math" w:cs="Cambria Math"/>
        </w:rPr>
        <w:t>∃</w:t>
      </w:r>
      <w:r w:rsidRPr="00FE449D">
        <w:rPr>
          <w:rFonts w:ascii="Times New Roman" w:hAnsi="Times New Roman" w:cs="Times New Roman"/>
        </w:rPr>
        <w:t xml:space="preserve"> viable MCA) Each failure point constitutes an independent, sufficient barrier. Their conjunction creates a robust impossibility proof that transcends domain-specific objections.</w:t>
      </w:r>
    </w:p>
    <w:p w14:paraId="3663BBBE" w14:textId="77777777" w:rsidR="00FE449D" w:rsidRPr="00FE449D" w:rsidRDefault="006565C2" w:rsidP="00FE449D">
      <w:pPr>
        <w:rPr>
          <w:rFonts w:ascii="Times New Roman" w:hAnsi="Times New Roman" w:cs="Times New Roman"/>
        </w:rPr>
      </w:pPr>
      <w:r>
        <w:rPr>
          <w:rFonts w:ascii="Times New Roman" w:hAnsi="Times New Roman" w:cs="Times New Roman"/>
        </w:rPr>
        <w:pict w14:anchorId="71D53510">
          <v:rect id="_x0000_i1039" style="width:468pt;height:1.2pt" o:hralign="center" o:hrstd="t" o:hr="t" fillcolor="#a0a0a0" stroked="f"/>
        </w:pict>
      </w:r>
    </w:p>
    <w:p w14:paraId="2B26276A" w14:textId="77777777" w:rsidR="00FE449D" w:rsidRPr="009557A3" w:rsidRDefault="00FE449D" w:rsidP="002426A6">
      <w:pPr>
        <w:pStyle w:val="Heading3"/>
        <w:rPr>
          <w:rFonts w:ascii="Times New Roman" w:hAnsi="Times New Roman" w:cs="Times New Roman"/>
          <w:b/>
          <w:bCs/>
          <w:color w:val="auto"/>
        </w:rPr>
      </w:pPr>
      <w:r w:rsidRPr="009557A3">
        <w:rPr>
          <w:rFonts w:ascii="Times New Roman" w:hAnsi="Times New Roman" w:cs="Times New Roman"/>
          <w:b/>
          <w:bCs/>
          <w:color w:val="auto"/>
        </w:rPr>
        <w:t>Conclusion: The Metaphysical Impossibility of Mindless Causation</w:t>
      </w:r>
    </w:p>
    <w:p w14:paraId="71C2DA9B" w14:textId="77777777" w:rsidR="00FE449D" w:rsidRPr="00FE449D" w:rsidRDefault="00FE449D" w:rsidP="00FE449D">
      <w:pPr>
        <w:rPr>
          <w:rFonts w:ascii="Times New Roman" w:hAnsi="Times New Roman" w:cs="Times New Roman"/>
        </w:rPr>
      </w:pPr>
      <w:r w:rsidRPr="00FE449D">
        <w:rPr>
          <w:rFonts w:ascii="Times New Roman" w:hAnsi="Times New Roman" w:cs="Times New Roman"/>
        </w:rPr>
        <w:t>The comprehensive analysis of Mindless Causal Agent models demonstrates their failure is not merely statistical but metaphysical:</w:t>
      </w:r>
    </w:p>
    <w:p w14:paraId="5B4968FD" w14:textId="77777777" w:rsidR="00FE449D" w:rsidRPr="00FE449D" w:rsidRDefault="00FE449D" w:rsidP="00625680">
      <w:pPr>
        <w:numPr>
          <w:ilvl w:val="0"/>
          <w:numId w:val="18"/>
        </w:numPr>
        <w:rPr>
          <w:rFonts w:ascii="Times New Roman" w:hAnsi="Times New Roman" w:cs="Times New Roman"/>
        </w:rPr>
      </w:pPr>
      <w:r w:rsidRPr="00FE449D">
        <w:rPr>
          <w:rFonts w:ascii="Times New Roman" w:hAnsi="Times New Roman" w:cs="Times New Roman"/>
        </w:rPr>
        <w:t>Even with maximally charitable assumptions, MCA models fall many orders of magnitude below statistical possibility thresholds.</w:t>
      </w:r>
    </w:p>
    <w:p w14:paraId="2A4D9557" w14:textId="77777777" w:rsidR="00FE449D" w:rsidRPr="00FE449D" w:rsidRDefault="00FE449D" w:rsidP="00625680">
      <w:pPr>
        <w:numPr>
          <w:ilvl w:val="0"/>
          <w:numId w:val="18"/>
        </w:numPr>
        <w:rPr>
          <w:rFonts w:ascii="Times New Roman" w:hAnsi="Times New Roman" w:cs="Times New Roman"/>
        </w:rPr>
      </w:pPr>
      <w:r w:rsidRPr="00FE449D">
        <w:rPr>
          <w:rFonts w:ascii="Times New Roman" w:hAnsi="Times New Roman" w:cs="Times New Roman"/>
        </w:rPr>
        <w:t>Each taxonomical category of MCA models fails due to multiple independent constraints, creating a robust exclusion across all conceivable formulations.</w:t>
      </w:r>
    </w:p>
    <w:p w14:paraId="7D6705DD" w14:textId="77777777" w:rsidR="00FE449D" w:rsidRPr="00FE449D" w:rsidRDefault="00FE449D" w:rsidP="00625680">
      <w:pPr>
        <w:numPr>
          <w:ilvl w:val="0"/>
          <w:numId w:val="18"/>
        </w:numPr>
        <w:rPr>
          <w:rFonts w:ascii="Times New Roman" w:hAnsi="Times New Roman" w:cs="Times New Roman"/>
        </w:rPr>
      </w:pPr>
      <w:r w:rsidRPr="00FE449D">
        <w:rPr>
          <w:rFonts w:ascii="Times New Roman" w:hAnsi="Times New Roman" w:cs="Times New Roman"/>
        </w:rPr>
        <w:t>The SIGN formalism demonstrates that the parameter instantiation task is computationally irreducible, transforming it from improbable to formally unsolvable.</w:t>
      </w:r>
    </w:p>
    <w:p w14:paraId="7458F8A0" w14:textId="77777777" w:rsidR="00FE449D" w:rsidRPr="00FE449D" w:rsidRDefault="00FE449D" w:rsidP="00625680">
      <w:pPr>
        <w:numPr>
          <w:ilvl w:val="0"/>
          <w:numId w:val="18"/>
        </w:numPr>
        <w:rPr>
          <w:rFonts w:ascii="Times New Roman" w:hAnsi="Times New Roman" w:cs="Times New Roman"/>
        </w:rPr>
      </w:pPr>
      <w:r w:rsidRPr="00FE449D">
        <w:rPr>
          <w:rFonts w:ascii="Times New Roman" w:hAnsi="Times New Roman" w:cs="Times New Roman"/>
        </w:rPr>
        <w:t>Quantum information constraints provide absolute barriers that no quantum-based MCA can overcome.</w:t>
      </w:r>
    </w:p>
    <w:p w14:paraId="6EE23BDF" w14:textId="1863C746" w:rsidR="00FE449D" w:rsidRPr="009557A3" w:rsidRDefault="00FE449D" w:rsidP="006954F4">
      <w:pPr>
        <w:rPr>
          <w:rFonts w:ascii="Times New Roman" w:hAnsi="Times New Roman" w:cs="Times New Roman"/>
        </w:rPr>
      </w:pPr>
      <w:r w:rsidRPr="00FE449D">
        <w:rPr>
          <w:rFonts w:ascii="Times New Roman" w:hAnsi="Times New Roman" w:cs="Times New Roman"/>
        </w:rPr>
        <w:t>Therefore, the impossibility of a Mindless Causal Agent is established not merely as a high improbability but as a metaphysical necessity, creating an irreducible requirement for a non-mindless cause.</w:t>
      </w:r>
    </w:p>
    <w:p w14:paraId="2C17528A"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275F72AF">
          <v:rect id="_x0000_i1040" style="width:0;height:0" o:hralign="center" o:hrstd="t" o:hr="t" fillcolor="#a0a0a0" stroked="f"/>
        </w:pict>
      </w:r>
    </w:p>
    <w:p w14:paraId="15C63A4C" w14:textId="77777777" w:rsidR="006954F4" w:rsidRPr="009557A3" w:rsidRDefault="006954F4" w:rsidP="00A4001F">
      <w:pPr>
        <w:pStyle w:val="Heading2"/>
        <w:rPr>
          <w:rFonts w:ascii="Times New Roman" w:hAnsi="Times New Roman" w:cs="Times New Roman"/>
          <w:b/>
          <w:bCs/>
          <w:color w:val="auto"/>
        </w:rPr>
      </w:pPr>
      <w:r w:rsidRPr="009557A3">
        <w:rPr>
          <w:rFonts w:ascii="Times New Roman" w:hAnsi="Times New Roman" w:cs="Times New Roman"/>
          <w:b/>
          <w:bCs/>
          <w:color w:val="auto"/>
        </w:rPr>
        <w:t>AN ARGUMENT FROM MATHEMATICAL IMPOSSIBILITY:</w:t>
      </w:r>
    </w:p>
    <w:p w14:paraId="70B737F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The </w:t>
      </w:r>
      <w:r w:rsidRPr="009557A3">
        <w:rPr>
          <w:rFonts w:ascii="Times New Roman" w:hAnsi="Times New Roman" w:cs="Times New Roman"/>
          <w:b/>
          <w:bCs/>
        </w:rPr>
        <w:t>SIGN (Simultaneous Interconnected Governing Nexus)</w:t>
      </w:r>
      <w:r w:rsidRPr="009557A3">
        <w:rPr>
          <w:rFonts w:ascii="Times New Roman" w:hAnsi="Times New Roman" w:cs="Times New Roman"/>
        </w:rPr>
        <w:t> Principle, functioning as a domain-specific component of the MESH hyperstructure[^3], is formally represented through the master tensor equation:</w:t>
      </w:r>
    </w:p>
    <w:p w14:paraId="3FEC08EE" w14:textId="77777777" w:rsidR="006954F4" w:rsidRPr="009557A3" w:rsidRDefault="006954F4" w:rsidP="002426A6">
      <w:pPr>
        <w:jc w:val="center"/>
        <w:rPr>
          <w:rFonts w:ascii="Times New Roman" w:hAnsi="Times New Roman" w:cs="Times New Roman"/>
          <w:b/>
          <w:bCs/>
          <w:sz w:val="28"/>
          <w:szCs w:val="28"/>
        </w:rPr>
      </w:pPr>
      <w:r w:rsidRPr="009557A3">
        <w:rPr>
          <w:rFonts w:ascii="Times New Roman" w:hAnsi="Times New Roman" w:cs="Times New Roman"/>
          <w:b/>
          <w:bCs/>
          <w:sz w:val="28"/>
          <w:szCs w:val="28"/>
        </w:rPr>
        <w:t xml:space="preserve">δSₜₒₜₐₗ[g_μν, Φᵢ, {α(μ)}, {IC(tₚ), AC(t → ∞)}, GF, TC, AC, QIC] </w:t>
      </w:r>
      <w:r w:rsidRPr="009557A3">
        <w:rPr>
          <w:rFonts w:ascii="Cambria Math" w:hAnsi="Cambria Math" w:cs="Cambria Math"/>
          <w:b/>
          <w:bCs/>
          <w:sz w:val="28"/>
          <w:szCs w:val="28"/>
        </w:rPr>
        <w:t>⊗</w:t>
      </w:r>
      <w:r w:rsidRPr="009557A3">
        <w:rPr>
          <w:rFonts w:ascii="Times New Roman" w:hAnsi="Times New Roman" w:cs="Times New Roman"/>
          <w:b/>
          <w:bCs/>
          <w:sz w:val="28"/>
          <w:szCs w:val="28"/>
        </w:rPr>
        <w:t xml:space="preserve"> H^ᵢʲ_αβ = 0</w:t>
      </w:r>
    </w:p>
    <w:p w14:paraId="3AEEA727" w14:textId="77777777" w:rsidR="002426A6" w:rsidRPr="009557A3" w:rsidRDefault="006954F4" w:rsidP="006954F4">
      <w:pPr>
        <w:rPr>
          <w:rFonts w:ascii="Times New Roman" w:hAnsi="Times New Roman" w:cs="Times New Roman"/>
        </w:rPr>
      </w:pPr>
      <w:r w:rsidRPr="009557A3">
        <w:rPr>
          <w:rFonts w:ascii="Times New Roman" w:hAnsi="Times New Roman" w:cs="Times New Roman"/>
        </w:rPr>
        <w:t xml:space="preserve">Where: </w:t>
      </w:r>
    </w:p>
    <w:p w14:paraId="45D07455" w14:textId="4C184975" w:rsidR="002426A6"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δSₜₒₜₐₗ represents the variation of the total action encompassing all fundamental interactions </w:t>
      </w:r>
    </w:p>
    <w:p w14:paraId="0080081C" w14:textId="07DEFBAC" w:rsidR="002426A6"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g_μν is the metric tensor defining spacetime geometry </w:t>
      </w:r>
    </w:p>
    <w:p w14:paraId="5265059E" w14:textId="38229749" w:rsidR="002426A6"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Φᵢ represents the collection of matter and force fields </w:t>
      </w:r>
    </w:p>
    <w:p w14:paraId="66CB3249" w14:textId="1306547C" w:rsidR="002426A6"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{α(μ)} denotes the set of coupling constants governing interaction strengths </w:t>
      </w:r>
    </w:p>
    <w:p w14:paraId="02CD57FC" w14:textId="2F4622E6" w:rsidR="002426A6"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IC(tₚ) represents initial conditions at Planck time </w:t>
      </w:r>
    </w:p>
    <w:p w14:paraId="2FF71C8E" w14:textId="0793AC9C" w:rsidR="002426A6"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AC(t → ∞) represents asymptotic conditions in the late universe </w:t>
      </w:r>
    </w:p>
    <w:p w14:paraId="5D1F5D76" w14:textId="7B610472" w:rsidR="006954F4"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H^ᵢʲ_αβ is the hyperconnectivity tensor defining parameter interdependence</w:t>
      </w:r>
    </w:p>
    <w:p w14:paraId="3AD0ED1C" w14:textId="77777777" w:rsidR="002426A6" w:rsidRPr="009557A3" w:rsidRDefault="006954F4" w:rsidP="006954F4">
      <w:pPr>
        <w:rPr>
          <w:rFonts w:ascii="Times New Roman" w:hAnsi="Times New Roman" w:cs="Times New Roman"/>
        </w:rPr>
      </w:pPr>
      <w:r w:rsidRPr="009557A3">
        <w:rPr>
          <w:rFonts w:ascii="Times New Roman" w:hAnsi="Times New Roman" w:cs="Times New Roman"/>
        </w:rPr>
        <w:t>The hyperconnectivity tensor is defined as: </w:t>
      </w:r>
    </w:p>
    <w:p w14:paraId="17517141" w14:textId="109EE557" w:rsidR="006954F4" w:rsidRPr="009557A3" w:rsidRDefault="006954F4" w:rsidP="002426A6">
      <w:pPr>
        <w:jc w:val="center"/>
        <w:rPr>
          <w:rFonts w:ascii="Times New Roman" w:hAnsi="Times New Roman" w:cs="Times New Roman"/>
          <w:b/>
          <w:bCs/>
          <w:sz w:val="28"/>
          <w:szCs w:val="28"/>
        </w:rPr>
      </w:pPr>
      <w:r w:rsidRPr="009557A3">
        <w:rPr>
          <w:rFonts w:ascii="Times New Roman" w:hAnsi="Times New Roman" w:cs="Times New Roman"/>
          <w:b/>
          <w:bCs/>
          <w:sz w:val="28"/>
          <w:szCs w:val="28"/>
        </w:rPr>
        <w:t>H^ᵢʲ_αβ = ∂²Sₜₒₜₐₗ / ∂θ^ᵢ_α ∂θ^ʲ_β</w:t>
      </w:r>
    </w:p>
    <w:p w14:paraId="2A7287F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This tensor formulation captures the precise mathematical constraints within the physical domain of MESH that must be simultaneously satisfied at the moment of cosmic origin, demonstrating that any sequential or mindless process would be categorically incapable of instantiating the required parameter values while maintaining the necessary </w:t>
      </w:r>
      <w:r w:rsidRPr="009557A3">
        <w:rPr>
          <w:rFonts w:ascii="Times New Roman" w:hAnsi="Times New Roman" w:cs="Times New Roman"/>
          <w:b/>
          <w:bCs/>
        </w:rPr>
        <w:t>cross-domain MESH coherence</w:t>
      </w:r>
      <w:r w:rsidRPr="009557A3">
        <w:rPr>
          <w:rFonts w:ascii="Times New Roman" w:hAnsi="Times New Roman" w:cs="Times New Roman"/>
        </w:rPr>
        <w:t>.[^2]</w:t>
      </w:r>
    </w:p>
    <w:p w14:paraId="3124B08D" w14:textId="77777777" w:rsidR="0025539D" w:rsidRPr="009557A3" w:rsidRDefault="006954F4" w:rsidP="006954F4">
      <w:pPr>
        <w:rPr>
          <w:rFonts w:ascii="Times New Roman" w:hAnsi="Times New Roman" w:cs="Times New Roman"/>
        </w:rPr>
      </w:pPr>
      <w:r w:rsidRPr="009557A3">
        <w:rPr>
          <w:rFonts w:ascii="Times New Roman" w:hAnsi="Times New Roman" w:cs="Times New Roman"/>
          <w:b/>
          <w:bCs/>
        </w:rPr>
        <w:t>INTRODUCTION:</w:t>
      </w:r>
      <w:r w:rsidRPr="009557A3">
        <w:rPr>
          <w:rFonts w:ascii="Times New Roman" w:hAnsi="Times New Roman" w:cs="Times New Roman"/>
        </w:rPr>
        <w:t> </w:t>
      </w:r>
    </w:p>
    <w:p w14:paraId="59960B38" w14:textId="6FF550AB" w:rsidR="002426A6" w:rsidRPr="009557A3" w:rsidRDefault="006954F4" w:rsidP="006954F4">
      <w:pPr>
        <w:rPr>
          <w:rFonts w:ascii="Times New Roman" w:hAnsi="Times New Roman" w:cs="Times New Roman"/>
        </w:rPr>
      </w:pPr>
      <w:r w:rsidRPr="009557A3">
        <w:rPr>
          <w:rFonts w:ascii="Times New Roman" w:hAnsi="Times New Roman" w:cs="Times New Roman"/>
        </w:rPr>
        <w:t xml:space="preserve">The Simultaneous Interconnected Governing Nexus (SIGN) Principle, formally defined above as specifying constraints within the physical domain of the overarching MESH structure, establishes a mathematically rigorous framework that transcends conventional fine-tuning arguments. </w:t>
      </w:r>
    </w:p>
    <w:p w14:paraId="06D778F6" w14:textId="69A63E3C" w:rsidR="006954F4" w:rsidRPr="009557A3" w:rsidRDefault="006954F4" w:rsidP="006954F4">
      <w:pPr>
        <w:rPr>
          <w:rFonts w:ascii="Times New Roman" w:hAnsi="Times New Roman" w:cs="Times New Roman"/>
        </w:rPr>
      </w:pPr>
      <w:r w:rsidRPr="009557A3">
        <w:rPr>
          <w:rFonts w:ascii="Times New Roman" w:hAnsi="Times New Roman" w:cs="Times New Roman"/>
        </w:rPr>
        <w:t>While the Teleo-Modal Argument demonstrates the statistical improbability of mindless parameter instantiation, the SIGN Principle transforms this into a categorical mathematical impossibility. This framework quantifies the precise constraints that render the probability of mindless causation</w:t>
      </w:r>
      <w:r w:rsidR="002426A6" w:rsidRPr="009557A3">
        <w:rPr>
          <w:rFonts w:ascii="Times New Roman" w:hAnsi="Times New Roman" w:cs="Times New Roman"/>
        </w:rPr>
        <w:t xml:space="preserve">, </w:t>
      </w:r>
      <w:r w:rsidRPr="009557A3">
        <w:rPr>
          <w:rFonts w:ascii="Times New Roman" w:hAnsi="Times New Roman" w:cs="Times New Roman"/>
        </w:rPr>
        <w:t>one that cannot satisfy cross-domain MESH coherence</w:t>
      </w:r>
      <w:r w:rsidR="002426A6" w:rsidRPr="009557A3">
        <w:rPr>
          <w:rFonts w:ascii="Times New Roman" w:hAnsi="Times New Roman" w:cs="Times New Roman"/>
        </w:rPr>
        <w:t xml:space="preserve">, </w:t>
      </w:r>
      <w:r w:rsidRPr="009557A3">
        <w:rPr>
          <w:rFonts w:ascii="Times New Roman" w:hAnsi="Times New Roman" w:cs="Times New Roman"/>
        </w:rPr>
        <w:t>not merely vanishingly small but formally zero. The following syllogism reveals additional constraints beyond those established in the Teleo-Modal Argument, thereby transforming statistical improbability into mathematical impossibility, which in turn entails metaphysical necessity.</w:t>
      </w:r>
    </w:p>
    <w:p w14:paraId="1348218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[^3]: This operator/principle functions as a domain-specific component of the MESH hyperstructure. MESH contains the SIGN tensor structure.</w:t>
      </w:r>
    </w:p>
    <w:p w14:paraId="262A8FC3" w14:textId="77777777" w:rsidR="002426A6" w:rsidRPr="009557A3" w:rsidRDefault="006954F4" w:rsidP="00D844E1">
      <w:pPr>
        <w:pStyle w:val="Heading3"/>
        <w:rPr>
          <w:rFonts w:ascii="Times New Roman" w:hAnsi="Times New Roman" w:cs="Times New Roman"/>
          <w:b/>
          <w:bCs/>
          <w:color w:val="auto"/>
        </w:rPr>
      </w:pPr>
      <w:r w:rsidRPr="009557A3">
        <w:rPr>
          <w:rFonts w:ascii="Times New Roman" w:hAnsi="Times New Roman" w:cs="Times New Roman"/>
          <w:b/>
          <w:bCs/>
          <w:color w:val="auto"/>
        </w:rPr>
        <w:t>1: FORMAL AXIOMATIZATION OF THE SIGN PRINCIPLE FOUNDATIONAL TENSOR FORMULATION</w:t>
      </w:r>
    </w:p>
    <w:p w14:paraId="48755FC9" w14:textId="77777777" w:rsidR="002426A6" w:rsidRPr="009557A3" w:rsidRDefault="006954F4" w:rsidP="006954F4">
      <w:pPr>
        <w:rPr>
          <w:rFonts w:ascii="Times New Roman" w:hAnsi="Times New Roman" w:cs="Times New Roman"/>
        </w:rPr>
      </w:pPr>
      <w:r w:rsidRPr="009557A3">
        <w:rPr>
          <w:rFonts w:ascii="Times New Roman" w:hAnsi="Times New Roman" w:cs="Times New Roman"/>
        </w:rPr>
        <w:t> The Simultaneous Interconnected Governing Nexus (SIGN) Principle is formalized through the master equation: </w:t>
      </w:r>
    </w:p>
    <w:p w14:paraId="513A04D0" w14:textId="49D9ED67" w:rsidR="006954F4" w:rsidRPr="009557A3" w:rsidRDefault="006954F4" w:rsidP="006954F4">
      <w:pPr>
        <w:rPr>
          <w:rFonts w:ascii="Times New Roman" w:hAnsi="Times New Roman" w:cs="Times New Roman"/>
          <w:b/>
          <w:bCs/>
          <w:sz w:val="28"/>
          <w:szCs w:val="28"/>
        </w:rPr>
      </w:pPr>
      <w:r w:rsidRPr="009557A3">
        <w:rPr>
          <w:rFonts w:ascii="Times New Roman" w:hAnsi="Times New Roman" w:cs="Times New Roman"/>
          <w:b/>
          <w:bCs/>
          <w:sz w:val="28"/>
          <w:szCs w:val="28"/>
        </w:rPr>
        <w:t xml:space="preserve">δSₜₒₜₐₗ[g_μν, Φᵢ, {α(μ)}, {IC(tₚ), AC(t → ∞)}, GF, TC, AC, QIC] </w:t>
      </w:r>
      <w:r w:rsidRPr="009557A3">
        <w:rPr>
          <w:rFonts w:ascii="Cambria Math" w:hAnsi="Cambria Math" w:cs="Cambria Math"/>
          <w:b/>
          <w:bCs/>
          <w:sz w:val="28"/>
          <w:szCs w:val="28"/>
        </w:rPr>
        <w:t>⊗</w:t>
      </w:r>
      <w:r w:rsidRPr="009557A3">
        <w:rPr>
          <w:rFonts w:ascii="Times New Roman" w:hAnsi="Times New Roman" w:cs="Times New Roman"/>
          <w:b/>
          <w:bCs/>
          <w:sz w:val="28"/>
          <w:szCs w:val="28"/>
        </w:rPr>
        <w:t xml:space="preserve"> H^ᵢʲ_αβ = 0</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82"/>
        <w:gridCol w:w="1046"/>
        <w:gridCol w:w="4441"/>
        <w:gridCol w:w="1592"/>
      </w:tblGrid>
      <w:tr w:rsidR="009557A3" w:rsidRPr="009557A3" w14:paraId="6954F633"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9D78D2F"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Component</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D5013F3"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Symbol</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41A1CE2"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Meaning</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8D2C825"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Constraint Type</w:t>
            </w:r>
          </w:p>
        </w:tc>
      </w:tr>
      <w:tr w:rsidR="009557A3" w:rsidRPr="009557A3" w14:paraId="790AEB3C"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B75FCA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Total Action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86ABC1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δSₜₒₜₐₗ</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1BE3FA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All fundamental interactions (∫L√−g d⁴x)</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A9BE0C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Variational</w:t>
            </w:r>
          </w:p>
        </w:tc>
      </w:tr>
      <w:tr w:rsidR="009557A3" w:rsidRPr="009557A3" w14:paraId="468ABCC2"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2EF5EC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Metric Tensor</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41497A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g_μν</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50A5F1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Spacetime geometry (ds² = g_μν dx^μ dx^ν)</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9EFFB5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Geometric</w:t>
            </w:r>
          </w:p>
        </w:tc>
      </w:tr>
      <w:tr w:rsidR="009557A3" w:rsidRPr="009557A3" w14:paraId="602ECEE2"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3782B2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Field Collection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41B63D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Φᵢ</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9D2C4B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Matter/force fields (SM + BSM)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5D1797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Material</w:t>
            </w:r>
          </w:p>
        </w:tc>
      </w:tr>
      <w:tr w:rsidR="009557A3" w:rsidRPr="009557A3" w14:paraId="49A6C272"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EC3947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Coupling Constants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0233CF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{α(μ)}</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2E6E8A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Interaction strengths (e.g., αₑₘ ≈ 1/137.036)</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F786AD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Strength</w:t>
            </w:r>
          </w:p>
        </w:tc>
      </w:tr>
      <w:tr w:rsidR="009557A3" w:rsidRPr="009557A3" w14:paraId="685FBD01"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D7E664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Initial Conditions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525B97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IC(tₚ)</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348A24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Planck-time state (tₚ ≈ 5.39×10⁻⁴⁴ 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48689C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Temporal</w:t>
            </w:r>
          </w:p>
        </w:tc>
      </w:tr>
      <w:tr w:rsidR="009557A3" w:rsidRPr="009557A3" w14:paraId="7F2A4CC2"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BE2AE0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Asymptotic Conditions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239F94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AC(t → ∞)</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51D43B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Late-universe state (Λ ≈ 1.1056×10⁻⁵² m⁻²)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EBB369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Boundary</w:t>
            </w:r>
          </w:p>
        </w:tc>
      </w:tr>
      <w:tr w:rsidR="009557A3" w:rsidRPr="009557A3" w14:paraId="41D664D9"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4CFA07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Hyperconnectivity Tensor</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C4AF38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H^ᵢʲ_αβ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26D722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Parameter interdependence (∂²S / ∂θ^ᵢ_α ∂θ^ʲ_β)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BC0785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Structural</w:t>
            </w:r>
          </w:p>
        </w:tc>
      </w:tr>
    </w:tbl>
    <w:p w14:paraId="0E1E83B3" w14:textId="77777777" w:rsidR="002426A6" w:rsidRPr="009557A3" w:rsidRDefault="002426A6" w:rsidP="006954F4">
      <w:pPr>
        <w:rPr>
          <w:rFonts w:ascii="Times New Roman" w:hAnsi="Times New Roman" w:cs="Times New Roman"/>
          <w:i/>
          <w:iCs/>
        </w:rPr>
      </w:pPr>
    </w:p>
    <w:p w14:paraId="328F9291" w14:textId="77777777" w:rsidR="002426A6" w:rsidRPr="009557A3" w:rsidRDefault="006954F4" w:rsidP="006954F4">
      <w:pPr>
        <w:rPr>
          <w:rFonts w:ascii="Times New Roman" w:hAnsi="Times New Roman" w:cs="Times New Roman"/>
          <w:b/>
          <w:bCs/>
        </w:rPr>
      </w:pPr>
      <w:r w:rsidRPr="009557A3">
        <w:rPr>
          <w:rFonts w:ascii="Times New Roman" w:hAnsi="Times New Roman" w:cs="Times New Roman"/>
          <w:b/>
          <w:bCs/>
          <w:i/>
          <w:iCs/>
        </w:rPr>
        <w:t>Tensor Properties:</w:t>
      </w:r>
      <w:r w:rsidRPr="009557A3">
        <w:rPr>
          <w:rFonts w:ascii="Times New Roman" w:hAnsi="Times New Roman" w:cs="Times New Roman"/>
          <w:b/>
          <w:bCs/>
        </w:rPr>
        <w:t> </w:t>
      </w:r>
    </w:p>
    <w:p w14:paraId="37BEC48A" w14:textId="77777777" w:rsidR="002426A6" w:rsidRPr="009557A3" w:rsidRDefault="006954F4" w:rsidP="006954F4">
      <w:pPr>
        <w:rPr>
          <w:rFonts w:ascii="Times New Roman" w:hAnsi="Times New Roman" w:cs="Times New Roman"/>
        </w:rPr>
      </w:pPr>
      <w:r w:rsidRPr="009557A3">
        <w:rPr>
          <w:rFonts w:ascii="Times New Roman" w:hAnsi="Times New Roman" w:cs="Times New Roman"/>
        </w:rPr>
        <w:t xml:space="preserve">• Simultaneity: Time constraints satisfied across domains (enforced by MESH synchrony) </w:t>
      </w:r>
    </w:p>
    <w:p w14:paraId="089FB6C4" w14:textId="77777777" w:rsidR="002426A6" w:rsidRPr="009557A3" w:rsidRDefault="006954F4" w:rsidP="006954F4">
      <w:pPr>
        <w:rPr>
          <w:rFonts w:ascii="Times New Roman" w:hAnsi="Times New Roman" w:cs="Times New Roman"/>
        </w:rPr>
      </w:pPr>
      <w:r w:rsidRPr="009557A3">
        <w:rPr>
          <w:rFonts w:ascii="Times New Roman" w:hAnsi="Times New Roman" w:cs="Times New Roman"/>
        </w:rPr>
        <w:t>• Hyperconnectivity: H^ᵢʲ_αβ = ∂²Sₜₒₜₐₗ / ∂θ^ᵢ_α ∂θ^ʲ_β </w:t>
      </w:r>
    </w:p>
    <w:p w14:paraId="484D8C79" w14:textId="6212DC71" w:rsidR="002426A6" w:rsidRPr="009557A3" w:rsidRDefault="006954F4" w:rsidP="006954F4">
      <w:pPr>
        <w:rPr>
          <w:rFonts w:ascii="Times New Roman" w:hAnsi="Times New Roman" w:cs="Times New Roman"/>
        </w:rPr>
      </w:pPr>
      <w:r w:rsidRPr="009557A3">
        <w:rPr>
          <w:rFonts w:ascii="Times New Roman" w:hAnsi="Times New Roman" w:cs="Times New Roman"/>
        </w:rPr>
        <w:t xml:space="preserve">• Interdependence: </w:t>
      </w:r>
      <w:r w:rsidRPr="009557A3">
        <w:rPr>
          <w:rFonts w:ascii="Cambria Math" w:hAnsi="Cambria Math" w:cs="Cambria Math"/>
        </w:rPr>
        <w:t>∀</w:t>
      </w:r>
      <w:r w:rsidRPr="009557A3">
        <w:rPr>
          <w:rFonts w:ascii="Times New Roman" w:hAnsi="Times New Roman" w:cs="Times New Roman"/>
        </w:rPr>
        <w:t xml:space="preserve">i, </w:t>
      </w:r>
      <w:r w:rsidRPr="009557A3">
        <w:rPr>
          <w:rFonts w:ascii="Cambria Math" w:hAnsi="Cambria Math" w:cs="Cambria Math"/>
        </w:rPr>
        <w:t>∃</w:t>
      </w:r>
      <w:r w:rsidRPr="009557A3">
        <w:rPr>
          <w:rFonts w:ascii="Times New Roman" w:hAnsi="Times New Roman" w:cs="Times New Roman"/>
        </w:rPr>
        <w:t xml:space="preserve">j ≠ i : ∂θ^ᵢ / ∂θ^ʲ ≠ 0 </w:t>
      </w:r>
    </w:p>
    <w:p w14:paraId="58E7A33C" w14:textId="2C86BEAC" w:rsidR="006954F4" w:rsidRPr="009557A3" w:rsidRDefault="006954F4" w:rsidP="006954F4">
      <w:pPr>
        <w:rPr>
          <w:rFonts w:ascii="Times New Roman" w:hAnsi="Times New Roman" w:cs="Times New Roman"/>
        </w:rPr>
      </w:pPr>
      <w:r w:rsidRPr="009557A3">
        <w:rPr>
          <w:rFonts w:ascii="Times New Roman" w:hAnsi="Times New Roman" w:cs="Times New Roman"/>
        </w:rPr>
        <w:t>• Tensor Covariance: Preserves form under coordinate transformations</w:t>
      </w:r>
    </w:p>
    <w:p w14:paraId="0CDD818E" w14:textId="77777777" w:rsidR="002426A6" w:rsidRPr="009557A3" w:rsidRDefault="002426A6" w:rsidP="006954F4">
      <w:pPr>
        <w:rPr>
          <w:rFonts w:ascii="Times New Roman" w:hAnsi="Times New Roman" w:cs="Times New Roman"/>
        </w:rPr>
      </w:pPr>
    </w:p>
    <w:p w14:paraId="32C23F28" w14:textId="77777777" w:rsidR="002426A6" w:rsidRPr="009557A3" w:rsidRDefault="006954F4" w:rsidP="00D844E1">
      <w:pPr>
        <w:pStyle w:val="Heading3"/>
        <w:rPr>
          <w:rFonts w:ascii="Times New Roman" w:hAnsi="Times New Roman" w:cs="Times New Roman"/>
          <w:b/>
          <w:bCs/>
          <w:color w:val="auto"/>
        </w:rPr>
      </w:pPr>
      <w:r w:rsidRPr="009557A3">
        <w:rPr>
          <w:rFonts w:ascii="Times New Roman" w:hAnsi="Times New Roman" w:cs="Times New Roman"/>
          <w:b/>
          <w:bCs/>
          <w:color w:val="auto"/>
        </w:rPr>
        <w:t>2. TEMPORAL CONSTRAINT THEOREMS </w:t>
      </w:r>
    </w:p>
    <w:p w14:paraId="00B980CF" w14:textId="77777777" w:rsidR="002426A6" w:rsidRPr="009557A3" w:rsidRDefault="006954F4" w:rsidP="006954F4">
      <w:pPr>
        <w:rPr>
          <w:rFonts w:ascii="Times New Roman" w:hAnsi="Times New Roman" w:cs="Times New Roman"/>
        </w:rPr>
      </w:pPr>
      <w:r w:rsidRPr="009557A3">
        <w:rPr>
          <w:rFonts w:ascii="Times New Roman" w:hAnsi="Times New Roman" w:cs="Times New Roman"/>
          <w:i/>
          <w:iCs/>
        </w:rPr>
        <w:t>Theorem 7 (Parameter Co-Determination)</w:t>
      </w:r>
      <w:r w:rsidRPr="009557A3">
        <w:rPr>
          <w:rFonts w:ascii="Times New Roman" w:hAnsi="Times New Roman" w:cs="Times New Roman"/>
        </w:rPr>
        <w:t> Any sequential determination of parameters leads to contradiction if interdependencies exist within the MESH configuration. </w:t>
      </w:r>
    </w:p>
    <w:p w14:paraId="496E1CCC" w14:textId="60FDB945" w:rsidR="006954F4" w:rsidRPr="009557A3" w:rsidRDefault="006954F4" w:rsidP="006954F4">
      <w:pPr>
        <w:rPr>
          <w:rFonts w:ascii="Times New Roman" w:hAnsi="Times New Roman" w:cs="Times New Roman"/>
        </w:rPr>
      </w:pPr>
      <w:r w:rsidRPr="009557A3">
        <w:rPr>
          <w:rFonts w:ascii="Times New Roman" w:hAnsi="Times New Roman" w:cs="Times New Roman"/>
          <w:i/>
          <w:iCs/>
        </w:rPr>
        <w:t>Proof by Contradiction:</w:t>
      </w:r>
      <w:r w:rsidRPr="009557A3">
        <w:rPr>
          <w:rFonts w:ascii="Times New Roman" w:hAnsi="Times New Roman" w:cs="Times New Roman"/>
        </w:rPr>
        <w:t> If θ₁ is determined at time t₁, and θ₂ at time t₂ &gt; t₁, then θ₁ cannot be fully determined without θ₂, yet θ₂ is not yet defined at t₁.</w:t>
      </w:r>
    </w:p>
    <w:p w14:paraId="7C7856C7" w14:textId="77777777" w:rsidR="002426A6" w:rsidRPr="009557A3" w:rsidRDefault="006954F4" w:rsidP="006954F4">
      <w:pPr>
        <w:rPr>
          <w:rFonts w:ascii="Times New Roman" w:hAnsi="Times New Roman" w:cs="Times New Roman"/>
        </w:rPr>
      </w:pPr>
      <w:r w:rsidRPr="009557A3">
        <w:rPr>
          <w:rFonts w:ascii="Times New Roman" w:hAnsi="Times New Roman" w:cs="Times New Roman"/>
          <w:i/>
          <w:iCs/>
        </w:rPr>
        <w:t>Theorem 8 (Planck Time Constraint)</w:t>
      </w:r>
      <w:r w:rsidRPr="009557A3">
        <w:rPr>
          <w:rFonts w:ascii="Times New Roman" w:hAnsi="Times New Roman" w:cs="Times New Roman"/>
        </w:rPr>
        <w:t> </w:t>
      </w:r>
    </w:p>
    <w:p w14:paraId="0DF6AACA" w14:textId="77777777" w:rsidR="002426A6" w:rsidRPr="009557A3" w:rsidRDefault="006954F4" w:rsidP="006954F4">
      <w:pPr>
        <w:rPr>
          <w:rFonts w:ascii="Times New Roman" w:hAnsi="Times New Roman" w:cs="Times New Roman"/>
        </w:rPr>
      </w:pPr>
      <w:r w:rsidRPr="009557A3">
        <w:rPr>
          <w:rFonts w:ascii="Times New Roman" w:hAnsi="Times New Roman" w:cs="Times New Roman"/>
        </w:rPr>
        <w:t>All parameters are instantiated at t = tₚ. </w:t>
      </w:r>
      <w:r w:rsidRPr="009557A3">
        <w:rPr>
          <w:rFonts w:ascii="Cambria Math" w:hAnsi="Cambria Math" w:cs="Cambria Math"/>
        </w:rPr>
        <w:t>∀</w:t>
      </w:r>
      <w:r w:rsidRPr="009557A3">
        <w:rPr>
          <w:rFonts w:ascii="Times New Roman" w:hAnsi="Times New Roman" w:cs="Times New Roman"/>
        </w:rPr>
        <w:t xml:space="preserve">θᵢ </w:t>
      </w:r>
      <w:r w:rsidRPr="009557A3">
        <w:rPr>
          <w:rFonts w:ascii="Cambria Math" w:hAnsi="Cambria Math" w:cs="Cambria Math"/>
        </w:rPr>
        <w:t>∈</w:t>
      </w:r>
      <w:r w:rsidRPr="009557A3">
        <w:rPr>
          <w:rFonts w:ascii="Times New Roman" w:hAnsi="Times New Roman" w:cs="Times New Roman"/>
        </w:rPr>
        <w:t xml:space="preserve"> Θ, t(θᵢ) = tₚ </w:t>
      </w:r>
    </w:p>
    <w:p w14:paraId="20539C72" w14:textId="2FA5FD64" w:rsidR="006954F4" w:rsidRPr="009557A3" w:rsidRDefault="006954F4" w:rsidP="006954F4">
      <w:pPr>
        <w:rPr>
          <w:rFonts w:ascii="Times New Roman" w:hAnsi="Times New Roman" w:cs="Times New Roman"/>
        </w:rPr>
      </w:pPr>
      <w:r w:rsidRPr="009557A3">
        <w:rPr>
          <w:rFonts w:ascii="Times New Roman" w:hAnsi="Times New Roman" w:cs="Times New Roman"/>
          <w:i/>
          <w:iCs/>
        </w:rPr>
        <w:t>Lemma 5.1:</w:t>
      </w:r>
      <w:r w:rsidRPr="009557A3">
        <w:rPr>
          <w:rFonts w:ascii="Times New Roman" w:hAnsi="Times New Roman" w:cs="Times New Roman"/>
        </w:rPr>
        <w:t> No process can determine parameters before tₚ.</w:t>
      </w:r>
    </w:p>
    <w:p w14:paraId="6565D1BD" w14:textId="77777777" w:rsidR="002426A6" w:rsidRPr="009557A3" w:rsidRDefault="002426A6" w:rsidP="006954F4">
      <w:pPr>
        <w:rPr>
          <w:rFonts w:ascii="Times New Roman" w:hAnsi="Times New Roman" w:cs="Times New Roman"/>
        </w:rPr>
      </w:pPr>
    </w:p>
    <w:p w14:paraId="44F7E260" w14:textId="5ADC820F" w:rsidR="002426A6" w:rsidRPr="009557A3" w:rsidRDefault="002426A6" w:rsidP="00D844E1">
      <w:pPr>
        <w:pStyle w:val="Heading3"/>
        <w:rPr>
          <w:rFonts w:ascii="Times New Roman" w:hAnsi="Times New Roman" w:cs="Times New Roman"/>
          <w:b/>
          <w:bCs/>
          <w:color w:val="auto"/>
        </w:rPr>
      </w:pPr>
      <w:r w:rsidRPr="009557A3">
        <w:rPr>
          <w:rFonts w:ascii="Times New Roman" w:hAnsi="Times New Roman" w:cs="Times New Roman"/>
          <w:b/>
          <w:bCs/>
          <w:color w:val="auto"/>
        </w:rPr>
        <w:t xml:space="preserve">3. </w:t>
      </w:r>
      <w:r w:rsidR="006954F4" w:rsidRPr="009557A3">
        <w:rPr>
          <w:rFonts w:ascii="Times New Roman" w:hAnsi="Times New Roman" w:cs="Times New Roman"/>
          <w:b/>
          <w:bCs/>
          <w:color w:val="auto"/>
        </w:rPr>
        <w:t>HYPERCONNECTIVITY AXIOMS </w:t>
      </w:r>
    </w:p>
    <w:p w14:paraId="42A58F31" w14:textId="4B02C978" w:rsidR="006954F4" w:rsidRPr="009557A3" w:rsidRDefault="006954F4" w:rsidP="002426A6">
      <w:pPr>
        <w:rPr>
          <w:rFonts w:ascii="Times New Roman" w:hAnsi="Times New Roman" w:cs="Times New Roman"/>
        </w:rPr>
      </w:pPr>
      <w:r w:rsidRPr="009557A3">
        <w:rPr>
          <w:rFonts w:ascii="Times New Roman" w:hAnsi="Times New Roman" w:cs="Times New Roman"/>
          <w:i/>
          <w:iCs/>
        </w:rPr>
        <w:t>Theorem 1 (Non-Zero Coupling)</w:t>
      </w:r>
      <w:r w:rsidRPr="009557A3">
        <w:rPr>
          <w:rFonts w:ascii="Times New Roman" w:hAnsi="Times New Roman" w:cs="Times New Roman"/>
        </w:rPr>
        <w:t> For any physically realizable universe exhibiting cross-domain MESH coherence: </w:t>
      </w:r>
      <w:r w:rsidRPr="009557A3">
        <w:rPr>
          <w:rFonts w:ascii="Cambria Math" w:hAnsi="Cambria Math" w:cs="Cambria Math"/>
        </w:rPr>
        <w:t>∀</w:t>
      </w:r>
      <w:r w:rsidRPr="009557A3">
        <w:rPr>
          <w:rFonts w:ascii="Times New Roman" w:hAnsi="Times New Roman" w:cs="Times New Roman"/>
        </w:rPr>
        <w:t xml:space="preserve">i, </w:t>
      </w:r>
      <w:r w:rsidRPr="009557A3">
        <w:rPr>
          <w:rFonts w:ascii="Cambria Math" w:hAnsi="Cambria Math" w:cs="Cambria Math"/>
        </w:rPr>
        <w:t>∃</w:t>
      </w:r>
      <w:r w:rsidRPr="009557A3">
        <w:rPr>
          <w:rFonts w:ascii="Times New Roman" w:hAnsi="Times New Roman" w:cs="Times New Roman"/>
        </w:rPr>
        <w:t>j ≠ i such that ∫|H^ᵢʲ_αβ| dΩ ≠ 0 (dΩ denotes integration over all relevant MESH domains)</w:t>
      </w:r>
    </w:p>
    <w:p w14:paraId="6473131B" w14:textId="77777777" w:rsidR="006954F4" w:rsidRPr="009557A3" w:rsidRDefault="006954F4" w:rsidP="006954F4">
      <w:pPr>
        <w:rPr>
          <w:rFonts w:ascii="Times New Roman" w:hAnsi="Times New Roman" w:cs="Times New Roman"/>
        </w:rPr>
      </w:pPr>
      <w:r w:rsidRPr="009557A3">
        <w:rPr>
          <w:rFonts w:ascii="Times New Roman" w:hAnsi="Times New Roman" w:cs="Times New Roman"/>
          <w:i/>
          <w:iCs/>
        </w:rPr>
        <w:t>Theorem 2 (High Constraint Density)</w:t>
      </w:r>
      <w:r w:rsidRPr="009557A3">
        <w:rPr>
          <w:rFonts w:ascii="Times New Roman" w:hAnsi="Times New Roman" w:cs="Times New Roman"/>
        </w:rPr>
        <w:t> The constraint density function D(C) within the physical MESH domain approaches unity: D(C) = |{(i, j) : ∂θ^ᵢ / ∂θ^ʲ ≠ 0}| / N² As N → n_fundamental, D(C) → 1</w:t>
      </w:r>
    </w:p>
    <w:p w14:paraId="2DB0D783" w14:textId="77777777" w:rsidR="006954F4" w:rsidRPr="009557A3" w:rsidRDefault="006954F4" w:rsidP="006954F4">
      <w:pPr>
        <w:rPr>
          <w:rFonts w:ascii="Times New Roman" w:hAnsi="Times New Roman" w:cs="Times New Roman"/>
        </w:rPr>
      </w:pPr>
      <w:r w:rsidRPr="009557A3">
        <w:rPr>
          <w:rFonts w:ascii="Times New Roman" w:hAnsi="Times New Roman" w:cs="Times New Roman"/>
          <w:i/>
          <w:iCs/>
        </w:rPr>
        <w:t>Theorem 3 (Tensor Covariance)</w:t>
      </w:r>
      <w:r w:rsidRPr="009557A3">
        <w:rPr>
          <w:rFonts w:ascii="Times New Roman" w:hAnsi="Times New Roman" w:cs="Times New Roman"/>
        </w:rPr>
        <w:t> Under coordinate transformation: H'^ᵢʲ_αβ = (∂θ'^ᵢ_α / ∂θ^k_γ)(∂θ'^ʲ_β / ∂θ^l_δ) H^kl_γδ </w:t>
      </w:r>
      <w:r w:rsidRPr="009557A3">
        <w:rPr>
          <w:rFonts w:ascii="Times New Roman" w:hAnsi="Times New Roman" w:cs="Times New Roman"/>
          <w:i/>
          <w:iCs/>
        </w:rPr>
        <w:t>Corollary 1:</w:t>
      </w:r>
      <w:r w:rsidRPr="009557A3">
        <w:rPr>
          <w:rFonts w:ascii="Times New Roman" w:hAnsi="Times New Roman" w:cs="Times New Roman"/>
        </w:rPr>
        <w:t> The integrated MESH structure remains invariant under diffeomorphisms.</w:t>
      </w:r>
    </w:p>
    <w:p w14:paraId="4714E096" w14:textId="77777777" w:rsidR="002426A6" w:rsidRPr="009557A3" w:rsidRDefault="002426A6" w:rsidP="006954F4">
      <w:pPr>
        <w:rPr>
          <w:rFonts w:ascii="Times New Roman" w:hAnsi="Times New Roman" w:cs="Times New Roman"/>
        </w:rPr>
      </w:pPr>
    </w:p>
    <w:p w14:paraId="08A3DE69" w14:textId="12E9377B" w:rsidR="002426A6" w:rsidRPr="009557A3" w:rsidRDefault="002426A6" w:rsidP="00D844E1">
      <w:pPr>
        <w:pStyle w:val="Heading3"/>
        <w:rPr>
          <w:rFonts w:ascii="Times New Roman" w:hAnsi="Times New Roman" w:cs="Times New Roman"/>
          <w:b/>
          <w:bCs/>
          <w:color w:val="auto"/>
        </w:rPr>
      </w:pPr>
      <w:r w:rsidRPr="009557A3">
        <w:rPr>
          <w:rFonts w:ascii="Times New Roman" w:hAnsi="Times New Roman" w:cs="Times New Roman"/>
          <w:b/>
          <w:bCs/>
          <w:color w:val="auto"/>
        </w:rPr>
        <w:t xml:space="preserve">4. </w:t>
      </w:r>
      <w:r w:rsidR="006954F4" w:rsidRPr="009557A3">
        <w:rPr>
          <w:rFonts w:ascii="Times New Roman" w:hAnsi="Times New Roman" w:cs="Times New Roman"/>
          <w:b/>
          <w:bCs/>
          <w:color w:val="auto"/>
        </w:rPr>
        <w:t>COMPUTATIONAL COMPLEXITY BOUNDARIES </w:t>
      </w:r>
    </w:p>
    <w:p w14:paraId="74489B39" w14:textId="34A71380" w:rsidR="006954F4" w:rsidRPr="009557A3" w:rsidRDefault="006954F4" w:rsidP="002426A6">
      <w:pPr>
        <w:rPr>
          <w:rFonts w:ascii="Times New Roman" w:hAnsi="Times New Roman" w:cs="Times New Roman"/>
        </w:rPr>
      </w:pPr>
      <w:r w:rsidRPr="009557A3">
        <w:rPr>
          <w:rFonts w:ascii="Times New Roman" w:hAnsi="Times New Roman" w:cs="Times New Roman"/>
          <w:i/>
          <w:iCs/>
        </w:rPr>
        <w:t>Theorem 5 (Holographic Bound)</w:t>
      </w:r>
      <w:r w:rsidRPr="009557A3">
        <w:rPr>
          <w:rFonts w:ascii="Times New Roman" w:hAnsi="Times New Roman" w:cs="Times New Roman"/>
        </w:rPr>
        <w:t> The total information content is bounded: I(Θᵥ) ≤ A / 4G (where A = horizon area, G = gravitational constant)</w:t>
      </w:r>
    </w:p>
    <w:p w14:paraId="2077C35C" w14:textId="77777777" w:rsidR="006954F4" w:rsidRPr="009557A3" w:rsidRDefault="006954F4" w:rsidP="006954F4">
      <w:pPr>
        <w:rPr>
          <w:rFonts w:ascii="Times New Roman" w:hAnsi="Times New Roman" w:cs="Times New Roman"/>
        </w:rPr>
      </w:pPr>
      <w:r w:rsidRPr="009557A3">
        <w:rPr>
          <w:rFonts w:ascii="Times New Roman" w:hAnsi="Times New Roman" w:cs="Times New Roman"/>
          <w:i/>
          <w:iCs/>
        </w:rPr>
        <w:t>Corollary 2:</w:t>
      </w:r>
      <w:r w:rsidRPr="009557A3">
        <w:rPr>
          <w:rFonts w:ascii="Times New Roman" w:hAnsi="Times New Roman" w:cs="Times New Roman"/>
        </w:rPr>
        <w:t> Kolmogorov complexity satisfies: K(Θᵥ) &gt; 2ⁿ_fund</w:t>
      </w:r>
    </w:p>
    <w:p w14:paraId="4E79028C" w14:textId="77777777" w:rsidR="002426A6" w:rsidRPr="009557A3" w:rsidRDefault="006954F4" w:rsidP="006954F4">
      <w:pPr>
        <w:rPr>
          <w:rFonts w:ascii="Times New Roman" w:hAnsi="Times New Roman" w:cs="Times New Roman"/>
        </w:rPr>
      </w:pPr>
      <w:r w:rsidRPr="009557A3">
        <w:rPr>
          <w:rFonts w:ascii="Times New Roman" w:hAnsi="Times New Roman" w:cs="Times New Roman"/>
          <w:i/>
          <w:iCs/>
        </w:rPr>
        <w:t>Theorem 6 (Irreducible Complexity)</w:t>
      </w:r>
      <w:r w:rsidRPr="009557A3">
        <w:rPr>
          <w:rFonts w:ascii="Times New Roman" w:hAnsi="Times New Roman" w:cs="Times New Roman"/>
        </w:rPr>
        <w:t> No algorithm in class P can efficiently determine viable configurations satisfying the MESH constraints. </w:t>
      </w:r>
      <w:r w:rsidRPr="009557A3">
        <w:rPr>
          <w:rFonts w:ascii="Times New Roman" w:hAnsi="Times New Roman" w:cs="Times New Roman"/>
          <w:i/>
          <w:iCs/>
        </w:rPr>
        <w:t>SIGN-CSP Formal Definition:</w:t>
      </w:r>
      <w:r w:rsidRPr="009557A3">
        <w:rPr>
          <w:rFonts w:ascii="Times New Roman" w:hAnsi="Times New Roman" w:cs="Times New Roman"/>
        </w:rPr>
        <w:t> </w:t>
      </w:r>
    </w:p>
    <w:p w14:paraId="7062D84C" w14:textId="77777777" w:rsidR="002426A6" w:rsidRPr="009557A3" w:rsidRDefault="006954F4" w:rsidP="006954F4">
      <w:pPr>
        <w:rPr>
          <w:rFonts w:ascii="Times New Roman" w:hAnsi="Times New Roman" w:cs="Times New Roman"/>
        </w:rPr>
      </w:pPr>
      <w:r w:rsidRPr="009557A3">
        <w:rPr>
          <w:rFonts w:ascii="Times New Roman" w:hAnsi="Times New Roman" w:cs="Times New Roman"/>
        </w:rPr>
        <w:t xml:space="preserve">• Instance: A collection of N parameters θ₁, θ₂, ..., θₙ with domains Dᵢ </w:t>
      </w:r>
      <w:r w:rsidRPr="009557A3">
        <w:rPr>
          <w:rFonts w:ascii="Cambria Math" w:hAnsi="Cambria Math" w:cs="Cambria Math"/>
        </w:rPr>
        <w:t>⊆</w:t>
      </w:r>
      <w:r w:rsidRPr="009557A3">
        <w:rPr>
          <w:rFonts w:ascii="Times New Roman" w:hAnsi="Times New Roman" w:cs="Times New Roman"/>
        </w:rPr>
        <w:t xml:space="preserve"> ℝ </w:t>
      </w:r>
    </w:p>
    <w:p w14:paraId="6D6F331B" w14:textId="77777777" w:rsidR="002426A6" w:rsidRPr="009557A3" w:rsidRDefault="006954F4" w:rsidP="006954F4">
      <w:pPr>
        <w:rPr>
          <w:rFonts w:ascii="Times New Roman" w:hAnsi="Times New Roman" w:cs="Times New Roman"/>
        </w:rPr>
      </w:pPr>
      <w:r w:rsidRPr="009557A3">
        <w:rPr>
          <w:rFonts w:ascii="Times New Roman" w:hAnsi="Times New Roman" w:cs="Times New Roman"/>
        </w:rPr>
        <w:t xml:space="preserve">• Constraints: M functions f₁, f₂, ..., fₘ with thresholds ε₁, ε₂, ..., εₘ </w:t>
      </w:r>
    </w:p>
    <w:p w14:paraId="068473E1" w14:textId="77777777" w:rsidR="002426A6" w:rsidRPr="009557A3" w:rsidRDefault="006954F4" w:rsidP="006954F4">
      <w:pPr>
        <w:rPr>
          <w:rFonts w:ascii="Times New Roman" w:hAnsi="Times New Roman" w:cs="Times New Roman"/>
        </w:rPr>
      </w:pPr>
      <w:r w:rsidRPr="009557A3">
        <w:rPr>
          <w:rFonts w:ascii="Times New Roman" w:hAnsi="Times New Roman" w:cs="Times New Roman"/>
        </w:rPr>
        <w:t xml:space="preserve">• Question: Does there exist an assignment θ = (θ₁, ..., θₙ), with θᵢ </w:t>
      </w:r>
      <w:r w:rsidRPr="009557A3">
        <w:rPr>
          <w:rFonts w:ascii="Cambria Math" w:hAnsi="Cambria Math" w:cs="Cambria Math"/>
        </w:rPr>
        <w:t>∈</w:t>
      </w:r>
      <w:r w:rsidRPr="009557A3">
        <w:rPr>
          <w:rFonts w:ascii="Times New Roman" w:hAnsi="Times New Roman" w:cs="Times New Roman"/>
        </w:rPr>
        <w:t xml:space="preserve"> Dᵢ, such that |fⱼ(θ)| ≤ εⱼ </w:t>
      </w:r>
      <w:r w:rsidRPr="009557A3">
        <w:rPr>
          <w:rFonts w:ascii="Cambria Math" w:hAnsi="Cambria Math" w:cs="Cambria Math"/>
        </w:rPr>
        <w:t>∀</w:t>
      </w:r>
      <w:r w:rsidRPr="009557A3">
        <w:rPr>
          <w:rFonts w:ascii="Times New Roman" w:hAnsi="Times New Roman" w:cs="Times New Roman"/>
        </w:rPr>
        <w:t xml:space="preserve"> j </w:t>
      </w:r>
      <w:r w:rsidRPr="009557A3">
        <w:rPr>
          <w:rFonts w:ascii="Cambria Math" w:hAnsi="Cambria Math" w:cs="Cambria Math"/>
        </w:rPr>
        <w:t>∈</w:t>
      </w:r>
      <w:r w:rsidRPr="009557A3">
        <w:rPr>
          <w:rFonts w:ascii="Times New Roman" w:hAnsi="Times New Roman" w:cs="Times New Roman"/>
        </w:rPr>
        <w:t xml:space="preserve"> {1, ..., M}? </w:t>
      </w:r>
    </w:p>
    <w:p w14:paraId="2D8E5865" w14:textId="5E087BDB" w:rsidR="006954F4" w:rsidRPr="009557A3" w:rsidRDefault="006954F4" w:rsidP="006954F4">
      <w:pPr>
        <w:rPr>
          <w:rFonts w:ascii="Times New Roman" w:hAnsi="Times New Roman" w:cs="Times New Roman"/>
        </w:rPr>
      </w:pPr>
      <w:r w:rsidRPr="009557A3">
        <w:rPr>
          <w:rFonts w:ascii="Times New Roman" w:hAnsi="Times New Roman" w:cs="Times New Roman"/>
          <w:i/>
          <w:iCs/>
        </w:rPr>
        <w:t>NP-Hard Classification:</w:t>
      </w:r>
      <w:r w:rsidRPr="009557A3">
        <w:rPr>
          <w:rFonts w:ascii="Times New Roman" w:hAnsi="Times New Roman" w:cs="Times New Roman"/>
        </w:rPr>
        <w:t> The SIGN constraint system (as part of the broader MESH configuration) maps onto Boolean satisfiability (SAT): </w:t>
      </w:r>
      <w:r w:rsidRPr="009557A3">
        <w:rPr>
          <w:rFonts w:ascii="Cambria Math" w:hAnsi="Cambria Math" w:cs="Cambria Math"/>
        </w:rPr>
        <w:t>∃</w:t>
      </w:r>
      <w:r w:rsidRPr="009557A3">
        <w:rPr>
          <w:rFonts w:ascii="Times New Roman" w:hAnsi="Times New Roman" w:cs="Times New Roman"/>
        </w:rPr>
        <w:t>X such that S(X) = 1 (where S(X) encodes all constraint interdependencies)</w:t>
      </w:r>
    </w:p>
    <w:p w14:paraId="48E1E877"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13BF7819">
          <v:rect id="_x0000_i1041" style="width:0;height:0" o:hralign="center" o:hrstd="t" o:hr="t" fillcolor="#a0a0a0" stroked="f"/>
        </w:pict>
      </w:r>
    </w:p>
    <w:p w14:paraId="1DA00BE7" w14:textId="77777777" w:rsidR="006954F4" w:rsidRPr="009557A3" w:rsidRDefault="006954F4" w:rsidP="00D844E1">
      <w:pPr>
        <w:pStyle w:val="Heading2"/>
        <w:rPr>
          <w:rFonts w:ascii="Times New Roman" w:hAnsi="Times New Roman" w:cs="Times New Roman"/>
          <w:b/>
          <w:bCs/>
          <w:color w:val="auto"/>
        </w:rPr>
      </w:pPr>
      <w:r w:rsidRPr="009557A3">
        <w:rPr>
          <w:rFonts w:ascii="Times New Roman" w:hAnsi="Times New Roman" w:cs="Times New Roman"/>
          <w:b/>
          <w:bCs/>
          <w:color w:val="auto"/>
        </w:rPr>
        <w:t>THE PATH TO ABSOLUTE ZERO AND CATEGORICAL CERTITUDE</w:t>
      </w:r>
    </w:p>
    <w:p w14:paraId="1FF55B43"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Methodological Framework</w:t>
      </w:r>
      <w:r w:rsidRPr="009557A3">
        <w:rPr>
          <w:rFonts w:ascii="Times New Roman" w:hAnsi="Times New Roman" w:cs="Times New Roman"/>
        </w:rPr>
        <w:t> The Bayesian SIGN Hypothetical (BSIGN) analysis employs an "anti-charity" approach to demonstrate the impossibility of mindless causal agency within the MESH framework. Unlike the Teleo-Modal Argument's maximal charity, BSIGN deliberately relaxes constraints to show that the impossibility conclusion remains robust even under extremely permissive conditions. The analysis extends the temporal instantiation window from Planck time (t_p ≈ 5.39 × 10^-44 s) to a full second—a relaxation factor of 10^44 beyond standard cosmological parameters.</w:t>
      </w:r>
    </w:p>
    <w:p w14:paraId="22BAD19D" w14:textId="33E00C04" w:rsidR="006954F4" w:rsidRPr="009557A3" w:rsidRDefault="00BE0DB8" w:rsidP="00D844E1">
      <w:pPr>
        <w:pStyle w:val="Heading3"/>
        <w:rPr>
          <w:rFonts w:ascii="Times New Roman" w:hAnsi="Times New Roman" w:cs="Times New Roman"/>
          <w:b/>
          <w:bCs/>
          <w:color w:val="auto"/>
        </w:rPr>
      </w:pPr>
      <w:r w:rsidRPr="009557A3">
        <w:rPr>
          <w:rFonts w:ascii="Times New Roman" w:hAnsi="Times New Roman" w:cs="Times New Roman"/>
          <w:b/>
          <w:bCs/>
          <w:color w:val="auto"/>
        </w:rPr>
        <w:t xml:space="preserve">1. </w:t>
      </w:r>
      <w:r w:rsidR="006954F4" w:rsidRPr="009557A3">
        <w:rPr>
          <w:rFonts w:ascii="Times New Roman" w:hAnsi="Times New Roman" w:cs="Times New Roman"/>
          <w:b/>
          <w:bCs/>
          <w:color w:val="auto"/>
        </w:rPr>
        <w:t>Mathematical Formulation Charts</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07"/>
        <w:gridCol w:w="2340"/>
        <w:gridCol w:w="5114"/>
      </w:tblGrid>
      <w:tr w:rsidR="009557A3" w:rsidRPr="009557A3" w14:paraId="661653E3"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4083751"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Formula Type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A3F22F9"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Mathematical Expression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32D90BB"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Description</w:t>
            </w:r>
          </w:p>
        </w:tc>
      </w:tr>
      <w:tr w:rsidR="009557A3" w:rsidRPr="009557A3" w14:paraId="4C3F84B3"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19D124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Simultaneity Penalty Function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1D29CA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f(T) = (t_p/T)^N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7CFDC35" w14:textId="6BBCE6E2" w:rsidR="006954F4" w:rsidRPr="009557A3" w:rsidRDefault="006954F4" w:rsidP="006954F4">
            <w:pPr>
              <w:rPr>
                <w:rFonts w:ascii="Times New Roman" w:hAnsi="Times New Roman" w:cs="Times New Roman"/>
              </w:rPr>
            </w:pPr>
            <w:r w:rsidRPr="009557A3">
              <w:rPr>
                <w:rFonts w:ascii="Times New Roman" w:hAnsi="Times New Roman" w:cs="Times New Roman"/>
              </w:rPr>
              <w:t xml:space="preserve">Penalty for extending </w:t>
            </w:r>
            <w:r w:rsidR="0076386A" w:rsidRPr="009557A3">
              <w:rPr>
                <w:rFonts w:ascii="Times New Roman" w:hAnsi="Times New Roman" w:cs="Times New Roman"/>
              </w:rPr>
              <w:t>the instantiation</w:t>
            </w:r>
            <w:r w:rsidRPr="009557A3">
              <w:rPr>
                <w:rFonts w:ascii="Times New Roman" w:hAnsi="Times New Roman" w:cs="Times New Roman"/>
              </w:rPr>
              <w:t xml:space="preserve"> window from Planck time to duration T for N parameters</w:t>
            </w:r>
          </w:p>
        </w:tc>
      </w:tr>
      <w:tr w:rsidR="009557A3" w:rsidRPr="009557A3" w14:paraId="169A3C2F"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BD2B55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Independent Contribution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D84BEE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10^(44N)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89D538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Penalty factor for N independent variables with time relaxation</w:t>
            </w:r>
          </w:p>
        </w:tc>
      </w:tr>
      <w:tr w:rsidR="009557A3" w:rsidRPr="009557A3" w14:paraId="5A1A7DAE"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6039E4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Cross-Dependencies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3DB12E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10^(44×(N(N-1)/2))</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67037D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Penalty factor for pairwise interactions between N variables (reflecting MESH entanglement)</w:t>
            </w:r>
          </w:p>
        </w:tc>
      </w:tr>
      <w:tr w:rsidR="009557A3" w:rsidRPr="009557A3" w14:paraId="5896B4BF"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55468D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Total Simultaneity Penalty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24781E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P_sim = 1/10^(44 × [N + N(N-1)/2])</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C5088A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Combined penalty accounting for both independent and interdependent parameters</w:t>
            </w:r>
          </w:p>
        </w:tc>
      </w:tr>
      <w:tr w:rsidR="009557A3" w:rsidRPr="009557A3" w14:paraId="4447CB2C"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8A0F3E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Combined Probability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1BAC48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P_BSIGN = P_FT × P_sim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513664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Base fine-tuning probability multiplied by simultaneity penalty</w:t>
            </w:r>
          </w:p>
        </w:tc>
      </w:tr>
    </w:tbl>
    <w:p w14:paraId="0FF50680" w14:textId="77777777" w:rsidR="00FD2E55" w:rsidRPr="009557A3" w:rsidRDefault="00FD2E55" w:rsidP="006954F4">
      <w:pPr>
        <w:rPr>
          <w:rFonts w:ascii="Times New Roman" w:hAnsi="Times New Roman" w:cs="Times New Roman"/>
          <w:b/>
          <w:bCs/>
        </w:rPr>
      </w:pPr>
    </w:p>
    <w:p w14:paraId="114A29DC" w14:textId="495A11E8" w:rsidR="006954F4" w:rsidRPr="009557A3" w:rsidRDefault="00BE0DB8" w:rsidP="00D844E1">
      <w:pPr>
        <w:pStyle w:val="Heading3"/>
        <w:rPr>
          <w:rFonts w:ascii="Times New Roman" w:hAnsi="Times New Roman" w:cs="Times New Roman"/>
          <w:b/>
          <w:bCs/>
          <w:color w:val="auto"/>
        </w:rPr>
      </w:pPr>
      <w:r w:rsidRPr="009557A3">
        <w:rPr>
          <w:rFonts w:ascii="Times New Roman" w:hAnsi="Times New Roman" w:cs="Times New Roman"/>
          <w:b/>
          <w:bCs/>
          <w:color w:val="auto"/>
        </w:rPr>
        <w:t xml:space="preserve">2. </w:t>
      </w:r>
      <w:r w:rsidR="006954F4" w:rsidRPr="009557A3">
        <w:rPr>
          <w:rFonts w:ascii="Times New Roman" w:hAnsi="Times New Roman" w:cs="Times New Roman"/>
          <w:b/>
          <w:bCs/>
          <w:color w:val="auto"/>
        </w:rPr>
        <w:t>Structural Analysis Parameters (N=10)</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082"/>
        <w:gridCol w:w="1348"/>
        <w:gridCol w:w="4031"/>
      </w:tblGrid>
      <w:tr w:rsidR="009557A3" w:rsidRPr="009557A3" w14:paraId="7AFCD2A4"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5348C59"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Parameter</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BF931B6"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Value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1F4E4DE"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Calculation</w:t>
            </w:r>
          </w:p>
        </w:tc>
      </w:tr>
      <w:tr w:rsidR="009557A3" w:rsidRPr="009557A3" w14:paraId="01C76FD2"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029CE0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Independent Contribution Exp.</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ED26E8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440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9E859B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44 × 10</w:t>
            </w:r>
          </w:p>
        </w:tc>
      </w:tr>
      <w:tr w:rsidR="009557A3" w:rsidRPr="009557A3" w14:paraId="307B757D"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B197BB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Pairwise Contribution Exp.</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BAB1C2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1980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E64EA3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44 × 45 (where 45 = 10×9/2)</w:t>
            </w:r>
          </w:p>
        </w:tc>
      </w:tr>
      <w:tr w:rsidR="009557A3" w:rsidRPr="009557A3" w14:paraId="4E32C17C"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B5706F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Total Exponent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4B3014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2420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245E36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440 + 1980</w:t>
            </w:r>
          </w:p>
        </w:tc>
      </w:tr>
      <w:tr w:rsidR="009557A3" w:rsidRPr="009557A3" w14:paraId="75E5F0C6"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C3599A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Temporal Simultaneity Penalty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F55545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1/10^2420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7918D4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Based on one-second relaxation</w:t>
            </w:r>
          </w:p>
        </w:tc>
      </w:tr>
      <w:tr w:rsidR="009557A3" w:rsidRPr="009557A3" w14:paraId="16B34115"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152D22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Base Fine-Tuning Probability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155876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1/10^167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93739D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From Teleo-Modal Argument</w:t>
            </w:r>
          </w:p>
        </w:tc>
      </w:tr>
      <w:tr w:rsidR="009557A3" w:rsidRPr="009557A3" w14:paraId="51B243AD"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5D470C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Combined Temporal Probability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1F7A4A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1/10^2587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474D8E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(1/10^167) × (1/10^2420)</w:t>
            </w:r>
          </w:p>
        </w:tc>
      </w:tr>
    </w:tbl>
    <w:p w14:paraId="19C2E710" w14:textId="77777777" w:rsidR="00FD2E55" w:rsidRPr="009557A3" w:rsidRDefault="00FD2E55" w:rsidP="006954F4">
      <w:pPr>
        <w:rPr>
          <w:rFonts w:ascii="Times New Roman" w:hAnsi="Times New Roman" w:cs="Times New Roman"/>
          <w:b/>
          <w:bCs/>
        </w:rPr>
      </w:pPr>
    </w:p>
    <w:p w14:paraId="3EDB264E" w14:textId="6617933D" w:rsidR="006954F4" w:rsidRPr="009557A3" w:rsidRDefault="00BE0DB8" w:rsidP="00D844E1">
      <w:pPr>
        <w:pStyle w:val="Heading3"/>
        <w:rPr>
          <w:rFonts w:ascii="Times New Roman" w:hAnsi="Times New Roman" w:cs="Times New Roman"/>
          <w:b/>
          <w:bCs/>
          <w:color w:val="auto"/>
        </w:rPr>
      </w:pPr>
      <w:r w:rsidRPr="009557A3">
        <w:rPr>
          <w:rFonts w:ascii="Times New Roman" w:hAnsi="Times New Roman" w:cs="Times New Roman"/>
          <w:b/>
          <w:bCs/>
          <w:color w:val="auto"/>
        </w:rPr>
        <w:t xml:space="preserve">3. </w:t>
      </w:r>
      <w:r w:rsidR="006954F4" w:rsidRPr="009557A3">
        <w:rPr>
          <w:rFonts w:ascii="Times New Roman" w:hAnsi="Times New Roman" w:cs="Times New Roman"/>
          <w:b/>
          <w:bCs/>
          <w:color w:val="auto"/>
        </w:rPr>
        <w:t>Structural Relaxation Analysis</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917"/>
        <w:gridCol w:w="1121"/>
        <w:gridCol w:w="4423"/>
      </w:tblGrid>
      <w:tr w:rsidR="009557A3" w:rsidRPr="009557A3" w14:paraId="226A1AD2"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8594BBC"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Parameter</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4BB5D7E"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Value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2FE575A"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Description</w:t>
            </w:r>
          </w:p>
        </w:tc>
      </w:tr>
      <w:tr w:rsidR="009557A3" w:rsidRPr="009557A3" w14:paraId="7168CB44"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B93BF5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Relaxed Dependencies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E1FFFF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75</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CAA6EC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Number of pairwise dependencies relaxed</w:t>
            </w:r>
          </w:p>
        </w:tc>
      </w:tr>
      <w:tr w:rsidR="009557A3" w:rsidRPr="009557A3" w14:paraId="7A70A1EC"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C4ADD0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Relaxation Penalty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F0E099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1/10^3300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893D57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P_relaxed = 1/10^(44 × 75)</w:t>
            </w:r>
          </w:p>
        </w:tc>
      </w:tr>
      <w:tr w:rsidR="009557A3" w:rsidRPr="009557A3" w14:paraId="3FC4FAF8"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E00D25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Combined Structural-Temporal Prob.</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09169B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1/10^3467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59211E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(1/10^167) × (1/10^3300)</w:t>
            </w:r>
          </w:p>
        </w:tc>
      </w:tr>
    </w:tbl>
    <w:p w14:paraId="24F35B86" w14:textId="77777777" w:rsidR="00FD2E55" w:rsidRPr="009557A3" w:rsidRDefault="00FD2E55" w:rsidP="006954F4">
      <w:pPr>
        <w:rPr>
          <w:rFonts w:ascii="Times New Roman" w:hAnsi="Times New Roman" w:cs="Times New Roman"/>
          <w:b/>
          <w:bCs/>
        </w:rPr>
      </w:pPr>
    </w:p>
    <w:p w14:paraId="02DCDD34" w14:textId="4C92C850" w:rsidR="006954F4" w:rsidRPr="009557A3" w:rsidRDefault="00BE0DB8" w:rsidP="00D844E1">
      <w:pPr>
        <w:pStyle w:val="Heading3"/>
        <w:rPr>
          <w:rFonts w:ascii="Times New Roman" w:hAnsi="Times New Roman" w:cs="Times New Roman"/>
          <w:b/>
          <w:bCs/>
          <w:color w:val="auto"/>
        </w:rPr>
      </w:pPr>
      <w:r w:rsidRPr="009557A3">
        <w:rPr>
          <w:rFonts w:ascii="Times New Roman" w:hAnsi="Times New Roman" w:cs="Times New Roman"/>
          <w:b/>
          <w:bCs/>
          <w:color w:val="auto"/>
        </w:rPr>
        <w:t xml:space="preserve">4. </w:t>
      </w:r>
      <w:r w:rsidR="006954F4" w:rsidRPr="009557A3">
        <w:rPr>
          <w:rFonts w:ascii="Times New Roman" w:hAnsi="Times New Roman" w:cs="Times New Roman"/>
          <w:b/>
          <w:bCs/>
          <w:color w:val="auto"/>
        </w:rPr>
        <w:t>Physical Impossibility Context</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95"/>
        <w:gridCol w:w="2139"/>
        <w:gridCol w:w="4927"/>
      </w:tblGrid>
      <w:tr w:rsidR="009557A3" w:rsidRPr="009557A3" w14:paraId="747912C7"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E1ED6F3"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Probability Threshold</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02917ED"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Value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3879C04"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Significance</w:t>
            </w:r>
          </w:p>
        </w:tc>
      </w:tr>
      <w:tr w:rsidR="009557A3" w:rsidRPr="009557A3" w14:paraId="2507F333"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3D2478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BSIGN Probability (Temporal)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50E6A1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1/10^2587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508FE1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Calculated probability with temporal relaxation</w:t>
            </w:r>
          </w:p>
        </w:tc>
      </w:tr>
      <w:tr w:rsidR="009557A3" w:rsidRPr="009557A3" w14:paraId="6D2C9282"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D09AC4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BSIGN Probability (Structural)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722842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1/10^3467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234584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Calculated probability with structural relaxation</w:t>
            </w:r>
          </w:p>
        </w:tc>
      </w:tr>
      <w:tr w:rsidR="009557A3" w:rsidRPr="009557A3" w14:paraId="632216E0"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1FD6DD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Universal Probability Bound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26B275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1/10^150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3D23AA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Maximum possible events in observable universe</w:t>
            </w:r>
          </w:p>
        </w:tc>
      </w:tr>
      <w:tr w:rsidR="009557A3" w:rsidRPr="009557A3" w14:paraId="1BEB9ADB"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DD47E5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Quantum Tunneling Formula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BFFD02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P(tunnel) = exp(-24π²/V(φ))</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FE2693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Remains negligible for extreme values</w:t>
            </w:r>
          </w:p>
        </w:tc>
      </w:tr>
      <w:tr w:rsidR="009557A3" w:rsidRPr="009557A3" w14:paraId="4299443C"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8A093A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Comparative Magnitude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34D748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10^2437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D7CAA2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How many times smaller BSIGN probability is than universal bound</w:t>
            </w:r>
          </w:p>
        </w:tc>
      </w:tr>
    </w:tbl>
    <w:p w14:paraId="66AAA2AA" w14:textId="77777777" w:rsidR="00FD2E55" w:rsidRPr="009557A3" w:rsidRDefault="00FD2E55" w:rsidP="006954F4">
      <w:pPr>
        <w:rPr>
          <w:rFonts w:ascii="Times New Roman" w:hAnsi="Times New Roman" w:cs="Times New Roman"/>
        </w:rPr>
      </w:pPr>
    </w:p>
    <w:p w14:paraId="0CDB9202" w14:textId="3C43C09D" w:rsidR="006954F4" w:rsidRPr="009557A3" w:rsidRDefault="006954F4" w:rsidP="006954F4">
      <w:pPr>
        <w:rPr>
          <w:rFonts w:ascii="Times New Roman" w:hAnsi="Times New Roman" w:cs="Times New Roman"/>
        </w:rPr>
      </w:pPr>
      <w:r w:rsidRPr="009557A3">
        <w:rPr>
          <w:rFonts w:ascii="Times New Roman" w:hAnsi="Times New Roman" w:cs="Times New Roman"/>
        </w:rPr>
        <w:t>The Bayesian SIGN Hypothetical analysis demonstrates that even with extraordinarily relaxed constraints</w:t>
      </w:r>
      <w:r w:rsidR="00FD2E55" w:rsidRPr="009557A3">
        <w:rPr>
          <w:rFonts w:ascii="Times New Roman" w:hAnsi="Times New Roman" w:cs="Times New Roman"/>
        </w:rPr>
        <w:t xml:space="preserve">, </w:t>
      </w:r>
      <w:r w:rsidRPr="009557A3">
        <w:rPr>
          <w:rFonts w:ascii="Times New Roman" w:hAnsi="Times New Roman" w:cs="Times New Roman"/>
        </w:rPr>
        <w:t>extending the instantiation window by a factor of 10^44 and reducing structural interdependencies</w:t>
      </w:r>
      <w:r w:rsidR="00FD2E55" w:rsidRPr="009557A3">
        <w:rPr>
          <w:rFonts w:ascii="Times New Roman" w:hAnsi="Times New Roman" w:cs="Times New Roman"/>
        </w:rPr>
        <w:t xml:space="preserve">, </w:t>
      </w:r>
      <w:r w:rsidRPr="009557A3">
        <w:rPr>
          <w:rFonts w:ascii="Times New Roman" w:hAnsi="Times New Roman" w:cs="Times New Roman"/>
        </w:rPr>
        <w:t>the probability of mindless causation remains exponentially below established physical and computational bounds. This mathematical demonstration reinforces the categorical impossibility conclusion through deliberate anti-charity that shows the robustness of the impossibility claim across widely varying parameters.</w:t>
      </w:r>
    </w:p>
    <w:p w14:paraId="718BDA95" w14:textId="525BE43C" w:rsidR="00FD2E55" w:rsidRPr="009557A3" w:rsidRDefault="006954F4" w:rsidP="00781166">
      <w:pPr>
        <w:pStyle w:val="Heading3"/>
        <w:rPr>
          <w:rFonts w:ascii="Times New Roman" w:hAnsi="Times New Roman" w:cs="Times New Roman"/>
          <w:b/>
          <w:bCs/>
          <w:color w:val="auto"/>
        </w:rPr>
      </w:pPr>
      <w:r w:rsidRPr="009557A3">
        <w:rPr>
          <w:rFonts w:ascii="Times New Roman" w:hAnsi="Times New Roman" w:cs="Times New Roman"/>
          <w:b/>
          <w:bCs/>
          <w:color w:val="auto"/>
        </w:rPr>
        <w:t>Conclusion: </w:t>
      </w:r>
    </w:p>
    <w:p w14:paraId="5E7D12E4" w14:textId="67EEB5B4" w:rsidR="006954F4" w:rsidRPr="009557A3" w:rsidRDefault="006954F4" w:rsidP="006954F4">
      <w:pPr>
        <w:rPr>
          <w:rFonts w:ascii="Times New Roman" w:hAnsi="Times New Roman" w:cs="Times New Roman"/>
        </w:rPr>
      </w:pPr>
      <w:r w:rsidRPr="009557A3">
        <w:rPr>
          <w:rFonts w:ascii="Times New Roman" w:hAnsi="Times New Roman" w:cs="Times New Roman"/>
        </w:rPr>
        <w:t>The Bayesian SIGN Hypothetical analysis demonstrates that even under conditions of extreme anti-charity</w:t>
      </w:r>
      <w:r w:rsidR="00FD2E55" w:rsidRPr="009557A3">
        <w:rPr>
          <w:rFonts w:ascii="Times New Roman" w:hAnsi="Times New Roman" w:cs="Times New Roman"/>
        </w:rPr>
        <w:t xml:space="preserve"> (</w:t>
      </w:r>
      <w:r w:rsidRPr="009557A3">
        <w:rPr>
          <w:rFonts w:ascii="Times New Roman" w:hAnsi="Times New Roman" w:cs="Times New Roman"/>
        </w:rPr>
        <w:t>relaxing the temporal constraint from the cosmologically standard Planck time to a full second (a relaxation factor of 10^44)</w:t>
      </w:r>
      <w:r w:rsidR="00FD2E55" w:rsidRPr="009557A3">
        <w:rPr>
          <w:rFonts w:ascii="Times New Roman" w:hAnsi="Times New Roman" w:cs="Times New Roman"/>
        </w:rPr>
        <w:t xml:space="preserve">) </w:t>
      </w:r>
      <w:r w:rsidRPr="009557A3">
        <w:rPr>
          <w:rFonts w:ascii="Times New Roman" w:hAnsi="Times New Roman" w:cs="Times New Roman"/>
        </w:rPr>
        <w:t>the probability of a mindless causal agent successfully instantiating the necessary parameter values governed by the MESH structure (and specified by SIGN within the physical domain) remains exponentially below established physical and computational bounds</w:t>
      </w:r>
      <w:r w:rsidR="00FD2E55" w:rsidRPr="009557A3">
        <w:rPr>
          <w:rFonts w:ascii="Times New Roman" w:hAnsi="Times New Roman" w:cs="Times New Roman"/>
        </w:rPr>
        <w:t>. Which</w:t>
      </w:r>
      <w:r w:rsidRPr="009557A3">
        <w:rPr>
          <w:rFonts w:ascii="Times New Roman" w:hAnsi="Times New Roman" w:cs="Times New Roman"/>
        </w:rPr>
        <w:t xml:space="preserve"> thereby rigorously affirm</w:t>
      </w:r>
      <w:r w:rsidR="00FD2E55" w:rsidRPr="009557A3">
        <w:rPr>
          <w:rFonts w:ascii="Times New Roman" w:hAnsi="Times New Roman" w:cs="Times New Roman"/>
        </w:rPr>
        <w:t>s</w:t>
      </w:r>
      <w:r w:rsidRPr="009557A3">
        <w:rPr>
          <w:rFonts w:ascii="Times New Roman" w:hAnsi="Times New Roman" w:cs="Times New Roman"/>
        </w:rPr>
        <w:t xml:space="preserve"> the necessity of an intentional causal agent capable of satisfying the full </w:t>
      </w:r>
      <w:r w:rsidRPr="009557A3">
        <w:rPr>
          <w:rFonts w:ascii="Times New Roman" w:hAnsi="Times New Roman" w:cs="Times New Roman"/>
          <w:b/>
          <w:bCs/>
        </w:rPr>
        <w:t>cross-domain MESH coherence</w:t>
      </w:r>
      <w:r w:rsidRPr="009557A3">
        <w:rPr>
          <w:rFonts w:ascii="Times New Roman" w:hAnsi="Times New Roman" w:cs="Times New Roman"/>
        </w:rPr>
        <w:t> conditions.[^2]</w:t>
      </w:r>
    </w:p>
    <w:p w14:paraId="7F4AAF8F"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336F065D">
          <v:rect id="_x0000_i1042" style="width:0;height:0" o:hralign="center" o:hrstd="t" o:hr="t" fillcolor="#a0a0a0" stroked="f"/>
        </w:pict>
      </w:r>
    </w:p>
    <w:p w14:paraId="6F3DEF04" w14:textId="6E9DBBE7" w:rsidR="006954F4" w:rsidRPr="009557A3" w:rsidRDefault="00BE0DB8" w:rsidP="00781166">
      <w:pPr>
        <w:pStyle w:val="Heading2"/>
        <w:rPr>
          <w:rFonts w:ascii="Times New Roman" w:hAnsi="Times New Roman" w:cs="Times New Roman"/>
          <w:b/>
          <w:bCs/>
          <w:color w:val="auto"/>
        </w:rPr>
      </w:pPr>
      <w:r w:rsidRPr="009557A3">
        <w:rPr>
          <w:rFonts w:ascii="Times New Roman" w:hAnsi="Times New Roman" w:cs="Times New Roman"/>
          <w:b/>
          <w:bCs/>
          <w:color w:val="auto"/>
        </w:rPr>
        <w:t>THE TELEO MODAL FRAMEWORK: A SYSTEMATIC ANALYSIS</w:t>
      </w:r>
    </w:p>
    <w:p w14:paraId="4DB0581E" w14:textId="77777777" w:rsidR="00781166" w:rsidRPr="009557A3" w:rsidRDefault="006954F4" w:rsidP="00781166">
      <w:pPr>
        <w:pStyle w:val="Heading3"/>
        <w:rPr>
          <w:rFonts w:ascii="Times New Roman" w:hAnsi="Times New Roman" w:cs="Times New Roman"/>
          <w:b/>
          <w:bCs/>
          <w:color w:val="auto"/>
        </w:rPr>
      </w:pPr>
      <w:r w:rsidRPr="009557A3">
        <w:rPr>
          <w:rFonts w:ascii="Times New Roman" w:hAnsi="Times New Roman" w:cs="Times New Roman"/>
          <w:b/>
          <w:bCs/>
          <w:color w:val="auto"/>
        </w:rPr>
        <w:t>I. The Structural Architecture of Teleo-Modal Synthesis </w:t>
      </w:r>
    </w:p>
    <w:p w14:paraId="36076636" w14:textId="51087D00" w:rsidR="006954F4" w:rsidRPr="009557A3" w:rsidRDefault="006954F4" w:rsidP="006954F4">
      <w:pPr>
        <w:rPr>
          <w:rFonts w:ascii="Times New Roman" w:hAnsi="Times New Roman" w:cs="Times New Roman"/>
        </w:rPr>
      </w:pPr>
      <w:r w:rsidRPr="009557A3">
        <w:rPr>
          <w:rFonts w:ascii="Times New Roman" w:hAnsi="Times New Roman" w:cs="Times New Roman"/>
        </w:rPr>
        <w:t>The Teleo-Modal framework represents a strategic integration of teleological and ontological approaches, establishing a comprehensive metaphysical system that overcomes the limitations of each individual approach while preserving their respective strengths, all operating under the unifying </w:t>
      </w:r>
      <w:r w:rsidRPr="009557A3">
        <w:rPr>
          <w:rFonts w:ascii="Times New Roman" w:hAnsi="Times New Roman" w:cs="Times New Roman"/>
          <w:b/>
          <w:bCs/>
        </w:rPr>
        <w:t>MESH hyperstructure</w:t>
      </w:r>
      <w:r w:rsidRPr="009557A3">
        <w:rPr>
          <w:rFonts w:ascii="Times New Roman" w:hAnsi="Times New Roman" w:cs="Times New Roman"/>
        </w:rPr>
        <w:t>.</w:t>
      </w:r>
    </w:p>
    <w:p w14:paraId="54E905E6" w14:textId="77777777" w:rsidR="006954F4" w:rsidRPr="009557A3" w:rsidRDefault="006954F4" w:rsidP="00781166">
      <w:pPr>
        <w:rPr>
          <w:rFonts w:ascii="Times New Roman" w:hAnsi="Times New Roman" w:cs="Times New Roman"/>
        </w:rPr>
      </w:pPr>
      <w:r w:rsidRPr="009557A3">
        <w:rPr>
          <w:rFonts w:ascii="Times New Roman" w:hAnsi="Times New Roman" w:cs="Times New Roman"/>
        </w:rPr>
        <w:t>A. Comparative Structural Assessment of Classical Arguments</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75"/>
        <w:gridCol w:w="1837"/>
        <w:gridCol w:w="1182"/>
        <w:gridCol w:w="2552"/>
        <w:gridCol w:w="2515"/>
      </w:tblGrid>
      <w:tr w:rsidR="009557A3" w:rsidRPr="009557A3" w14:paraId="6F716BBC"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A94320F"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Argument Type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2511355"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Epistemic Strength</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B5F9253"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Modal Status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C7D4A1B"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Primary Weakness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D909A04"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Verification Method</w:t>
            </w:r>
          </w:p>
        </w:tc>
      </w:tr>
      <w:tr w:rsidR="009557A3" w:rsidRPr="009557A3" w14:paraId="706EBA0E"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D3EF4C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Teleological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342065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Empirical evidence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6FABF9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Contingent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C94678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Non-necessitarian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454B34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Scientific observation</w:t>
            </w:r>
          </w:p>
        </w:tc>
      </w:tr>
      <w:tr w:rsidR="009557A3" w:rsidRPr="009557A3" w14:paraId="22875538"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2E4905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Ontological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581362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Logical necessity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908A33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Necessary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B6A051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Conceptual disconnection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D521F4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 priori reasoning</w:t>
            </w:r>
          </w:p>
        </w:tc>
      </w:tr>
      <w:tr w:rsidR="009557A3" w:rsidRPr="009557A3" w14:paraId="1965EA6F"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CDCF81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Teleo-Modal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425A34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Empirical-logical hybrid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2F4D0D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Necessary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4FD05A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Requires complex bridge principle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9CF867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Dual-domain verification (MESH)</w:t>
            </w:r>
          </w:p>
        </w:tc>
      </w:tr>
    </w:tbl>
    <w:p w14:paraId="2E541962" w14:textId="77777777" w:rsidR="00781166" w:rsidRPr="009557A3" w:rsidRDefault="00781166" w:rsidP="006954F4">
      <w:pPr>
        <w:rPr>
          <w:rFonts w:ascii="Times New Roman" w:hAnsi="Times New Roman" w:cs="Times New Roman"/>
          <w:b/>
          <w:bCs/>
        </w:rPr>
      </w:pPr>
    </w:p>
    <w:p w14:paraId="0262E2AC" w14:textId="269E9F5A" w:rsidR="00781166" w:rsidRPr="009557A3" w:rsidRDefault="006954F4" w:rsidP="00781166">
      <w:pPr>
        <w:pStyle w:val="Heading3"/>
        <w:rPr>
          <w:rFonts w:ascii="Times New Roman" w:hAnsi="Times New Roman" w:cs="Times New Roman"/>
          <w:b/>
          <w:bCs/>
          <w:color w:val="auto"/>
        </w:rPr>
      </w:pPr>
      <w:r w:rsidRPr="009557A3">
        <w:rPr>
          <w:rFonts w:ascii="Times New Roman" w:hAnsi="Times New Roman" w:cs="Times New Roman"/>
          <w:b/>
          <w:bCs/>
          <w:color w:val="auto"/>
        </w:rPr>
        <w:t>II. The Mathematical-Metaphysical Bridge: Formal Explication </w:t>
      </w:r>
    </w:p>
    <w:p w14:paraId="75DF5314" w14:textId="030C1A8A" w:rsidR="006954F4" w:rsidRPr="009557A3" w:rsidRDefault="006954F4" w:rsidP="006954F4">
      <w:pPr>
        <w:rPr>
          <w:rFonts w:ascii="Times New Roman" w:hAnsi="Times New Roman" w:cs="Times New Roman"/>
        </w:rPr>
      </w:pPr>
      <w:r w:rsidRPr="009557A3">
        <w:rPr>
          <w:rFonts w:ascii="Times New Roman" w:hAnsi="Times New Roman" w:cs="Times New Roman"/>
        </w:rPr>
        <w:t>The critical junction in the Teleo-Modal framework is the transduction of statistical evidence into modal necessity through precise bridge principles, operating across MESH domains.[^3]</w:t>
      </w:r>
    </w:p>
    <w:p w14:paraId="13830D4C"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A. The Bridge Principle Formalization</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62"/>
        <w:gridCol w:w="1921"/>
        <w:gridCol w:w="2391"/>
        <w:gridCol w:w="4287"/>
      </w:tblGrid>
      <w:tr w:rsidR="009557A3" w:rsidRPr="009557A3" w14:paraId="5BFFB8E7"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5A1C6CC"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Principle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A543DB3"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Formal Statement</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CCFE1B5"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Domain Transition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E12A2E2"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Justification</w:t>
            </w:r>
          </w:p>
        </w:tc>
      </w:tr>
      <w:tr w:rsidR="009557A3" w:rsidRPr="009557A3" w14:paraId="0DD69FA0"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C65590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B₁</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716071C"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x[P(x) = 0 → ¬</w:t>
            </w:r>
            <w:r w:rsidRPr="009557A3">
              <w:rPr>
                <w:rFonts w:ascii="Cambria Math" w:hAnsi="Cambria Math" w:cs="Cambria Math"/>
              </w:rPr>
              <w:t>◇</w:t>
            </w:r>
            <w:r w:rsidRPr="009557A3">
              <w:rPr>
                <w:rFonts w:ascii="Times New Roman" w:hAnsi="Times New Roman" w:cs="Times New Roman"/>
              </w:rPr>
              <w:t>x]</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31BB0C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Statistical → Modal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859F34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Mathematical impossibility entails metaphysical impossibility</w:t>
            </w:r>
          </w:p>
        </w:tc>
      </w:tr>
      <w:tr w:rsidR="009557A3" w:rsidRPr="009557A3" w14:paraId="47CCF56A"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DB6636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B₂</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910AC61"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x[¬</w:t>
            </w:r>
            <w:r w:rsidRPr="009557A3">
              <w:rPr>
                <w:rFonts w:ascii="Cambria Math" w:hAnsi="Cambria Math" w:cs="Cambria Math"/>
              </w:rPr>
              <w:t>◇</w:t>
            </w:r>
            <w:r w:rsidRPr="009557A3">
              <w:rPr>
                <w:rFonts w:ascii="Times New Roman" w:hAnsi="Times New Roman" w:cs="Times New Roman"/>
              </w:rPr>
              <w:t>x → □¬x]</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FB1DB2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Modal negation → Modal necessity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5325AA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S5 axiom: if x is impossible, x is necessarily impossible</w:t>
            </w:r>
          </w:p>
        </w:tc>
      </w:tr>
      <w:tr w:rsidR="009557A3" w:rsidRPr="009557A3" w14:paraId="76FC0BDB"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CEFAC3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B₃</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1AD8E9F"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x,y[□(x </w:t>
            </w:r>
            <w:r w:rsidRPr="009557A3">
              <w:rPr>
                <w:rFonts w:ascii="Cambria Math" w:hAnsi="Cambria Math" w:cs="Cambria Math"/>
              </w:rPr>
              <w:t>∨</w:t>
            </w:r>
            <w:r w:rsidRPr="009557A3">
              <w:rPr>
                <w:rFonts w:ascii="Times New Roman" w:hAnsi="Times New Roman" w:cs="Times New Roman"/>
              </w:rPr>
              <w:t xml:space="preserve"> y) </w:t>
            </w:r>
            <w:r w:rsidRPr="009557A3">
              <w:rPr>
                <w:rFonts w:ascii="Cambria Math" w:hAnsi="Cambria Math" w:cs="Cambria Math"/>
              </w:rPr>
              <w:t>∧</w:t>
            </w:r>
            <w:r w:rsidRPr="009557A3">
              <w:rPr>
                <w:rFonts w:ascii="Times New Roman" w:hAnsi="Times New Roman" w:cs="Times New Roman"/>
              </w:rPr>
              <w:t xml:space="preserve"> □¬x → □y]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A4533C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Modal disjunction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BE0B7E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Necessary exhaustive disjunction with one impossible disjunct</w:t>
            </w:r>
          </w:p>
        </w:tc>
      </w:tr>
      <w:tr w:rsidR="009557A3" w:rsidRPr="009557A3" w14:paraId="1B2376F3"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E5FC2F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B₄</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AC7B26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t>
            </w:r>
            <w:r w:rsidRPr="009557A3">
              <w:rPr>
                <w:rFonts w:ascii="Cambria Math" w:hAnsi="Cambria Math" w:cs="Cambria Math"/>
              </w:rPr>
              <w:t>◇</w:t>
            </w:r>
            <w:r w:rsidRPr="009557A3">
              <w:rPr>
                <w:rFonts w:ascii="Times New Roman" w:hAnsi="Times New Roman" w:cs="Times New Roman"/>
              </w:rPr>
              <w:t xml:space="preserve">MCA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NCA)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A1330F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Modal exhaustivity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D4A6C2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Causal exhaustion theorem: cause must be either minded or mindless</w:t>
            </w:r>
          </w:p>
        </w:tc>
      </w:tr>
    </w:tbl>
    <w:p w14:paraId="68CF360B" w14:textId="77777777" w:rsidR="00781166" w:rsidRPr="009557A3" w:rsidRDefault="00781166" w:rsidP="006954F4">
      <w:pPr>
        <w:rPr>
          <w:rFonts w:ascii="Times New Roman" w:hAnsi="Times New Roman" w:cs="Times New Roman"/>
          <w:b/>
          <w:bCs/>
        </w:rPr>
      </w:pPr>
    </w:p>
    <w:p w14:paraId="2B3B4E78" w14:textId="77777777" w:rsidR="00781166" w:rsidRPr="009557A3" w:rsidRDefault="006954F4" w:rsidP="006954F4">
      <w:pPr>
        <w:rPr>
          <w:rFonts w:ascii="Times New Roman" w:hAnsi="Times New Roman" w:cs="Times New Roman"/>
        </w:rPr>
      </w:pPr>
      <w:r w:rsidRPr="009557A3">
        <w:rPr>
          <w:rFonts w:ascii="Times New Roman" w:hAnsi="Times New Roman" w:cs="Times New Roman"/>
          <w:b/>
          <w:bCs/>
        </w:rPr>
        <w:t>B. Transduction Function Specification</w:t>
      </w:r>
      <w:r w:rsidRPr="009557A3">
        <w:rPr>
          <w:rFonts w:ascii="Times New Roman" w:hAnsi="Times New Roman" w:cs="Times New Roman"/>
        </w:rPr>
        <w:t> </w:t>
      </w:r>
    </w:p>
    <w:p w14:paraId="3A9701E6" w14:textId="705941B9" w:rsidR="006954F4" w:rsidRPr="009557A3" w:rsidRDefault="006954F4" w:rsidP="006954F4">
      <w:pPr>
        <w:rPr>
          <w:rFonts w:ascii="Times New Roman" w:hAnsi="Times New Roman" w:cs="Times New Roman"/>
        </w:rPr>
      </w:pPr>
      <w:r w:rsidRPr="009557A3">
        <w:rPr>
          <w:rFonts w:ascii="Times New Roman" w:hAnsi="Times New Roman" w:cs="Times New Roman"/>
        </w:rPr>
        <w:t>The formal transduction function τ maps probability values to modal operators across MESH domains: τ : [0,1] → {</w:t>
      </w:r>
      <w:r w:rsidRPr="009557A3">
        <w:rPr>
          <w:rFonts w:ascii="Cambria Math" w:hAnsi="Cambria Math" w:cs="Cambria Math"/>
        </w:rPr>
        <w:t>◇</w:t>
      </w:r>
      <w:r w:rsidRPr="009557A3">
        <w:rPr>
          <w:rFonts w:ascii="Times New Roman" w:hAnsi="Times New Roman" w:cs="Times New Roman"/>
        </w:rPr>
        <w:t>,¬</w:t>
      </w:r>
      <w:r w:rsidRPr="009557A3">
        <w:rPr>
          <w:rFonts w:ascii="Cambria Math" w:hAnsi="Cambria Math" w:cs="Cambria Math"/>
        </w:rPr>
        <w:t>◇</w:t>
      </w:r>
      <w:r w:rsidRPr="009557A3">
        <w:rPr>
          <w:rFonts w:ascii="Times New Roman" w:hAnsi="Times New Roman" w:cs="Times New Roman"/>
        </w:rPr>
        <w:t>,□,¬□}</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05"/>
        <w:gridCol w:w="2036"/>
        <w:gridCol w:w="5520"/>
      </w:tblGrid>
      <w:tr w:rsidR="009557A3" w:rsidRPr="009557A3" w14:paraId="45077A86"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E30A22E"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Probability Value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ACA9F72"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Modal Assignment</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A539F00"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Interpretation</w:t>
            </w:r>
          </w:p>
        </w:tc>
      </w:tr>
      <w:tr w:rsidR="009557A3" w:rsidRPr="009557A3" w14:paraId="5E448C39"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AF4310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τ(0)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508FAC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t>
            </w:r>
            <w:r w:rsidRPr="009557A3">
              <w:rPr>
                <w:rFonts w:ascii="Cambria Math" w:hAnsi="Cambria Math" w:cs="Cambria Math"/>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488C6E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Zero probability entails impossibility</w:t>
            </w:r>
          </w:p>
        </w:tc>
      </w:tr>
      <w:tr w:rsidR="009557A3" w:rsidRPr="009557A3" w14:paraId="3DB5B03C"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6C458E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τ(1)</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593428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D6B054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Unit probability entails necessity</w:t>
            </w:r>
          </w:p>
        </w:tc>
      </w:tr>
      <w:tr w:rsidR="009557A3" w:rsidRPr="009557A3" w14:paraId="78278519"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E36BFF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τ(p) for 0 &lt; p &lt; 1</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5705715"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1C9720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Non-extreme probability entails contingent possibility</w:t>
            </w:r>
          </w:p>
        </w:tc>
      </w:tr>
    </w:tbl>
    <w:p w14:paraId="7268F1C6" w14:textId="77777777" w:rsidR="00781166" w:rsidRPr="009557A3" w:rsidRDefault="00781166" w:rsidP="006954F4">
      <w:pPr>
        <w:rPr>
          <w:rFonts w:ascii="Times New Roman" w:hAnsi="Times New Roman" w:cs="Times New Roman"/>
        </w:rPr>
      </w:pPr>
    </w:p>
    <w:p w14:paraId="1F2A1023" w14:textId="1D3E199A" w:rsidR="006954F4" w:rsidRPr="009557A3" w:rsidRDefault="006954F4" w:rsidP="006954F4">
      <w:pPr>
        <w:rPr>
          <w:rFonts w:ascii="Times New Roman" w:hAnsi="Times New Roman" w:cs="Times New Roman"/>
        </w:rPr>
      </w:pPr>
      <w:r w:rsidRPr="009557A3">
        <w:rPr>
          <w:rFonts w:ascii="Times New Roman" w:hAnsi="Times New Roman" w:cs="Times New Roman"/>
        </w:rPr>
        <w:t>The </w:t>
      </w:r>
      <w:r w:rsidRPr="009557A3">
        <w:rPr>
          <w:rFonts w:ascii="Times New Roman" w:hAnsi="Times New Roman" w:cs="Times New Roman"/>
          <w:b/>
          <w:bCs/>
        </w:rPr>
        <w:t>MESH structure</w:t>
      </w:r>
      <w:r w:rsidRPr="009557A3">
        <w:rPr>
          <w:rFonts w:ascii="Times New Roman" w:hAnsi="Times New Roman" w:cs="Times New Roman"/>
        </w:rPr>
        <w:t> ensures consistent mapping and coherence between the mathematical (probability) and metaphysical (modal possibility) domains it connects, over which the BRIDGE principle operates.</w:t>
      </w:r>
    </w:p>
    <w:p w14:paraId="69DD3C95" w14:textId="77777777" w:rsidR="00781166" w:rsidRPr="009557A3" w:rsidRDefault="006954F4" w:rsidP="00781166">
      <w:pPr>
        <w:pStyle w:val="Heading3"/>
        <w:rPr>
          <w:rFonts w:ascii="Times New Roman" w:hAnsi="Times New Roman" w:cs="Times New Roman"/>
          <w:b/>
          <w:bCs/>
          <w:color w:val="auto"/>
        </w:rPr>
      </w:pPr>
      <w:r w:rsidRPr="009557A3">
        <w:rPr>
          <w:rFonts w:ascii="Times New Roman" w:hAnsi="Times New Roman" w:cs="Times New Roman"/>
          <w:b/>
          <w:bCs/>
          <w:color w:val="auto"/>
        </w:rPr>
        <w:t>III. Hyperconnectivity Tensor Analysis </w:t>
      </w:r>
    </w:p>
    <w:p w14:paraId="2BB9D287" w14:textId="3F10280C" w:rsidR="006954F4" w:rsidRPr="009557A3" w:rsidRDefault="006954F4" w:rsidP="006954F4">
      <w:pPr>
        <w:rPr>
          <w:rFonts w:ascii="Times New Roman" w:hAnsi="Times New Roman" w:cs="Times New Roman"/>
        </w:rPr>
      </w:pPr>
      <w:r w:rsidRPr="009557A3">
        <w:rPr>
          <w:rFonts w:ascii="Times New Roman" w:hAnsi="Times New Roman" w:cs="Times New Roman"/>
        </w:rPr>
        <w:t>The SIGN principle introduces a sophisticated tensor formalism (H^ij_αβ) that establishes parameter interdependence as a mathematical necessity within the physical domain of MESH.</w:t>
      </w:r>
    </w:p>
    <w:p w14:paraId="12CE4748"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A. Tensor Components and Properties</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38"/>
        <w:gridCol w:w="2514"/>
        <w:gridCol w:w="2835"/>
        <w:gridCol w:w="2174"/>
      </w:tblGrid>
      <w:tr w:rsidR="009557A3" w:rsidRPr="009557A3" w14:paraId="1DE25093"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E915E84"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Component</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9E39AC2"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Mathematical Form</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BB4F625"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Physical Interpretation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853B20C"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Modal Implication</w:t>
            </w:r>
          </w:p>
        </w:tc>
      </w:tr>
      <w:tr w:rsidR="009557A3" w:rsidRPr="009557A3" w14:paraId="1A6EF6C1"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E39E58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Hyperconnectivity Ten.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E283D5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H^ij_αβ = ∂²S/∂θ^i_α∂θ^j_β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8C7359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Parameter cross-dependence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D60822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Precludes sequential tuning</w:t>
            </w:r>
          </w:p>
        </w:tc>
      </w:tr>
      <w:tr w:rsidR="009557A3" w:rsidRPr="009557A3" w14:paraId="47DF55C9"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DFD0E0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Simultaneity Constraint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00EDF34"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θ_i </w:t>
            </w:r>
            <w:r w:rsidRPr="009557A3">
              <w:rPr>
                <w:rFonts w:ascii="Cambria Math" w:hAnsi="Cambria Math" w:cs="Cambria Math"/>
              </w:rPr>
              <w:t>∈</w:t>
            </w:r>
            <w:r w:rsidRPr="009557A3">
              <w:rPr>
                <w:rFonts w:ascii="Times New Roman" w:hAnsi="Times New Roman" w:cs="Times New Roman"/>
              </w:rPr>
              <w:t xml:space="preserve"> Θ, t(θ_i) = t_p</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595B97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All parameters determined at Planck time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BF9C3F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Eliminates temporal processes</w:t>
            </w:r>
          </w:p>
        </w:tc>
      </w:tr>
      <w:tr w:rsidR="009557A3" w:rsidRPr="009557A3" w14:paraId="3BFCBB86"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DEADA4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Constraint Density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5C5DDD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D(C) = {…} / N²</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2DB81F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Tightness of MESH configuration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A153E1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Increases computational cost</w:t>
            </w:r>
          </w:p>
        </w:tc>
      </w:tr>
      <w:tr w:rsidR="009557A3" w:rsidRPr="009557A3" w14:paraId="0FC02007"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9B2C71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Cross-World Stability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A8D8FA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M^ij_αβ = ∫_W H^ij_αβ(w) dμ(w)</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3CCFDF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Parameter invariance across worlds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A38CA9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Establishes modal necessity</w:t>
            </w:r>
          </w:p>
        </w:tc>
      </w:tr>
    </w:tbl>
    <w:p w14:paraId="686BF1DF" w14:textId="77777777" w:rsidR="00781166" w:rsidRPr="009557A3" w:rsidRDefault="00781166" w:rsidP="006954F4">
      <w:pPr>
        <w:rPr>
          <w:rFonts w:ascii="Times New Roman" w:hAnsi="Times New Roman" w:cs="Times New Roman"/>
          <w:b/>
          <w:bCs/>
        </w:rPr>
      </w:pPr>
    </w:p>
    <w:p w14:paraId="5B5BC955" w14:textId="77777777" w:rsidR="00781166" w:rsidRPr="009557A3" w:rsidRDefault="006954F4" w:rsidP="006954F4">
      <w:pPr>
        <w:rPr>
          <w:rFonts w:ascii="Times New Roman" w:hAnsi="Times New Roman" w:cs="Times New Roman"/>
        </w:rPr>
      </w:pPr>
      <w:r w:rsidRPr="009557A3">
        <w:rPr>
          <w:rFonts w:ascii="Times New Roman" w:hAnsi="Times New Roman" w:cs="Times New Roman"/>
          <w:b/>
          <w:bCs/>
        </w:rPr>
        <w:t>B. Parameter Space Constraint Satisfaction Analysis</w:t>
      </w:r>
      <w:r w:rsidRPr="009557A3">
        <w:rPr>
          <w:rFonts w:ascii="Times New Roman" w:hAnsi="Times New Roman" w:cs="Times New Roman"/>
        </w:rPr>
        <w:t> </w:t>
      </w:r>
    </w:p>
    <w:p w14:paraId="58996FFA" w14:textId="102AF73E" w:rsidR="006954F4" w:rsidRPr="009557A3" w:rsidRDefault="006954F4" w:rsidP="006954F4">
      <w:pPr>
        <w:rPr>
          <w:rFonts w:ascii="Times New Roman" w:hAnsi="Times New Roman" w:cs="Times New Roman"/>
        </w:rPr>
      </w:pPr>
      <w:r w:rsidRPr="009557A3">
        <w:rPr>
          <w:rFonts w:ascii="Times New Roman" w:hAnsi="Times New Roman" w:cs="Times New Roman"/>
        </w:rPr>
        <w:t>The SIGN constraint satisfaction problem (within the physical MESH domain) maps directly to a class of computationally irreducible problems:</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98"/>
        <w:gridCol w:w="2504"/>
        <w:gridCol w:w="2150"/>
        <w:gridCol w:w="2909"/>
      </w:tblGrid>
      <w:tr w:rsidR="009557A3" w:rsidRPr="009557A3" w14:paraId="4B5930B5"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169B5F2"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Problem Class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F75BC83"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Computational Complexity</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2CDBEE4"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Instantiation Probability</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A20E761"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Modal Status</w:t>
            </w:r>
          </w:p>
        </w:tc>
      </w:tr>
      <w:tr w:rsidR="009557A3" w:rsidRPr="009557A3" w14:paraId="7043C079"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7AE70A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NP-Hard CSP</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A23F1B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O(2^N)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FFD8EF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 ≈ 0 for large 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D617EA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Metaphysically impossible (via BRIDGE)</w:t>
            </w:r>
          </w:p>
        </w:tc>
      </w:tr>
      <w:tr w:rsidR="009557A3" w:rsidRPr="009557A3" w14:paraId="1980826C"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23BE7E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3-SAT Reduction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F3D669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NP-Complete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1963DB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 &lt; 10⁻¹⁰⁰ for parameter space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BCAADF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Necessarily impossible</w:t>
            </w:r>
          </w:p>
        </w:tc>
      </w:tr>
      <w:tr w:rsidR="009557A3" w:rsidRPr="009557A3" w14:paraId="4114B52D"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2182AB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Simultaneous Constraints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42BCB9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Beyond Universal Turing Machine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F2ECF6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Below Borel's threshold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1D770F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Necessarily non-instantiable</w:t>
            </w:r>
          </w:p>
        </w:tc>
      </w:tr>
    </w:tbl>
    <w:p w14:paraId="3763FA0A" w14:textId="77777777" w:rsidR="00781166" w:rsidRPr="009557A3" w:rsidRDefault="00781166" w:rsidP="006954F4">
      <w:pPr>
        <w:rPr>
          <w:rFonts w:ascii="Times New Roman" w:hAnsi="Times New Roman" w:cs="Times New Roman"/>
          <w:b/>
          <w:bCs/>
        </w:rPr>
      </w:pPr>
    </w:p>
    <w:p w14:paraId="629F9E02" w14:textId="77777777" w:rsidR="00781166" w:rsidRPr="009557A3" w:rsidRDefault="006954F4" w:rsidP="00781166">
      <w:pPr>
        <w:pStyle w:val="Heading3"/>
        <w:rPr>
          <w:rFonts w:ascii="Times New Roman" w:hAnsi="Times New Roman" w:cs="Times New Roman"/>
          <w:b/>
          <w:bCs/>
          <w:color w:val="auto"/>
        </w:rPr>
      </w:pPr>
      <w:r w:rsidRPr="009557A3">
        <w:rPr>
          <w:rFonts w:ascii="Times New Roman" w:hAnsi="Times New Roman" w:cs="Times New Roman"/>
          <w:b/>
          <w:bCs/>
          <w:color w:val="auto"/>
        </w:rPr>
        <w:t>IV. Formal Modal Logic Extensions </w:t>
      </w:r>
    </w:p>
    <w:p w14:paraId="52776135" w14:textId="117C24E2" w:rsidR="006954F4" w:rsidRPr="009557A3" w:rsidRDefault="006954F4" w:rsidP="006954F4">
      <w:pPr>
        <w:rPr>
          <w:rFonts w:ascii="Times New Roman" w:hAnsi="Times New Roman" w:cs="Times New Roman"/>
        </w:rPr>
      </w:pPr>
      <w:r w:rsidRPr="009557A3">
        <w:rPr>
          <w:rFonts w:ascii="Times New Roman" w:hAnsi="Times New Roman" w:cs="Times New Roman"/>
        </w:rPr>
        <w:t>The Teleo-Modal framework employs standard S5 modal operators to track cross-world necessity and possibility relations, ensuring coherence across the logical MESH domain.</w:t>
      </w:r>
    </w:p>
    <w:p w14:paraId="48D90146"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A. Modal Operator Dictionary</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70"/>
        <w:gridCol w:w="4232"/>
        <w:gridCol w:w="4159"/>
      </w:tblGrid>
      <w:tr w:rsidR="009557A3" w:rsidRPr="009557A3" w14:paraId="5F9903B6"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812BE29"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Operator</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215FBAC"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Formal Definition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064A19D"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Interpretation</w:t>
            </w:r>
          </w:p>
        </w:tc>
      </w:tr>
      <w:tr w:rsidR="009557A3" w:rsidRPr="009557A3" w14:paraId="6CAF6BEA"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C304AB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□x</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3B00489"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w(w </w:t>
            </w:r>
            <w:r w:rsidRPr="009557A3">
              <w:rPr>
                <w:rFonts w:ascii="Cambria Math" w:hAnsi="Cambria Math" w:cs="Cambria Math"/>
              </w:rPr>
              <w:t>∈</w:t>
            </w:r>
            <w:r w:rsidRPr="009557A3">
              <w:rPr>
                <w:rFonts w:ascii="Times New Roman" w:hAnsi="Times New Roman" w:cs="Times New Roman"/>
              </w:rPr>
              <w:t xml:space="preserve"> W → x_w)</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2AAC76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x is true in all possible worlds</w:t>
            </w:r>
          </w:p>
        </w:tc>
      </w:tr>
      <w:tr w:rsidR="009557A3" w:rsidRPr="009557A3" w14:paraId="18F59AA4"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0CBD923"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x</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755D820"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w(w </w:t>
            </w:r>
            <w:r w:rsidRPr="009557A3">
              <w:rPr>
                <w:rFonts w:ascii="Cambria Math" w:hAnsi="Cambria Math" w:cs="Cambria Math"/>
              </w:rPr>
              <w:t>∈</w:t>
            </w:r>
            <w:r w:rsidRPr="009557A3">
              <w:rPr>
                <w:rFonts w:ascii="Times New Roman" w:hAnsi="Times New Roman" w:cs="Times New Roman"/>
              </w:rPr>
              <w:t xml:space="preserve"> W </w:t>
            </w:r>
            <w:r w:rsidRPr="009557A3">
              <w:rPr>
                <w:rFonts w:ascii="Cambria Math" w:hAnsi="Cambria Math" w:cs="Cambria Math"/>
              </w:rPr>
              <w:t>∧</w:t>
            </w:r>
            <w:r w:rsidRPr="009557A3">
              <w:rPr>
                <w:rFonts w:ascii="Times New Roman" w:hAnsi="Times New Roman" w:cs="Times New Roman"/>
              </w:rPr>
              <w:t xml:space="preserve"> x_w)</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351173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x is true in some possible world</w:t>
            </w:r>
          </w:p>
        </w:tc>
      </w:tr>
      <w:tr w:rsidR="009557A3" w:rsidRPr="009557A3" w14:paraId="05D1EEF1"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13A356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t>
            </w:r>
            <w:r w:rsidRPr="009557A3">
              <w:rPr>
                <w:rFonts w:ascii="Cambria Math" w:hAnsi="Cambria Math" w:cs="Cambria Math"/>
              </w:rPr>
              <w:t>◇</w:t>
            </w:r>
            <w:r w:rsidRPr="009557A3">
              <w:rPr>
                <w:rFonts w:ascii="Times New Roman" w:hAnsi="Times New Roman" w:cs="Times New Roman"/>
              </w:rPr>
              <w:t>x</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11EC618"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w(w </w:t>
            </w:r>
            <w:r w:rsidRPr="009557A3">
              <w:rPr>
                <w:rFonts w:ascii="Cambria Math" w:hAnsi="Cambria Math" w:cs="Cambria Math"/>
              </w:rPr>
              <w:t>∈</w:t>
            </w:r>
            <w:r w:rsidRPr="009557A3">
              <w:rPr>
                <w:rFonts w:ascii="Times New Roman" w:hAnsi="Times New Roman" w:cs="Times New Roman"/>
              </w:rPr>
              <w:t xml:space="preserve"> W → ¬x_w)</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4A26A3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x is false in all possible worlds</w:t>
            </w:r>
          </w:p>
        </w:tc>
      </w:tr>
      <w:tr w:rsidR="009557A3" w:rsidRPr="009557A3" w14:paraId="72521452"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1C84C0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t>
            </w:r>
            <w:r w:rsidRPr="009557A3">
              <w:rPr>
                <w:rFonts w:ascii="Cambria Math" w:hAnsi="Cambria Math" w:cs="Cambria Math"/>
              </w:rPr>
              <w:t>◇</w:t>
            </w:r>
            <w:r w:rsidRPr="009557A3">
              <w:rPr>
                <w:rFonts w:ascii="Times New Roman" w:hAnsi="Times New Roman" w:cs="Times New Roman"/>
              </w:rPr>
              <w:t>x</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C1A408C"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w₁(w₁ </w:t>
            </w:r>
            <w:r w:rsidRPr="009557A3">
              <w:rPr>
                <w:rFonts w:ascii="Cambria Math" w:hAnsi="Cambria Math" w:cs="Cambria Math"/>
              </w:rPr>
              <w:t>∈</w:t>
            </w:r>
            <w:r w:rsidRPr="009557A3">
              <w:rPr>
                <w:rFonts w:ascii="Times New Roman" w:hAnsi="Times New Roman" w:cs="Times New Roman"/>
              </w:rPr>
              <w:t xml:space="preserve"> W → </w:t>
            </w:r>
            <w:r w:rsidRPr="009557A3">
              <w:rPr>
                <w:rFonts w:ascii="Cambria Math" w:hAnsi="Cambria Math" w:cs="Cambria Math"/>
              </w:rPr>
              <w:t>∃</w:t>
            </w:r>
            <w:r w:rsidRPr="009557A3">
              <w:rPr>
                <w:rFonts w:ascii="Times New Roman" w:hAnsi="Times New Roman" w:cs="Times New Roman"/>
              </w:rPr>
              <w:t xml:space="preserve">w₂(R(w₁,w₂) </w:t>
            </w:r>
            <w:r w:rsidRPr="009557A3">
              <w:rPr>
                <w:rFonts w:ascii="Cambria Math" w:hAnsi="Cambria Math" w:cs="Cambria Math"/>
              </w:rPr>
              <w:t>∧</w:t>
            </w:r>
            <w:r w:rsidRPr="009557A3">
              <w:rPr>
                <w:rFonts w:ascii="Times New Roman" w:hAnsi="Times New Roman" w:cs="Times New Roman"/>
              </w:rPr>
              <w:t xml:space="preserve"> x_w₂))</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62B330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x is possibly in all possible worlds</w:t>
            </w:r>
          </w:p>
        </w:tc>
      </w:tr>
      <w:tr w:rsidR="009557A3" w:rsidRPr="009557A3" w14:paraId="66762612"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1E27A36"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□x</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8773D29"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w₁(w₁ </w:t>
            </w:r>
            <w:r w:rsidRPr="009557A3">
              <w:rPr>
                <w:rFonts w:ascii="Cambria Math" w:hAnsi="Cambria Math" w:cs="Cambria Math"/>
              </w:rPr>
              <w:t>∈</w:t>
            </w:r>
            <w:r w:rsidRPr="009557A3">
              <w:rPr>
                <w:rFonts w:ascii="Times New Roman" w:hAnsi="Times New Roman" w:cs="Times New Roman"/>
              </w:rPr>
              <w:t xml:space="preserve"> W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w₂(R(w₁,w₂) → x_w₂))</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1723C0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x is necessarily in some possible world</w:t>
            </w:r>
          </w:p>
        </w:tc>
      </w:tr>
    </w:tbl>
    <w:p w14:paraId="60997952" w14:textId="77777777" w:rsidR="00781166" w:rsidRPr="009557A3" w:rsidRDefault="00781166" w:rsidP="006954F4">
      <w:pPr>
        <w:rPr>
          <w:rFonts w:ascii="Times New Roman" w:hAnsi="Times New Roman" w:cs="Times New Roman"/>
          <w:b/>
          <w:bCs/>
        </w:rPr>
      </w:pPr>
    </w:p>
    <w:p w14:paraId="5D9F6398" w14:textId="11FE373A" w:rsidR="006954F4" w:rsidRPr="009557A3" w:rsidRDefault="006954F4" w:rsidP="006954F4">
      <w:pPr>
        <w:rPr>
          <w:rFonts w:ascii="Times New Roman" w:hAnsi="Times New Roman" w:cs="Times New Roman"/>
        </w:rPr>
      </w:pPr>
      <w:r w:rsidRPr="009557A3">
        <w:rPr>
          <w:rFonts w:ascii="Times New Roman" w:hAnsi="Times New Roman" w:cs="Times New Roman"/>
          <w:b/>
          <w:bCs/>
        </w:rPr>
        <w:t>B. S5 Modal System Justification</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64"/>
        <w:gridCol w:w="3089"/>
        <w:gridCol w:w="5108"/>
      </w:tblGrid>
      <w:tr w:rsidR="009557A3" w:rsidRPr="009557A3" w14:paraId="70B19946"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6BC9D01"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Property</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CE00096"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Formal Expression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883506F"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Philosophical Justification</w:t>
            </w:r>
          </w:p>
        </w:tc>
      </w:tr>
      <w:tr w:rsidR="009557A3" w:rsidRPr="009557A3" w14:paraId="11264674"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852024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Reflexivity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D2EFECB"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w(wRw)</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EF17BC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Every world is accessible to itself</w:t>
            </w:r>
          </w:p>
        </w:tc>
      </w:tr>
      <w:tr w:rsidR="009557A3" w:rsidRPr="009557A3" w14:paraId="127381D2"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4699CC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Symmetry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2B0EA9D"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w₁,w₂(w₁Rw₂ → w₂Rw₁)</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825853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If w₂ is accessible from w₁, then w₁ is accessible from w₂</w:t>
            </w:r>
          </w:p>
        </w:tc>
      </w:tr>
      <w:tr w:rsidR="009557A3" w:rsidRPr="009557A3" w14:paraId="67CE7145"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44800A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Transitivity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94EA6D9"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w₁,w₂,w₃((w₁Rw₂ </w:t>
            </w:r>
            <w:r w:rsidRPr="009557A3">
              <w:rPr>
                <w:rFonts w:ascii="Cambria Math" w:hAnsi="Cambria Math" w:cs="Cambria Math"/>
              </w:rPr>
              <w:t>∧</w:t>
            </w:r>
            <w:r w:rsidRPr="009557A3">
              <w:rPr>
                <w:rFonts w:ascii="Times New Roman" w:hAnsi="Times New Roman" w:cs="Times New Roman"/>
              </w:rPr>
              <w:t xml:space="preserve"> w₂Rw₃) → w₁Rw₃)</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96376B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If w₃ is accessible from w₂ and w₂ from w₁, then w₃ is accessible from w₁</w:t>
            </w:r>
          </w:p>
        </w:tc>
      </w:tr>
      <w:tr w:rsidR="009557A3" w:rsidRPr="009557A3" w14:paraId="4ABCF39A"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5DC4AA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Euclideanness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F2868F8"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w₁,w₂,w₃((w₁Rw₂ </w:t>
            </w:r>
            <w:r w:rsidRPr="009557A3">
              <w:rPr>
                <w:rFonts w:ascii="Cambria Math" w:hAnsi="Cambria Math" w:cs="Cambria Math"/>
              </w:rPr>
              <w:t>∧</w:t>
            </w:r>
            <w:r w:rsidRPr="009557A3">
              <w:rPr>
                <w:rFonts w:ascii="Times New Roman" w:hAnsi="Times New Roman" w:cs="Times New Roman"/>
              </w:rPr>
              <w:t xml:space="preserve"> w₁Rw₃) → w₂Rw₃)</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C4FC17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If w₂ and w₃ are accessible from w₁, then w₃ is accessible from w₂</w:t>
            </w:r>
          </w:p>
        </w:tc>
      </w:tr>
    </w:tbl>
    <w:p w14:paraId="1DDD3830" w14:textId="77777777" w:rsidR="00781166" w:rsidRPr="009557A3" w:rsidRDefault="00781166" w:rsidP="006954F4">
      <w:pPr>
        <w:rPr>
          <w:rFonts w:ascii="Times New Roman" w:hAnsi="Times New Roman" w:cs="Times New Roman"/>
          <w:b/>
          <w:bCs/>
        </w:rPr>
      </w:pPr>
    </w:p>
    <w:p w14:paraId="72A0EACC" w14:textId="77777777" w:rsidR="00781166" w:rsidRPr="009557A3" w:rsidRDefault="006954F4" w:rsidP="00781166">
      <w:pPr>
        <w:pStyle w:val="Heading3"/>
        <w:rPr>
          <w:rFonts w:ascii="Times New Roman" w:hAnsi="Times New Roman" w:cs="Times New Roman"/>
          <w:b/>
          <w:bCs/>
          <w:color w:val="auto"/>
        </w:rPr>
      </w:pPr>
      <w:r w:rsidRPr="009557A3">
        <w:rPr>
          <w:rFonts w:ascii="Times New Roman" w:hAnsi="Times New Roman" w:cs="Times New Roman"/>
          <w:b/>
          <w:bCs/>
          <w:color w:val="auto"/>
        </w:rPr>
        <w:t>V. Metaphysical Entailment Structure </w:t>
      </w:r>
    </w:p>
    <w:p w14:paraId="4DDA35FC" w14:textId="4AC13F29" w:rsidR="006954F4" w:rsidRPr="009557A3" w:rsidRDefault="006954F4" w:rsidP="006954F4">
      <w:pPr>
        <w:rPr>
          <w:rFonts w:ascii="Times New Roman" w:hAnsi="Times New Roman" w:cs="Times New Roman"/>
        </w:rPr>
      </w:pPr>
      <w:r w:rsidRPr="009557A3">
        <w:rPr>
          <w:rFonts w:ascii="Times New Roman" w:hAnsi="Times New Roman" w:cs="Times New Roman"/>
        </w:rPr>
        <w:t>The framework establishes a precise path from empirical evidence to metaphysical necessity through structured logical entailments across MESH domains.</w:t>
      </w:r>
    </w:p>
    <w:p w14:paraId="4755D29F"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A. Entailment Chains and Modal Propagation</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9"/>
        <w:gridCol w:w="3521"/>
        <w:gridCol w:w="5421"/>
      </w:tblGrid>
      <w:tr w:rsidR="009557A3" w:rsidRPr="009557A3" w14:paraId="1F249DAB"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27E01F1"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Stage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71D4EC4"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Formal Entailment</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A63BBB3"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Interpretation</w:t>
            </w:r>
          </w:p>
        </w:tc>
      </w:tr>
      <w:tr w:rsidR="009557A3" w:rsidRPr="009557A3" w14:paraId="21C211CC"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AC1623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1</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7E1C18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P(FT) ≈ 10⁻¹⁶⁷ &lt; 10⁻⁵⁰</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ACB3BC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Fine-tuning probability falls below Borel's threshold</w:t>
            </w:r>
          </w:p>
        </w:tc>
      </w:tr>
      <w:tr w:rsidR="009557A3" w:rsidRPr="009557A3" w14:paraId="4277A631"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D318F4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2</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152A4A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P(FT) &lt; 10⁻⁵⁰ → P(FT</w:t>
            </w:r>
            <w:r w:rsidRPr="009557A3">
              <w:rPr>
                <w:rFonts w:ascii="Cambria Math" w:hAnsi="Cambria Math" w:cs="Cambria Math"/>
              </w:rPr>
              <w:t>∣</w:t>
            </w:r>
            <w:r w:rsidRPr="009557A3">
              <w:rPr>
                <w:rFonts w:ascii="Times New Roman" w:hAnsi="Times New Roman" w:cs="Times New Roman"/>
              </w:rPr>
              <w:t>MCA) = 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A82AEC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Improbability implies zero probability for mindless cause</w:t>
            </w:r>
          </w:p>
        </w:tc>
      </w:tr>
      <w:tr w:rsidR="009557A3" w:rsidRPr="009557A3" w14:paraId="6ECEAA42"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32F6B7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3</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D3B4B0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P(FT</w:t>
            </w:r>
            <w:r w:rsidRPr="009557A3">
              <w:rPr>
                <w:rFonts w:ascii="Cambria Math" w:hAnsi="Cambria Math" w:cs="Cambria Math"/>
              </w:rPr>
              <w:t>∣</w:t>
            </w:r>
            <w:r w:rsidRPr="009557A3">
              <w:rPr>
                <w:rFonts w:ascii="Times New Roman" w:hAnsi="Times New Roman" w:cs="Times New Roman"/>
              </w:rPr>
              <w:t>MCA) = 0 → ¬</w:t>
            </w:r>
            <w:r w:rsidRPr="009557A3">
              <w:rPr>
                <w:rFonts w:ascii="Cambria Math" w:hAnsi="Cambria Math" w:cs="Cambria Math"/>
              </w:rPr>
              <w:t>◇</w:t>
            </w:r>
            <w:r w:rsidRPr="009557A3">
              <w:rPr>
                <w:rFonts w:ascii="Times New Roman" w:hAnsi="Times New Roman" w:cs="Times New Roman"/>
              </w:rPr>
              <w:t>(FT</w:t>
            </w:r>
            <w:r w:rsidRPr="009557A3">
              <w:rPr>
                <w:rFonts w:ascii="Cambria Math" w:hAnsi="Cambria Math" w:cs="Cambria Math"/>
              </w:rPr>
              <w:t>∣</w:t>
            </w:r>
            <w:r w:rsidRPr="009557A3">
              <w:rPr>
                <w:rFonts w:ascii="Times New Roman" w:hAnsi="Times New Roman" w:cs="Times New Roman"/>
              </w:rPr>
              <w:t>MCA)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6BA940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Zero probability implies impossibility (BRIDGE principle)[^3]</w:t>
            </w:r>
          </w:p>
        </w:tc>
      </w:tr>
      <w:tr w:rsidR="009557A3" w:rsidRPr="009557A3" w14:paraId="6381DE1F"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966A9C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4</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28BFE4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 xml:space="preserve">FT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(FT</w:t>
            </w:r>
            <w:r w:rsidRPr="009557A3">
              <w:rPr>
                <w:rFonts w:ascii="Cambria Math" w:hAnsi="Cambria Math" w:cs="Cambria Math"/>
              </w:rPr>
              <w:t>∣</w:t>
            </w:r>
            <w:r w:rsidRPr="009557A3">
              <w:rPr>
                <w:rFonts w:ascii="Times New Roman" w:hAnsi="Times New Roman" w:cs="Times New Roman"/>
              </w:rPr>
              <w:t>MCA) → ¬</w:t>
            </w:r>
            <w:r w:rsidRPr="009557A3">
              <w:rPr>
                <w:rFonts w:ascii="Cambria Math" w:hAnsi="Cambria Math" w:cs="Cambria Math"/>
              </w:rPr>
              <w:t>◇</w:t>
            </w:r>
            <w:r w:rsidRPr="009557A3">
              <w:rPr>
                <w:rFonts w:ascii="Times New Roman" w:hAnsi="Times New Roman" w:cs="Times New Roman"/>
              </w:rPr>
              <w:t>MCA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FA5B79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Actual FT + Impossible FT under MCA implies impossible MCA</w:t>
            </w:r>
          </w:p>
        </w:tc>
      </w:tr>
      <w:tr w:rsidR="009557A3" w:rsidRPr="009557A3" w14:paraId="4FA92DA4"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8332E2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5</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E7EF87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t>
            </w:r>
            <w:r w:rsidRPr="009557A3">
              <w:rPr>
                <w:rFonts w:ascii="Cambria Math" w:hAnsi="Cambria Math" w:cs="Cambria Math"/>
              </w:rPr>
              <w:t>◇</w:t>
            </w:r>
            <w:r w:rsidRPr="009557A3">
              <w:rPr>
                <w:rFonts w:ascii="Times New Roman" w:hAnsi="Times New Roman" w:cs="Times New Roman"/>
              </w:rPr>
              <w:t xml:space="preserve">MCA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 xml:space="preserve">NCA)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MCA → □</w:t>
            </w:r>
            <w:r w:rsidRPr="009557A3">
              <w:rPr>
                <w:rFonts w:ascii="Cambria Math" w:hAnsi="Cambria Math" w:cs="Cambria Math"/>
              </w:rPr>
              <w:t>◇</w:t>
            </w:r>
            <w:r w:rsidRPr="009557A3">
              <w:rPr>
                <w:rFonts w:ascii="Times New Roman" w:hAnsi="Times New Roman" w:cs="Times New Roman"/>
              </w:rPr>
              <w:t>NCA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80EED0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MCA impossibility with exhaustive disjunction entails NCA possibility</w:t>
            </w:r>
          </w:p>
        </w:tc>
      </w:tr>
      <w:tr w:rsidR="009557A3" w:rsidRPr="009557A3" w14:paraId="7FFDFA3B"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848DA9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6</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DF605C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t>
            </w:r>
            <w:r w:rsidRPr="009557A3">
              <w:rPr>
                <w:rFonts w:ascii="Cambria Math" w:hAnsi="Cambria Math" w:cs="Cambria Math"/>
              </w:rPr>
              <w:t>◇</w:t>
            </w:r>
            <w:r w:rsidRPr="009557A3">
              <w:rPr>
                <w:rFonts w:ascii="Times New Roman" w:hAnsi="Times New Roman" w:cs="Times New Roman"/>
              </w:rPr>
              <w:t xml:space="preserve">NCA → </w:t>
            </w:r>
            <w:r w:rsidRPr="009557A3">
              <w:rPr>
                <w:rFonts w:ascii="Cambria Math" w:hAnsi="Cambria Math" w:cs="Cambria Math"/>
              </w:rPr>
              <w:t>◇</w:t>
            </w:r>
            <w:r w:rsidRPr="009557A3">
              <w:rPr>
                <w:rFonts w:ascii="Times New Roman" w:hAnsi="Times New Roman" w:cs="Times New Roman"/>
              </w:rPr>
              <w:t>□NCA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2479A7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 S5, necessary possibility entails possible necessity</w:t>
            </w:r>
          </w:p>
        </w:tc>
      </w:tr>
      <w:tr w:rsidR="009557A3" w:rsidRPr="009557A3" w14:paraId="551C2D7F"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D75A75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7</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5A087E6"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□NCA → □NCA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A8A423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 S5, possible necessity entails necessity</w:t>
            </w:r>
          </w:p>
        </w:tc>
      </w:tr>
    </w:tbl>
    <w:p w14:paraId="6BA83AE5" w14:textId="77777777" w:rsidR="00781166" w:rsidRPr="009557A3" w:rsidRDefault="00781166" w:rsidP="006954F4">
      <w:pPr>
        <w:rPr>
          <w:rFonts w:ascii="Times New Roman" w:hAnsi="Times New Roman" w:cs="Times New Roman"/>
          <w:b/>
          <w:bCs/>
        </w:rPr>
      </w:pPr>
    </w:p>
    <w:p w14:paraId="44094BC1" w14:textId="33AC14D7" w:rsidR="00781166" w:rsidRPr="009557A3" w:rsidRDefault="006954F4" w:rsidP="00781166">
      <w:pPr>
        <w:pStyle w:val="Heading3"/>
        <w:rPr>
          <w:rFonts w:ascii="Times New Roman" w:hAnsi="Times New Roman" w:cs="Times New Roman"/>
          <w:b/>
          <w:bCs/>
          <w:color w:val="auto"/>
        </w:rPr>
      </w:pPr>
      <w:r w:rsidRPr="009557A3">
        <w:rPr>
          <w:rFonts w:ascii="Times New Roman" w:hAnsi="Times New Roman" w:cs="Times New Roman"/>
          <w:b/>
          <w:bCs/>
          <w:color w:val="auto"/>
        </w:rPr>
        <w:t>VI. Epistemic Advantages and Methodological Implications </w:t>
      </w:r>
    </w:p>
    <w:p w14:paraId="350A4D56" w14:textId="75DD40BB" w:rsidR="006954F4" w:rsidRPr="009557A3" w:rsidRDefault="006954F4" w:rsidP="006954F4">
      <w:pPr>
        <w:rPr>
          <w:rFonts w:ascii="Times New Roman" w:hAnsi="Times New Roman" w:cs="Times New Roman"/>
        </w:rPr>
      </w:pPr>
      <w:r w:rsidRPr="009557A3">
        <w:rPr>
          <w:rFonts w:ascii="Times New Roman" w:hAnsi="Times New Roman" w:cs="Times New Roman"/>
        </w:rPr>
        <w:t>The Teleo-Modal framework, grounded in MESH, offers distinct methodological advantages over traditional approaches.</w:t>
      </w:r>
    </w:p>
    <w:p w14:paraId="67459ACE"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A. Comparative Epistemic Assessment</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23"/>
        <w:gridCol w:w="2218"/>
        <w:gridCol w:w="1889"/>
        <w:gridCol w:w="1996"/>
        <w:gridCol w:w="1235"/>
      </w:tblGrid>
      <w:tr w:rsidR="009557A3" w:rsidRPr="009557A3" w14:paraId="3C46F847"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450C45F"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Framework</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98A7429"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Empirical Grounding</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F972848"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Modal Robustness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4F10E66"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Explanatory Power</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EC23A65"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Verifiability</w:t>
            </w:r>
          </w:p>
        </w:tc>
      </w:tr>
      <w:tr w:rsidR="009557A3" w:rsidRPr="009557A3" w14:paraId="6C2705A7"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9AF8F7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Teleological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F20842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Strong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D79B80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Weak</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196072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Medium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39CA9B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High</w:t>
            </w:r>
          </w:p>
        </w:tc>
      </w:tr>
      <w:tr w:rsidR="009557A3" w:rsidRPr="009557A3" w14:paraId="52E8B095"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010B86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Modal Ontological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C7F0E1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Weak</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14BD3C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Strong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5077FA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Medium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BBA3DF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Low</w:t>
            </w:r>
          </w:p>
        </w:tc>
      </w:tr>
      <w:tr w:rsidR="009557A3" w:rsidRPr="009557A3" w14:paraId="72976AF7"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3CB1B4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Teleo-Modal (MESH)</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1E2096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Strong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790488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Strong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53B4A2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High</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E9844E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High</w:t>
            </w:r>
          </w:p>
        </w:tc>
      </w:tr>
    </w:tbl>
    <w:p w14:paraId="043F0ECF" w14:textId="77777777" w:rsidR="00781166" w:rsidRPr="009557A3" w:rsidRDefault="00781166" w:rsidP="006954F4">
      <w:pPr>
        <w:rPr>
          <w:rFonts w:ascii="Times New Roman" w:hAnsi="Times New Roman" w:cs="Times New Roman"/>
          <w:b/>
          <w:bCs/>
        </w:rPr>
      </w:pPr>
    </w:p>
    <w:p w14:paraId="4A7028B2" w14:textId="77777777" w:rsidR="00781166" w:rsidRPr="009557A3" w:rsidRDefault="006954F4" w:rsidP="006954F4">
      <w:pPr>
        <w:rPr>
          <w:rFonts w:ascii="Times New Roman" w:hAnsi="Times New Roman" w:cs="Times New Roman"/>
        </w:rPr>
      </w:pPr>
      <w:r w:rsidRPr="009557A3">
        <w:rPr>
          <w:rFonts w:ascii="Times New Roman" w:hAnsi="Times New Roman" w:cs="Times New Roman"/>
          <w:b/>
          <w:bCs/>
        </w:rPr>
        <w:t>B. Eliminative Deduction Structure</w:t>
      </w:r>
      <w:r w:rsidRPr="009557A3">
        <w:rPr>
          <w:rFonts w:ascii="Times New Roman" w:hAnsi="Times New Roman" w:cs="Times New Roman"/>
        </w:rPr>
        <w:t> </w:t>
      </w:r>
    </w:p>
    <w:p w14:paraId="35EF6FE8" w14:textId="0227C2FE" w:rsidR="006954F4" w:rsidRPr="009557A3" w:rsidRDefault="006954F4" w:rsidP="006954F4">
      <w:pPr>
        <w:rPr>
          <w:rFonts w:ascii="Times New Roman" w:hAnsi="Times New Roman" w:cs="Times New Roman"/>
        </w:rPr>
      </w:pPr>
      <w:r w:rsidRPr="009557A3">
        <w:rPr>
          <w:rFonts w:ascii="Times New Roman" w:hAnsi="Times New Roman" w:cs="Times New Roman"/>
        </w:rPr>
        <w:t>The framework employs multi-domain eliminative deduction across the MESH structure to establish its conclusions:</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14"/>
        <w:gridCol w:w="2681"/>
        <w:gridCol w:w="2701"/>
        <w:gridCol w:w="2265"/>
      </w:tblGrid>
      <w:tr w:rsidR="009557A3" w:rsidRPr="009557A3" w14:paraId="4B1B5803"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DA4D998"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MESH Domain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83C6C8A"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Elimination Criterion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11CDF8C"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Eliminated Alternatives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BB8C99E"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Remaining Option</w:t>
            </w:r>
          </w:p>
        </w:tc>
      </w:tr>
      <w:tr w:rsidR="009557A3" w:rsidRPr="009557A3" w14:paraId="50E36BB0"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30C4BF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Statistical (Phys)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9CB63F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 &lt; 10⁻⁵⁰ (Borel's threshold)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AC7437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Random parameter instantiation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973F74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Non-random causation</w:t>
            </w:r>
          </w:p>
        </w:tc>
      </w:tr>
      <w:tr w:rsidR="009557A3" w:rsidRPr="009557A3" w14:paraId="75786193"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FA71E8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Computational(Log)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94BB20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NP-hardness of SIGN-CSP</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7F8C5B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Sequential/algorithmic tuning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DC54F1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Non-algorithmic causation</w:t>
            </w:r>
          </w:p>
        </w:tc>
      </w:tr>
      <w:tr w:rsidR="009557A3" w:rsidRPr="009557A3" w14:paraId="3AA166BB"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644290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Information (Phys)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FE6EFA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Holographic bound violation (IC)</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98481A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Information-limited causation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B6FC9E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Information-unlimited caus.</w:t>
            </w:r>
          </w:p>
        </w:tc>
      </w:tr>
      <w:tr w:rsidR="009557A3" w:rsidRPr="009557A3" w14:paraId="2B86ED7C"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CEED63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Modal-logical(Log)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19DFF3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S5 necessity propagation (MN)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55489A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Contingent causation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73230C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Necessary causation</w:t>
            </w:r>
          </w:p>
        </w:tc>
      </w:tr>
    </w:tbl>
    <w:p w14:paraId="6C81A459" w14:textId="77777777" w:rsidR="00781166" w:rsidRPr="009557A3" w:rsidRDefault="00781166" w:rsidP="006954F4">
      <w:pPr>
        <w:rPr>
          <w:rFonts w:ascii="Times New Roman" w:hAnsi="Times New Roman" w:cs="Times New Roman"/>
          <w:b/>
          <w:bCs/>
        </w:rPr>
      </w:pPr>
    </w:p>
    <w:p w14:paraId="1EB38E59" w14:textId="77777777" w:rsidR="00781166" w:rsidRPr="009557A3" w:rsidRDefault="006954F4" w:rsidP="00781166">
      <w:pPr>
        <w:pStyle w:val="Heading3"/>
        <w:rPr>
          <w:rFonts w:ascii="Times New Roman" w:hAnsi="Times New Roman" w:cs="Times New Roman"/>
          <w:b/>
          <w:bCs/>
          <w:color w:val="auto"/>
        </w:rPr>
      </w:pPr>
      <w:r w:rsidRPr="009557A3">
        <w:rPr>
          <w:rFonts w:ascii="Times New Roman" w:hAnsi="Times New Roman" w:cs="Times New Roman"/>
          <w:b/>
          <w:bCs/>
          <w:color w:val="auto"/>
        </w:rPr>
        <w:t>VII. Attribute Derivation Mechanism </w:t>
      </w:r>
    </w:p>
    <w:p w14:paraId="72516CAF" w14:textId="448ADFAB" w:rsidR="006954F4" w:rsidRPr="009557A3" w:rsidRDefault="006954F4" w:rsidP="006954F4">
      <w:pPr>
        <w:rPr>
          <w:rFonts w:ascii="Times New Roman" w:hAnsi="Times New Roman" w:cs="Times New Roman"/>
        </w:rPr>
      </w:pPr>
      <w:r w:rsidRPr="009557A3">
        <w:rPr>
          <w:rFonts w:ascii="Times New Roman" w:hAnsi="Times New Roman" w:cs="Times New Roman"/>
        </w:rPr>
        <w:t>The framework derives divine attributes through direct logical entailment from the causal requirements imposed by the </w:t>
      </w:r>
      <w:r w:rsidRPr="009557A3">
        <w:rPr>
          <w:rFonts w:ascii="Times New Roman" w:hAnsi="Times New Roman" w:cs="Times New Roman"/>
          <w:b/>
          <w:bCs/>
        </w:rPr>
        <w:t>cross-domain MESH coherence</w:t>
      </w:r>
      <w:r w:rsidRPr="009557A3">
        <w:rPr>
          <w:rFonts w:ascii="Times New Roman" w:hAnsi="Times New Roman" w:cs="Times New Roman"/>
        </w:rPr>
        <w:t> conditions and SIGN constraints.[^2]</w:t>
      </w:r>
    </w:p>
    <w:p w14:paraId="38C37015"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A. Attribute Derivation Table</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77"/>
        <w:gridCol w:w="4033"/>
        <w:gridCol w:w="2661"/>
        <w:gridCol w:w="1490"/>
      </w:tblGrid>
      <w:tr w:rsidR="009557A3" w:rsidRPr="009557A3" w14:paraId="11551CB8"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CAFAEDE"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Attribute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AD4614D"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Formal Derivation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0A59AF9"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MESH/SIGN Requirement</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C36E752"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Modal Status</w:t>
            </w:r>
          </w:p>
        </w:tc>
      </w:tr>
      <w:tr w:rsidR="009557A3" w:rsidRPr="009557A3" w14:paraId="60C244CF"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93B7B7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Omniscience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9FC35A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 xml:space="preserve">□[NCA → knows(θ_i) for all θ_i </w:t>
            </w:r>
            <w:r w:rsidRPr="009557A3">
              <w:rPr>
                <w:rFonts w:ascii="Cambria Math" w:hAnsi="Cambria Math" w:cs="Cambria Math"/>
              </w:rPr>
              <w:t>∈</w:t>
            </w:r>
            <w:r w:rsidRPr="009557A3">
              <w:rPr>
                <w:rFonts w:ascii="Times New Roman" w:hAnsi="Times New Roman" w:cs="Times New Roman"/>
              </w:rPr>
              <w:t xml:space="preserve"> Θ &amp; cross-domain effects]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BA44FE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Parameter knowledge (H^ij_αβ, MESH)</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99ABFF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Necessarily entailed</w:t>
            </w:r>
          </w:p>
        </w:tc>
      </w:tr>
      <w:tr w:rsidR="009557A3" w:rsidRPr="009557A3" w14:paraId="0C97CE88"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7D6A54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Omnipotence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08E38E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□[NCA → can_instantiate(θ_i) at t = t_p &amp; MESH coherence]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B28E52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Simultaneous instantiation (tₚ, MESH)</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AEC0C1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Necessarily entailed</w:t>
            </w:r>
          </w:p>
        </w:tc>
      </w:tr>
      <w:tr w:rsidR="009557A3" w:rsidRPr="009557A3" w14:paraId="15C32816"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6DAEF8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Omnipresence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823E9C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□[NCA → present_at(all locations &amp; MESH domains)]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4CB778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Universal scope (∫ dΩ, MESH)</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CB5CE9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Necessarily entailed</w:t>
            </w:r>
          </w:p>
        </w:tc>
      </w:tr>
    </w:tbl>
    <w:p w14:paraId="28B591F2" w14:textId="77777777" w:rsidR="00781166" w:rsidRPr="009557A3" w:rsidRDefault="00781166" w:rsidP="006954F4">
      <w:pPr>
        <w:rPr>
          <w:rFonts w:ascii="Times New Roman" w:hAnsi="Times New Roman" w:cs="Times New Roman"/>
          <w:b/>
          <w:bCs/>
        </w:rPr>
      </w:pPr>
    </w:p>
    <w:p w14:paraId="778C440D" w14:textId="77777777" w:rsidR="00781166" w:rsidRPr="009557A3" w:rsidRDefault="006954F4" w:rsidP="00781166">
      <w:pPr>
        <w:pStyle w:val="Heading3"/>
        <w:rPr>
          <w:rFonts w:ascii="Times New Roman" w:hAnsi="Times New Roman" w:cs="Times New Roman"/>
          <w:b/>
          <w:bCs/>
          <w:color w:val="auto"/>
        </w:rPr>
      </w:pPr>
      <w:r w:rsidRPr="009557A3">
        <w:rPr>
          <w:rFonts w:ascii="Times New Roman" w:hAnsi="Times New Roman" w:cs="Times New Roman"/>
          <w:b/>
          <w:bCs/>
          <w:color w:val="auto"/>
        </w:rPr>
        <w:t>VIII. Modal Collapse Prevention </w:t>
      </w:r>
    </w:p>
    <w:p w14:paraId="7AE59481" w14:textId="58ACC847" w:rsidR="006954F4" w:rsidRPr="009557A3" w:rsidRDefault="006954F4" w:rsidP="006954F4">
      <w:pPr>
        <w:rPr>
          <w:rFonts w:ascii="Times New Roman" w:hAnsi="Times New Roman" w:cs="Times New Roman"/>
        </w:rPr>
      </w:pPr>
      <w:r w:rsidRPr="009557A3">
        <w:rPr>
          <w:rFonts w:ascii="Times New Roman" w:hAnsi="Times New Roman" w:cs="Times New Roman"/>
        </w:rPr>
        <w:t>The framework incorporates specific mechanisms to prevent modal collapse while maintaining necessity of the NCA, respecting the distinct modal statuses across MESH domains.</w:t>
      </w:r>
    </w:p>
    <w:p w14:paraId="547F01C3"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A. Modal Domain Partitioning (within MESH)</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19"/>
        <w:gridCol w:w="1345"/>
        <w:gridCol w:w="6497"/>
      </w:tblGrid>
      <w:tr w:rsidR="009557A3" w:rsidRPr="009557A3" w14:paraId="7467F8D1"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7737B12"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Domain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445243A"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Modal Status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B8B91DF"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Exemplar Propositions</w:t>
            </w:r>
          </w:p>
        </w:tc>
      </w:tr>
      <w:tr w:rsidR="009557A3" w:rsidRPr="009557A3" w14:paraId="6A741EE1"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3C15DD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Divine Existence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C39DAF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Necessary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291479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□(NCA exists)</w:t>
            </w:r>
          </w:p>
        </w:tc>
      </w:tr>
      <w:tr w:rsidR="009557A3" w:rsidRPr="009557A3" w14:paraId="271809E1"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3D1925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Divine Nature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9E76C4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Necessary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E315F0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□(NCA has omniproperties)</w:t>
            </w:r>
          </w:p>
        </w:tc>
      </w:tr>
      <w:tr w:rsidR="009557A3" w:rsidRPr="009557A3" w14:paraId="78E1CE17"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03FD14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Divine Actions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B4BA6A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Contingent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043ECD6"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(NCA creates this universe)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(NCA creates a different universe)</w:t>
            </w:r>
          </w:p>
        </w:tc>
      </w:tr>
      <w:tr w:rsidR="009557A3" w:rsidRPr="009557A3" w14:paraId="109E381A"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9AC4E6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Created Reality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2489D9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Contingent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6D33B7F"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(This universe exists)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(This universe does not exist)</w:t>
            </w:r>
          </w:p>
        </w:tc>
      </w:tr>
    </w:tbl>
    <w:p w14:paraId="33491ED5" w14:textId="77777777" w:rsidR="00781166" w:rsidRPr="009557A3" w:rsidRDefault="00781166" w:rsidP="006954F4">
      <w:pPr>
        <w:rPr>
          <w:rFonts w:ascii="Times New Roman" w:hAnsi="Times New Roman" w:cs="Times New Roman"/>
          <w:b/>
          <w:bCs/>
        </w:rPr>
      </w:pPr>
    </w:p>
    <w:p w14:paraId="41F44BB4" w14:textId="77777777" w:rsidR="00781166" w:rsidRPr="009557A3" w:rsidRDefault="006954F4" w:rsidP="006954F4">
      <w:pPr>
        <w:rPr>
          <w:rFonts w:ascii="Times New Roman" w:hAnsi="Times New Roman" w:cs="Times New Roman"/>
        </w:rPr>
      </w:pPr>
      <w:r w:rsidRPr="009557A3">
        <w:rPr>
          <w:rFonts w:ascii="Times New Roman" w:hAnsi="Times New Roman" w:cs="Times New Roman"/>
          <w:b/>
          <w:bCs/>
        </w:rPr>
        <w:t>B. Formal Modal Collapse Prevention Theorem</w:t>
      </w:r>
      <w:r w:rsidRPr="009557A3">
        <w:rPr>
          <w:rFonts w:ascii="Times New Roman" w:hAnsi="Times New Roman" w:cs="Times New Roman"/>
        </w:rPr>
        <w:t> </w:t>
      </w:r>
    </w:p>
    <w:p w14:paraId="7C82E24A" w14:textId="77777777" w:rsidR="00781166" w:rsidRPr="009557A3" w:rsidRDefault="006954F4" w:rsidP="006954F4">
      <w:pPr>
        <w:rPr>
          <w:rFonts w:ascii="Times New Roman" w:hAnsi="Times New Roman" w:cs="Times New Roman"/>
        </w:rPr>
      </w:pPr>
      <w:r w:rsidRPr="009557A3">
        <w:rPr>
          <w:rFonts w:ascii="Times New Roman" w:hAnsi="Times New Roman" w:cs="Times New Roman"/>
        </w:rPr>
        <w:t xml:space="preserve">The following formal proof demonstrates that divine necessity does not entail modal collapse: </w:t>
      </w:r>
    </w:p>
    <w:p w14:paraId="64738D5A" w14:textId="71AAEC30" w:rsidR="00781166"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□(NCA exists) [Established conclusion] </w:t>
      </w:r>
    </w:p>
    <w:p w14:paraId="07FA6931" w14:textId="20854F98" w:rsidR="00781166"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Let P be any contingent proposition about created reality </w:t>
      </w:r>
    </w:p>
    <w:p w14:paraId="4065889E" w14:textId="1E108266" w:rsidR="00781166"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Assume □P [For reductio ad absurdum] </w:t>
      </w:r>
    </w:p>
    <w:p w14:paraId="61DAD971" w14:textId="4675F825" w:rsidR="00781166" w:rsidRPr="009557A3" w:rsidRDefault="006954F4" w:rsidP="00625680">
      <w:pPr>
        <w:pStyle w:val="ListParagraph"/>
        <w:numPr>
          <w:ilvl w:val="0"/>
          <w:numId w:val="13"/>
        </w:num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w₁,w₂ </w:t>
      </w:r>
      <w:r w:rsidRPr="009557A3">
        <w:rPr>
          <w:rFonts w:ascii="Cambria Math" w:hAnsi="Cambria Math" w:cs="Cambria Math"/>
        </w:rPr>
        <w:t>∈</w:t>
      </w:r>
      <w:r w:rsidRPr="009557A3">
        <w:rPr>
          <w:rFonts w:ascii="Times New Roman" w:hAnsi="Times New Roman" w:cs="Times New Roman"/>
        </w:rPr>
        <w:t xml:space="preserve"> W such that NCA exists in both w₁ and w₂ </w:t>
      </w:r>
    </w:p>
    <w:p w14:paraId="2FE7D7EC" w14:textId="5B395800" w:rsidR="00781166"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P is true in w₁ and false in w₂ [Definition of contingency] </w:t>
      </w:r>
    </w:p>
    <w:p w14:paraId="51E75658" w14:textId="41C92DE7" w:rsidR="00781166"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But by assumption, □P implies P is true in all worlds </w:t>
      </w:r>
    </w:p>
    <w:p w14:paraId="1411E222" w14:textId="76A50664" w:rsidR="00781166" w:rsidRPr="009557A3" w:rsidRDefault="006954F4" w:rsidP="00625680">
      <w:pPr>
        <w:pStyle w:val="ListParagraph"/>
        <w:numPr>
          <w:ilvl w:val="0"/>
          <w:numId w:val="13"/>
        </w:numPr>
        <w:rPr>
          <w:rFonts w:ascii="Times New Roman" w:hAnsi="Times New Roman" w:cs="Times New Roman"/>
        </w:rPr>
      </w:pPr>
      <w:r w:rsidRPr="009557A3">
        <w:rPr>
          <w:rFonts w:ascii="Times New Roman" w:hAnsi="Times New Roman" w:cs="Times New Roman"/>
        </w:rPr>
        <w:t xml:space="preserve">Contradiction between (5) and (6) • </w:t>
      </w:r>
      <w:r w:rsidRPr="009557A3">
        <w:rPr>
          <w:rFonts w:ascii="Cambria Math" w:hAnsi="Cambria Math" w:cs="Cambria Math"/>
        </w:rPr>
        <w:t>∴</w:t>
      </w:r>
      <w:r w:rsidRPr="009557A3">
        <w:rPr>
          <w:rFonts w:ascii="Times New Roman" w:hAnsi="Times New Roman" w:cs="Times New Roman"/>
        </w:rPr>
        <w:t xml:space="preserve"> ¬□P [Rejection of assumption] </w:t>
      </w:r>
    </w:p>
    <w:p w14:paraId="20DB036E" w14:textId="42709A59" w:rsidR="006954F4" w:rsidRPr="009557A3" w:rsidRDefault="006954F4" w:rsidP="00625680">
      <w:pPr>
        <w:pStyle w:val="ListParagraph"/>
        <w:numPr>
          <w:ilvl w:val="0"/>
          <w:numId w:val="13"/>
        </w:num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 □(NCA exists) </w:t>
      </w:r>
      <w:r w:rsidRPr="009557A3">
        <w:rPr>
          <w:rFonts w:ascii="Cambria Math" w:hAnsi="Cambria Math" w:cs="Cambria Math"/>
        </w:rPr>
        <w:t>⊭</w:t>
      </w:r>
      <w:r w:rsidRPr="009557A3">
        <w:rPr>
          <w:rFonts w:ascii="Times New Roman" w:hAnsi="Times New Roman" w:cs="Times New Roman"/>
        </w:rPr>
        <w:t xml:space="preserve"> □P for contingent P [Conclusion] This demonstrates that the necessity of the NCA does not collapse all modal distinctions within the MESH framework.</w:t>
      </w:r>
    </w:p>
    <w:p w14:paraId="0D1F5F7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The Teleo-Modal Integration Framework thus represents a methodologically rigorous synthesis that transforms the teleological argument's empirical foundation into the modal ontological argument's necessitarian conclusion, while avoiding the weaknesses of each. It establishes a formal system where fine-tuning evidence, MESH/SIGN constraints, and modal logic converge to demonstrate the necessity of a specific type of divine being capable of enforcing </w:t>
      </w:r>
      <w:r w:rsidRPr="009557A3">
        <w:rPr>
          <w:rFonts w:ascii="Times New Roman" w:hAnsi="Times New Roman" w:cs="Times New Roman"/>
          <w:b/>
          <w:bCs/>
        </w:rPr>
        <w:t>cross-domain MESH coherence</w:t>
      </w:r>
      <w:r w:rsidRPr="009557A3">
        <w:rPr>
          <w:rFonts w:ascii="Times New Roman" w:hAnsi="Times New Roman" w:cs="Times New Roman"/>
        </w:rPr>
        <w:t>.[^2]</w:t>
      </w:r>
    </w:p>
    <w:p w14:paraId="079E1D2B"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4553E8DD">
          <v:rect id="_x0000_i1043" style="width:0;height:0" o:hralign="center" o:hrstd="t" o:hr="t" fillcolor="#a0a0a0" stroked="f"/>
        </w:pict>
      </w:r>
    </w:p>
    <w:p w14:paraId="7E33F5FB" w14:textId="2A7093E6" w:rsidR="00781166" w:rsidRPr="009557A3" w:rsidRDefault="006954F4" w:rsidP="00781166">
      <w:pPr>
        <w:jc w:val="center"/>
        <w:rPr>
          <w:rFonts w:ascii="Times New Roman" w:hAnsi="Times New Roman" w:cs="Times New Roman"/>
          <w:sz w:val="28"/>
          <w:szCs w:val="28"/>
        </w:rPr>
      </w:pPr>
      <w:r w:rsidRPr="009557A3">
        <w:rPr>
          <w:rFonts w:ascii="Times New Roman" w:hAnsi="Times New Roman" w:cs="Times New Roman"/>
          <w:b/>
          <w:bCs/>
          <w:sz w:val="28"/>
          <w:szCs w:val="28"/>
        </w:rPr>
        <w:t>Transition to Section 1.2</w:t>
      </w:r>
    </w:p>
    <w:p w14:paraId="57D1B24B" w14:textId="7E00C289" w:rsidR="006954F4" w:rsidRPr="009557A3" w:rsidRDefault="006954F4" w:rsidP="006954F4">
      <w:pPr>
        <w:rPr>
          <w:rFonts w:ascii="Times New Roman" w:hAnsi="Times New Roman" w:cs="Times New Roman"/>
        </w:rPr>
      </w:pPr>
      <w:r w:rsidRPr="009557A3">
        <w:rPr>
          <w:rFonts w:ascii="Times New Roman" w:hAnsi="Times New Roman" w:cs="Times New Roman"/>
        </w:rPr>
        <w:t>This conclusion necessitates a deeper analysis of the MESH structure and the SIGN principle (operating within its physical domain) that govern parameter instantiation. The constraints established by these principles transform the statistical improbability of fine-tuning into a mathematical impossibility for any mindless process, establishing the categorical certitude that only an entity with metaphysically necessary existence capable of satisfying all MESH constraints can ground the observed cosmic order.</w:t>
      </w:r>
    </w:p>
    <w:p w14:paraId="22B1BF84"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3F194046">
          <v:rect id="_x0000_i1044" style="width:0;height:0" o:hralign="center" o:hrstd="t" o:hr="t" fillcolor="#a0a0a0" stroked="f"/>
        </w:pict>
      </w:r>
    </w:p>
    <w:p w14:paraId="180CDD62" w14:textId="77777777" w:rsidR="006954F4" w:rsidRPr="009557A3" w:rsidRDefault="006954F4" w:rsidP="00210FDD">
      <w:pPr>
        <w:pStyle w:val="Heading1"/>
        <w:jc w:val="center"/>
        <w:rPr>
          <w:rFonts w:ascii="Times New Roman" w:hAnsi="Times New Roman" w:cs="Times New Roman"/>
          <w:b/>
          <w:bCs/>
          <w:color w:val="auto"/>
          <w:u w:val="single"/>
        </w:rPr>
      </w:pPr>
      <w:r w:rsidRPr="009557A3">
        <w:rPr>
          <w:rFonts w:ascii="Times New Roman" w:hAnsi="Times New Roman" w:cs="Times New Roman"/>
          <w:b/>
          <w:bCs/>
          <w:color w:val="auto"/>
          <w:u w:val="single"/>
        </w:rPr>
        <w:t>SECTION 1.2: NECESSITY, ONTOLOGY &amp; IMPOSSIBILITY</w:t>
      </w:r>
    </w:p>
    <w:p w14:paraId="6FBE1D2D" w14:textId="77777777" w:rsidR="00FD79DD" w:rsidRPr="009557A3" w:rsidRDefault="00FD79DD" w:rsidP="00FD79DD">
      <w:pPr>
        <w:rPr>
          <w:rFonts w:ascii="Times New Roman" w:hAnsi="Times New Roman" w:cs="Times New Roman"/>
        </w:rPr>
      </w:pPr>
    </w:p>
    <w:p w14:paraId="4095B572" w14:textId="007A5290" w:rsidR="006954F4" w:rsidRPr="009557A3" w:rsidRDefault="006954F4" w:rsidP="002D7940">
      <w:pPr>
        <w:pStyle w:val="Heading2"/>
        <w:rPr>
          <w:rFonts w:ascii="Times New Roman" w:hAnsi="Times New Roman" w:cs="Times New Roman"/>
          <w:b/>
          <w:bCs/>
          <w:color w:val="auto"/>
        </w:rPr>
      </w:pPr>
      <w:r w:rsidRPr="009557A3">
        <w:rPr>
          <w:rFonts w:ascii="Times New Roman" w:hAnsi="Times New Roman" w:cs="Times New Roman"/>
          <w:b/>
          <w:bCs/>
          <w:color w:val="auto"/>
        </w:rPr>
        <w:t>A BRIDGE TO THE GUILLOTINE</w:t>
      </w:r>
    </w:p>
    <w:p w14:paraId="4A5E9CC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The </w:t>
      </w:r>
      <w:r w:rsidRPr="009557A3">
        <w:rPr>
          <w:rFonts w:ascii="Times New Roman" w:hAnsi="Times New Roman" w:cs="Times New Roman"/>
          <w:b/>
          <w:bCs/>
        </w:rPr>
        <w:t>BRIDGE principle</w:t>
      </w:r>
      <w:r w:rsidRPr="009557A3">
        <w:rPr>
          <w:rFonts w:ascii="Times New Roman" w:hAnsi="Times New Roman" w:cs="Times New Roman"/>
        </w:rPr>
        <w:t>, functioning as a crucial component of the MESH hyperstructure[^3], serves as the essential conduit between mathematical impossibility and metaphysical necessity across relevant MESH domains. It is formally stated as:</w:t>
      </w:r>
    </w:p>
    <w:p w14:paraId="2AB120E9"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x(P(x) = 0 → ¬</w:t>
      </w:r>
      <w:r w:rsidRPr="009557A3">
        <w:rPr>
          <w:rFonts w:ascii="Cambria Math" w:hAnsi="Cambria Math" w:cs="Cambria Math"/>
        </w:rPr>
        <w:t>◇</w:t>
      </w:r>
      <w:r w:rsidRPr="009557A3">
        <w:rPr>
          <w:rFonts w:ascii="Times New Roman" w:hAnsi="Times New Roman" w:cs="Times New Roman"/>
        </w:rPr>
        <w:t>x)</w:t>
      </w:r>
    </w:p>
    <w:p w14:paraId="6848615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Where: • P(x) represents the mathematical probability of event x • </w:t>
      </w:r>
      <w:r w:rsidRPr="009557A3">
        <w:rPr>
          <w:rFonts w:ascii="Cambria Math" w:hAnsi="Cambria Math" w:cs="Cambria Math"/>
        </w:rPr>
        <w:t>◇</w:t>
      </w:r>
      <w:r w:rsidRPr="009557A3">
        <w:rPr>
          <w:rFonts w:ascii="Times New Roman" w:hAnsi="Times New Roman" w:cs="Times New Roman"/>
        </w:rPr>
        <w:t>x represents the metaphysical possibility of x</w:t>
      </w:r>
    </w:p>
    <w:p w14:paraId="3BCB002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This principle asserts that if an event's mathematical probability is precisely zero (not merely approaching zero), then that event is metaphysically impossible across all possible worlds. This principle is justified through:</w:t>
      </w:r>
    </w:p>
    <w:p w14:paraId="75D19ED3" w14:textId="77777777" w:rsidR="006954F4" w:rsidRPr="009557A3" w:rsidRDefault="006954F4" w:rsidP="00625680">
      <w:pPr>
        <w:numPr>
          <w:ilvl w:val="0"/>
          <w:numId w:val="2"/>
        </w:numPr>
        <w:rPr>
          <w:rFonts w:ascii="Times New Roman" w:hAnsi="Times New Roman" w:cs="Times New Roman"/>
        </w:rPr>
      </w:pPr>
      <w:r w:rsidRPr="009557A3">
        <w:rPr>
          <w:rFonts w:ascii="Times New Roman" w:hAnsi="Times New Roman" w:cs="Times New Roman"/>
        </w:rPr>
        <w:t>Logical Necessity of Mathematical Truth: Mathematical truths hold with logical necessity across all possible worlds where mathematics is coherent (within the logical domain of MESH).</w:t>
      </w:r>
    </w:p>
    <w:p w14:paraId="05C6E982" w14:textId="77777777" w:rsidR="006954F4" w:rsidRPr="009557A3" w:rsidRDefault="006954F4" w:rsidP="00625680">
      <w:pPr>
        <w:numPr>
          <w:ilvl w:val="0"/>
          <w:numId w:val="2"/>
        </w:numPr>
        <w:rPr>
          <w:rFonts w:ascii="Times New Roman" w:hAnsi="Times New Roman" w:cs="Times New Roman"/>
        </w:rPr>
      </w:pPr>
      <w:r w:rsidRPr="009557A3">
        <w:rPr>
          <w:rFonts w:ascii="Times New Roman" w:hAnsi="Times New Roman" w:cs="Times New Roman"/>
        </w:rPr>
        <w:t>Ontological Status of Zero Probability: A mathematical probability of exactly zero represents a formal impossibility within the mathematical structure, distinct from extremely small probabilities.</w:t>
      </w:r>
    </w:p>
    <w:p w14:paraId="3AF8E696" w14:textId="77777777" w:rsidR="006954F4" w:rsidRPr="009557A3" w:rsidRDefault="006954F4" w:rsidP="00625680">
      <w:pPr>
        <w:numPr>
          <w:ilvl w:val="0"/>
          <w:numId w:val="2"/>
        </w:numPr>
        <w:rPr>
          <w:rFonts w:ascii="Times New Roman" w:hAnsi="Times New Roman" w:cs="Times New Roman"/>
        </w:rPr>
      </w:pPr>
      <w:r w:rsidRPr="009557A3">
        <w:rPr>
          <w:rFonts w:ascii="Times New Roman" w:hAnsi="Times New Roman" w:cs="Times New Roman"/>
        </w:rPr>
        <w:t>Domain Correspondence (MESH): For the physical universe to be mathematically intelligible, there must exist a correspondence between mathematical structures and metaphysical possibility, managed and enforced by the </w:t>
      </w:r>
      <w:r w:rsidRPr="009557A3">
        <w:rPr>
          <w:rFonts w:ascii="Times New Roman" w:hAnsi="Times New Roman" w:cs="Times New Roman"/>
          <w:b/>
          <w:bCs/>
        </w:rPr>
        <w:t>MESH structure</w:t>
      </w:r>
      <w:r w:rsidRPr="009557A3">
        <w:rPr>
          <w:rFonts w:ascii="Times New Roman" w:hAnsi="Times New Roman" w:cs="Times New Roman"/>
        </w:rPr>
        <w:t>, ensuring </w:t>
      </w:r>
      <w:r w:rsidRPr="009557A3">
        <w:rPr>
          <w:rFonts w:ascii="Times New Roman" w:hAnsi="Times New Roman" w:cs="Times New Roman"/>
          <w:b/>
          <w:bCs/>
        </w:rPr>
        <w:t>cross-domain MESH coherence</w:t>
      </w:r>
      <w:r w:rsidRPr="009557A3">
        <w:rPr>
          <w:rFonts w:ascii="Times New Roman" w:hAnsi="Times New Roman" w:cs="Times New Roman"/>
        </w:rPr>
        <w:t>.[^2]</w:t>
      </w:r>
    </w:p>
    <w:p w14:paraId="79B2D17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The BRIDGE principle enables the rigorous transition from the statistical impossibility of mindless causation (derived from MESH/SIGN analysis) to its metaphysical impossibility, a crucial step in our modal argument.</w:t>
      </w:r>
    </w:p>
    <w:p w14:paraId="12F9D8A6" w14:textId="1000756A" w:rsidR="006A214B" w:rsidRPr="009557A3" w:rsidRDefault="006565C2" w:rsidP="006954F4">
      <w:pPr>
        <w:rPr>
          <w:rFonts w:ascii="Times New Roman" w:hAnsi="Times New Roman" w:cs="Times New Roman"/>
        </w:rPr>
      </w:pPr>
      <w:r>
        <w:rPr>
          <w:rFonts w:ascii="Times New Roman" w:hAnsi="Times New Roman" w:cs="Times New Roman"/>
        </w:rPr>
        <w:pict w14:anchorId="15F91753">
          <v:rect id="_x0000_i1045" style="width:0;height:0" o:hralign="center" o:hrstd="t" o:hr="t" fillcolor="#a0a0a0" stroked="f"/>
        </w:pict>
      </w:r>
    </w:p>
    <w:p w14:paraId="51D1E7C7" w14:textId="77777777" w:rsidR="002D7940" w:rsidRPr="009557A3" w:rsidRDefault="006954F4" w:rsidP="001C29B7">
      <w:pPr>
        <w:pStyle w:val="Heading3"/>
        <w:rPr>
          <w:rFonts w:ascii="Times New Roman" w:hAnsi="Times New Roman" w:cs="Times New Roman"/>
          <w:b/>
          <w:bCs/>
          <w:color w:val="auto"/>
        </w:rPr>
      </w:pPr>
      <w:r w:rsidRPr="009557A3">
        <w:rPr>
          <w:rStyle w:val="Heading2Char"/>
          <w:rFonts w:ascii="Times New Roman" w:hAnsi="Times New Roman" w:cs="Times New Roman"/>
          <w:b/>
          <w:bCs/>
          <w:color w:val="auto"/>
        </w:rPr>
        <w:t>1: The Bridge Principle</w:t>
      </w:r>
      <w:r w:rsidRPr="009557A3">
        <w:rPr>
          <w:rFonts w:ascii="Times New Roman" w:hAnsi="Times New Roman" w:cs="Times New Roman"/>
          <w:b/>
          <w:bCs/>
          <w:color w:val="auto"/>
        </w:rPr>
        <w:t> </w:t>
      </w:r>
    </w:p>
    <w:p w14:paraId="5C1AE5A6" w14:textId="554BA3A6" w:rsidR="006954F4" w:rsidRPr="009557A3" w:rsidRDefault="006954F4" w:rsidP="006954F4">
      <w:pPr>
        <w:rPr>
          <w:rFonts w:ascii="Times New Roman" w:hAnsi="Times New Roman" w:cs="Times New Roman"/>
        </w:rPr>
      </w:pPr>
      <w:r w:rsidRPr="009557A3">
        <w:rPr>
          <w:rFonts w:ascii="Times New Roman" w:hAnsi="Times New Roman" w:cs="Times New Roman"/>
        </w:rPr>
        <w:t>The BRIDGE principle establishes a formal propagation sequence from mathematical impossibility to metaphysical necessity through the following chain of modal operations across MESH domains:</w:t>
      </w:r>
    </w:p>
    <w:p w14:paraId="0EE8F14B" w14:textId="77777777" w:rsidR="006954F4" w:rsidRPr="009557A3" w:rsidRDefault="006954F4" w:rsidP="00625680">
      <w:pPr>
        <w:numPr>
          <w:ilvl w:val="0"/>
          <w:numId w:val="3"/>
        </w:numPr>
        <w:rPr>
          <w:rFonts w:ascii="Times New Roman" w:hAnsi="Times New Roman" w:cs="Times New Roman"/>
        </w:rPr>
      </w:pPr>
      <w:r w:rsidRPr="009557A3">
        <w:rPr>
          <w:rFonts w:ascii="Times New Roman" w:hAnsi="Times New Roman" w:cs="Times New Roman"/>
        </w:rPr>
        <w:t>Zero Probability → Modal Impossibility: P(x) = 0 → ¬</w:t>
      </w:r>
      <w:r w:rsidRPr="009557A3">
        <w:rPr>
          <w:rFonts w:ascii="Cambria Math" w:hAnsi="Cambria Math" w:cs="Cambria Math"/>
        </w:rPr>
        <w:t>◇</w:t>
      </w:r>
      <w:r w:rsidRPr="009557A3">
        <w:rPr>
          <w:rFonts w:ascii="Times New Roman" w:hAnsi="Times New Roman" w:cs="Times New Roman"/>
        </w:rPr>
        <w:t>x "If an event has zero probability, it is metaphysically impossible."</w:t>
      </w:r>
    </w:p>
    <w:p w14:paraId="197D7183" w14:textId="77777777" w:rsidR="006954F4" w:rsidRPr="009557A3" w:rsidRDefault="006954F4" w:rsidP="00625680">
      <w:pPr>
        <w:numPr>
          <w:ilvl w:val="0"/>
          <w:numId w:val="3"/>
        </w:numPr>
        <w:rPr>
          <w:rFonts w:ascii="Times New Roman" w:hAnsi="Times New Roman" w:cs="Times New Roman"/>
        </w:rPr>
      </w:pPr>
      <w:r w:rsidRPr="009557A3">
        <w:rPr>
          <w:rFonts w:ascii="Times New Roman" w:hAnsi="Times New Roman" w:cs="Times New Roman"/>
        </w:rPr>
        <w:t>Modal Impossibility → Necessary Impossibility: ¬</w:t>
      </w:r>
      <w:r w:rsidRPr="009557A3">
        <w:rPr>
          <w:rFonts w:ascii="Cambria Math" w:hAnsi="Cambria Math" w:cs="Cambria Math"/>
        </w:rPr>
        <w:t>◇</w:t>
      </w:r>
      <w:r w:rsidRPr="009557A3">
        <w:rPr>
          <w:rFonts w:ascii="Times New Roman" w:hAnsi="Times New Roman" w:cs="Times New Roman"/>
        </w:rPr>
        <w:t>x → □¬x "If x is impossible, then x is necessarily impossible" (via S5 axiom).</w:t>
      </w:r>
    </w:p>
    <w:p w14:paraId="7C7868F5" w14:textId="77777777" w:rsidR="006954F4" w:rsidRPr="009557A3" w:rsidRDefault="006954F4" w:rsidP="00625680">
      <w:pPr>
        <w:numPr>
          <w:ilvl w:val="0"/>
          <w:numId w:val="3"/>
        </w:numPr>
        <w:rPr>
          <w:rFonts w:ascii="Times New Roman" w:hAnsi="Times New Roman" w:cs="Times New Roman"/>
        </w:rPr>
      </w:pPr>
      <w:r w:rsidRPr="009557A3">
        <w:rPr>
          <w:rFonts w:ascii="Times New Roman" w:hAnsi="Times New Roman" w:cs="Times New Roman"/>
        </w:rPr>
        <w:t xml:space="preserve">Necessary Impossibility in Disjunction: [□(x </w:t>
      </w:r>
      <w:r w:rsidRPr="009557A3">
        <w:rPr>
          <w:rFonts w:ascii="Cambria Math" w:hAnsi="Cambria Math" w:cs="Cambria Math"/>
        </w:rPr>
        <w:t>∨</w:t>
      </w:r>
      <w:r w:rsidRPr="009557A3">
        <w:rPr>
          <w:rFonts w:ascii="Times New Roman" w:hAnsi="Times New Roman" w:cs="Times New Roman"/>
        </w:rPr>
        <w:t xml:space="preserve"> y) </w:t>
      </w:r>
      <w:r w:rsidRPr="009557A3">
        <w:rPr>
          <w:rFonts w:ascii="Cambria Math" w:hAnsi="Cambria Math" w:cs="Cambria Math"/>
        </w:rPr>
        <w:t>∧</w:t>
      </w:r>
      <w:r w:rsidRPr="009557A3">
        <w:rPr>
          <w:rFonts w:ascii="Times New Roman" w:hAnsi="Times New Roman" w:cs="Times New Roman"/>
        </w:rPr>
        <w:t xml:space="preserve"> □¬x] → □y "If a disjunction is necessary and one disjunct is necessarily false, the other disjunct is necessary."</w:t>
      </w:r>
    </w:p>
    <w:p w14:paraId="325F6BF3" w14:textId="77777777" w:rsidR="006954F4" w:rsidRPr="009557A3" w:rsidRDefault="006954F4" w:rsidP="00625680">
      <w:pPr>
        <w:numPr>
          <w:ilvl w:val="0"/>
          <w:numId w:val="3"/>
        </w:numPr>
        <w:rPr>
          <w:rFonts w:ascii="Times New Roman" w:hAnsi="Times New Roman" w:cs="Times New Roman"/>
        </w:rPr>
      </w:pPr>
      <w:r w:rsidRPr="009557A3">
        <w:rPr>
          <w:rFonts w:ascii="Times New Roman" w:hAnsi="Times New Roman" w:cs="Times New Roman"/>
        </w:rPr>
        <w:t>Application to Causal Agents: □(</w:t>
      </w:r>
      <w:r w:rsidRPr="009557A3">
        <w:rPr>
          <w:rFonts w:ascii="Cambria Math" w:hAnsi="Cambria Math" w:cs="Cambria Math"/>
        </w:rPr>
        <w:t>◇</w:t>
      </w:r>
      <w:r w:rsidRPr="009557A3">
        <w:rPr>
          <w:rFonts w:ascii="Times New Roman" w:hAnsi="Times New Roman" w:cs="Times New Roman"/>
        </w:rPr>
        <w:t xml:space="preserve">MCA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 xml:space="preserve">NCA)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MCA → □</w:t>
      </w:r>
      <w:r w:rsidRPr="009557A3">
        <w:rPr>
          <w:rFonts w:ascii="Cambria Math" w:hAnsi="Cambria Math" w:cs="Cambria Math"/>
        </w:rPr>
        <w:t>◇</w:t>
      </w:r>
      <w:r w:rsidRPr="009557A3">
        <w:rPr>
          <w:rFonts w:ascii="Times New Roman" w:hAnsi="Times New Roman" w:cs="Times New Roman"/>
        </w:rPr>
        <w:t>NCA "Necessarily, either a mindless causal agent or non-mindless causal agent is possible, and a mindless causal agent is necessarily impossible, therefore a non-mindless causal agent is necessarily possible."</w:t>
      </w:r>
    </w:p>
    <w:p w14:paraId="11BD2751" w14:textId="77777777" w:rsidR="006954F4" w:rsidRPr="009557A3" w:rsidRDefault="006954F4" w:rsidP="00625680">
      <w:pPr>
        <w:numPr>
          <w:ilvl w:val="0"/>
          <w:numId w:val="3"/>
        </w:numPr>
        <w:rPr>
          <w:rFonts w:ascii="Times New Roman" w:hAnsi="Times New Roman" w:cs="Times New Roman"/>
        </w:rPr>
      </w:pPr>
      <w:r w:rsidRPr="009557A3">
        <w:rPr>
          <w:rFonts w:ascii="Times New Roman" w:hAnsi="Times New Roman" w:cs="Times New Roman"/>
        </w:rPr>
        <w:t>Necessary Possibility to Necessity: □</w:t>
      </w:r>
      <w:r w:rsidRPr="009557A3">
        <w:rPr>
          <w:rFonts w:ascii="Cambria Math" w:hAnsi="Cambria Math" w:cs="Cambria Math"/>
        </w:rPr>
        <w:t>◇</w:t>
      </w:r>
      <w:r w:rsidRPr="009557A3">
        <w:rPr>
          <w:rFonts w:ascii="Times New Roman" w:hAnsi="Times New Roman" w:cs="Times New Roman"/>
        </w:rPr>
        <w:t xml:space="preserve">NCA → </w:t>
      </w:r>
      <w:r w:rsidRPr="009557A3">
        <w:rPr>
          <w:rFonts w:ascii="Cambria Math" w:hAnsi="Cambria Math" w:cs="Cambria Math"/>
        </w:rPr>
        <w:t>◇</w:t>
      </w:r>
      <w:r w:rsidRPr="009557A3">
        <w:rPr>
          <w:rFonts w:ascii="Times New Roman" w:hAnsi="Times New Roman" w:cs="Times New Roman"/>
        </w:rPr>
        <w:t>□NCA → □NCA "If NCA is necessarily possible, then NCA is possibly necessary, and therefore necessarily exists" (by S5 axioms).</w:t>
      </w:r>
    </w:p>
    <w:p w14:paraId="209A005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This propagation sequence ensures that the BRIDGE principle not only establishes the impossibility of mindless causation but also entails the necessity of minded causation, providing the modal framework that transforms empirical fine-tuning data into metaphysical conclusions. The </w:t>
      </w:r>
      <w:r w:rsidRPr="009557A3">
        <w:rPr>
          <w:rFonts w:ascii="Times New Roman" w:hAnsi="Times New Roman" w:cs="Times New Roman"/>
          <w:b/>
          <w:bCs/>
        </w:rPr>
        <w:t>MESH structure ensures consistent mapping and coherence</w:t>
      </w:r>
      <w:r w:rsidRPr="009557A3">
        <w:rPr>
          <w:rFonts w:ascii="Times New Roman" w:hAnsi="Times New Roman" w:cs="Times New Roman"/>
        </w:rPr>
        <w:t> between the mathematical (probability) and metaphysical (modal possibility) domains it connects.</w:t>
      </w:r>
    </w:p>
    <w:p w14:paraId="41D0198B" w14:textId="77777777" w:rsidR="002D7940" w:rsidRPr="009557A3" w:rsidRDefault="006954F4" w:rsidP="006954F4">
      <w:pPr>
        <w:rPr>
          <w:rFonts w:ascii="Times New Roman" w:hAnsi="Times New Roman" w:cs="Times New Roman"/>
          <w:b/>
          <w:bCs/>
          <w:sz w:val="24"/>
          <w:szCs w:val="24"/>
        </w:rPr>
      </w:pPr>
      <w:r w:rsidRPr="009557A3">
        <w:rPr>
          <w:rFonts w:ascii="Times New Roman" w:hAnsi="Times New Roman" w:cs="Times New Roman"/>
          <w:b/>
          <w:bCs/>
          <w:i/>
          <w:iCs/>
          <w:sz w:val="24"/>
          <w:szCs w:val="24"/>
        </w:rPr>
        <w:t>Further Justification:</w:t>
      </w:r>
      <w:r w:rsidRPr="009557A3">
        <w:rPr>
          <w:rFonts w:ascii="Times New Roman" w:hAnsi="Times New Roman" w:cs="Times New Roman"/>
          <w:b/>
          <w:bCs/>
          <w:sz w:val="24"/>
          <w:szCs w:val="24"/>
        </w:rPr>
        <w:t> </w:t>
      </w:r>
    </w:p>
    <w:p w14:paraId="6E3BB24E" w14:textId="268D26F9" w:rsidR="002D7940" w:rsidRPr="009557A3" w:rsidRDefault="006954F4" w:rsidP="00625680">
      <w:pPr>
        <w:pStyle w:val="ListParagraph"/>
        <w:numPr>
          <w:ilvl w:val="0"/>
          <w:numId w:val="3"/>
        </w:numPr>
        <w:rPr>
          <w:rFonts w:ascii="Times New Roman" w:hAnsi="Times New Roman" w:cs="Times New Roman"/>
        </w:rPr>
      </w:pPr>
      <w:r w:rsidRPr="009557A3">
        <w:rPr>
          <w:rFonts w:ascii="Times New Roman" w:hAnsi="Times New Roman" w:cs="Times New Roman"/>
        </w:rPr>
        <w:t xml:space="preserve">Logical Necessity of Mathematical Truth: Mathematical truths hold with logical necessity across all possible worlds where mathematics is coherent. The statement "2+2=4" is not merely contingently true but necessarily true. </w:t>
      </w:r>
    </w:p>
    <w:p w14:paraId="08E44482" w14:textId="576C9D2B" w:rsidR="002D7940" w:rsidRPr="009557A3" w:rsidRDefault="006954F4" w:rsidP="00625680">
      <w:pPr>
        <w:pStyle w:val="ListParagraph"/>
        <w:numPr>
          <w:ilvl w:val="0"/>
          <w:numId w:val="3"/>
        </w:numPr>
        <w:rPr>
          <w:rFonts w:ascii="Times New Roman" w:hAnsi="Times New Roman" w:cs="Times New Roman"/>
        </w:rPr>
      </w:pPr>
      <w:r w:rsidRPr="009557A3">
        <w:rPr>
          <w:rFonts w:ascii="Times New Roman" w:hAnsi="Times New Roman" w:cs="Times New Roman"/>
        </w:rPr>
        <w:t xml:space="preserve">Ontological Status of Zero Probability: A mathematical probability of exactly zero represents a formal impossibility within the mathematical structure, distinct from extremely small probabilities (e.g., 10^-100) which remain metaphysically possible despite practical impossibility. </w:t>
      </w:r>
    </w:p>
    <w:p w14:paraId="4F0B6F4E" w14:textId="10634DC5" w:rsidR="006954F4" w:rsidRPr="009557A3" w:rsidRDefault="006954F4" w:rsidP="00625680">
      <w:pPr>
        <w:pStyle w:val="ListParagraph"/>
        <w:numPr>
          <w:ilvl w:val="0"/>
          <w:numId w:val="3"/>
        </w:numPr>
        <w:rPr>
          <w:rFonts w:ascii="Times New Roman" w:hAnsi="Times New Roman" w:cs="Times New Roman"/>
        </w:rPr>
      </w:pPr>
      <w:r w:rsidRPr="009557A3">
        <w:rPr>
          <w:rFonts w:ascii="Times New Roman" w:hAnsi="Times New Roman" w:cs="Times New Roman"/>
        </w:rPr>
        <w:t>Domain Correspondence (MESH): For the physical universe to be mathematically intelligible, there must exist a </w:t>
      </w:r>
      <w:r w:rsidRPr="009557A3">
        <w:rPr>
          <w:rFonts w:ascii="Times New Roman" w:hAnsi="Times New Roman" w:cs="Times New Roman"/>
          <w:b/>
          <w:bCs/>
        </w:rPr>
        <w:t>domain-synchronized MESH mapping</w:t>
      </w:r>
      <w:r w:rsidRPr="009557A3">
        <w:rPr>
          <w:rFonts w:ascii="Times New Roman" w:hAnsi="Times New Roman" w:cs="Times New Roman"/>
        </w:rPr>
        <w:t> between mathematical structures and metaphysical possibility. If an event has a mathematically proven probability of zero, it cannot be metaphysically possible without undermining the very correspondence that allows mathematical modeling of reality, a correspondence enforced by MESH.</w:t>
      </w:r>
    </w:p>
    <w:p w14:paraId="780633FA" w14:textId="77777777" w:rsidR="002D7940" w:rsidRPr="009557A3" w:rsidRDefault="006954F4" w:rsidP="006954F4">
      <w:pPr>
        <w:rPr>
          <w:rFonts w:ascii="Times New Roman" w:hAnsi="Times New Roman" w:cs="Times New Roman"/>
          <w:b/>
          <w:bCs/>
          <w:sz w:val="24"/>
          <w:szCs w:val="24"/>
        </w:rPr>
      </w:pPr>
      <w:r w:rsidRPr="009557A3">
        <w:rPr>
          <w:rFonts w:ascii="Times New Roman" w:hAnsi="Times New Roman" w:cs="Times New Roman"/>
          <w:b/>
          <w:bCs/>
          <w:i/>
          <w:iCs/>
          <w:sz w:val="24"/>
          <w:szCs w:val="24"/>
        </w:rPr>
        <w:t>Definition and Theorem Summary:</w:t>
      </w:r>
      <w:r w:rsidRPr="009557A3">
        <w:rPr>
          <w:rFonts w:ascii="Times New Roman" w:hAnsi="Times New Roman" w:cs="Times New Roman"/>
          <w:b/>
          <w:bCs/>
          <w:sz w:val="24"/>
          <w:szCs w:val="24"/>
        </w:rPr>
        <w:t> </w:t>
      </w:r>
    </w:p>
    <w:p w14:paraId="057E2F40" w14:textId="54CDB654" w:rsidR="002D7940" w:rsidRPr="009557A3" w:rsidRDefault="006954F4" w:rsidP="00625680">
      <w:pPr>
        <w:pStyle w:val="ListParagraph"/>
        <w:numPr>
          <w:ilvl w:val="0"/>
          <w:numId w:val="3"/>
        </w:numPr>
        <w:rPr>
          <w:rFonts w:ascii="Times New Roman" w:hAnsi="Times New Roman" w:cs="Times New Roman"/>
        </w:rPr>
      </w:pPr>
      <w:r w:rsidRPr="009557A3">
        <w:rPr>
          <w:rFonts w:ascii="Times New Roman" w:hAnsi="Times New Roman" w:cs="Times New Roman"/>
        </w:rPr>
        <w:t>Definition (Bridge Principle): </w:t>
      </w:r>
      <w:r w:rsidRPr="009557A3">
        <w:rPr>
          <w:rFonts w:ascii="Cambria Math" w:hAnsi="Cambria Math" w:cs="Cambria Math"/>
        </w:rPr>
        <w:t>∀</w:t>
      </w:r>
      <w:r w:rsidRPr="009557A3">
        <w:rPr>
          <w:rFonts w:ascii="Times New Roman" w:hAnsi="Times New Roman" w:cs="Times New Roman"/>
        </w:rPr>
        <w:t>x(P(x) = 0 → ¬</w:t>
      </w:r>
      <w:r w:rsidRPr="009557A3">
        <w:rPr>
          <w:rFonts w:ascii="Cambria Math" w:hAnsi="Cambria Math" w:cs="Cambria Math"/>
        </w:rPr>
        <w:t>◇</w:t>
      </w:r>
      <w:r w:rsidRPr="009557A3">
        <w:rPr>
          <w:rFonts w:ascii="Times New Roman" w:hAnsi="Times New Roman" w:cs="Times New Roman"/>
        </w:rPr>
        <w:t xml:space="preserve">x) (functions within MESH)[^3] </w:t>
      </w:r>
    </w:p>
    <w:p w14:paraId="04B9E68C" w14:textId="00313254" w:rsidR="006954F4" w:rsidRPr="009557A3" w:rsidRDefault="006954F4" w:rsidP="00625680">
      <w:pPr>
        <w:pStyle w:val="ListParagraph"/>
        <w:numPr>
          <w:ilvl w:val="0"/>
          <w:numId w:val="3"/>
        </w:numPr>
        <w:rPr>
          <w:rFonts w:ascii="Times New Roman" w:hAnsi="Times New Roman" w:cs="Times New Roman"/>
        </w:rPr>
      </w:pPr>
      <w:r w:rsidRPr="009557A3">
        <w:rPr>
          <w:rFonts w:ascii="Times New Roman" w:hAnsi="Times New Roman" w:cs="Times New Roman"/>
        </w:rPr>
        <w:t>Application to MCA: Since P(MCA) = 0 (from SIGN/BSIGN analysis within MESH): P(MCA) = 0 → ¬</w:t>
      </w:r>
      <w:r w:rsidRPr="009557A3">
        <w:rPr>
          <w:rFonts w:ascii="Cambria Math" w:hAnsi="Cambria Math" w:cs="Cambria Math"/>
        </w:rPr>
        <w:t>◇</w:t>
      </w:r>
      <w:r w:rsidRPr="009557A3">
        <w:rPr>
          <w:rFonts w:ascii="Times New Roman" w:hAnsi="Times New Roman" w:cs="Times New Roman"/>
        </w:rPr>
        <w:t>MCA</w:t>
      </w:r>
    </w:p>
    <w:p w14:paraId="217F7586" w14:textId="42F21221" w:rsidR="006A214B" w:rsidRPr="009557A3" w:rsidRDefault="006565C2" w:rsidP="006A214B">
      <w:pPr>
        <w:rPr>
          <w:rFonts w:ascii="Times New Roman" w:hAnsi="Times New Roman" w:cs="Times New Roman"/>
        </w:rPr>
      </w:pPr>
      <w:r>
        <w:rPr>
          <w:rFonts w:ascii="Times New Roman" w:hAnsi="Times New Roman" w:cs="Times New Roman"/>
        </w:rPr>
        <w:pict w14:anchorId="3C848514">
          <v:rect id="_x0000_i1046" style="width:0;height:0" o:hralign="center" o:hrstd="t" o:hr="t" fillcolor="#a0a0a0" stroked="f"/>
        </w:pict>
      </w:r>
    </w:p>
    <w:p w14:paraId="787C27D3" w14:textId="77777777" w:rsidR="00CB2A82" w:rsidRPr="009557A3" w:rsidRDefault="006954F4" w:rsidP="001C29B7">
      <w:pPr>
        <w:pStyle w:val="Heading3"/>
        <w:rPr>
          <w:rFonts w:ascii="Times New Roman" w:hAnsi="Times New Roman" w:cs="Times New Roman"/>
          <w:b/>
          <w:bCs/>
          <w:color w:val="auto"/>
        </w:rPr>
      </w:pPr>
      <w:r w:rsidRPr="009557A3">
        <w:rPr>
          <w:rFonts w:ascii="Times New Roman" w:hAnsi="Times New Roman" w:cs="Times New Roman"/>
          <w:b/>
          <w:bCs/>
          <w:color w:val="auto"/>
        </w:rPr>
        <w:t>2: S5 Modal System Framework </w:t>
      </w:r>
    </w:p>
    <w:p w14:paraId="6ACE28DA" w14:textId="7EE0286F" w:rsidR="006954F4" w:rsidRPr="009557A3" w:rsidRDefault="006954F4" w:rsidP="006954F4">
      <w:pPr>
        <w:rPr>
          <w:rFonts w:ascii="Times New Roman" w:hAnsi="Times New Roman" w:cs="Times New Roman"/>
        </w:rPr>
      </w:pPr>
      <w:r w:rsidRPr="009557A3">
        <w:rPr>
          <w:rFonts w:ascii="Times New Roman" w:hAnsi="Times New Roman" w:cs="Times New Roman"/>
        </w:rPr>
        <w:t>The modal arguments in this framework utilize the S5 modal system, which is formally characterized by the following:</w:t>
      </w:r>
    </w:p>
    <w:p w14:paraId="68C940E4" w14:textId="77777777" w:rsidR="00CB2A82" w:rsidRPr="009557A3" w:rsidRDefault="006954F4" w:rsidP="00625680">
      <w:pPr>
        <w:numPr>
          <w:ilvl w:val="0"/>
          <w:numId w:val="4"/>
        </w:numPr>
        <w:rPr>
          <w:rFonts w:ascii="Times New Roman" w:hAnsi="Times New Roman" w:cs="Times New Roman"/>
        </w:rPr>
      </w:pPr>
      <w:r w:rsidRPr="009557A3">
        <w:rPr>
          <w:rFonts w:ascii="Times New Roman" w:hAnsi="Times New Roman" w:cs="Times New Roman"/>
        </w:rPr>
        <w:t>Axioms: • K (Distribution): □(p → q) → (□p → □q) </w:t>
      </w:r>
    </w:p>
    <w:p w14:paraId="129FC892" w14:textId="4F2D76AF" w:rsidR="00CB2A82" w:rsidRPr="009557A3" w:rsidRDefault="006954F4" w:rsidP="00625680">
      <w:pPr>
        <w:pStyle w:val="ListParagraph"/>
        <w:numPr>
          <w:ilvl w:val="0"/>
          <w:numId w:val="22"/>
        </w:numPr>
        <w:rPr>
          <w:rFonts w:ascii="Times New Roman" w:hAnsi="Times New Roman" w:cs="Times New Roman"/>
        </w:rPr>
      </w:pPr>
      <w:r w:rsidRPr="009557A3">
        <w:rPr>
          <w:rFonts w:ascii="Times New Roman" w:hAnsi="Times New Roman" w:cs="Times New Roman"/>
        </w:rPr>
        <w:t>T (Reflexivity): □p → p </w:t>
      </w:r>
    </w:p>
    <w:p w14:paraId="0202228B" w14:textId="4E4EE255" w:rsidR="006954F4" w:rsidRPr="009557A3" w:rsidRDefault="006954F4" w:rsidP="00625680">
      <w:pPr>
        <w:pStyle w:val="ListParagraph"/>
        <w:numPr>
          <w:ilvl w:val="0"/>
          <w:numId w:val="22"/>
        </w:numPr>
        <w:rPr>
          <w:rFonts w:ascii="Times New Roman" w:hAnsi="Times New Roman" w:cs="Times New Roman"/>
        </w:rPr>
      </w:pPr>
      <w:r w:rsidRPr="009557A3">
        <w:rPr>
          <w:rFonts w:ascii="Times New Roman" w:hAnsi="Times New Roman" w:cs="Times New Roman"/>
        </w:rPr>
        <w:t>5 (Euclideanness): </w:t>
      </w:r>
      <w:r w:rsidRPr="009557A3">
        <w:rPr>
          <w:rFonts w:ascii="Cambria Math" w:hAnsi="Cambria Math" w:cs="Cambria Math"/>
        </w:rPr>
        <w:t>◇</w:t>
      </w:r>
      <w:r w:rsidRPr="009557A3">
        <w:rPr>
          <w:rFonts w:ascii="Times New Roman" w:hAnsi="Times New Roman" w:cs="Times New Roman"/>
        </w:rPr>
        <w:t>p → □</w:t>
      </w:r>
      <w:r w:rsidRPr="009557A3">
        <w:rPr>
          <w:rFonts w:ascii="Cambria Math" w:hAnsi="Cambria Math" w:cs="Cambria Math"/>
        </w:rPr>
        <w:t>◇</w:t>
      </w:r>
      <w:r w:rsidRPr="009557A3">
        <w:rPr>
          <w:rFonts w:ascii="Times New Roman" w:hAnsi="Times New Roman" w:cs="Times New Roman"/>
        </w:rPr>
        <w:t>p</w:t>
      </w:r>
    </w:p>
    <w:p w14:paraId="49CFEF3A" w14:textId="77777777" w:rsidR="00CB2A82" w:rsidRPr="009557A3" w:rsidRDefault="006954F4" w:rsidP="00625680">
      <w:pPr>
        <w:numPr>
          <w:ilvl w:val="0"/>
          <w:numId w:val="4"/>
        </w:numPr>
        <w:rPr>
          <w:rFonts w:ascii="Times New Roman" w:hAnsi="Times New Roman" w:cs="Times New Roman"/>
        </w:rPr>
      </w:pPr>
      <w:r w:rsidRPr="009557A3">
        <w:rPr>
          <w:rFonts w:ascii="Times New Roman" w:hAnsi="Times New Roman" w:cs="Times New Roman"/>
        </w:rPr>
        <w:t xml:space="preserve">Accessibility Relation Properties: </w:t>
      </w:r>
    </w:p>
    <w:p w14:paraId="17CA6B01" w14:textId="725096F6" w:rsidR="00CB2A82" w:rsidRPr="009557A3" w:rsidRDefault="006954F4" w:rsidP="00625680">
      <w:pPr>
        <w:pStyle w:val="ListParagraph"/>
        <w:numPr>
          <w:ilvl w:val="0"/>
          <w:numId w:val="23"/>
        </w:numPr>
        <w:rPr>
          <w:rFonts w:ascii="Times New Roman" w:hAnsi="Times New Roman" w:cs="Times New Roman"/>
        </w:rPr>
      </w:pPr>
      <w:r w:rsidRPr="009557A3">
        <w:rPr>
          <w:rFonts w:ascii="Times New Roman" w:hAnsi="Times New Roman" w:cs="Times New Roman"/>
        </w:rPr>
        <w:t>Reflexivity: </w:t>
      </w:r>
      <w:r w:rsidRPr="009557A3">
        <w:rPr>
          <w:rFonts w:ascii="Cambria Math" w:hAnsi="Cambria Math" w:cs="Cambria Math"/>
        </w:rPr>
        <w:t>∀</w:t>
      </w:r>
      <w:r w:rsidRPr="009557A3">
        <w:rPr>
          <w:rFonts w:ascii="Times New Roman" w:hAnsi="Times New Roman" w:cs="Times New Roman"/>
        </w:rPr>
        <w:t>w</w:t>
      </w:r>
      <w:r w:rsidRPr="009557A3">
        <w:rPr>
          <w:rFonts w:ascii="Cambria Math" w:hAnsi="Cambria Math" w:cs="Cambria Math"/>
        </w:rPr>
        <w:t>∈</w:t>
      </w:r>
      <w:r w:rsidRPr="009557A3">
        <w:rPr>
          <w:rFonts w:ascii="Times New Roman" w:hAnsi="Times New Roman" w:cs="Times New Roman"/>
        </w:rPr>
        <w:t>W, wRw </w:t>
      </w:r>
    </w:p>
    <w:p w14:paraId="4BC01326" w14:textId="2554F820" w:rsidR="00CB2A82" w:rsidRPr="009557A3" w:rsidRDefault="006954F4" w:rsidP="00625680">
      <w:pPr>
        <w:pStyle w:val="ListParagraph"/>
        <w:numPr>
          <w:ilvl w:val="0"/>
          <w:numId w:val="23"/>
        </w:numPr>
        <w:rPr>
          <w:rFonts w:ascii="Times New Roman" w:hAnsi="Times New Roman" w:cs="Times New Roman"/>
        </w:rPr>
      </w:pPr>
      <w:r w:rsidRPr="009557A3">
        <w:rPr>
          <w:rFonts w:ascii="Times New Roman" w:hAnsi="Times New Roman" w:cs="Times New Roman"/>
        </w:rPr>
        <w:t>Symmetry: </w:t>
      </w:r>
      <w:r w:rsidRPr="009557A3">
        <w:rPr>
          <w:rFonts w:ascii="Cambria Math" w:hAnsi="Cambria Math" w:cs="Cambria Math"/>
        </w:rPr>
        <w:t>∀</w:t>
      </w:r>
      <w:r w:rsidRPr="009557A3">
        <w:rPr>
          <w:rFonts w:ascii="Times New Roman" w:hAnsi="Times New Roman" w:cs="Times New Roman"/>
        </w:rPr>
        <w:t>w₁,w₂</w:t>
      </w:r>
      <w:r w:rsidRPr="009557A3">
        <w:rPr>
          <w:rFonts w:ascii="Cambria Math" w:hAnsi="Cambria Math" w:cs="Cambria Math"/>
        </w:rPr>
        <w:t>∈</w:t>
      </w:r>
      <w:r w:rsidRPr="009557A3">
        <w:rPr>
          <w:rFonts w:ascii="Times New Roman" w:hAnsi="Times New Roman" w:cs="Times New Roman"/>
        </w:rPr>
        <w:t>W, (w₁Rw₂ → w₂Rw₁) </w:t>
      </w:r>
    </w:p>
    <w:p w14:paraId="26F3DEFA" w14:textId="6D2A088C" w:rsidR="006954F4" w:rsidRPr="009557A3" w:rsidRDefault="006954F4" w:rsidP="00625680">
      <w:pPr>
        <w:pStyle w:val="ListParagraph"/>
        <w:numPr>
          <w:ilvl w:val="0"/>
          <w:numId w:val="23"/>
        </w:numPr>
        <w:rPr>
          <w:rFonts w:ascii="Times New Roman" w:hAnsi="Times New Roman" w:cs="Times New Roman"/>
        </w:rPr>
      </w:pPr>
      <w:r w:rsidRPr="009557A3">
        <w:rPr>
          <w:rFonts w:ascii="Times New Roman" w:hAnsi="Times New Roman" w:cs="Times New Roman"/>
        </w:rPr>
        <w:t>Transitivity: </w:t>
      </w:r>
      <w:r w:rsidRPr="009557A3">
        <w:rPr>
          <w:rFonts w:ascii="Cambria Math" w:hAnsi="Cambria Math" w:cs="Cambria Math"/>
        </w:rPr>
        <w:t>∀</w:t>
      </w:r>
      <w:r w:rsidRPr="009557A3">
        <w:rPr>
          <w:rFonts w:ascii="Times New Roman" w:hAnsi="Times New Roman" w:cs="Times New Roman"/>
        </w:rPr>
        <w:t>w₁,w₂,w₃</w:t>
      </w:r>
      <w:r w:rsidRPr="009557A3">
        <w:rPr>
          <w:rFonts w:ascii="Cambria Math" w:hAnsi="Cambria Math" w:cs="Cambria Math"/>
        </w:rPr>
        <w:t>∈</w:t>
      </w:r>
      <w:r w:rsidRPr="009557A3">
        <w:rPr>
          <w:rFonts w:ascii="Times New Roman" w:hAnsi="Times New Roman" w:cs="Times New Roman"/>
        </w:rPr>
        <w:t xml:space="preserve">W, ((w₁Rw₂ </w:t>
      </w:r>
      <w:r w:rsidRPr="009557A3">
        <w:rPr>
          <w:rFonts w:ascii="Cambria Math" w:hAnsi="Cambria Math" w:cs="Cambria Math"/>
        </w:rPr>
        <w:t>∧</w:t>
      </w:r>
      <w:r w:rsidRPr="009557A3">
        <w:rPr>
          <w:rFonts w:ascii="Times New Roman" w:hAnsi="Times New Roman" w:cs="Times New Roman"/>
        </w:rPr>
        <w:t xml:space="preserve"> w₂Rw₃) → w₁Rw₃)</w:t>
      </w:r>
    </w:p>
    <w:p w14:paraId="59913377" w14:textId="77777777" w:rsidR="00CB2A82" w:rsidRPr="009557A3" w:rsidRDefault="006954F4" w:rsidP="00625680">
      <w:pPr>
        <w:numPr>
          <w:ilvl w:val="0"/>
          <w:numId w:val="4"/>
        </w:numPr>
        <w:rPr>
          <w:rFonts w:ascii="Times New Roman" w:hAnsi="Times New Roman" w:cs="Times New Roman"/>
        </w:rPr>
      </w:pPr>
      <w:r w:rsidRPr="009557A3">
        <w:rPr>
          <w:rFonts w:ascii="Times New Roman" w:hAnsi="Times New Roman" w:cs="Times New Roman"/>
        </w:rPr>
        <w:t xml:space="preserve">Derived Theorems: </w:t>
      </w:r>
    </w:p>
    <w:p w14:paraId="179A6DE9" w14:textId="1CA0890D" w:rsidR="00CB2A82" w:rsidRPr="009557A3" w:rsidRDefault="006954F4" w:rsidP="00625680">
      <w:pPr>
        <w:pStyle w:val="ListParagraph"/>
        <w:numPr>
          <w:ilvl w:val="0"/>
          <w:numId w:val="24"/>
        </w:numPr>
        <w:rPr>
          <w:rFonts w:ascii="Times New Roman" w:hAnsi="Times New Roman" w:cs="Times New Roman"/>
        </w:rPr>
      </w:pPr>
      <w:r w:rsidRPr="009557A3">
        <w:rPr>
          <w:rFonts w:ascii="Times New Roman" w:hAnsi="Times New Roman" w:cs="Times New Roman"/>
        </w:rPr>
        <w:t xml:space="preserve">4 (Necessity): □p → □□p (derived from T and 5) </w:t>
      </w:r>
    </w:p>
    <w:p w14:paraId="6B3F89C9" w14:textId="1CCAAD9A" w:rsidR="00CB2A82" w:rsidRPr="009557A3" w:rsidRDefault="006954F4" w:rsidP="00625680">
      <w:pPr>
        <w:pStyle w:val="ListParagraph"/>
        <w:numPr>
          <w:ilvl w:val="0"/>
          <w:numId w:val="24"/>
        </w:numPr>
        <w:rPr>
          <w:rFonts w:ascii="Times New Roman" w:hAnsi="Times New Roman" w:cs="Times New Roman"/>
        </w:rPr>
      </w:pPr>
      <w:r w:rsidRPr="009557A3">
        <w:rPr>
          <w:rFonts w:ascii="Times New Roman" w:hAnsi="Times New Roman" w:cs="Times New Roman"/>
        </w:rPr>
        <w:t>B (Symmetry): p → □</w:t>
      </w:r>
      <w:r w:rsidRPr="009557A3">
        <w:rPr>
          <w:rFonts w:ascii="Cambria Math" w:hAnsi="Cambria Math" w:cs="Cambria Math"/>
        </w:rPr>
        <w:t>◇</w:t>
      </w:r>
      <w:r w:rsidRPr="009557A3">
        <w:rPr>
          <w:rFonts w:ascii="Times New Roman" w:hAnsi="Times New Roman" w:cs="Times New Roman"/>
        </w:rPr>
        <w:t xml:space="preserve">p (derived from T and 5) </w:t>
      </w:r>
    </w:p>
    <w:p w14:paraId="74BDE44D" w14:textId="311744BA" w:rsidR="006954F4" w:rsidRPr="009557A3" w:rsidRDefault="006954F4" w:rsidP="00625680">
      <w:pPr>
        <w:pStyle w:val="ListParagraph"/>
        <w:numPr>
          <w:ilvl w:val="0"/>
          <w:numId w:val="24"/>
        </w:numPr>
        <w:rPr>
          <w:rFonts w:ascii="Times New Roman" w:hAnsi="Times New Roman" w:cs="Times New Roman"/>
        </w:rPr>
      </w:pPr>
      <w:r w:rsidRPr="009557A3">
        <w:rPr>
          <w:rFonts w:ascii="Times New Roman" w:hAnsi="Times New Roman" w:cs="Times New Roman"/>
        </w:rPr>
        <w:t>S5 Collapse: </w:t>
      </w:r>
      <w:r w:rsidRPr="009557A3">
        <w:rPr>
          <w:rFonts w:ascii="Cambria Math" w:hAnsi="Cambria Math" w:cs="Cambria Math"/>
        </w:rPr>
        <w:t>◇</w:t>
      </w:r>
      <w:r w:rsidRPr="009557A3">
        <w:rPr>
          <w:rFonts w:ascii="Times New Roman" w:hAnsi="Times New Roman" w:cs="Times New Roman"/>
        </w:rPr>
        <w:t>□p → □p (ensures possibly necessary = necessary)</w:t>
      </w:r>
    </w:p>
    <w:p w14:paraId="7052E441" w14:textId="77777777" w:rsidR="00CB2A82" w:rsidRPr="009557A3" w:rsidRDefault="006954F4" w:rsidP="00625680">
      <w:pPr>
        <w:numPr>
          <w:ilvl w:val="0"/>
          <w:numId w:val="4"/>
        </w:numPr>
        <w:rPr>
          <w:rFonts w:ascii="Times New Roman" w:hAnsi="Times New Roman" w:cs="Times New Roman"/>
        </w:rPr>
      </w:pPr>
      <w:r w:rsidRPr="009557A3">
        <w:rPr>
          <w:rFonts w:ascii="Times New Roman" w:hAnsi="Times New Roman" w:cs="Times New Roman"/>
        </w:rPr>
        <w:t xml:space="preserve">Kripke Semantics: </w:t>
      </w:r>
    </w:p>
    <w:p w14:paraId="4D4E25A4" w14:textId="767E36DB" w:rsidR="00CB2A82" w:rsidRPr="009557A3" w:rsidRDefault="006954F4" w:rsidP="00625680">
      <w:pPr>
        <w:pStyle w:val="ListParagraph"/>
        <w:numPr>
          <w:ilvl w:val="0"/>
          <w:numId w:val="25"/>
        </w:numPr>
        <w:rPr>
          <w:rFonts w:ascii="Times New Roman" w:hAnsi="Times New Roman" w:cs="Times New Roman"/>
        </w:rPr>
      </w:pPr>
      <w:r w:rsidRPr="009557A3">
        <w:rPr>
          <w:rFonts w:ascii="Times New Roman" w:hAnsi="Times New Roman" w:cs="Times New Roman"/>
        </w:rPr>
        <w:t xml:space="preserve">A proposition □p is true at a world w iff p is true at all worlds w' such that wRw' </w:t>
      </w:r>
    </w:p>
    <w:p w14:paraId="4F0F3BB0" w14:textId="1FA362C3" w:rsidR="00CB2A82" w:rsidRPr="009557A3" w:rsidRDefault="006954F4" w:rsidP="00625680">
      <w:pPr>
        <w:pStyle w:val="ListParagraph"/>
        <w:numPr>
          <w:ilvl w:val="0"/>
          <w:numId w:val="25"/>
        </w:numPr>
        <w:rPr>
          <w:rFonts w:ascii="Times New Roman" w:hAnsi="Times New Roman" w:cs="Times New Roman"/>
        </w:rPr>
      </w:pPr>
      <w:r w:rsidRPr="009557A3">
        <w:rPr>
          <w:rFonts w:ascii="Times New Roman" w:hAnsi="Times New Roman" w:cs="Times New Roman"/>
        </w:rPr>
        <w:t>A proposition </w:t>
      </w:r>
      <w:r w:rsidRPr="009557A3">
        <w:rPr>
          <w:rFonts w:ascii="Cambria Math" w:hAnsi="Cambria Math" w:cs="Cambria Math"/>
        </w:rPr>
        <w:t>◇</w:t>
      </w:r>
      <w:r w:rsidRPr="009557A3">
        <w:rPr>
          <w:rFonts w:ascii="Times New Roman" w:hAnsi="Times New Roman" w:cs="Times New Roman"/>
        </w:rPr>
        <w:t>p is true at a world w iff p is true at some world w' such that wRw'</w:t>
      </w:r>
    </w:p>
    <w:p w14:paraId="4B0E3448" w14:textId="77777777" w:rsidR="00CB2A82" w:rsidRPr="009557A3" w:rsidRDefault="006954F4" w:rsidP="00625680">
      <w:pPr>
        <w:numPr>
          <w:ilvl w:val="0"/>
          <w:numId w:val="4"/>
        </w:numPr>
        <w:rPr>
          <w:rFonts w:ascii="Times New Roman" w:hAnsi="Times New Roman" w:cs="Times New Roman"/>
        </w:rPr>
      </w:pPr>
      <w:r w:rsidRPr="009557A3">
        <w:rPr>
          <w:rFonts w:ascii="Times New Roman" w:hAnsi="Times New Roman" w:cs="Times New Roman"/>
        </w:rPr>
        <w:t xml:space="preserve">Domain Specification: </w:t>
      </w:r>
    </w:p>
    <w:p w14:paraId="2C1B8C96" w14:textId="7F45B3ED" w:rsidR="00CB2A82" w:rsidRPr="009557A3" w:rsidRDefault="006954F4" w:rsidP="00625680">
      <w:pPr>
        <w:pStyle w:val="ListParagraph"/>
        <w:numPr>
          <w:ilvl w:val="0"/>
          <w:numId w:val="26"/>
        </w:numPr>
        <w:rPr>
          <w:rFonts w:ascii="Times New Roman" w:hAnsi="Times New Roman" w:cs="Times New Roman"/>
        </w:rPr>
      </w:pPr>
      <w:r w:rsidRPr="009557A3">
        <w:rPr>
          <w:rFonts w:ascii="Times New Roman" w:hAnsi="Times New Roman" w:cs="Times New Roman"/>
        </w:rPr>
        <w:t>Constant domain: D(w) = D for all w</w:t>
      </w:r>
      <w:r w:rsidRPr="009557A3">
        <w:rPr>
          <w:rFonts w:ascii="Cambria Math" w:hAnsi="Cambria Math" w:cs="Cambria Math"/>
        </w:rPr>
        <w:t>∈</w:t>
      </w:r>
      <w:r w:rsidRPr="009557A3">
        <w:rPr>
          <w:rFonts w:ascii="Times New Roman" w:hAnsi="Times New Roman" w:cs="Times New Roman"/>
        </w:rPr>
        <w:t xml:space="preserve">W </w:t>
      </w:r>
    </w:p>
    <w:p w14:paraId="0D3C1DA7" w14:textId="66148F6F" w:rsidR="006954F4" w:rsidRPr="009557A3" w:rsidRDefault="006954F4" w:rsidP="00625680">
      <w:pPr>
        <w:pStyle w:val="ListParagraph"/>
        <w:numPr>
          <w:ilvl w:val="0"/>
          <w:numId w:val="26"/>
        </w:numPr>
        <w:rPr>
          <w:rFonts w:ascii="Times New Roman" w:hAnsi="Times New Roman" w:cs="Times New Roman"/>
        </w:rPr>
      </w:pPr>
      <w:r w:rsidRPr="009557A3">
        <w:rPr>
          <w:rFonts w:ascii="Times New Roman" w:hAnsi="Times New Roman" w:cs="Times New Roman"/>
        </w:rPr>
        <w:t>This ensures that entities do not arbitrarily exist in some worlds but not others</w:t>
      </w:r>
    </w:p>
    <w:p w14:paraId="564A4FA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The S5 system is particularly suited for metaphysical inquiry because it treats all possible worlds as equally accessible (establishing an equivalence relation), corresponding to the intuition that metaphysical necessity and possibility are invariant across all possible worlds, a consistency maintained across the logical domain of MESH.</w:t>
      </w:r>
    </w:p>
    <w:p w14:paraId="03045D26" w14:textId="77777777" w:rsidR="00CB2A82" w:rsidRPr="009557A3" w:rsidRDefault="006954F4" w:rsidP="006954F4">
      <w:pPr>
        <w:rPr>
          <w:rFonts w:ascii="Times New Roman" w:hAnsi="Times New Roman" w:cs="Times New Roman"/>
          <w:b/>
          <w:bCs/>
          <w:sz w:val="24"/>
          <w:szCs w:val="24"/>
        </w:rPr>
      </w:pPr>
      <w:r w:rsidRPr="009557A3">
        <w:rPr>
          <w:rFonts w:ascii="Times New Roman" w:hAnsi="Times New Roman" w:cs="Times New Roman"/>
          <w:b/>
          <w:bCs/>
          <w:i/>
          <w:iCs/>
          <w:sz w:val="24"/>
          <w:szCs w:val="24"/>
        </w:rPr>
        <w:t>Modal Status of MCA Impossibility:</w:t>
      </w:r>
      <w:r w:rsidRPr="009557A3">
        <w:rPr>
          <w:rFonts w:ascii="Times New Roman" w:hAnsi="Times New Roman" w:cs="Times New Roman"/>
          <w:b/>
          <w:bCs/>
          <w:sz w:val="24"/>
          <w:szCs w:val="24"/>
        </w:rPr>
        <w:t> </w:t>
      </w:r>
    </w:p>
    <w:p w14:paraId="245C0308" w14:textId="460141C3" w:rsidR="00CB2A82" w:rsidRPr="009557A3" w:rsidRDefault="006954F4" w:rsidP="00625680">
      <w:pPr>
        <w:pStyle w:val="ListParagraph"/>
        <w:numPr>
          <w:ilvl w:val="0"/>
          <w:numId w:val="68"/>
        </w:numPr>
        <w:rPr>
          <w:rFonts w:ascii="Times New Roman" w:hAnsi="Times New Roman" w:cs="Times New Roman"/>
        </w:rPr>
      </w:pPr>
      <w:r w:rsidRPr="009557A3">
        <w:rPr>
          <w:rFonts w:ascii="Times New Roman" w:hAnsi="Times New Roman" w:cs="Times New Roman"/>
        </w:rPr>
        <w:t xml:space="preserve">Actual World Result: ¬MCA (MCA is false in the actual world, P(MCA)=0) </w:t>
      </w:r>
    </w:p>
    <w:p w14:paraId="36535AC0" w14:textId="349A28AE" w:rsidR="00CB2A82" w:rsidRPr="009557A3" w:rsidRDefault="006954F4" w:rsidP="00625680">
      <w:pPr>
        <w:pStyle w:val="ListParagraph"/>
        <w:numPr>
          <w:ilvl w:val="0"/>
          <w:numId w:val="68"/>
        </w:numPr>
        <w:rPr>
          <w:rFonts w:ascii="Times New Roman" w:hAnsi="Times New Roman" w:cs="Times New Roman"/>
        </w:rPr>
      </w:pPr>
      <w:r w:rsidRPr="009557A3">
        <w:rPr>
          <w:rFonts w:ascii="Times New Roman" w:hAnsi="Times New Roman" w:cs="Times New Roman"/>
        </w:rPr>
        <w:t>Bridge Application: ¬</w:t>
      </w:r>
      <w:r w:rsidRPr="009557A3">
        <w:rPr>
          <w:rFonts w:ascii="Cambria Math" w:hAnsi="Cambria Math" w:cs="Cambria Math"/>
        </w:rPr>
        <w:t>◇</w:t>
      </w:r>
      <w:r w:rsidRPr="009557A3">
        <w:rPr>
          <w:rFonts w:ascii="Times New Roman" w:hAnsi="Times New Roman" w:cs="Times New Roman"/>
        </w:rPr>
        <w:t xml:space="preserve">MCA (MCA is impossible across MESH domains) </w:t>
      </w:r>
    </w:p>
    <w:p w14:paraId="7BDEBE83" w14:textId="0F0860B3" w:rsidR="006954F4" w:rsidRPr="009557A3" w:rsidRDefault="006954F4" w:rsidP="00625680">
      <w:pPr>
        <w:pStyle w:val="ListParagraph"/>
        <w:numPr>
          <w:ilvl w:val="0"/>
          <w:numId w:val="68"/>
        </w:numPr>
        <w:rPr>
          <w:rFonts w:ascii="Times New Roman" w:hAnsi="Times New Roman" w:cs="Times New Roman"/>
        </w:rPr>
      </w:pPr>
      <w:r w:rsidRPr="009557A3">
        <w:rPr>
          <w:rFonts w:ascii="Times New Roman" w:hAnsi="Times New Roman" w:cs="Times New Roman"/>
        </w:rPr>
        <w:t>S5 Propagation: ¬</w:t>
      </w:r>
      <w:r w:rsidRPr="009557A3">
        <w:rPr>
          <w:rFonts w:ascii="Cambria Math" w:hAnsi="Cambria Math" w:cs="Cambria Math"/>
        </w:rPr>
        <w:t>◇</w:t>
      </w:r>
      <w:r w:rsidRPr="009557A3">
        <w:rPr>
          <w:rFonts w:ascii="Times New Roman" w:hAnsi="Times New Roman" w:cs="Times New Roman"/>
        </w:rPr>
        <w:t>MCA → □¬</w:t>
      </w:r>
      <w:r w:rsidRPr="009557A3">
        <w:rPr>
          <w:rFonts w:ascii="Cambria Math" w:hAnsi="Cambria Math" w:cs="Cambria Math"/>
        </w:rPr>
        <w:t>◇</w:t>
      </w:r>
      <w:r w:rsidRPr="009557A3">
        <w:rPr>
          <w:rFonts w:ascii="Times New Roman" w:hAnsi="Times New Roman" w:cs="Times New Roman"/>
        </w:rPr>
        <w:t>MCA (MCA is necessarily impossible)</w:t>
      </w:r>
    </w:p>
    <w:p w14:paraId="7EAE74CA" w14:textId="77777777" w:rsidR="00CB2A82" w:rsidRPr="009557A3" w:rsidRDefault="006954F4" w:rsidP="006954F4">
      <w:pPr>
        <w:rPr>
          <w:rFonts w:ascii="Times New Roman" w:hAnsi="Times New Roman" w:cs="Times New Roman"/>
          <w:b/>
          <w:bCs/>
          <w:sz w:val="24"/>
          <w:szCs w:val="24"/>
        </w:rPr>
      </w:pPr>
      <w:r w:rsidRPr="009557A3">
        <w:rPr>
          <w:rFonts w:ascii="Times New Roman" w:hAnsi="Times New Roman" w:cs="Times New Roman"/>
          <w:b/>
          <w:bCs/>
          <w:i/>
          <w:iCs/>
          <w:sz w:val="24"/>
          <w:szCs w:val="24"/>
        </w:rPr>
        <w:t>Universal Scope of Impossibility:</w:t>
      </w:r>
      <w:r w:rsidRPr="009557A3">
        <w:rPr>
          <w:rFonts w:ascii="Times New Roman" w:hAnsi="Times New Roman" w:cs="Times New Roman"/>
          <w:b/>
          <w:bCs/>
          <w:sz w:val="24"/>
          <w:szCs w:val="24"/>
        </w:rPr>
        <w:t> </w:t>
      </w:r>
    </w:p>
    <w:p w14:paraId="2B3FA9AB" w14:textId="36CD57CF" w:rsidR="006954F4" w:rsidRPr="009557A3" w:rsidRDefault="006954F4" w:rsidP="006954F4">
      <w:pPr>
        <w:rPr>
          <w:rFonts w:ascii="Times New Roman" w:hAnsi="Times New Roman" w:cs="Times New Roman"/>
        </w:rPr>
      </w:pPr>
      <w:r w:rsidRPr="009557A3">
        <w:rPr>
          <w:rFonts w:ascii="Times New Roman" w:hAnsi="Times New Roman" w:cs="Times New Roman"/>
        </w:rPr>
        <w:t>The mathematical impossibility of MCA in our world extends to all possible worlds via the BRIDGE principle and S5 logic, coordinated by the MESH structure.</w:t>
      </w:r>
    </w:p>
    <w:p w14:paraId="614F4D52" w14:textId="18AE4EF5" w:rsidR="006A214B" w:rsidRPr="009557A3" w:rsidRDefault="006565C2" w:rsidP="006954F4">
      <w:pPr>
        <w:rPr>
          <w:rFonts w:ascii="Times New Roman" w:hAnsi="Times New Roman" w:cs="Times New Roman"/>
        </w:rPr>
      </w:pPr>
      <w:r>
        <w:rPr>
          <w:rFonts w:ascii="Times New Roman" w:hAnsi="Times New Roman" w:cs="Times New Roman"/>
        </w:rPr>
        <w:pict w14:anchorId="3A5637FA">
          <v:rect id="_x0000_i1047" style="width:0;height:0" o:hralign="center" o:hrstd="t" o:hr="t" fillcolor="#a0a0a0" stroked="f"/>
        </w:pict>
      </w:r>
    </w:p>
    <w:p w14:paraId="7BB51B10" w14:textId="77777777" w:rsidR="00CB2A82" w:rsidRPr="009557A3" w:rsidRDefault="006954F4" w:rsidP="001C29B7">
      <w:pPr>
        <w:pStyle w:val="Heading3"/>
        <w:rPr>
          <w:rFonts w:ascii="Times New Roman" w:hAnsi="Times New Roman" w:cs="Times New Roman"/>
          <w:b/>
          <w:bCs/>
          <w:color w:val="auto"/>
        </w:rPr>
      </w:pPr>
      <w:r w:rsidRPr="009557A3">
        <w:rPr>
          <w:rFonts w:ascii="Times New Roman" w:hAnsi="Times New Roman" w:cs="Times New Roman"/>
          <w:b/>
          <w:bCs/>
          <w:color w:val="auto"/>
        </w:rPr>
        <w:t>3: Transcendental Deduction of a Necessary Causal Agent </w:t>
      </w:r>
    </w:p>
    <w:p w14:paraId="33217541" w14:textId="77777777" w:rsidR="00CB2A82" w:rsidRPr="009557A3" w:rsidRDefault="006954F4" w:rsidP="006954F4">
      <w:pPr>
        <w:rPr>
          <w:rFonts w:ascii="Times New Roman" w:hAnsi="Times New Roman" w:cs="Times New Roman"/>
        </w:rPr>
      </w:pPr>
      <w:r w:rsidRPr="009557A3">
        <w:rPr>
          <w:rFonts w:ascii="Times New Roman" w:hAnsi="Times New Roman" w:cs="Times New Roman"/>
        </w:rPr>
        <w:t>Given the empirically established impossibility of an MCA (Mindless Causal Agent), we can derive the necessity of an NCA (Non-Mindless Causal Agent) through transcendental deduction, requiring </w:t>
      </w:r>
      <w:r w:rsidRPr="009557A3">
        <w:rPr>
          <w:rFonts w:ascii="Times New Roman" w:hAnsi="Times New Roman" w:cs="Times New Roman"/>
          <w:b/>
          <w:bCs/>
        </w:rPr>
        <w:t>cross-domain MESH coherence</w:t>
      </w:r>
      <w:r w:rsidRPr="009557A3">
        <w:rPr>
          <w:rFonts w:ascii="Times New Roman" w:hAnsi="Times New Roman" w:cs="Times New Roman"/>
        </w:rPr>
        <w:t xml:space="preserve">:[^2] </w:t>
      </w:r>
    </w:p>
    <w:p w14:paraId="6E9CC03E" w14:textId="0069D45D" w:rsidR="00CB2A82" w:rsidRPr="009557A3" w:rsidRDefault="006954F4" w:rsidP="00625680">
      <w:pPr>
        <w:pStyle w:val="ListParagraph"/>
        <w:numPr>
          <w:ilvl w:val="0"/>
          <w:numId w:val="4"/>
        </w:numPr>
        <w:rPr>
          <w:rFonts w:ascii="Times New Roman" w:hAnsi="Times New Roman" w:cs="Times New Roman"/>
        </w:rPr>
      </w:pPr>
      <w:r w:rsidRPr="009557A3">
        <w:rPr>
          <w:rFonts w:ascii="Times New Roman" w:hAnsi="Times New Roman" w:cs="Times New Roman"/>
        </w:rPr>
        <w:t xml:space="preserve">Premise (Empirical Fact): The universe U </w:t>
      </w:r>
      <w:r w:rsidRPr="009557A3">
        <w:rPr>
          <w:rFonts w:ascii="Cambria Math" w:hAnsi="Cambria Math" w:cs="Cambria Math"/>
        </w:rPr>
        <w:t>∃</w:t>
      </w:r>
      <w:r w:rsidRPr="009557A3">
        <w:rPr>
          <w:rFonts w:ascii="Times New Roman" w:hAnsi="Times New Roman" w:cs="Times New Roman"/>
        </w:rPr>
        <w:t xml:space="preserve"> with fine-tuned parameters (FT). </w:t>
      </w:r>
    </w:p>
    <w:p w14:paraId="13D6D5E8" w14:textId="607CEFC0" w:rsidR="00CB2A82" w:rsidRPr="009557A3" w:rsidRDefault="006954F4" w:rsidP="00625680">
      <w:pPr>
        <w:pStyle w:val="ListParagraph"/>
        <w:numPr>
          <w:ilvl w:val="0"/>
          <w:numId w:val="4"/>
        </w:numPr>
        <w:rPr>
          <w:rFonts w:ascii="Times New Roman" w:hAnsi="Times New Roman" w:cs="Times New Roman"/>
        </w:rPr>
      </w:pPr>
      <w:r w:rsidRPr="009557A3">
        <w:rPr>
          <w:rFonts w:ascii="Times New Roman" w:hAnsi="Times New Roman" w:cs="Times New Roman"/>
        </w:rPr>
        <w:t>Premise (Modal Dilemma): □(</w:t>
      </w:r>
      <w:r w:rsidRPr="009557A3">
        <w:rPr>
          <w:rFonts w:ascii="Cambria Math" w:hAnsi="Cambria Math" w:cs="Cambria Math"/>
        </w:rPr>
        <w:t>◇</w:t>
      </w:r>
      <w:r w:rsidRPr="009557A3">
        <w:rPr>
          <w:rFonts w:ascii="Times New Roman" w:hAnsi="Times New Roman" w:cs="Times New Roman"/>
        </w:rPr>
        <w:t xml:space="preserve">MCA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 xml:space="preserve">NCA). Either an MCA or NCA must be possible. </w:t>
      </w:r>
    </w:p>
    <w:p w14:paraId="22D4E712" w14:textId="374FBE7B" w:rsidR="00CB2A82" w:rsidRPr="009557A3" w:rsidRDefault="006954F4" w:rsidP="00625680">
      <w:pPr>
        <w:pStyle w:val="ListParagraph"/>
        <w:numPr>
          <w:ilvl w:val="0"/>
          <w:numId w:val="4"/>
        </w:numPr>
        <w:rPr>
          <w:rFonts w:ascii="Times New Roman" w:hAnsi="Times New Roman" w:cs="Times New Roman"/>
        </w:rPr>
      </w:pPr>
      <w:r w:rsidRPr="009557A3">
        <w:rPr>
          <w:rFonts w:ascii="Times New Roman" w:hAnsi="Times New Roman" w:cs="Times New Roman"/>
        </w:rPr>
        <w:t>Premise (Derived Impossibility): ¬</w:t>
      </w:r>
      <w:r w:rsidRPr="009557A3">
        <w:rPr>
          <w:rFonts w:ascii="Cambria Math" w:hAnsi="Cambria Math" w:cs="Cambria Math"/>
        </w:rPr>
        <w:t>◇</w:t>
      </w:r>
      <w:r w:rsidRPr="009557A3">
        <w:rPr>
          <w:rFonts w:ascii="Times New Roman" w:hAnsi="Times New Roman" w:cs="Times New Roman"/>
        </w:rPr>
        <w:t xml:space="preserve">MCA. A mindless causal agent is metaphysically impossible (unable to satisfy MESH constraints). </w:t>
      </w:r>
    </w:p>
    <w:p w14:paraId="1C3E1871" w14:textId="58E5F379" w:rsidR="00CB2A82" w:rsidRPr="009557A3" w:rsidRDefault="006954F4" w:rsidP="00625680">
      <w:pPr>
        <w:pStyle w:val="ListParagraph"/>
        <w:numPr>
          <w:ilvl w:val="0"/>
          <w:numId w:val="4"/>
        </w:numPr>
        <w:rPr>
          <w:rFonts w:ascii="Times New Roman" w:hAnsi="Times New Roman" w:cs="Times New Roman"/>
        </w:rPr>
      </w:pPr>
      <w:r w:rsidRPr="009557A3">
        <w:rPr>
          <w:rFonts w:ascii="Times New Roman" w:hAnsi="Times New Roman" w:cs="Times New Roman"/>
        </w:rPr>
        <w:t>Deduction (Modal Disjunctive Syllogism): □</w:t>
      </w:r>
      <w:r w:rsidRPr="009557A3">
        <w:rPr>
          <w:rFonts w:ascii="Cambria Math" w:hAnsi="Cambria Math" w:cs="Cambria Math"/>
        </w:rPr>
        <w:t>◇</w:t>
      </w:r>
      <w:r w:rsidRPr="009557A3">
        <w:rPr>
          <w:rFonts w:ascii="Times New Roman" w:hAnsi="Times New Roman" w:cs="Times New Roman"/>
        </w:rPr>
        <w:t xml:space="preserve">NCA. A non-mindless causal agent is necessarily possible. </w:t>
      </w:r>
    </w:p>
    <w:p w14:paraId="445CC52F" w14:textId="118DD769" w:rsidR="006954F4" w:rsidRPr="009557A3" w:rsidRDefault="006954F4" w:rsidP="00625680">
      <w:pPr>
        <w:pStyle w:val="ListParagraph"/>
        <w:numPr>
          <w:ilvl w:val="0"/>
          <w:numId w:val="4"/>
        </w:numPr>
        <w:rPr>
          <w:rFonts w:ascii="Times New Roman" w:hAnsi="Times New Roman" w:cs="Times New Roman"/>
        </w:rPr>
      </w:pPr>
      <w:r w:rsidRPr="009557A3">
        <w:rPr>
          <w:rFonts w:ascii="Times New Roman" w:hAnsi="Times New Roman" w:cs="Times New Roman"/>
        </w:rPr>
        <w:t>Deduction (S5 Theorems): □</w:t>
      </w:r>
      <w:r w:rsidRPr="009557A3">
        <w:rPr>
          <w:rFonts w:ascii="Cambria Math" w:hAnsi="Cambria Math" w:cs="Cambria Math"/>
        </w:rPr>
        <w:t>◇</w:t>
      </w:r>
      <w:r w:rsidRPr="009557A3">
        <w:rPr>
          <w:rFonts w:ascii="Times New Roman" w:hAnsi="Times New Roman" w:cs="Times New Roman"/>
        </w:rPr>
        <w:t xml:space="preserve">NCA → </w:t>
      </w:r>
      <w:r w:rsidRPr="009557A3">
        <w:rPr>
          <w:rFonts w:ascii="Cambria Math" w:hAnsi="Cambria Math" w:cs="Cambria Math"/>
        </w:rPr>
        <w:t>◇</w:t>
      </w:r>
      <w:r w:rsidRPr="009557A3">
        <w:rPr>
          <w:rFonts w:ascii="Times New Roman" w:hAnsi="Times New Roman" w:cs="Times New Roman"/>
        </w:rPr>
        <w:t>□NCA → □NCA. • Conclusion: □NCA. A non-mindless causal agent necessarily exists (capable of satisfying MESH constraints).</w:t>
      </w:r>
    </w:p>
    <w:p w14:paraId="2C58F6C7" w14:textId="16FC555F" w:rsidR="006A214B" w:rsidRPr="009557A3" w:rsidRDefault="006565C2" w:rsidP="006A214B">
      <w:pPr>
        <w:rPr>
          <w:rFonts w:ascii="Times New Roman" w:hAnsi="Times New Roman" w:cs="Times New Roman"/>
        </w:rPr>
      </w:pPr>
      <w:r>
        <w:rPr>
          <w:rFonts w:ascii="Times New Roman" w:hAnsi="Times New Roman" w:cs="Times New Roman"/>
        </w:rPr>
        <w:pict w14:anchorId="1447866A">
          <v:rect id="_x0000_i1048" style="width:0;height:0" o:hralign="center" o:hrstd="t" o:hr="t" fillcolor="#a0a0a0" stroked="f"/>
        </w:pict>
      </w:r>
    </w:p>
    <w:p w14:paraId="095D1253" w14:textId="77777777" w:rsidR="00CB2A82" w:rsidRPr="009557A3" w:rsidRDefault="006954F4" w:rsidP="001C29B7">
      <w:pPr>
        <w:pStyle w:val="Heading3"/>
        <w:rPr>
          <w:rFonts w:ascii="Times New Roman" w:hAnsi="Times New Roman" w:cs="Times New Roman"/>
          <w:b/>
          <w:bCs/>
          <w:color w:val="auto"/>
        </w:rPr>
      </w:pPr>
      <w:r w:rsidRPr="009557A3">
        <w:rPr>
          <w:rFonts w:ascii="Times New Roman" w:hAnsi="Times New Roman" w:cs="Times New Roman"/>
          <w:b/>
          <w:bCs/>
          <w:color w:val="auto"/>
        </w:rPr>
        <w:t>4: Modal Collapse Analysis and Cross-World Invariance </w:t>
      </w:r>
    </w:p>
    <w:p w14:paraId="0D787072" w14:textId="77777777" w:rsidR="00CB2A82" w:rsidRPr="009557A3" w:rsidRDefault="006954F4" w:rsidP="006954F4">
      <w:pPr>
        <w:rPr>
          <w:rFonts w:ascii="Times New Roman" w:hAnsi="Times New Roman" w:cs="Times New Roman"/>
        </w:rPr>
      </w:pPr>
      <w:r w:rsidRPr="009557A3">
        <w:rPr>
          <w:rFonts w:ascii="Times New Roman" w:hAnsi="Times New Roman" w:cs="Times New Roman"/>
        </w:rPr>
        <w:t xml:space="preserve">The hyperconnectivity tensor H^ij_αβ defining the SIGN constraints (within the physical MESH domain) exhibits invariance across reference frames and possible worlds, establishing cross-world modal stability enforced by MESH: </w:t>
      </w:r>
    </w:p>
    <w:p w14:paraId="714F1936" w14:textId="7736C016" w:rsidR="00CB2A82" w:rsidRPr="009557A3" w:rsidRDefault="006954F4" w:rsidP="00625680">
      <w:pPr>
        <w:pStyle w:val="ListParagraph"/>
        <w:numPr>
          <w:ilvl w:val="0"/>
          <w:numId w:val="4"/>
        </w:numPr>
        <w:rPr>
          <w:rFonts w:ascii="Times New Roman" w:hAnsi="Times New Roman" w:cs="Times New Roman"/>
        </w:rPr>
      </w:pPr>
      <w:r w:rsidRPr="009557A3">
        <w:rPr>
          <w:rFonts w:ascii="Times New Roman" w:hAnsi="Times New Roman" w:cs="Times New Roman"/>
        </w:rPr>
        <w:t xml:space="preserve">Tensor Covariance: Ensures the structural constraints remain invariant. </w:t>
      </w:r>
    </w:p>
    <w:p w14:paraId="12E9D2D7" w14:textId="7B504EDB" w:rsidR="00CB2A82" w:rsidRPr="009557A3" w:rsidRDefault="006954F4" w:rsidP="00625680">
      <w:pPr>
        <w:pStyle w:val="ListParagraph"/>
        <w:numPr>
          <w:ilvl w:val="0"/>
          <w:numId w:val="4"/>
        </w:numPr>
        <w:rPr>
          <w:rFonts w:ascii="Times New Roman" w:hAnsi="Times New Roman" w:cs="Times New Roman"/>
        </w:rPr>
      </w:pPr>
      <w:r w:rsidRPr="009557A3">
        <w:rPr>
          <w:rFonts w:ascii="Times New Roman" w:hAnsi="Times New Roman" w:cs="Times New Roman"/>
        </w:rPr>
        <w:t xml:space="preserve">Modal Invariance Principle (MESH enforced): If the MESH/SIGN constraints are impossible for an MCA to satisfy in one world (P=0), they are impossible in all worlds. </w:t>
      </w:r>
    </w:p>
    <w:p w14:paraId="36058187" w14:textId="7BB5E6EE" w:rsidR="006954F4" w:rsidRPr="009557A3" w:rsidRDefault="006954F4" w:rsidP="00625680">
      <w:pPr>
        <w:pStyle w:val="ListParagraph"/>
        <w:numPr>
          <w:ilvl w:val="0"/>
          <w:numId w:val="4"/>
        </w:numPr>
        <w:rPr>
          <w:rFonts w:ascii="Times New Roman" w:hAnsi="Times New Roman" w:cs="Times New Roman"/>
        </w:rPr>
      </w:pPr>
      <w:r w:rsidRPr="009557A3">
        <w:rPr>
          <w:rFonts w:ascii="Times New Roman" w:hAnsi="Times New Roman" w:cs="Times New Roman"/>
        </w:rPr>
        <w:t>Cross-World Application: The impossibility of an MCA in the actual world (¬</w:t>
      </w:r>
      <w:r w:rsidRPr="009557A3">
        <w:rPr>
          <w:rFonts w:ascii="Cambria Math" w:hAnsi="Cambria Math" w:cs="Cambria Math"/>
        </w:rPr>
        <w:t>◇</w:t>
      </w:r>
      <w:r w:rsidRPr="009557A3">
        <w:rPr>
          <w:rFonts w:ascii="Times New Roman" w:hAnsi="Times New Roman" w:cs="Times New Roman"/>
        </w:rPr>
        <w:t>MCA) entails its necessary impossibility (□¬</w:t>
      </w:r>
      <w:r w:rsidRPr="009557A3">
        <w:rPr>
          <w:rFonts w:ascii="Cambria Math" w:hAnsi="Cambria Math" w:cs="Cambria Math"/>
        </w:rPr>
        <w:t>◇</w:t>
      </w:r>
      <w:r w:rsidRPr="009557A3">
        <w:rPr>
          <w:rFonts w:ascii="Times New Roman" w:hAnsi="Times New Roman" w:cs="Times New Roman"/>
        </w:rPr>
        <w:t>MCA).</w:t>
      </w:r>
    </w:p>
    <w:p w14:paraId="233BE10E" w14:textId="77777777" w:rsidR="00CB2A82" w:rsidRPr="009557A3" w:rsidRDefault="006954F4" w:rsidP="00625680">
      <w:pPr>
        <w:pStyle w:val="ListParagraph"/>
        <w:numPr>
          <w:ilvl w:val="0"/>
          <w:numId w:val="27"/>
        </w:numPr>
        <w:rPr>
          <w:rFonts w:ascii="Times New Roman" w:hAnsi="Times New Roman" w:cs="Times New Roman"/>
        </w:rPr>
      </w:pPr>
      <w:r w:rsidRPr="009557A3">
        <w:rPr>
          <w:rFonts w:ascii="Times New Roman" w:hAnsi="Times New Roman" w:cs="Times New Roman"/>
          <w:i/>
          <w:iCs/>
        </w:rPr>
        <w:t>Important Note on Modal Collapse</w:t>
      </w:r>
      <w:r w:rsidRPr="009557A3">
        <w:rPr>
          <w:rFonts w:ascii="Times New Roman" w:hAnsi="Times New Roman" w:cs="Times New Roman"/>
        </w:rPr>
        <w:t> </w:t>
      </w:r>
    </w:p>
    <w:p w14:paraId="0C46EFA3" w14:textId="69C41A8F" w:rsidR="006954F4" w:rsidRPr="009557A3" w:rsidRDefault="006954F4" w:rsidP="00625680">
      <w:pPr>
        <w:pStyle w:val="ListParagraph"/>
        <w:numPr>
          <w:ilvl w:val="0"/>
          <w:numId w:val="28"/>
        </w:numPr>
        <w:rPr>
          <w:rFonts w:ascii="Times New Roman" w:hAnsi="Times New Roman" w:cs="Times New Roman"/>
        </w:rPr>
      </w:pPr>
      <w:r w:rsidRPr="009557A3">
        <w:rPr>
          <w:rFonts w:ascii="Times New Roman" w:hAnsi="Times New Roman" w:cs="Times New Roman"/>
        </w:rPr>
        <w:t>Our argument establishes the necessity of an NCA (□NCA), but this does not entail modal collapse (all truths becoming necessary). The NCA exists necessarily, but its creative actions remain contingent. This preserves the ontological difference between necessary and contingent truths across MESH domains.</w:t>
      </w:r>
    </w:p>
    <w:p w14:paraId="34EAF05E" w14:textId="02E5610B" w:rsidR="006A214B" w:rsidRPr="009557A3" w:rsidRDefault="006565C2" w:rsidP="006A214B">
      <w:pPr>
        <w:rPr>
          <w:rFonts w:ascii="Times New Roman" w:hAnsi="Times New Roman" w:cs="Times New Roman"/>
        </w:rPr>
      </w:pPr>
      <w:r>
        <w:rPr>
          <w:rFonts w:ascii="Times New Roman" w:hAnsi="Times New Roman" w:cs="Times New Roman"/>
        </w:rPr>
        <w:pict w14:anchorId="34141E91">
          <v:rect id="_x0000_i1049" style="width:0;height:0" o:hralign="center" o:hrstd="t" o:hr="t" fillcolor="#a0a0a0" stroked="f"/>
        </w:pict>
      </w:r>
    </w:p>
    <w:p w14:paraId="723EC0E6" w14:textId="219A643F" w:rsidR="00CB2A82" w:rsidRPr="009557A3" w:rsidRDefault="001C29B7" w:rsidP="001C29B7">
      <w:pPr>
        <w:jc w:val="center"/>
        <w:rPr>
          <w:rFonts w:ascii="Times New Roman" w:hAnsi="Times New Roman" w:cs="Times New Roman"/>
          <w:b/>
          <w:bCs/>
          <w:sz w:val="28"/>
          <w:szCs w:val="28"/>
        </w:rPr>
      </w:pPr>
      <w:r w:rsidRPr="009557A3">
        <w:rPr>
          <w:rFonts w:ascii="Times New Roman" w:hAnsi="Times New Roman" w:cs="Times New Roman"/>
          <w:b/>
          <w:bCs/>
          <w:sz w:val="28"/>
          <w:szCs w:val="28"/>
        </w:rPr>
        <w:t>Transition from Mathematical Impossibility to Modal Necessity</w:t>
      </w:r>
    </w:p>
    <w:p w14:paraId="2222B4DD" w14:textId="3A4BC433" w:rsidR="006A214B" w:rsidRPr="009557A3" w:rsidRDefault="006954F4" w:rsidP="006954F4">
      <w:pPr>
        <w:rPr>
          <w:rFonts w:ascii="Times New Roman" w:hAnsi="Times New Roman" w:cs="Times New Roman"/>
        </w:rPr>
      </w:pPr>
      <w:r w:rsidRPr="009557A3">
        <w:rPr>
          <w:rFonts w:ascii="Times New Roman" w:hAnsi="Times New Roman" w:cs="Times New Roman"/>
        </w:rPr>
        <w:t>The transition follows rigorously, mediated by the BRIDGE principle within the MESH structure: Step 1: P(MCA) = 0 (Mathematical impossibility from SIGN/BSIGN analysis within the physical MESH domain). Step 2: P(MCA) = 0 → ¬</w:t>
      </w:r>
      <w:r w:rsidRPr="009557A3">
        <w:rPr>
          <w:rFonts w:ascii="Cambria Math" w:hAnsi="Cambria Math" w:cs="Cambria Math"/>
        </w:rPr>
        <w:t>◇</w:t>
      </w:r>
      <w:r w:rsidRPr="009557A3">
        <w:rPr>
          <w:rFonts w:ascii="Times New Roman" w:hAnsi="Times New Roman" w:cs="Times New Roman"/>
        </w:rPr>
        <w:t>MCA (Metaphysical impossibility via BRIDGE across MESH domains). Step 3: ¬</w:t>
      </w:r>
      <w:r w:rsidRPr="009557A3">
        <w:rPr>
          <w:rFonts w:ascii="Cambria Math" w:hAnsi="Cambria Math" w:cs="Cambria Math"/>
        </w:rPr>
        <w:t>◇</w:t>
      </w:r>
      <w:r w:rsidRPr="009557A3">
        <w:rPr>
          <w:rFonts w:ascii="Times New Roman" w:hAnsi="Times New Roman" w:cs="Times New Roman"/>
        </w:rPr>
        <w:t>MCA → □¬</w:t>
      </w:r>
      <w:r w:rsidRPr="009557A3">
        <w:rPr>
          <w:rFonts w:ascii="Cambria Math" w:hAnsi="Cambria Math" w:cs="Cambria Math"/>
        </w:rPr>
        <w:t>◇</w:t>
      </w:r>
      <w:r w:rsidRPr="009557A3">
        <w:rPr>
          <w:rFonts w:ascii="Times New Roman" w:hAnsi="Times New Roman" w:cs="Times New Roman"/>
        </w:rPr>
        <w:t>MCA (Necessary impossibility via S5). Step 4: □(</w:t>
      </w:r>
      <w:r w:rsidRPr="009557A3">
        <w:rPr>
          <w:rFonts w:ascii="Cambria Math" w:hAnsi="Cambria Math" w:cs="Cambria Math"/>
        </w:rPr>
        <w:t>◇</w:t>
      </w:r>
      <w:r w:rsidRPr="009557A3">
        <w:rPr>
          <w:rFonts w:ascii="Times New Roman" w:hAnsi="Times New Roman" w:cs="Times New Roman"/>
        </w:rPr>
        <w:t xml:space="preserve">MCA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NCA) and □¬</w:t>
      </w:r>
      <w:r w:rsidRPr="009557A3">
        <w:rPr>
          <w:rFonts w:ascii="Cambria Math" w:hAnsi="Cambria Math" w:cs="Cambria Math"/>
        </w:rPr>
        <w:t>◇</w:t>
      </w:r>
      <w:r w:rsidRPr="009557A3">
        <w:rPr>
          <w:rFonts w:ascii="Times New Roman" w:hAnsi="Times New Roman" w:cs="Times New Roman"/>
        </w:rPr>
        <w:t>MCA → □</w:t>
      </w:r>
      <w:r w:rsidRPr="009557A3">
        <w:rPr>
          <w:rFonts w:ascii="Cambria Math" w:hAnsi="Cambria Math" w:cs="Cambria Math"/>
        </w:rPr>
        <w:t>◇</w:t>
      </w:r>
      <w:r w:rsidRPr="009557A3">
        <w:rPr>
          <w:rFonts w:ascii="Times New Roman" w:hAnsi="Times New Roman" w:cs="Times New Roman"/>
        </w:rPr>
        <w:t>NCA → □NCA (Necessary existence of alternative via Modal Disjunctive Syllogism and S5).</w:t>
      </w:r>
    </w:p>
    <w:p w14:paraId="6B244C54" w14:textId="5F61EDDE" w:rsidR="006A214B" w:rsidRPr="009557A3" w:rsidRDefault="006565C2" w:rsidP="006954F4">
      <w:pPr>
        <w:rPr>
          <w:rFonts w:ascii="Times New Roman" w:hAnsi="Times New Roman" w:cs="Times New Roman"/>
        </w:rPr>
      </w:pPr>
      <w:r>
        <w:rPr>
          <w:rFonts w:ascii="Times New Roman" w:hAnsi="Times New Roman" w:cs="Times New Roman"/>
        </w:rPr>
        <w:pict w14:anchorId="6A913317">
          <v:rect id="_x0000_i1050" style="width:0;height:0" o:hralign="center" o:hrstd="t" o:hr="t" fillcolor="#a0a0a0" stroked="f"/>
        </w:pict>
      </w:r>
    </w:p>
    <w:p w14:paraId="6345FFE0" w14:textId="77777777" w:rsidR="00CB2A82" w:rsidRPr="009557A3" w:rsidRDefault="006954F4" w:rsidP="006A214B">
      <w:pPr>
        <w:pStyle w:val="Heading2"/>
        <w:rPr>
          <w:rFonts w:ascii="Times New Roman" w:hAnsi="Times New Roman" w:cs="Times New Roman"/>
          <w:b/>
          <w:bCs/>
          <w:color w:val="auto"/>
        </w:rPr>
      </w:pPr>
      <w:r w:rsidRPr="009557A3">
        <w:rPr>
          <w:rFonts w:ascii="Times New Roman" w:hAnsi="Times New Roman" w:cs="Times New Roman"/>
          <w:b/>
          <w:bCs/>
          <w:color w:val="auto"/>
        </w:rPr>
        <w:t>REVERSE MODAL ONTOLOGICAL ARGUMENT </w:t>
      </w:r>
    </w:p>
    <w:p w14:paraId="62BC0696"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Our approach reverses the traditional ontological argument. Instead of starting with </w:t>
      </w:r>
      <w:r w:rsidRPr="009557A3">
        <w:rPr>
          <w:rFonts w:ascii="Cambria Math" w:hAnsi="Cambria Math" w:cs="Cambria Math"/>
        </w:rPr>
        <w:t>◇</w:t>
      </w:r>
      <w:r w:rsidRPr="009557A3">
        <w:rPr>
          <w:rFonts w:ascii="Times New Roman" w:hAnsi="Times New Roman" w:cs="Times New Roman"/>
        </w:rPr>
        <w:t>(Maximally Great Being), we start with the rigorously derived ¬</w:t>
      </w:r>
      <w:r w:rsidRPr="009557A3">
        <w:rPr>
          <w:rFonts w:ascii="Cambria Math" w:hAnsi="Cambria Math" w:cs="Cambria Math"/>
        </w:rPr>
        <w:t>◇</w:t>
      </w:r>
      <w:r w:rsidRPr="009557A3">
        <w:rPr>
          <w:rFonts w:ascii="Times New Roman" w:hAnsi="Times New Roman" w:cs="Times New Roman"/>
        </w:rPr>
        <w:t>MCA: P1: ¬</w:t>
      </w:r>
      <w:r w:rsidRPr="009557A3">
        <w:rPr>
          <w:rFonts w:ascii="Cambria Math" w:hAnsi="Cambria Math" w:cs="Cambria Math"/>
        </w:rPr>
        <w:t>◇</w:t>
      </w:r>
      <w:r w:rsidRPr="009557A3">
        <w:rPr>
          <w:rFonts w:ascii="Times New Roman" w:hAnsi="Times New Roman" w:cs="Times New Roman"/>
        </w:rPr>
        <w:t>MCA (Established). P2: □(</w:t>
      </w:r>
      <w:r w:rsidRPr="009557A3">
        <w:rPr>
          <w:rFonts w:ascii="Cambria Math" w:hAnsi="Cambria Math" w:cs="Cambria Math"/>
        </w:rPr>
        <w:t>◇</w:t>
      </w:r>
      <w:r w:rsidRPr="009557A3">
        <w:rPr>
          <w:rFonts w:ascii="Times New Roman" w:hAnsi="Times New Roman" w:cs="Times New Roman"/>
        </w:rPr>
        <w:t xml:space="preserve">MCA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 xml:space="preserve">NCA) (Established). C: □NCA (Derived via S5). </w:t>
      </w:r>
    </w:p>
    <w:p w14:paraId="4F79E899" w14:textId="191F5992" w:rsidR="006954F4" w:rsidRPr="009557A3" w:rsidRDefault="006954F4" w:rsidP="006954F4">
      <w:pPr>
        <w:rPr>
          <w:rFonts w:ascii="Times New Roman" w:hAnsi="Times New Roman" w:cs="Times New Roman"/>
        </w:rPr>
      </w:pPr>
      <w:r w:rsidRPr="009557A3">
        <w:rPr>
          <w:rFonts w:ascii="Times New Roman" w:hAnsi="Times New Roman" w:cs="Times New Roman"/>
        </w:rPr>
        <w:t>This grounds the argument in mathematical and empirical impossibility derived from the inability of MCA to satisfy </w:t>
      </w:r>
      <w:r w:rsidRPr="009557A3">
        <w:rPr>
          <w:rFonts w:ascii="Times New Roman" w:hAnsi="Times New Roman" w:cs="Times New Roman"/>
          <w:b/>
          <w:bCs/>
        </w:rPr>
        <w:t>cross-domain MESH coherence</w:t>
      </w:r>
      <w:r w:rsidRPr="009557A3">
        <w:rPr>
          <w:rFonts w:ascii="Times New Roman" w:hAnsi="Times New Roman" w:cs="Times New Roman"/>
        </w:rPr>
        <w:t>,[^2] making it more robust than arguments starting from mere conceptual possibility.</w:t>
      </w:r>
    </w:p>
    <w:p w14:paraId="12DD1EEF" w14:textId="77777777" w:rsidR="006954F4" w:rsidRPr="009557A3" w:rsidRDefault="006954F4" w:rsidP="006954F4">
      <w:pPr>
        <w:rPr>
          <w:rFonts w:ascii="Times New Roman" w:hAnsi="Times New Roman" w:cs="Times New Roman"/>
        </w:rPr>
      </w:pPr>
      <w:r w:rsidRPr="009557A3">
        <w:rPr>
          <w:rFonts w:ascii="Times New Roman" w:hAnsi="Times New Roman" w:cs="Times New Roman"/>
          <w:i/>
          <w:iCs/>
        </w:rPr>
        <w:t>Modal Robustness Across Alternative Systems</w:t>
      </w:r>
      <w:r w:rsidRPr="009557A3">
        <w:rPr>
          <w:rFonts w:ascii="Times New Roman" w:hAnsi="Times New Roman" w:cs="Times New Roman"/>
        </w:rPr>
        <w:t> While presented in S5, the core conclusion (necessity of a minded cause) holds under weaker modal systems, demonstrating robustness.</w:t>
      </w:r>
    </w:p>
    <w:p w14:paraId="47F87923" w14:textId="77777777" w:rsidR="006954F4" w:rsidRPr="009557A3" w:rsidRDefault="006954F4" w:rsidP="006954F4">
      <w:pPr>
        <w:rPr>
          <w:rFonts w:ascii="Times New Roman" w:hAnsi="Times New Roman" w:cs="Times New Roman"/>
        </w:rPr>
      </w:pPr>
      <w:r w:rsidRPr="009557A3">
        <w:rPr>
          <w:rFonts w:ascii="Times New Roman" w:hAnsi="Times New Roman" w:cs="Times New Roman"/>
          <w:i/>
          <w:iCs/>
        </w:rPr>
        <w:t>Preventing Modal Collapse</w:t>
      </w:r>
      <w:r w:rsidRPr="009557A3">
        <w:rPr>
          <w:rFonts w:ascii="Times New Roman" w:hAnsi="Times New Roman" w:cs="Times New Roman"/>
        </w:rPr>
        <w:t> The necessity of the NCA does not entail the necessity of its contingent actions, thus avoiding modal collapse.</w:t>
      </w:r>
    </w:p>
    <w:p w14:paraId="0D732010" w14:textId="77777777" w:rsidR="000B5DE0" w:rsidRPr="009557A3" w:rsidRDefault="000B5DE0" w:rsidP="000B5DE0">
      <w:pPr>
        <w:pStyle w:val="Heading3"/>
        <w:rPr>
          <w:rFonts w:ascii="Times New Roman" w:hAnsi="Times New Roman" w:cs="Times New Roman"/>
          <w:b/>
          <w:bCs/>
          <w:color w:val="auto"/>
        </w:rPr>
      </w:pPr>
      <w:r w:rsidRPr="009557A3">
        <w:rPr>
          <w:rFonts w:ascii="Times New Roman" w:hAnsi="Times New Roman" w:cs="Times New Roman"/>
          <w:b/>
          <w:bCs/>
          <w:color w:val="auto"/>
        </w:rPr>
        <w:t>Premise 1: Modal Framework and Metaphysical Bridge</w:t>
      </w:r>
    </w:p>
    <w:p w14:paraId="14A1CD99" w14:textId="77777777" w:rsidR="000B5DE0" w:rsidRPr="000B5DE0" w:rsidRDefault="000B5DE0" w:rsidP="000B5DE0">
      <w:pPr>
        <w:rPr>
          <w:rFonts w:ascii="Times New Roman" w:hAnsi="Times New Roman" w:cs="Times New Roman"/>
        </w:rPr>
      </w:pPr>
      <w:r w:rsidRPr="000B5DE0">
        <w:rPr>
          <w:rFonts w:ascii="Times New Roman" w:hAnsi="Times New Roman" w:cs="Times New Roman"/>
        </w:rPr>
        <w:t>To establish the necessity of an intelligent causal agent, we must first specify the modal logical framework that enables us to move from established impossibility to derived necessity. The argument employs the S5 modal system, which is particularly suited to questions of metaphysical necessity.</w:t>
      </w:r>
    </w:p>
    <w:p w14:paraId="1E591A82" w14:textId="77777777" w:rsidR="000B5DE0" w:rsidRPr="000B5DE0" w:rsidRDefault="000B5DE0" w:rsidP="000B5DE0">
      <w:pPr>
        <w:rPr>
          <w:rFonts w:ascii="Times New Roman" w:hAnsi="Times New Roman" w:cs="Times New Roman"/>
        </w:rPr>
      </w:pPr>
      <w:r w:rsidRPr="000B5DE0">
        <w:rPr>
          <w:rFonts w:ascii="Times New Roman" w:hAnsi="Times New Roman" w:cs="Times New Roman"/>
        </w:rPr>
        <w:t>S5 modal logic incorporates several key principles:</w:t>
      </w:r>
    </w:p>
    <w:p w14:paraId="5B5AC258" w14:textId="77777777" w:rsidR="000B5DE0" w:rsidRPr="000B5DE0" w:rsidRDefault="000B5DE0" w:rsidP="00625680">
      <w:pPr>
        <w:numPr>
          <w:ilvl w:val="0"/>
          <w:numId w:val="69"/>
        </w:numPr>
        <w:rPr>
          <w:rFonts w:ascii="Times New Roman" w:hAnsi="Times New Roman" w:cs="Times New Roman"/>
        </w:rPr>
      </w:pPr>
      <w:r w:rsidRPr="000B5DE0">
        <w:rPr>
          <w:rFonts w:ascii="Times New Roman" w:hAnsi="Times New Roman" w:cs="Times New Roman"/>
        </w:rPr>
        <w:t>If a proposition is necessary, it is true (□p → p)</w:t>
      </w:r>
    </w:p>
    <w:p w14:paraId="43DE90FF" w14:textId="77777777" w:rsidR="000B5DE0" w:rsidRPr="000B5DE0" w:rsidRDefault="000B5DE0" w:rsidP="00625680">
      <w:pPr>
        <w:numPr>
          <w:ilvl w:val="0"/>
          <w:numId w:val="69"/>
        </w:numPr>
        <w:rPr>
          <w:rFonts w:ascii="Times New Roman" w:hAnsi="Times New Roman" w:cs="Times New Roman"/>
        </w:rPr>
      </w:pPr>
      <w:r w:rsidRPr="000B5DE0">
        <w:rPr>
          <w:rFonts w:ascii="Times New Roman" w:hAnsi="Times New Roman" w:cs="Times New Roman"/>
        </w:rPr>
        <w:t xml:space="preserve">If a proposition is true, it is possible (p → </w:t>
      </w:r>
      <w:r w:rsidRPr="000B5DE0">
        <w:rPr>
          <w:rFonts w:ascii="Cambria Math" w:hAnsi="Cambria Math" w:cs="Cambria Math"/>
        </w:rPr>
        <w:t>◇</w:t>
      </w:r>
      <w:r w:rsidRPr="000B5DE0">
        <w:rPr>
          <w:rFonts w:ascii="Times New Roman" w:hAnsi="Times New Roman" w:cs="Times New Roman"/>
        </w:rPr>
        <w:t>p)</w:t>
      </w:r>
    </w:p>
    <w:p w14:paraId="4C6D571C" w14:textId="77777777" w:rsidR="000B5DE0" w:rsidRPr="000B5DE0" w:rsidRDefault="000B5DE0" w:rsidP="00625680">
      <w:pPr>
        <w:numPr>
          <w:ilvl w:val="0"/>
          <w:numId w:val="69"/>
        </w:numPr>
        <w:rPr>
          <w:rFonts w:ascii="Times New Roman" w:hAnsi="Times New Roman" w:cs="Times New Roman"/>
        </w:rPr>
      </w:pPr>
      <w:r w:rsidRPr="000B5DE0">
        <w:rPr>
          <w:rFonts w:ascii="Times New Roman" w:hAnsi="Times New Roman" w:cs="Times New Roman"/>
        </w:rPr>
        <w:t>If a proposition is possibly necessary, then it is necessary (</w:t>
      </w:r>
      <w:r w:rsidRPr="000B5DE0">
        <w:rPr>
          <w:rFonts w:ascii="Cambria Math" w:hAnsi="Cambria Math" w:cs="Cambria Math"/>
        </w:rPr>
        <w:t>◇</w:t>
      </w:r>
      <w:r w:rsidRPr="000B5DE0">
        <w:rPr>
          <w:rFonts w:ascii="Times New Roman" w:hAnsi="Times New Roman" w:cs="Times New Roman"/>
        </w:rPr>
        <w:t>□p → □p)</w:t>
      </w:r>
    </w:p>
    <w:p w14:paraId="19B3AA29" w14:textId="77777777" w:rsidR="000B5DE0" w:rsidRPr="000B5DE0" w:rsidRDefault="000B5DE0" w:rsidP="000B5DE0">
      <w:pPr>
        <w:rPr>
          <w:rFonts w:ascii="Times New Roman" w:hAnsi="Times New Roman" w:cs="Times New Roman"/>
        </w:rPr>
      </w:pPr>
      <w:r w:rsidRPr="000B5DE0">
        <w:rPr>
          <w:rFonts w:ascii="Times New Roman" w:hAnsi="Times New Roman" w:cs="Times New Roman"/>
        </w:rPr>
        <w:t>The bridge between our empirical findings and metaphysical conclusions can be articulated as follows: If a proposition is mathematically impossible in our world, it is logically impossible in our world. And if a proposition is logically impossible in one possible world, it is impossible in all possible worlds (given the nature of metaphysical necessity).</w:t>
      </w:r>
    </w:p>
    <w:p w14:paraId="1C93AA55" w14:textId="77777777" w:rsidR="000B5DE0" w:rsidRPr="000B5DE0" w:rsidRDefault="000B5DE0" w:rsidP="000B5DE0">
      <w:pPr>
        <w:rPr>
          <w:rFonts w:ascii="Times New Roman" w:hAnsi="Times New Roman" w:cs="Times New Roman"/>
        </w:rPr>
      </w:pPr>
      <w:r w:rsidRPr="000B5DE0">
        <w:rPr>
          <w:rFonts w:ascii="Times New Roman" w:hAnsi="Times New Roman" w:cs="Times New Roman"/>
        </w:rPr>
        <w:t>This metaphysical bridge allows us to transform the mathematical impossibility of mindless causation established in Section 1 into a universal metaphysical impossibility across all possible worlds.</w:t>
      </w:r>
    </w:p>
    <w:p w14:paraId="67FA44A3" w14:textId="3E9463AA" w:rsidR="000B5DE0" w:rsidRPr="000B5DE0" w:rsidRDefault="000B5DE0" w:rsidP="000B5DE0">
      <w:pPr>
        <w:rPr>
          <w:rFonts w:ascii="Times New Roman" w:hAnsi="Times New Roman" w:cs="Times New Roman"/>
        </w:rPr>
      </w:pPr>
    </w:p>
    <w:p w14:paraId="0727FF2E" w14:textId="77777777" w:rsidR="000B5DE0" w:rsidRPr="009557A3" w:rsidRDefault="000B5DE0" w:rsidP="000B5DE0">
      <w:pPr>
        <w:pStyle w:val="Heading3"/>
        <w:rPr>
          <w:rFonts w:ascii="Times New Roman" w:hAnsi="Times New Roman" w:cs="Times New Roman"/>
          <w:b/>
          <w:bCs/>
          <w:color w:val="auto"/>
        </w:rPr>
      </w:pPr>
      <w:r w:rsidRPr="009557A3">
        <w:rPr>
          <w:rFonts w:ascii="Times New Roman" w:hAnsi="Times New Roman" w:cs="Times New Roman"/>
          <w:b/>
          <w:bCs/>
          <w:color w:val="auto"/>
        </w:rPr>
        <w:t>Premise 2: The Formal Structure of Reverse Modal Ontology</w:t>
      </w:r>
    </w:p>
    <w:p w14:paraId="247532A6" w14:textId="77777777" w:rsidR="000B5DE0" w:rsidRPr="000B5DE0" w:rsidRDefault="000B5DE0" w:rsidP="000B5DE0">
      <w:pPr>
        <w:rPr>
          <w:rFonts w:ascii="Times New Roman" w:hAnsi="Times New Roman" w:cs="Times New Roman"/>
        </w:rPr>
      </w:pPr>
      <w:r w:rsidRPr="000B5DE0">
        <w:rPr>
          <w:rFonts w:ascii="Times New Roman" w:hAnsi="Times New Roman" w:cs="Times New Roman"/>
        </w:rPr>
        <w:t>Unlike the traditional ontological argument that begins with the possibility of a Maximally Great Being, our approach begins with the established impossibility of a Mindless Causal Agent. This reversal creates a more robust argument by grounding the initial premise in demonstrated mathematical impossibility rather than mere conceptual possibility.</w:t>
      </w:r>
    </w:p>
    <w:p w14:paraId="3F24C0DA" w14:textId="77777777" w:rsidR="000B5DE0" w:rsidRPr="000B5DE0" w:rsidRDefault="000B5DE0" w:rsidP="000B5DE0">
      <w:pPr>
        <w:rPr>
          <w:rFonts w:ascii="Times New Roman" w:hAnsi="Times New Roman" w:cs="Times New Roman"/>
        </w:rPr>
      </w:pPr>
      <w:r w:rsidRPr="000B5DE0">
        <w:rPr>
          <w:rFonts w:ascii="Times New Roman" w:hAnsi="Times New Roman" w:cs="Times New Roman"/>
        </w:rPr>
        <w:t>The formal structure proceeds as follows:</w:t>
      </w:r>
    </w:p>
    <w:p w14:paraId="00074E08" w14:textId="572C1ACC" w:rsidR="000B5DE0" w:rsidRPr="000B5DE0" w:rsidRDefault="000B5DE0" w:rsidP="000B5DE0">
      <w:pPr>
        <w:rPr>
          <w:rFonts w:ascii="Times New Roman" w:hAnsi="Times New Roman" w:cs="Times New Roman"/>
          <w:b/>
          <w:bCs/>
        </w:rPr>
      </w:pPr>
      <w:r w:rsidRPr="000B5DE0">
        <w:rPr>
          <w:rFonts w:ascii="Times New Roman" w:hAnsi="Times New Roman" w:cs="Times New Roman"/>
          <w:b/>
          <w:bCs/>
        </w:rPr>
        <w:t>P</w:t>
      </w:r>
      <w:r w:rsidR="00210FDD" w:rsidRPr="009557A3">
        <w:rPr>
          <w:rFonts w:ascii="Times New Roman" w:hAnsi="Times New Roman" w:cs="Times New Roman"/>
          <w:b/>
          <w:bCs/>
        </w:rPr>
        <w:t xml:space="preserve">remise </w:t>
      </w:r>
      <w:r w:rsidRPr="000B5DE0">
        <w:rPr>
          <w:rFonts w:ascii="Times New Roman" w:hAnsi="Times New Roman" w:cs="Times New Roman"/>
          <w:b/>
          <w:bCs/>
        </w:rPr>
        <w:t>1: A Mindless Causal Agent is mathematically impossible in our world.</w:t>
      </w:r>
    </w:p>
    <w:p w14:paraId="33492C6C" w14:textId="77777777" w:rsidR="000B5DE0" w:rsidRPr="000B5DE0" w:rsidRDefault="000B5DE0" w:rsidP="00625680">
      <w:pPr>
        <w:numPr>
          <w:ilvl w:val="0"/>
          <w:numId w:val="70"/>
        </w:numPr>
        <w:rPr>
          <w:rFonts w:ascii="Times New Roman" w:hAnsi="Times New Roman" w:cs="Times New Roman"/>
        </w:rPr>
      </w:pPr>
      <w:r w:rsidRPr="000B5DE0">
        <w:rPr>
          <w:rFonts w:ascii="Times New Roman" w:hAnsi="Times New Roman" w:cs="Times New Roman"/>
        </w:rPr>
        <w:t>This was established in Section 1 through multiple independent analyses that demonstrated P(MCA) = 0.</w:t>
      </w:r>
    </w:p>
    <w:p w14:paraId="193A08D3" w14:textId="279555D2" w:rsidR="000B5DE0" w:rsidRPr="000B5DE0" w:rsidRDefault="000B5DE0" w:rsidP="000B5DE0">
      <w:pPr>
        <w:rPr>
          <w:rFonts w:ascii="Times New Roman" w:hAnsi="Times New Roman" w:cs="Times New Roman"/>
          <w:b/>
          <w:bCs/>
        </w:rPr>
      </w:pPr>
      <w:r w:rsidRPr="000B5DE0">
        <w:rPr>
          <w:rFonts w:ascii="Times New Roman" w:hAnsi="Times New Roman" w:cs="Times New Roman"/>
          <w:b/>
          <w:bCs/>
        </w:rPr>
        <w:t>P</w:t>
      </w:r>
      <w:r w:rsidR="00210FDD" w:rsidRPr="009557A3">
        <w:rPr>
          <w:rFonts w:ascii="Times New Roman" w:hAnsi="Times New Roman" w:cs="Times New Roman"/>
          <w:b/>
          <w:bCs/>
        </w:rPr>
        <w:t xml:space="preserve">remise </w:t>
      </w:r>
      <w:r w:rsidRPr="000B5DE0">
        <w:rPr>
          <w:rFonts w:ascii="Times New Roman" w:hAnsi="Times New Roman" w:cs="Times New Roman"/>
          <w:b/>
          <w:bCs/>
        </w:rPr>
        <w:t>2: If a proposition is mathematically impossible in our world, it is logically impossible in our world.</w:t>
      </w:r>
    </w:p>
    <w:p w14:paraId="627142BE" w14:textId="77777777" w:rsidR="000B5DE0" w:rsidRPr="000B5DE0" w:rsidRDefault="000B5DE0" w:rsidP="00625680">
      <w:pPr>
        <w:numPr>
          <w:ilvl w:val="0"/>
          <w:numId w:val="71"/>
        </w:numPr>
        <w:rPr>
          <w:rFonts w:ascii="Times New Roman" w:hAnsi="Times New Roman" w:cs="Times New Roman"/>
        </w:rPr>
      </w:pPr>
      <w:r w:rsidRPr="000B5DE0">
        <w:rPr>
          <w:rFonts w:ascii="Times New Roman" w:hAnsi="Times New Roman" w:cs="Times New Roman"/>
        </w:rPr>
        <w:t>This follows from the nature of mathematical truth as a subset of logical truth. Mathematical impossibility represents a contradiction within the mathematical framework, which entails a logical contradiction.</w:t>
      </w:r>
    </w:p>
    <w:p w14:paraId="2E1A66CA" w14:textId="5600D888" w:rsidR="000B5DE0" w:rsidRPr="000B5DE0" w:rsidRDefault="000B5DE0" w:rsidP="000B5DE0">
      <w:pPr>
        <w:rPr>
          <w:rFonts w:ascii="Times New Roman" w:hAnsi="Times New Roman" w:cs="Times New Roman"/>
          <w:b/>
          <w:bCs/>
        </w:rPr>
      </w:pPr>
      <w:r w:rsidRPr="000B5DE0">
        <w:rPr>
          <w:rFonts w:ascii="Times New Roman" w:hAnsi="Times New Roman" w:cs="Times New Roman"/>
          <w:b/>
          <w:bCs/>
        </w:rPr>
        <w:t>P</w:t>
      </w:r>
      <w:r w:rsidR="00210FDD" w:rsidRPr="009557A3">
        <w:rPr>
          <w:rFonts w:ascii="Times New Roman" w:hAnsi="Times New Roman" w:cs="Times New Roman"/>
          <w:b/>
          <w:bCs/>
        </w:rPr>
        <w:t xml:space="preserve">remise </w:t>
      </w:r>
      <w:r w:rsidRPr="000B5DE0">
        <w:rPr>
          <w:rFonts w:ascii="Times New Roman" w:hAnsi="Times New Roman" w:cs="Times New Roman"/>
          <w:b/>
          <w:bCs/>
        </w:rPr>
        <w:t>3: If a proposition is logically impossible in one possible world, it is impossible in all possible worlds.</w:t>
      </w:r>
    </w:p>
    <w:p w14:paraId="45E61F36" w14:textId="77777777" w:rsidR="000B5DE0" w:rsidRPr="000B5DE0" w:rsidRDefault="000B5DE0" w:rsidP="00625680">
      <w:pPr>
        <w:numPr>
          <w:ilvl w:val="0"/>
          <w:numId w:val="72"/>
        </w:numPr>
        <w:rPr>
          <w:rFonts w:ascii="Times New Roman" w:hAnsi="Times New Roman" w:cs="Times New Roman"/>
        </w:rPr>
      </w:pPr>
      <w:r w:rsidRPr="000B5DE0">
        <w:rPr>
          <w:rFonts w:ascii="Times New Roman" w:hAnsi="Times New Roman" w:cs="Times New Roman"/>
        </w:rPr>
        <w:t>This follows from the nature of metaphysical necessity and possibility as absolute rather than relative concepts.</w:t>
      </w:r>
    </w:p>
    <w:p w14:paraId="28482D91" w14:textId="045A6158" w:rsidR="000B5DE0" w:rsidRPr="000B5DE0" w:rsidRDefault="000B5DE0" w:rsidP="000B5DE0">
      <w:pPr>
        <w:rPr>
          <w:rFonts w:ascii="Times New Roman" w:hAnsi="Times New Roman" w:cs="Times New Roman"/>
          <w:b/>
          <w:bCs/>
        </w:rPr>
      </w:pPr>
      <w:r w:rsidRPr="000B5DE0">
        <w:rPr>
          <w:rFonts w:ascii="Times New Roman" w:hAnsi="Times New Roman" w:cs="Times New Roman"/>
          <w:b/>
          <w:bCs/>
        </w:rPr>
        <w:t>P</w:t>
      </w:r>
      <w:r w:rsidR="00210FDD" w:rsidRPr="009557A3">
        <w:rPr>
          <w:rFonts w:ascii="Times New Roman" w:hAnsi="Times New Roman" w:cs="Times New Roman"/>
          <w:b/>
          <w:bCs/>
        </w:rPr>
        <w:t xml:space="preserve">remise </w:t>
      </w:r>
      <w:r w:rsidRPr="000B5DE0">
        <w:rPr>
          <w:rFonts w:ascii="Times New Roman" w:hAnsi="Times New Roman" w:cs="Times New Roman"/>
          <w:b/>
          <w:bCs/>
        </w:rPr>
        <w:t xml:space="preserve">4: Our universe </w:t>
      </w:r>
      <w:r w:rsidRPr="000B5DE0">
        <w:rPr>
          <w:rFonts w:ascii="Cambria Math" w:hAnsi="Cambria Math" w:cs="Cambria Math"/>
          <w:b/>
          <w:bCs/>
        </w:rPr>
        <w:t>∃</w:t>
      </w:r>
      <w:r w:rsidRPr="000B5DE0">
        <w:rPr>
          <w:rFonts w:ascii="Times New Roman" w:hAnsi="Times New Roman" w:cs="Times New Roman"/>
          <w:b/>
          <w:bCs/>
        </w:rPr>
        <w:t xml:space="preserve"> contingently and requires a cause.</w:t>
      </w:r>
    </w:p>
    <w:p w14:paraId="7408CA12" w14:textId="77777777" w:rsidR="000B5DE0" w:rsidRPr="000B5DE0" w:rsidRDefault="000B5DE0" w:rsidP="00625680">
      <w:pPr>
        <w:numPr>
          <w:ilvl w:val="0"/>
          <w:numId w:val="73"/>
        </w:numPr>
        <w:rPr>
          <w:rFonts w:ascii="Times New Roman" w:hAnsi="Times New Roman" w:cs="Times New Roman"/>
        </w:rPr>
      </w:pPr>
      <w:r w:rsidRPr="000B5DE0">
        <w:rPr>
          <w:rFonts w:ascii="Times New Roman" w:hAnsi="Times New Roman" w:cs="Times New Roman"/>
        </w:rPr>
        <w:t>Empirical evidence (Borde-Guth-Vilenkin theorem, Second Law of Thermodynamics) and Leibniz’s Principle of Sufficient Reason support this.</w:t>
      </w:r>
    </w:p>
    <w:p w14:paraId="103D0FCD" w14:textId="47FF11FD" w:rsidR="000B5DE0" w:rsidRPr="000B5DE0" w:rsidRDefault="000B5DE0" w:rsidP="000B5DE0">
      <w:pPr>
        <w:rPr>
          <w:rFonts w:ascii="Times New Roman" w:hAnsi="Times New Roman" w:cs="Times New Roman"/>
          <w:b/>
          <w:bCs/>
        </w:rPr>
      </w:pPr>
      <w:r w:rsidRPr="000B5DE0">
        <w:rPr>
          <w:rFonts w:ascii="Times New Roman" w:hAnsi="Times New Roman" w:cs="Times New Roman"/>
          <w:b/>
          <w:bCs/>
        </w:rPr>
        <w:t>P</w:t>
      </w:r>
      <w:r w:rsidR="00210FDD" w:rsidRPr="009557A3">
        <w:rPr>
          <w:rFonts w:ascii="Times New Roman" w:hAnsi="Times New Roman" w:cs="Times New Roman"/>
          <w:b/>
          <w:bCs/>
        </w:rPr>
        <w:t xml:space="preserve">remise </w:t>
      </w:r>
      <w:r w:rsidRPr="000B5DE0">
        <w:rPr>
          <w:rFonts w:ascii="Times New Roman" w:hAnsi="Times New Roman" w:cs="Times New Roman"/>
          <w:b/>
          <w:bCs/>
        </w:rPr>
        <w:t>5: The cause of the universe must be either minded or mindless.</w:t>
      </w:r>
    </w:p>
    <w:p w14:paraId="1193D74F" w14:textId="77777777" w:rsidR="000B5DE0" w:rsidRPr="000B5DE0" w:rsidRDefault="000B5DE0" w:rsidP="00625680">
      <w:pPr>
        <w:numPr>
          <w:ilvl w:val="0"/>
          <w:numId w:val="74"/>
        </w:numPr>
        <w:rPr>
          <w:rFonts w:ascii="Times New Roman" w:hAnsi="Times New Roman" w:cs="Times New Roman"/>
        </w:rPr>
      </w:pPr>
      <w:r w:rsidRPr="000B5DE0">
        <w:rPr>
          <w:rFonts w:ascii="Times New Roman" w:hAnsi="Times New Roman" w:cs="Times New Roman"/>
        </w:rPr>
        <w:t>This follows from the law of excluded middle; there is no third alternative between minded and mindless causation.</w:t>
      </w:r>
    </w:p>
    <w:p w14:paraId="11041A18" w14:textId="49871B80" w:rsidR="000B5DE0" w:rsidRPr="009557A3" w:rsidRDefault="006565C2" w:rsidP="006954F4">
      <w:pPr>
        <w:rPr>
          <w:rFonts w:ascii="Times New Roman" w:hAnsi="Times New Roman" w:cs="Times New Roman"/>
        </w:rPr>
      </w:pPr>
      <w:r>
        <w:rPr>
          <w:rFonts w:ascii="Times New Roman" w:hAnsi="Times New Roman" w:cs="Times New Roman"/>
        </w:rPr>
        <w:pict w14:anchorId="3FE4D9DF">
          <v:rect id="_x0000_i1051" style="width:468pt;height:1.2pt" o:hralign="center" o:hrstd="t" o:hr="t" fillcolor="#a0a0a0" stroked="f"/>
        </w:pict>
      </w:r>
    </w:p>
    <w:p w14:paraId="2D2EB9CB" w14:textId="77777777" w:rsidR="006A214B" w:rsidRPr="009557A3" w:rsidRDefault="006954F4" w:rsidP="006A214B">
      <w:pPr>
        <w:pStyle w:val="Heading2"/>
        <w:rPr>
          <w:rFonts w:ascii="Times New Roman" w:hAnsi="Times New Roman" w:cs="Times New Roman"/>
          <w:b/>
          <w:bCs/>
          <w:color w:val="auto"/>
        </w:rPr>
      </w:pPr>
      <w:r w:rsidRPr="009557A3">
        <w:rPr>
          <w:rFonts w:ascii="Times New Roman" w:hAnsi="Times New Roman" w:cs="Times New Roman"/>
          <w:b/>
          <w:bCs/>
          <w:color w:val="auto"/>
        </w:rPr>
        <w:t>THE METAPHYSICAL GUILLOTINE </w:t>
      </w:r>
    </w:p>
    <w:p w14:paraId="224C040A" w14:textId="1581BCA5" w:rsidR="006954F4" w:rsidRPr="009557A3" w:rsidRDefault="006954F4" w:rsidP="006954F4">
      <w:pPr>
        <w:rPr>
          <w:rFonts w:ascii="Times New Roman" w:hAnsi="Times New Roman" w:cs="Times New Roman"/>
        </w:rPr>
      </w:pPr>
      <w:r w:rsidRPr="009557A3">
        <w:rPr>
          <w:rFonts w:ascii="Times New Roman" w:hAnsi="Times New Roman" w:cs="Times New Roman"/>
        </w:rPr>
        <w:t>The </w:t>
      </w:r>
      <w:r w:rsidRPr="009557A3">
        <w:rPr>
          <w:rFonts w:ascii="Times New Roman" w:hAnsi="Times New Roman" w:cs="Times New Roman"/>
          <w:b/>
          <w:bCs/>
        </w:rPr>
        <w:t>MESH principle</w:t>
      </w:r>
      <w:r w:rsidRPr="009557A3">
        <w:rPr>
          <w:rFonts w:ascii="Times New Roman" w:hAnsi="Times New Roman" w:cs="Times New Roman"/>
        </w:rPr>
        <w:t>, by binding physical, logical, normative, and informational domains, formally underpins the "Crucible Argument." An MCA fails because it cannot satisfy the simultaneous, entangled constraints across these distinct MESH domains, whereas an NCA possessing the necessary attributes derived from MIND (which structures these domains within MESH) can.</w:t>
      </w:r>
    </w:p>
    <w:p w14:paraId="5943C2A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theorem MESH-Holism: [MESH-01]</w:t>
      </w:r>
    </w:p>
    <w:p w14:paraId="51819859" w14:textId="127814F1"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x[  (PSR(x) </w:t>
      </w:r>
      <w:r w:rsidRPr="009557A3">
        <w:rPr>
          <w:rFonts w:ascii="Cambria Math" w:hAnsi="Cambria Math" w:cs="Cambria Math"/>
        </w:rPr>
        <w:t>∧</w:t>
      </w:r>
      <w:r w:rsidRPr="009557A3">
        <w:rPr>
          <w:rFonts w:ascii="Times New Roman" w:hAnsi="Times New Roman" w:cs="Times New Roman"/>
        </w:rPr>
        <w:t xml:space="preserve"> ¬(Descriptive→Normative Gap(x)) </w:t>
      </w:r>
      <w:r w:rsidRPr="009557A3">
        <w:rPr>
          <w:rFonts w:ascii="Cambria Math" w:hAnsi="Cambria Math" w:cs="Cambria Math"/>
        </w:rPr>
        <w:t>∧</w:t>
      </w:r>
      <w:r w:rsidRPr="009557A3">
        <w:rPr>
          <w:rFonts w:ascii="Times New Roman" w:hAnsi="Times New Roman" w:cs="Times New Roman"/>
        </w:rPr>
        <w:t xml:space="preserve"> BRIDGE(x)) → □(HolisticNecessity(x))]</w:t>
      </w:r>
    </w:p>
    <w:p w14:paraId="73BE677E" w14:textId="77777777" w:rsidR="006954F4" w:rsidRPr="009557A3" w:rsidRDefault="006954F4" w:rsidP="006954F4">
      <w:pPr>
        <w:rPr>
          <w:rFonts w:ascii="Times New Roman" w:hAnsi="Times New Roman" w:cs="Times New Roman"/>
        </w:rPr>
      </w:pPr>
      <w:r w:rsidRPr="009557A3">
        <w:rPr>
          <w:rFonts w:ascii="Times New Roman" w:hAnsi="Times New Roman" w:cs="Times New Roman"/>
          <w:i/>
          <w:iCs/>
        </w:rPr>
        <w:t>Associated Axioms:</w:t>
      </w:r>
    </w:p>
    <w:p w14:paraId="6A9552D1" w14:textId="77777777" w:rsidR="006954F4" w:rsidRPr="009557A3" w:rsidRDefault="006954F4" w:rsidP="00625680">
      <w:pPr>
        <w:pStyle w:val="ListParagraph"/>
        <w:numPr>
          <w:ilvl w:val="0"/>
          <w:numId w:val="29"/>
        </w:numPr>
        <w:rPr>
          <w:rFonts w:ascii="Times New Roman" w:hAnsi="Times New Roman" w:cs="Times New Roman"/>
        </w:rPr>
      </w:pPr>
      <w:r w:rsidRPr="009557A3">
        <w:rPr>
          <w:rFonts w:ascii="Times New Roman" w:hAnsi="Times New Roman" w:cs="Times New Roman"/>
        </w:rPr>
        <w:t xml:space="preserve">M1: </w:t>
      </w:r>
      <w:r w:rsidRPr="009557A3">
        <w:rPr>
          <w:rFonts w:ascii="Cambria Math" w:hAnsi="Cambria Math" w:cs="Cambria Math"/>
        </w:rPr>
        <w:t>∀</w:t>
      </w:r>
      <w:r w:rsidRPr="009557A3">
        <w:rPr>
          <w:rFonts w:ascii="Times New Roman" w:hAnsi="Times New Roman" w:cs="Times New Roman"/>
        </w:rPr>
        <w:t xml:space="preserve">x[Contingent(x) → </w:t>
      </w:r>
      <w:r w:rsidRPr="009557A3">
        <w:rPr>
          <w:rFonts w:ascii="Cambria Math" w:hAnsi="Cambria Math" w:cs="Cambria Math"/>
        </w:rPr>
        <w:t>∃</w:t>
      </w:r>
      <w:r w:rsidRPr="009557A3">
        <w:rPr>
          <w:rFonts w:ascii="Times New Roman" w:hAnsi="Times New Roman" w:cs="Times New Roman"/>
        </w:rPr>
        <w:t xml:space="preserve">y(Necessary(y) </w:t>
      </w:r>
      <w:r w:rsidRPr="009557A3">
        <w:rPr>
          <w:rFonts w:ascii="Cambria Math" w:hAnsi="Cambria Math" w:cs="Cambria Math"/>
        </w:rPr>
        <w:t>∧</w:t>
      </w:r>
      <w:r w:rsidRPr="009557A3">
        <w:rPr>
          <w:rFonts w:ascii="Times New Roman" w:hAnsi="Times New Roman" w:cs="Times New Roman"/>
        </w:rPr>
        <w:t xml:space="preserve"> Explains(y,x))]</w:t>
      </w:r>
    </w:p>
    <w:p w14:paraId="7D971A7A" w14:textId="77777777" w:rsidR="006954F4" w:rsidRPr="009557A3" w:rsidRDefault="006954F4" w:rsidP="00625680">
      <w:pPr>
        <w:pStyle w:val="ListParagraph"/>
        <w:numPr>
          <w:ilvl w:val="0"/>
          <w:numId w:val="29"/>
        </w:numPr>
        <w:rPr>
          <w:rFonts w:ascii="Times New Roman" w:hAnsi="Times New Roman" w:cs="Times New Roman"/>
        </w:rPr>
      </w:pPr>
      <w:r w:rsidRPr="009557A3">
        <w:rPr>
          <w:rFonts w:ascii="Times New Roman" w:hAnsi="Times New Roman" w:cs="Times New Roman"/>
        </w:rPr>
        <w:t>M2: ¬</w:t>
      </w:r>
      <w:r w:rsidRPr="009557A3">
        <w:rPr>
          <w:rFonts w:ascii="Cambria Math" w:hAnsi="Cambria Math" w:cs="Cambria Math"/>
        </w:rPr>
        <w:t>∃</w:t>
      </w:r>
      <w:r w:rsidRPr="009557A3">
        <w:rPr>
          <w:rFonts w:ascii="Times New Roman" w:hAnsi="Times New Roman" w:cs="Times New Roman"/>
        </w:rPr>
        <w:t xml:space="preserve">z[(DescriptiveFact(z) </w:t>
      </w:r>
      <w:r w:rsidRPr="009557A3">
        <w:rPr>
          <w:rFonts w:ascii="Cambria Math" w:hAnsi="Cambria Math" w:cs="Cambria Math"/>
        </w:rPr>
        <w:t>∧</w:t>
      </w:r>
      <w:r w:rsidRPr="009557A3">
        <w:rPr>
          <w:rFonts w:ascii="Times New Roman" w:hAnsi="Times New Roman" w:cs="Times New Roman"/>
        </w:rPr>
        <w:t xml:space="preserve"> ¬NormativeFact(z)) </w:t>
      </w:r>
      <w:r w:rsidRPr="009557A3">
        <w:rPr>
          <w:rFonts w:ascii="Cambria Math" w:hAnsi="Cambria Math" w:cs="Cambria Math"/>
        </w:rPr>
        <w:t>∧</w:t>
      </w:r>
      <w:r w:rsidRPr="009557A3">
        <w:rPr>
          <w:rFonts w:ascii="Times New Roman" w:hAnsi="Times New Roman" w:cs="Times New Roman"/>
        </w:rPr>
        <w:t xml:space="preserve"> ¬Bridge(z)]</w:t>
      </w:r>
    </w:p>
    <w:p w14:paraId="28DFB282" w14:textId="77777777" w:rsidR="006954F4" w:rsidRPr="009557A3" w:rsidRDefault="006954F4" w:rsidP="00625680">
      <w:pPr>
        <w:pStyle w:val="ListParagraph"/>
        <w:numPr>
          <w:ilvl w:val="0"/>
          <w:numId w:val="29"/>
        </w:numPr>
        <w:rPr>
          <w:rFonts w:ascii="Times New Roman" w:hAnsi="Times New Roman" w:cs="Times New Roman"/>
        </w:rPr>
      </w:pPr>
      <w:r w:rsidRPr="009557A3">
        <w:rPr>
          <w:rFonts w:ascii="Times New Roman" w:hAnsi="Times New Roman" w:cs="Times New Roman"/>
        </w:rPr>
        <w:t xml:space="preserve">M3: </w:t>
      </w:r>
      <w:r w:rsidRPr="009557A3">
        <w:rPr>
          <w:rFonts w:ascii="Cambria Math" w:hAnsi="Cambria Math" w:cs="Cambria Math"/>
        </w:rPr>
        <w:t>∀</w:t>
      </w:r>
      <w:r w:rsidRPr="009557A3">
        <w:rPr>
          <w:rFonts w:ascii="Times New Roman" w:hAnsi="Times New Roman" w:cs="Times New Roman"/>
        </w:rPr>
        <w:t>z[Bridge(z) ↔ (P(z)=0 → ¬</w:t>
      </w:r>
      <w:r w:rsidRPr="009557A3">
        <w:rPr>
          <w:rFonts w:ascii="Cambria Math" w:hAnsi="Cambria Math" w:cs="Cambria Math"/>
        </w:rPr>
        <w:t>◇</w:t>
      </w:r>
      <w:r w:rsidRPr="009557A3">
        <w:rPr>
          <w:rFonts w:ascii="Times New Roman" w:hAnsi="Times New Roman" w:cs="Times New Roman"/>
        </w:rPr>
        <w:t>z)]</w:t>
      </w:r>
    </w:p>
    <w:p w14:paraId="06F9D718" w14:textId="77777777" w:rsidR="006A214B" w:rsidRPr="009557A3" w:rsidRDefault="006954F4" w:rsidP="006A214B">
      <w:pPr>
        <w:pStyle w:val="Heading3"/>
        <w:rPr>
          <w:rFonts w:ascii="Times New Roman" w:hAnsi="Times New Roman" w:cs="Times New Roman"/>
          <w:b/>
          <w:bCs/>
          <w:color w:val="auto"/>
        </w:rPr>
      </w:pPr>
      <w:r w:rsidRPr="009557A3">
        <w:rPr>
          <w:rFonts w:ascii="Times New Roman" w:hAnsi="Times New Roman" w:cs="Times New Roman"/>
          <w:b/>
          <w:bCs/>
          <w:color w:val="auto"/>
        </w:rPr>
        <w:t>I. Gödelian Incompleteness (Transcendent Grounding Constraint - Logical MESH Domain) </w:t>
      </w:r>
    </w:p>
    <w:p w14:paraId="34F87AA2"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1: Any consistent formal system F capable of expressing arithmetic contains true statements unprovable within F. </w:t>
      </w:r>
    </w:p>
    <w:p w14:paraId="0AEF5212"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2: A complete explanatory model of reality must be both consistent and capable of expressing arithmetic. </w:t>
      </w:r>
    </w:p>
    <w:p w14:paraId="2AF04A00"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3: Therefore, any complete explanatory model of reality cannot be internally self-justifying within a single MESH domain. </w:t>
      </w:r>
    </w:p>
    <w:p w14:paraId="2691445D"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Premise 4: Any Mindless Causal Agent (MCA) must instantiate reality via formally defined processes, unable to achieve </w:t>
      </w:r>
      <w:r w:rsidRPr="009557A3">
        <w:rPr>
          <w:rFonts w:ascii="Times New Roman" w:hAnsi="Times New Roman" w:cs="Times New Roman"/>
          <w:b/>
          <w:bCs/>
        </w:rPr>
        <w:t>cross-domain MESH coherence</w:t>
      </w:r>
      <w:r w:rsidRPr="009557A3">
        <w:rPr>
          <w:rFonts w:ascii="Times New Roman" w:hAnsi="Times New Roman" w:cs="Times New Roman"/>
        </w:rPr>
        <w:t xml:space="preserve">.[^2] </w:t>
      </w:r>
    </w:p>
    <w:p w14:paraId="28CFE631" w14:textId="5F53A296" w:rsidR="006954F4" w:rsidRPr="009557A3" w:rsidRDefault="006954F4" w:rsidP="006954F4">
      <w:pPr>
        <w:rPr>
          <w:rFonts w:ascii="Times New Roman" w:hAnsi="Times New Roman" w:cs="Times New Roman"/>
        </w:rPr>
      </w:pPr>
      <w:r w:rsidRPr="009557A3">
        <w:rPr>
          <w:rFonts w:ascii="Times New Roman" w:hAnsi="Times New Roman" w:cs="Times New Roman"/>
        </w:rPr>
        <w:t>Conclusion: No MCA can serve as a sufficient ground; only an agent that transcends formal systems and enforces MESH synchrony (NCA) can.</w:t>
      </w:r>
    </w:p>
    <w:p w14:paraId="58C88A35" w14:textId="77777777" w:rsidR="006A214B" w:rsidRPr="009557A3" w:rsidRDefault="006954F4" w:rsidP="006A214B">
      <w:pPr>
        <w:pStyle w:val="Heading3"/>
        <w:rPr>
          <w:rFonts w:ascii="Times New Roman" w:hAnsi="Times New Roman" w:cs="Times New Roman"/>
          <w:b/>
          <w:bCs/>
          <w:color w:val="auto"/>
        </w:rPr>
      </w:pPr>
      <w:r w:rsidRPr="009557A3">
        <w:rPr>
          <w:rFonts w:ascii="Times New Roman" w:hAnsi="Times New Roman" w:cs="Times New Roman"/>
          <w:b/>
          <w:bCs/>
          <w:color w:val="auto"/>
        </w:rPr>
        <w:t>II. Leibnizian Principle of Sufficient Reason (Ontological Grounding Constraint - Metaphysical MESH Domain) </w:t>
      </w:r>
    </w:p>
    <w:p w14:paraId="421657E1"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1: Every contingent fact requires a sufficient reason. </w:t>
      </w:r>
    </w:p>
    <w:p w14:paraId="31CE7F1E"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2: The universe's total state, including its MESH structure, is contingent. </w:t>
      </w:r>
    </w:p>
    <w:p w14:paraId="505736C4"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3: Therefore, the universe requires an external sufficient reason capable of grounding the entire MESH structure. </w:t>
      </w:r>
    </w:p>
    <w:p w14:paraId="019F76BD"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4: An MCA provides no sufficient reason for the complex, synchronized MESH structure. </w:t>
      </w:r>
    </w:p>
    <w:p w14:paraId="4ABEABC9" w14:textId="3CDCE73A" w:rsidR="006954F4" w:rsidRPr="009557A3" w:rsidRDefault="006954F4" w:rsidP="006954F4">
      <w:pPr>
        <w:rPr>
          <w:rFonts w:ascii="Times New Roman" w:hAnsi="Times New Roman" w:cs="Times New Roman"/>
        </w:rPr>
      </w:pPr>
      <w:r w:rsidRPr="009557A3">
        <w:rPr>
          <w:rFonts w:ascii="Times New Roman" w:hAnsi="Times New Roman" w:cs="Times New Roman"/>
        </w:rPr>
        <w:t>Conclusion: A necessary being (NCA) with intrinsic explanatory power across all MESH domains is required.</w:t>
      </w:r>
    </w:p>
    <w:p w14:paraId="18F2B29E" w14:textId="77777777" w:rsidR="006A214B" w:rsidRPr="009557A3" w:rsidRDefault="006954F4" w:rsidP="000B5DE0">
      <w:pPr>
        <w:pStyle w:val="Heading3"/>
        <w:rPr>
          <w:rFonts w:ascii="Times New Roman" w:hAnsi="Times New Roman" w:cs="Times New Roman"/>
          <w:b/>
          <w:bCs/>
          <w:color w:val="auto"/>
        </w:rPr>
      </w:pPr>
      <w:r w:rsidRPr="009557A3">
        <w:rPr>
          <w:rFonts w:ascii="Times New Roman" w:hAnsi="Times New Roman" w:cs="Times New Roman"/>
          <w:b/>
          <w:bCs/>
          <w:color w:val="auto"/>
        </w:rPr>
        <w:t>III. Humean Guillotine (Normative Constraint - Moral MESH Domain) </w:t>
      </w:r>
    </w:p>
    <w:p w14:paraId="70355E31"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1: "Is" cannot generate "ought" without a normative premise bridging MESH domains. </w:t>
      </w:r>
    </w:p>
    <w:p w14:paraId="14C00CE0"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2: A viable explanation must account for teleology and rational obligation, requiring coherence between descriptive and normative MESH domains. </w:t>
      </w:r>
    </w:p>
    <w:p w14:paraId="617A3433"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3: MCAs are purely descriptive; they cannot encode normativity or bridge the descriptive-normative gap within MESH. </w:t>
      </w:r>
    </w:p>
    <w:p w14:paraId="0FD10A86" w14:textId="26BAA5DF" w:rsidR="006954F4" w:rsidRPr="009557A3" w:rsidRDefault="006954F4" w:rsidP="006954F4">
      <w:pPr>
        <w:rPr>
          <w:rFonts w:ascii="Times New Roman" w:hAnsi="Times New Roman" w:cs="Times New Roman"/>
        </w:rPr>
      </w:pPr>
      <w:r w:rsidRPr="009557A3">
        <w:rPr>
          <w:rFonts w:ascii="Times New Roman" w:hAnsi="Times New Roman" w:cs="Times New Roman"/>
        </w:rPr>
        <w:t>Conclusion: The ground must instantiate intrinsic normative structure and enforce the BRIDGE across this gap (possible only for NCA operating within MESH).</w:t>
      </w:r>
    </w:p>
    <w:p w14:paraId="0E23AD72" w14:textId="77777777" w:rsidR="006A214B" w:rsidRPr="009557A3" w:rsidRDefault="006954F4" w:rsidP="006A214B">
      <w:pPr>
        <w:pStyle w:val="Heading3"/>
        <w:rPr>
          <w:rFonts w:ascii="Times New Roman" w:hAnsi="Times New Roman" w:cs="Times New Roman"/>
          <w:b/>
          <w:bCs/>
          <w:color w:val="auto"/>
        </w:rPr>
      </w:pPr>
      <w:r w:rsidRPr="009557A3">
        <w:rPr>
          <w:rFonts w:ascii="Times New Roman" w:hAnsi="Times New Roman" w:cs="Times New Roman"/>
          <w:b/>
          <w:bCs/>
          <w:color w:val="auto"/>
        </w:rPr>
        <w:t>IV. Kolmogorov Complexity (Informational Constraint - Physical/Logical MESH Domains) </w:t>
      </w:r>
    </w:p>
    <w:p w14:paraId="6732798E"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1: K(x) is the minimal description length. </w:t>
      </w:r>
    </w:p>
    <w:p w14:paraId="1AFCE724"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2: The universe exhibits high specified complexity across MESH domains (low K(rules) + low P(observed|rules)). </w:t>
      </w:r>
    </w:p>
    <w:p w14:paraId="6024D2F9"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3: An MCA must generate this from simple rules without targeting across MESH domains. </w:t>
      </w:r>
    </w:p>
    <w:p w14:paraId="49EA88FC"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Premise 4: Physical processes cannot generate the observed K(Θᵥ) and its associated MESH coherence from an undirected start. </w:t>
      </w:r>
    </w:p>
    <w:p w14:paraId="618D7B9D" w14:textId="7FBE7DBC" w:rsidR="006954F4" w:rsidRPr="009557A3" w:rsidRDefault="006954F4" w:rsidP="006954F4">
      <w:pPr>
        <w:rPr>
          <w:rFonts w:ascii="Times New Roman" w:hAnsi="Times New Roman" w:cs="Times New Roman"/>
        </w:rPr>
      </w:pPr>
      <w:r w:rsidRPr="009557A3">
        <w:rPr>
          <w:rFonts w:ascii="Times New Roman" w:hAnsi="Times New Roman" w:cs="Times New Roman"/>
        </w:rPr>
        <w:t>Conclusion: Directed agency (NCA) is necessary to instantiate the required complexity and enforce MESH synchrony.</w:t>
      </w:r>
    </w:p>
    <w:p w14:paraId="29F45AA2" w14:textId="77777777" w:rsidR="006A214B" w:rsidRPr="009557A3" w:rsidRDefault="006A214B" w:rsidP="006954F4">
      <w:pPr>
        <w:rPr>
          <w:rFonts w:ascii="Times New Roman" w:hAnsi="Times New Roman" w:cs="Times New Roman"/>
        </w:rPr>
      </w:pPr>
    </w:p>
    <w:p w14:paraId="6E442F85" w14:textId="77777777" w:rsidR="006A214B" w:rsidRPr="009557A3" w:rsidRDefault="006954F4" w:rsidP="006A214B">
      <w:pPr>
        <w:pStyle w:val="Heading3"/>
        <w:rPr>
          <w:rFonts w:ascii="Times New Roman" w:hAnsi="Times New Roman" w:cs="Times New Roman"/>
          <w:b/>
          <w:bCs/>
          <w:color w:val="auto"/>
        </w:rPr>
      </w:pPr>
      <w:r w:rsidRPr="009557A3">
        <w:rPr>
          <w:rFonts w:ascii="Times New Roman" w:hAnsi="Times New Roman" w:cs="Times New Roman"/>
          <w:b/>
          <w:bCs/>
          <w:color w:val="auto"/>
        </w:rPr>
        <w:t>Final Conclusion: The Crucible Argument </w:t>
      </w:r>
    </w:p>
    <w:p w14:paraId="0BCC1413" w14:textId="0E51AC1B" w:rsidR="006954F4" w:rsidRPr="009557A3" w:rsidRDefault="006954F4" w:rsidP="006954F4">
      <w:pPr>
        <w:rPr>
          <w:rFonts w:ascii="Times New Roman" w:hAnsi="Times New Roman" w:cs="Times New Roman"/>
        </w:rPr>
      </w:pPr>
      <w:r w:rsidRPr="009557A3">
        <w:rPr>
          <w:rFonts w:ascii="Times New Roman" w:hAnsi="Times New Roman" w:cs="Times New Roman"/>
        </w:rPr>
        <w:t>Any explanation must satisfy constraints across MESH domains: Logical (Gödel), Ontological (Leibniz), Normative (Hume), Informational (Kolmogorov). No MCA can achieve the required </w:t>
      </w:r>
      <w:r w:rsidRPr="009557A3">
        <w:rPr>
          <w:rFonts w:ascii="Times New Roman" w:hAnsi="Times New Roman" w:cs="Times New Roman"/>
          <w:b/>
          <w:bCs/>
        </w:rPr>
        <w:t>cross-domain MESH coherence</w:t>
      </w:r>
      <w:r w:rsidRPr="009557A3">
        <w:rPr>
          <w:rFonts w:ascii="Times New Roman" w:hAnsi="Times New Roman" w:cs="Times New Roman"/>
        </w:rPr>
        <w:t>.[^2] Only a transcendent, necessarily existent, intelligently directed ground (NCA structured by MIND within MESH) can satisfy all four. Once the BRIDGE Principle converts mathematical impossibility into modal necessity, the MIND Principle specifies the required ontological architecture within the MESH hyperstructure.</w:t>
      </w:r>
    </w:p>
    <w:p w14:paraId="2F2ACECE"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46C39D0A">
          <v:rect id="_x0000_i1052" style="width:0;height:0" o:hralign="center" o:hrstd="t" o:hr="t" fillcolor="#a0a0a0" stroked="f"/>
        </w:pict>
      </w:r>
    </w:p>
    <w:p w14:paraId="68C8AF6B" w14:textId="75FE824C" w:rsidR="006A214B" w:rsidRPr="009557A3" w:rsidRDefault="006954F4" w:rsidP="006A214B">
      <w:pPr>
        <w:jc w:val="center"/>
        <w:rPr>
          <w:rFonts w:ascii="Times New Roman" w:hAnsi="Times New Roman" w:cs="Times New Roman"/>
          <w:sz w:val="28"/>
          <w:szCs w:val="28"/>
        </w:rPr>
      </w:pPr>
      <w:r w:rsidRPr="009557A3">
        <w:rPr>
          <w:rFonts w:ascii="Times New Roman" w:hAnsi="Times New Roman" w:cs="Times New Roman"/>
          <w:b/>
          <w:bCs/>
          <w:sz w:val="28"/>
          <w:szCs w:val="28"/>
        </w:rPr>
        <w:t>TRANSITION TO SECTION 2: Necessity, Ontology, and Impossibility</w:t>
      </w:r>
    </w:p>
    <w:p w14:paraId="184C8DA1" w14:textId="7D23FDB3" w:rsidR="006954F4" w:rsidRPr="009557A3" w:rsidRDefault="006954F4" w:rsidP="006954F4">
      <w:pPr>
        <w:rPr>
          <w:rFonts w:ascii="Times New Roman" w:hAnsi="Times New Roman" w:cs="Times New Roman"/>
        </w:rPr>
      </w:pPr>
      <w:r w:rsidRPr="009557A3">
        <w:rPr>
          <w:rFonts w:ascii="Times New Roman" w:hAnsi="Times New Roman" w:cs="Times New Roman"/>
        </w:rPr>
        <w:t>Having established the necessary existence of a Non-Mindless Causal Agent (□NCA) with attributes implied by overcoming MESH/SIGN constraints, we explore this being's required internal ontological nature, structured by the MIND principle within the MESH framework.</w:t>
      </w:r>
    </w:p>
    <w:p w14:paraId="4BE21654"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596C59C7">
          <v:rect id="_x0000_i1053" style="width:0;height:0" o:hralign="center" o:hrstd="t" o:hr="t" fillcolor="#a0a0a0" stroked="f"/>
        </w:pict>
      </w:r>
    </w:p>
    <w:p w14:paraId="3D798E8F" w14:textId="6BDD62EF" w:rsidR="006A214B" w:rsidRPr="009557A3" w:rsidRDefault="006954F4" w:rsidP="00210FDD">
      <w:pPr>
        <w:pStyle w:val="Heading1"/>
        <w:jc w:val="center"/>
        <w:rPr>
          <w:rFonts w:ascii="Times New Roman" w:hAnsi="Times New Roman" w:cs="Times New Roman"/>
          <w:b/>
          <w:bCs/>
          <w:color w:val="auto"/>
          <w:u w:val="single"/>
        </w:rPr>
      </w:pPr>
      <w:r w:rsidRPr="009557A3">
        <w:rPr>
          <w:rFonts w:ascii="Times New Roman" w:hAnsi="Times New Roman" w:cs="Times New Roman"/>
          <w:b/>
          <w:bCs/>
          <w:color w:val="auto"/>
          <w:u w:val="single"/>
        </w:rPr>
        <w:t>SECTION 2: POWER, PRESENCE &amp; KNOWLEDGE</w:t>
      </w:r>
    </w:p>
    <w:p w14:paraId="37E2299B" w14:textId="77777777" w:rsidR="00FD79DD" w:rsidRPr="009557A3" w:rsidRDefault="00FD79DD" w:rsidP="006954F4">
      <w:pPr>
        <w:rPr>
          <w:rFonts w:ascii="Times New Roman" w:hAnsi="Times New Roman" w:cs="Times New Roman"/>
          <w:b/>
          <w:bCs/>
        </w:rPr>
      </w:pPr>
    </w:p>
    <w:p w14:paraId="771095E3" w14:textId="69568967" w:rsidR="006A214B" w:rsidRPr="009557A3" w:rsidRDefault="006954F4" w:rsidP="006954F4">
      <w:pPr>
        <w:rPr>
          <w:rFonts w:ascii="Times New Roman" w:hAnsi="Times New Roman" w:cs="Times New Roman"/>
        </w:rPr>
      </w:pPr>
      <w:r w:rsidRPr="009557A3">
        <w:rPr>
          <w:rFonts w:ascii="Times New Roman" w:hAnsi="Times New Roman" w:cs="Times New Roman"/>
          <w:b/>
          <w:bCs/>
        </w:rPr>
        <w:t>Introduction: From Impossibility to Necessity</w:t>
      </w:r>
      <w:r w:rsidRPr="009557A3">
        <w:rPr>
          <w:rFonts w:ascii="Times New Roman" w:hAnsi="Times New Roman" w:cs="Times New Roman"/>
        </w:rPr>
        <w:t> </w:t>
      </w:r>
    </w:p>
    <w:p w14:paraId="57B12748" w14:textId="1012F767" w:rsidR="006A214B" w:rsidRPr="009557A3" w:rsidRDefault="006954F4" w:rsidP="006954F4">
      <w:pPr>
        <w:rPr>
          <w:rFonts w:ascii="Times New Roman" w:hAnsi="Times New Roman" w:cs="Times New Roman"/>
        </w:rPr>
      </w:pPr>
      <w:r w:rsidRPr="009557A3">
        <w:rPr>
          <w:rFonts w:ascii="Times New Roman" w:hAnsi="Times New Roman" w:cs="Times New Roman"/>
        </w:rPr>
        <w:t>The preceding section established a categorical verdict against the possibility of a Mindless Causal Agent (MCA). Through multiple independent methodologies</w:t>
      </w:r>
      <w:r w:rsidR="006A214B" w:rsidRPr="009557A3">
        <w:rPr>
          <w:rFonts w:ascii="Times New Roman" w:hAnsi="Times New Roman" w:cs="Times New Roman"/>
        </w:rPr>
        <w:t xml:space="preserve">, </w:t>
      </w:r>
      <w:r w:rsidRPr="009557A3">
        <w:rPr>
          <w:rFonts w:ascii="Times New Roman" w:hAnsi="Times New Roman" w:cs="Times New Roman"/>
        </w:rPr>
        <w:t>fine-tuning analysis, the SIGN principle, BSIGN relaxation calculations, and modal analysis operating within the </w:t>
      </w:r>
      <w:r w:rsidRPr="009557A3">
        <w:rPr>
          <w:rFonts w:ascii="Times New Roman" w:hAnsi="Times New Roman" w:cs="Times New Roman"/>
          <w:b/>
          <w:bCs/>
        </w:rPr>
        <w:t>MESH framework</w:t>
      </w:r>
      <w:r w:rsidR="006A214B" w:rsidRPr="009557A3">
        <w:rPr>
          <w:rFonts w:ascii="Times New Roman" w:hAnsi="Times New Roman" w:cs="Times New Roman"/>
        </w:rPr>
        <w:t xml:space="preserve">, </w:t>
      </w:r>
      <w:r w:rsidRPr="009557A3">
        <w:rPr>
          <w:rFonts w:ascii="Times New Roman" w:hAnsi="Times New Roman" w:cs="Times New Roman"/>
        </w:rPr>
        <w:t>we demonstrated that P(MCA) = 0, representing not merely statistical improbability but mathematical impossibility due to the inability to satisfy </w:t>
      </w:r>
      <w:r w:rsidRPr="009557A3">
        <w:rPr>
          <w:rFonts w:ascii="Times New Roman" w:hAnsi="Times New Roman" w:cs="Times New Roman"/>
          <w:b/>
          <w:bCs/>
        </w:rPr>
        <w:t>cross-domain MESH coherence</w:t>
      </w:r>
      <w:r w:rsidRPr="009557A3">
        <w:rPr>
          <w:rFonts w:ascii="Times New Roman" w:hAnsi="Times New Roman" w:cs="Times New Roman"/>
        </w:rPr>
        <w:t xml:space="preserve">.[^2] </w:t>
      </w:r>
    </w:p>
    <w:p w14:paraId="34F45ABF" w14:textId="77777777" w:rsidR="006A214B" w:rsidRPr="009557A3" w:rsidRDefault="006954F4" w:rsidP="006954F4">
      <w:pPr>
        <w:rPr>
          <w:rFonts w:ascii="Times New Roman" w:hAnsi="Times New Roman" w:cs="Times New Roman"/>
        </w:rPr>
      </w:pPr>
      <w:r w:rsidRPr="009557A3">
        <w:rPr>
          <w:rFonts w:ascii="Times New Roman" w:hAnsi="Times New Roman" w:cs="Times New Roman"/>
        </w:rPr>
        <w:t xml:space="preserve">This section advances the argument by exploring the profound metaphysical implications that inexorably follow from this established impossibility. Where Section 1 asked, "Could mindless causation account for our universe (with its MESH structure)?" and answered definitively in the negative, Section 2 now asks, "What logically follows from this impossibility?" The answer, as we shall see, leads to the necessary existence of an intelligent causal agent whose attributes constitute what is traditionally conceived as God, though this conclusion emerges through logical entailment rather than theological presupposition. </w:t>
      </w:r>
    </w:p>
    <w:p w14:paraId="258DCA24" w14:textId="1169405C" w:rsidR="006954F4" w:rsidRPr="009557A3" w:rsidRDefault="006954F4" w:rsidP="006954F4">
      <w:pPr>
        <w:rPr>
          <w:rFonts w:ascii="Times New Roman" w:hAnsi="Times New Roman" w:cs="Times New Roman"/>
        </w:rPr>
      </w:pPr>
      <w:r w:rsidRPr="009557A3">
        <w:rPr>
          <w:rFonts w:ascii="Times New Roman" w:hAnsi="Times New Roman" w:cs="Times New Roman"/>
        </w:rPr>
        <w:t>Our methodology employs a novel application of reverse modal ontology. Rather than beginning with the possibility of a Maximally Great Being (the traditional approach), we begin with the demonstrated impossibility of a Mindless Causal Agent</w:t>
      </w:r>
      <w:r w:rsidR="006A214B" w:rsidRPr="009557A3">
        <w:rPr>
          <w:rFonts w:ascii="Times New Roman" w:hAnsi="Times New Roman" w:cs="Times New Roman"/>
        </w:rPr>
        <w:t xml:space="preserve">, </w:t>
      </w:r>
      <w:r w:rsidRPr="009557A3">
        <w:rPr>
          <w:rFonts w:ascii="Times New Roman" w:hAnsi="Times New Roman" w:cs="Times New Roman"/>
        </w:rPr>
        <w:t>an impossibility established through the empirical and mathematical analyses of Section 1 conducted within the MESH framework. Through the formal properties of modal logic, we establish that this impossibility entails the necessity of an intelligent causal agent that transcends contingency and can enforce MESH coherence.</w:t>
      </w:r>
    </w:p>
    <w:p w14:paraId="4B909DC5"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2CBD1CA2">
          <v:rect id="_x0000_i1054" style="width:0;height:0" o:hralign="center" o:hrstd="t" o:hr="t" fillcolor="#a0a0a0" stroked="f"/>
        </w:pict>
      </w:r>
    </w:p>
    <w:p w14:paraId="06016E7A"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Core Axioms of 3PDN</w:t>
      </w:r>
      <w:r w:rsidRPr="009557A3">
        <w:rPr>
          <w:rFonts w:ascii="Times New Roman" w:hAnsi="Times New Roman" w:cs="Times New Roman"/>
        </w:rPr>
        <w:t> The 3PDN framework, underpinning the necessity arguments, rests on four core axioms rigorously established through formal mathematical structures, computational simulations, and logical derivations, all understood as operating within or defining the MESH hyperstructure:</w:t>
      </w:r>
    </w:p>
    <w:p w14:paraId="7FF804F9" w14:textId="77777777" w:rsidR="006954F4" w:rsidRPr="009557A3" w:rsidRDefault="006954F4" w:rsidP="00625680">
      <w:pPr>
        <w:numPr>
          <w:ilvl w:val="0"/>
          <w:numId w:val="5"/>
        </w:numPr>
        <w:rPr>
          <w:rFonts w:ascii="Times New Roman" w:hAnsi="Times New Roman" w:cs="Times New Roman"/>
        </w:rPr>
      </w:pPr>
      <w:r w:rsidRPr="009557A3">
        <w:rPr>
          <w:rFonts w:ascii="Times New Roman" w:hAnsi="Times New Roman" w:cs="Times New Roman"/>
          <w:b/>
          <w:bCs/>
        </w:rPr>
        <w:t>Non-Contradiction (NC):</w:t>
      </w:r>
      <w:r w:rsidRPr="009557A3">
        <w:rPr>
          <w:rFonts w:ascii="Times New Roman" w:hAnsi="Times New Roman" w:cs="Times New Roman"/>
        </w:rPr>
        <w:t> </w:t>
      </w:r>
      <w:r w:rsidRPr="009557A3">
        <w:rPr>
          <w:rFonts w:ascii="Cambria Math" w:hAnsi="Cambria Math" w:cs="Cambria Math"/>
        </w:rPr>
        <w:t>∀</w:t>
      </w:r>
      <w:r w:rsidRPr="009557A3">
        <w:rPr>
          <w:rFonts w:ascii="Times New Roman" w:hAnsi="Times New Roman" w:cs="Times New Roman"/>
        </w:rPr>
        <w:t>p: ¬(p</w:t>
      </w:r>
      <w:r w:rsidRPr="009557A3">
        <w:rPr>
          <w:rFonts w:ascii="Cambria Math" w:hAnsi="Cambria Math" w:cs="Cambria Math"/>
        </w:rPr>
        <w:t>∧</w:t>
      </w:r>
      <w:r w:rsidRPr="009557A3">
        <w:rPr>
          <w:rFonts w:ascii="Times New Roman" w:hAnsi="Times New Roman" w:cs="Times New Roman"/>
        </w:rPr>
        <w:t>¬p). Ensures classical logic's foundation within the logical MESH domain, enabling consistent probability measures and stable fixed-point computations essential for the BRIDGE principle and operator definitions.</w:t>
      </w:r>
    </w:p>
    <w:p w14:paraId="68E3CFAC" w14:textId="77777777" w:rsidR="006954F4" w:rsidRPr="009557A3" w:rsidRDefault="006954F4" w:rsidP="00625680">
      <w:pPr>
        <w:numPr>
          <w:ilvl w:val="0"/>
          <w:numId w:val="5"/>
        </w:numPr>
        <w:rPr>
          <w:rFonts w:ascii="Times New Roman" w:hAnsi="Times New Roman" w:cs="Times New Roman"/>
        </w:rPr>
      </w:pPr>
      <w:r w:rsidRPr="009557A3">
        <w:rPr>
          <w:rFonts w:ascii="Times New Roman" w:hAnsi="Times New Roman" w:cs="Times New Roman"/>
          <w:b/>
          <w:bCs/>
        </w:rPr>
        <w:t>Information Conservation (IC):</w:t>
      </w:r>
      <w:r w:rsidRPr="009557A3">
        <w:rPr>
          <w:rFonts w:ascii="Times New Roman" w:hAnsi="Times New Roman" w:cs="Times New Roman"/>
        </w:rPr>
        <w:t> I(S) ≤ min(E/kTln(2), A/4ℓₚ²). Establishes that information has physical cost and finite density within the physical MESH domain, placing absolute limits on the complexity K(Θᵥ) of any physically instantiable parameter space Θᵥ coherent with other MESH domains.</w:t>
      </w:r>
    </w:p>
    <w:p w14:paraId="06A2E636" w14:textId="77777777" w:rsidR="006954F4" w:rsidRPr="009557A3" w:rsidRDefault="006954F4" w:rsidP="00625680">
      <w:pPr>
        <w:numPr>
          <w:ilvl w:val="0"/>
          <w:numId w:val="5"/>
        </w:numPr>
        <w:rPr>
          <w:rFonts w:ascii="Times New Roman" w:hAnsi="Times New Roman" w:cs="Times New Roman"/>
        </w:rPr>
      </w:pPr>
      <w:r w:rsidRPr="009557A3">
        <w:rPr>
          <w:rFonts w:ascii="Times New Roman" w:hAnsi="Times New Roman" w:cs="Times New Roman"/>
          <w:b/>
          <w:bCs/>
        </w:rPr>
        <w:t>Computational Irreducibility (CI):</w:t>
      </w:r>
      <w:r w:rsidRPr="009557A3">
        <w:rPr>
          <w:rFonts w:ascii="Times New Roman" w:hAnsi="Times New Roman" w:cs="Times New Roman"/>
        </w:rPr>
        <w:t xml:space="preserve"> P ≠ NP and SIGNCSP </w:t>
      </w:r>
      <w:r w:rsidRPr="009557A3">
        <w:rPr>
          <w:rFonts w:ascii="Cambria Math" w:hAnsi="Cambria Math" w:cs="Cambria Math"/>
        </w:rPr>
        <w:t>∈</w:t>
      </w:r>
      <w:r w:rsidRPr="009557A3">
        <w:rPr>
          <w:rFonts w:ascii="Times New Roman" w:hAnsi="Times New Roman" w:cs="Times New Roman"/>
        </w:rPr>
        <w:t xml:space="preserve"> NP-hard. Asserts that parameter instantiation (SIGN within MESH physical domain) requires resources scaling exponentially (T(n)=Ω(2^n)), creating an absolute computational barrier coherent with logical MESH domain constraints.</w:t>
      </w:r>
    </w:p>
    <w:p w14:paraId="3266483C" w14:textId="77777777" w:rsidR="006954F4" w:rsidRPr="009557A3" w:rsidRDefault="006954F4" w:rsidP="00625680">
      <w:pPr>
        <w:numPr>
          <w:ilvl w:val="0"/>
          <w:numId w:val="5"/>
        </w:numPr>
        <w:rPr>
          <w:rFonts w:ascii="Times New Roman" w:hAnsi="Times New Roman" w:cs="Times New Roman"/>
        </w:rPr>
      </w:pPr>
      <w:r w:rsidRPr="009557A3">
        <w:rPr>
          <w:rFonts w:ascii="Times New Roman" w:hAnsi="Times New Roman" w:cs="Times New Roman"/>
          <w:b/>
          <w:bCs/>
        </w:rPr>
        <w:t>Modal Necessity (MN):</w:t>
      </w:r>
      <w:r w:rsidRPr="009557A3">
        <w:rPr>
          <w:rFonts w:ascii="Times New Roman" w:hAnsi="Times New Roman" w:cs="Times New Roman"/>
        </w:rPr>
        <w:t> The accessibility relation R is an equivalence relation (S5 logic). Ensures necessity (□) and possibility (</w:t>
      </w:r>
      <w:r w:rsidRPr="009557A3">
        <w:rPr>
          <w:rFonts w:ascii="Cambria Math" w:hAnsi="Cambria Math" w:cs="Cambria Math"/>
        </w:rPr>
        <w:t>◇</w:t>
      </w:r>
      <w:r w:rsidRPr="009557A3">
        <w:rPr>
          <w:rFonts w:ascii="Times New Roman" w:hAnsi="Times New Roman" w:cs="Times New Roman"/>
        </w:rPr>
        <w:t>) are invariant across possible worlds within the logical/metaphysical MESH domains, guaranteeing modal collapse (</w:t>
      </w:r>
      <w:r w:rsidRPr="009557A3">
        <w:rPr>
          <w:rFonts w:ascii="Cambria Math" w:hAnsi="Cambria Math" w:cs="Cambria Math"/>
        </w:rPr>
        <w:t>◇</w:t>
      </w:r>
      <w:r w:rsidRPr="009557A3">
        <w:rPr>
          <w:rFonts w:ascii="Times New Roman" w:hAnsi="Times New Roman" w:cs="Times New Roman"/>
        </w:rPr>
        <w:t>□p → □p) required for BRIDGE.</w:t>
      </w:r>
    </w:p>
    <w:p w14:paraId="18EDFC7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These axioms, proven independent and consistent, form the minimal, sufficient foundation for the MESH-based argument.</w:t>
      </w:r>
    </w:p>
    <w:p w14:paraId="7CFC2751"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6E00378F">
          <v:rect id="_x0000_i1055" style="width:0;height:0" o:hralign="center" o:hrstd="t" o:hr="t" fillcolor="#a0a0a0" stroked="f"/>
        </w:pict>
      </w:r>
    </w:p>
    <w:p w14:paraId="1E2B99F0" w14:textId="77777777" w:rsidR="00720DCB" w:rsidRPr="009557A3" w:rsidRDefault="006954F4" w:rsidP="006954F4">
      <w:pPr>
        <w:rPr>
          <w:rFonts w:ascii="Times New Roman" w:hAnsi="Times New Roman" w:cs="Times New Roman"/>
        </w:rPr>
      </w:pPr>
      <w:r w:rsidRPr="009557A3">
        <w:rPr>
          <w:rFonts w:ascii="Times New Roman" w:hAnsi="Times New Roman" w:cs="Times New Roman"/>
          <w:b/>
          <w:bCs/>
        </w:rPr>
        <w:t>Application to the Necessary Causal Agent</w:t>
      </w:r>
      <w:r w:rsidRPr="009557A3">
        <w:rPr>
          <w:rFonts w:ascii="Times New Roman" w:hAnsi="Times New Roman" w:cs="Times New Roman"/>
        </w:rPr>
        <w:t> </w:t>
      </w:r>
    </w:p>
    <w:p w14:paraId="4050BF9D" w14:textId="77777777" w:rsidR="00720DCB" w:rsidRPr="009557A3" w:rsidRDefault="006954F4" w:rsidP="006954F4">
      <w:pPr>
        <w:rPr>
          <w:rFonts w:ascii="Times New Roman" w:hAnsi="Times New Roman" w:cs="Times New Roman"/>
        </w:rPr>
      </w:pPr>
      <w:r w:rsidRPr="009557A3">
        <w:rPr>
          <w:rFonts w:ascii="Times New Roman" w:hAnsi="Times New Roman" w:cs="Times New Roman"/>
        </w:rPr>
        <w:t xml:space="preserve">The implications for the Necessary Causal Agent (NCA) established in the previous section are significant within the MESH framework: </w:t>
      </w:r>
    </w:p>
    <w:p w14:paraId="7BA3B352" w14:textId="2A15F6BA" w:rsidR="00720DCB" w:rsidRPr="009557A3" w:rsidRDefault="006954F4" w:rsidP="00625680">
      <w:pPr>
        <w:pStyle w:val="ListParagraph"/>
        <w:numPr>
          <w:ilvl w:val="0"/>
          <w:numId w:val="5"/>
        </w:numPr>
        <w:rPr>
          <w:rFonts w:ascii="Times New Roman" w:hAnsi="Times New Roman" w:cs="Times New Roman"/>
        </w:rPr>
      </w:pPr>
      <w:r w:rsidRPr="009557A3">
        <w:rPr>
          <w:rFonts w:ascii="Times New Roman" w:hAnsi="Times New Roman" w:cs="Times New Roman"/>
          <w:b/>
          <w:bCs/>
        </w:rPr>
        <w:t>Necessity of Transcendent Mind:</w:t>
      </w:r>
      <w:r w:rsidRPr="009557A3">
        <w:rPr>
          <w:rFonts w:ascii="Times New Roman" w:hAnsi="Times New Roman" w:cs="Times New Roman"/>
        </w:rPr>
        <w:t> A purely material or logical system cannot provide its own foundation, as demonstrated by Gödel's theorems operating within the logical MESH domain. Only a transcendent mind operating beyond the constraints of any single formal system, capable of enforcing </w:t>
      </w:r>
      <w:r w:rsidRPr="009557A3">
        <w:rPr>
          <w:rFonts w:ascii="Times New Roman" w:hAnsi="Times New Roman" w:cs="Times New Roman"/>
          <w:b/>
          <w:bCs/>
        </w:rPr>
        <w:t>cross-domain MESH coherence</w:t>
      </w:r>
      <w:r w:rsidRPr="009557A3">
        <w:rPr>
          <w:rFonts w:ascii="Times New Roman" w:hAnsi="Times New Roman" w:cs="Times New Roman"/>
        </w:rPr>
        <w:t xml:space="preserve">,[^2] can provide the necessary ground. </w:t>
      </w:r>
    </w:p>
    <w:p w14:paraId="2C7D1956" w14:textId="041FCC55" w:rsidR="00720DCB" w:rsidRPr="009557A3" w:rsidRDefault="006954F4" w:rsidP="00625680">
      <w:pPr>
        <w:pStyle w:val="ListParagraph"/>
        <w:numPr>
          <w:ilvl w:val="0"/>
          <w:numId w:val="5"/>
        </w:numPr>
        <w:rPr>
          <w:rFonts w:ascii="Times New Roman" w:hAnsi="Times New Roman" w:cs="Times New Roman"/>
        </w:rPr>
      </w:pPr>
      <w:r w:rsidRPr="009557A3">
        <w:rPr>
          <w:rFonts w:ascii="Times New Roman" w:hAnsi="Times New Roman" w:cs="Times New Roman"/>
          <w:b/>
          <w:bCs/>
        </w:rPr>
        <w:t>Resolution of Self-Reference:</w:t>
      </w:r>
      <w:r w:rsidRPr="009557A3">
        <w:rPr>
          <w:rFonts w:ascii="Times New Roman" w:hAnsi="Times New Roman" w:cs="Times New Roman"/>
        </w:rPr>
        <w:t xml:space="preserve"> A transcendent intelligent agent resolves the self-reference problem by existing at a meta-level relative to the system it grounds across all MESH domains. Unlike formal systems that cannot verify their own consistency, an intelligent NCA can comprehend both the system and its meta-system within the MESH structure. </w:t>
      </w:r>
    </w:p>
    <w:p w14:paraId="707D3B72" w14:textId="65CEC853" w:rsidR="006954F4" w:rsidRPr="009557A3" w:rsidRDefault="006954F4" w:rsidP="00625680">
      <w:pPr>
        <w:pStyle w:val="ListParagraph"/>
        <w:numPr>
          <w:ilvl w:val="0"/>
          <w:numId w:val="5"/>
        </w:numPr>
        <w:rPr>
          <w:rFonts w:ascii="Times New Roman" w:hAnsi="Times New Roman" w:cs="Times New Roman"/>
        </w:rPr>
      </w:pPr>
      <w:r w:rsidRPr="009557A3">
        <w:rPr>
          <w:rFonts w:ascii="Times New Roman" w:hAnsi="Times New Roman" w:cs="Times New Roman"/>
          <w:b/>
          <w:bCs/>
        </w:rPr>
        <w:t>Epistemological Significance:</w:t>
      </w:r>
      <w:r w:rsidRPr="009557A3">
        <w:rPr>
          <w:rFonts w:ascii="Times New Roman" w:hAnsi="Times New Roman" w:cs="Times New Roman"/>
        </w:rPr>
        <w:t> Gödel's theorems demonstrate that even mathematical truth—often considered the most objective form of knowledge—requires transcendent grounding. This further strengthens the case that all domains of knowledge (logical, moral, empirical) within the MESH structure must ultimately be grounded in a transcendent, intelligent source capable of ensuring their coherence.</w:t>
      </w:r>
    </w:p>
    <w:p w14:paraId="0F5E6959"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19605872">
          <v:rect id="_x0000_i1056" style="width:0;height:0" o:hralign="center" o:hrstd="t" o:hr="t" fillcolor="#a0a0a0" stroked="f"/>
        </w:pict>
      </w:r>
    </w:p>
    <w:p w14:paraId="33FC2239" w14:textId="77777777" w:rsidR="006954F4" w:rsidRPr="009557A3" w:rsidRDefault="006954F4" w:rsidP="00AF3D3B">
      <w:pPr>
        <w:pStyle w:val="Heading2"/>
        <w:rPr>
          <w:rFonts w:ascii="Times New Roman" w:hAnsi="Times New Roman" w:cs="Times New Roman"/>
          <w:b/>
          <w:bCs/>
          <w:color w:val="auto"/>
        </w:rPr>
      </w:pPr>
      <w:r w:rsidRPr="009557A3">
        <w:rPr>
          <w:rFonts w:ascii="Times New Roman" w:hAnsi="Times New Roman" w:cs="Times New Roman"/>
          <w:b/>
          <w:bCs/>
          <w:color w:val="auto"/>
        </w:rPr>
        <w:t>THE METAPHYSICAL INSTANTIATIVE NECESSITY DRIVER</w:t>
      </w:r>
    </w:p>
    <w:p w14:paraId="6AB9A29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The </w:t>
      </w:r>
      <w:r w:rsidRPr="009557A3">
        <w:rPr>
          <w:rFonts w:ascii="Times New Roman" w:hAnsi="Times New Roman" w:cs="Times New Roman"/>
          <w:b/>
          <w:bCs/>
        </w:rPr>
        <w:t>MIND (Metaphysical Instantiative Necessity Driver)</w:t>
      </w:r>
      <w:r w:rsidRPr="009557A3">
        <w:rPr>
          <w:rFonts w:ascii="Times New Roman" w:hAnsi="Times New Roman" w:cs="Times New Roman"/>
        </w:rPr>
        <w:t> principle, functioning as a domain-specific component of the MESH hyperstructure[^3], is formally expressed as the composition of four essential operators acting within and across MESH domains:</w:t>
      </w:r>
    </w:p>
    <w:p w14:paraId="6E9FA2C4" w14:textId="77777777" w:rsidR="006954F4" w:rsidRPr="009557A3" w:rsidRDefault="006954F4" w:rsidP="00AF3D3B">
      <w:pPr>
        <w:jc w:val="center"/>
        <w:rPr>
          <w:rFonts w:ascii="Times New Roman" w:hAnsi="Times New Roman" w:cs="Times New Roman"/>
          <w:b/>
          <w:bCs/>
          <w:sz w:val="28"/>
          <w:szCs w:val="28"/>
        </w:rPr>
      </w:pPr>
      <w:r w:rsidRPr="009557A3">
        <w:rPr>
          <w:rFonts w:ascii="Times New Roman" w:hAnsi="Times New Roman" w:cs="Times New Roman"/>
          <w:b/>
          <w:bCs/>
          <w:sz w:val="28"/>
          <w:szCs w:val="28"/>
        </w:rPr>
        <w:t xml:space="preserve">Φ = T₃ </w:t>
      </w:r>
      <w:r w:rsidRPr="009557A3">
        <w:rPr>
          <w:rFonts w:ascii="Cambria Math" w:hAnsi="Cambria Math" w:cs="Cambria Math"/>
          <w:b/>
          <w:bCs/>
          <w:sz w:val="28"/>
          <w:szCs w:val="28"/>
        </w:rPr>
        <w:t>∘</w:t>
      </w:r>
      <w:r w:rsidRPr="009557A3">
        <w:rPr>
          <w:rFonts w:ascii="Times New Roman" w:hAnsi="Times New Roman" w:cs="Times New Roman"/>
          <w:b/>
          <w:bCs/>
          <w:sz w:val="28"/>
          <w:szCs w:val="28"/>
        </w:rPr>
        <w:t xml:space="preserve"> M </w:t>
      </w:r>
      <w:r w:rsidRPr="009557A3">
        <w:rPr>
          <w:rFonts w:ascii="Cambria Math" w:hAnsi="Cambria Math" w:cs="Cambria Math"/>
          <w:b/>
          <w:bCs/>
          <w:sz w:val="28"/>
          <w:szCs w:val="28"/>
        </w:rPr>
        <w:t>∘</w:t>
      </w:r>
      <w:r w:rsidRPr="009557A3">
        <w:rPr>
          <w:rFonts w:ascii="Times New Roman" w:hAnsi="Times New Roman" w:cs="Times New Roman"/>
          <w:b/>
          <w:bCs/>
          <w:sz w:val="28"/>
          <w:szCs w:val="28"/>
        </w:rPr>
        <w:t xml:space="preserve"> (B</w:t>
      </w:r>
      <w:r w:rsidRPr="009557A3">
        <w:rPr>
          <w:rFonts w:ascii="Cambria Math" w:hAnsi="Cambria Math" w:cs="Cambria Math"/>
          <w:b/>
          <w:bCs/>
          <w:sz w:val="28"/>
          <w:szCs w:val="28"/>
        </w:rPr>
        <w:t>∘</w:t>
      </w:r>
      <w:r w:rsidRPr="009557A3">
        <w:rPr>
          <w:rFonts w:ascii="Times New Roman" w:hAnsi="Times New Roman" w:cs="Times New Roman"/>
          <w:b/>
          <w:bCs/>
          <w:sz w:val="28"/>
          <w:szCs w:val="28"/>
        </w:rPr>
        <w:t xml:space="preserve">P) </w:t>
      </w:r>
      <w:r w:rsidRPr="009557A3">
        <w:rPr>
          <w:rFonts w:ascii="Cambria Math" w:hAnsi="Cambria Math" w:cs="Cambria Math"/>
          <w:b/>
          <w:bCs/>
          <w:sz w:val="28"/>
          <w:szCs w:val="28"/>
        </w:rPr>
        <w:t>∘</w:t>
      </w:r>
      <w:r w:rsidRPr="009557A3">
        <w:rPr>
          <w:rFonts w:ascii="Times New Roman" w:hAnsi="Times New Roman" w:cs="Times New Roman"/>
          <w:b/>
          <w:bCs/>
          <w:sz w:val="28"/>
          <w:szCs w:val="28"/>
        </w:rPr>
        <w:t xml:space="preserve"> L(x)</w:t>
      </w:r>
    </w:p>
    <w:p w14:paraId="0BB6635B" w14:textId="77777777" w:rsidR="00AF3D3B" w:rsidRPr="009557A3" w:rsidRDefault="006954F4" w:rsidP="006954F4">
      <w:pPr>
        <w:rPr>
          <w:rFonts w:ascii="Times New Roman" w:hAnsi="Times New Roman" w:cs="Times New Roman"/>
        </w:rPr>
      </w:pPr>
      <w:r w:rsidRPr="009557A3">
        <w:rPr>
          <w:rFonts w:ascii="Times New Roman" w:hAnsi="Times New Roman" w:cs="Times New Roman"/>
        </w:rPr>
        <w:t xml:space="preserve">Where: </w:t>
      </w:r>
    </w:p>
    <w:p w14:paraId="12B2F317" w14:textId="59C19E90" w:rsidR="00AF3D3B"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L[ℵ₀,</w:t>
      </w:r>
      <w:r w:rsidRPr="009557A3">
        <w:rPr>
          <w:rFonts w:ascii="Cambria Math" w:hAnsi="Cambria Math" w:cs="Cambria Math"/>
        </w:rPr>
        <w:t>𝒞</w:t>
      </w:r>
      <w:r w:rsidRPr="009557A3">
        <w:rPr>
          <w:rFonts w:ascii="Times New Roman" w:hAnsi="Times New Roman" w:cs="Times New Roman"/>
        </w:rPr>
        <w:t xml:space="preserve">] (Logos Operator): Maps countable structured sets to topological spaces, bridging discrete (countable, ℵ₀) and continuous (uncountable, </w:t>
      </w:r>
      <w:r w:rsidRPr="009557A3">
        <w:rPr>
          <w:rFonts w:ascii="Cambria Math" w:hAnsi="Cambria Math" w:cs="Cambria Math"/>
        </w:rPr>
        <w:t>𝒞</w:t>
      </w:r>
      <w:r w:rsidRPr="009557A3">
        <w:rPr>
          <w:rFonts w:ascii="Times New Roman" w:hAnsi="Times New Roman" w:cs="Times New Roman"/>
        </w:rPr>
        <w:t xml:space="preserve">) domains within MESH. </w:t>
      </w:r>
    </w:p>
    <w:p w14:paraId="71781621" w14:textId="3FF5E122" w:rsidR="00AF3D3B"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B</w:t>
      </w:r>
      <w:r w:rsidRPr="009557A3">
        <w:rPr>
          <w:rFonts w:ascii="Cambria Math" w:hAnsi="Cambria Math" w:cs="Cambria Math"/>
        </w:rPr>
        <w:t>∘</w:t>
      </w:r>
      <w:r w:rsidRPr="009557A3">
        <w:rPr>
          <w:rFonts w:ascii="Times New Roman" w:hAnsi="Times New Roman" w:cs="Times New Roman"/>
        </w:rPr>
        <w:t xml:space="preserve">P (Banach-Tarski-Probability Operator): Resolves unity-plurality tension via measure theory and P=0 events across relevant MESH domains. </w:t>
      </w:r>
    </w:p>
    <w:p w14:paraId="43F55A95" w14:textId="6C93E2D0" w:rsidR="00AF3D3B"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M (Metaphysical Recursion Operator): Ensures stability via complex dynamics (z²+c), optimizing at period-3 within metaphysical MESH domains. </w:t>
      </w:r>
    </w:p>
    <w:p w14:paraId="7D343B93" w14:textId="0ABBD6FB" w:rsidR="006954F4"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T₃ (Trinitarian Optimization Operator): Enforces n=3 optimality via relational efficiency E(n) and information cost O(n)=ISIGN+IMIND+IMESH minimization across the entire MESH structure.</w:t>
      </w:r>
    </w:p>
    <w:p w14:paraId="012C0E7D" w14:textId="77777777" w:rsidR="00AF3D3B" w:rsidRPr="009557A3" w:rsidRDefault="006954F4" w:rsidP="006954F4">
      <w:pPr>
        <w:rPr>
          <w:rFonts w:ascii="Times New Roman" w:hAnsi="Times New Roman" w:cs="Times New Roman"/>
        </w:rPr>
      </w:pPr>
      <w:r w:rsidRPr="009557A3">
        <w:rPr>
          <w:rFonts w:ascii="Times New Roman" w:hAnsi="Times New Roman" w:cs="Times New Roman"/>
        </w:rPr>
        <w:t xml:space="preserve">Each operator addresses a specific metaphysical necessity required for coherence across the domains structured by MESH: </w:t>
      </w:r>
    </w:p>
    <w:p w14:paraId="54E81CD3" w14:textId="52424ED9" w:rsidR="00AF3D3B"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L ensures logical consistency across domain types. </w:t>
      </w:r>
    </w:p>
    <w:p w14:paraId="24FAF2EC" w14:textId="6B323B7D"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B</w:t>
      </w:r>
      <w:r w:rsidRPr="009557A3">
        <w:rPr>
          <w:rFonts w:ascii="Cambria Math" w:hAnsi="Cambria Math" w:cs="Cambria Math"/>
        </w:rPr>
        <w:t>∘</w:t>
      </w:r>
      <w:r w:rsidRPr="009557A3">
        <w:rPr>
          <w:rFonts w:ascii="Times New Roman" w:hAnsi="Times New Roman" w:cs="Times New Roman"/>
        </w:rPr>
        <w:t xml:space="preserve">P resolves unity-plurality paradoxes. </w:t>
      </w:r>
    </w:p>
    <w:p w14:paraId="7EAB3FC5" w14:textId="62A1EDCB"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M guarantees iterative stability. </w:t>
      </w:r>
    </w:p>
    <w:p w14:paraId="57DE78B4" w14:textId="4D3AEA84" w:rsidR="006954F4"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T₃ establishes necessary n=3 cardinality for optimal efficiency/complexity balancing costs across MESH domains.</w:t>
      </w:r>
    </w:p>
    <w:p w14:paraId="0CC9667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This composition demonstrates that any proper subset yields internal contradiction or incompleteness within the MESH framework, establishing the integrated MIND entity as necessary for coherent reality. The MIND operators perform necessary transformations within and across the distinct physical and metaphysical domains bound by the </w:t>
      </w:r>
      <w:r w:rsidRPr="009557A3">
        <w:rPr>
          <w:rFonts w:ascii="Times New Roman" w:hAnsi="Times New Roman" w:cs="Times New Roman"/>
          <w:b/>
          <w:bCs/>
        </w:rPr>
        <w:t>MESH hyperstructure</w:t>
      </w:r>
      <w:r w:rsidRPr="009557A3">
        <w:rPr>
          <w:rFonts w:ascii="Times New Roman" w:hAnsi="Times New Roman" w:cs="Times New Roman"/>
        </w:rPr>
        <w:t>, ensuring </w:t>
      </w:r>
      <w:r w:rsidRPr="009557A3">
        <w:rPr>
          <w:rFonts w:ascii="Times New Roman" w:hAnsi="Times New Roman" w:cs="Times New Roman"/>
          <w:b/>
          <w:bCs/>
        </w:rPr>
        <w:t>cross-domain MESH coherence</w:t>
      </w:r>
      <w:r w:rsidRPr="009557A3">
        <w:rPr>
          <w:rFonts w:ascii="Times New Roman" w:hAnsi="Times New Roman" w:cs="Times New Roman"/>
        </w:rPr>
        <w:t>.[^2]</w:t>
      </w:r>
    </w:p>
    <w:p w14:paraId="567FDEE2" w14:textId="77777777" w:rsidR="00A17C62" w:rsidRPr="009557A3" w:rsidRDefault="006954F4" w:rsidP="006954F4">
      <w:pPr>
        <w:rPr>
          <w:rFonts w:ascii="Times New Roman" w:hAnsi="Times New Roman" w:cs="Times New Roman"/>
        </w:rPr>
      </w:pPr>
      <w:r w:rsidRPr="009557A3">
        <w:rPr>
          <w:rFonts w:ascii="Times New Roman" w:hAnsi="Times New Roman" w:cs="Times New Roman"/>
        </w:rPr>
        <w:t xml:space="preserve">Premise 1: Bridging Infinity Types (L operator function within MESH). </w:t>
      </w:r>
    </w:p>
    <w:p w14:paraId="192742A7" w14:textId="47991322" w:rsidR="00A17C62" w:rsidRPr="009557A3" w:rsidRDefault="006954F4" w:rsidP="006954F4">
      <w:pPr>
        <w:rPr>
          <w:rFonts w:ascii="Times New Roman" w:hAnsi="Times New Roman" w:cs="Times New Roman"/>
        </w:rPr>
      </w:pPr>
      <w:r w:rsidRPr="009557A3">
        <w:rPr>
          <w:rFonts w:ascii="Times New Roman" w:hAnsi="Times New Roman" w:cs="Times New Roman"/>
        </w:rPr>
        <w:t>Premise 2: Paradoxical Unity-Plurality Resolution (B</w:t>
      </w:r>
      <w:r w:rsidRPr="009557A3">
        <w:rPr>
          <w:rFonts w:ascii="Cambria Math" w:hAnsi="Cambria Math" w:cs="Cambria Math"/>
        </w:rPr>
        <w:t>∘</w:t>
      </w:r>
      <w:r w:rsidRPr="009557A3">
        <w:rPr>
          <w:rFonts w:ascii="Times New Roman" w:hAnsi="Times New Roman" w:cs="Times New Roman"/>
        </w:rPr>
        <w:t xml:space="preserve">P operator function across MESH domains). </w:t>
      </w:r>
    </w:p>
    <w:p w14:paraId="0AFB4099" w14:textId="77777777" w:rsidR="00A17C62" w:rsidRPr="009557A3" w:rsidRDefault="006954F4" w:rsidP="006954F4">
      <w:pPr>
        <w:rPr>
          <w:rFonts w:ascii="Times New Roman" w:hAnsi="Times New Roman" w:cs="Times New Roman"/>
        </w:rPr>
      </w:pPr>
      <w:r w:rsidRPr="009557A3">
        <w:rPr>
          <w:rFonts w:ascii="Times New Roman" w:hAnsi="Times New Roman" w:cs="Times New Roman"/>
        </w:rPr>
        <w:t xml:space="preserve">Premise 3: Recursive Stability (M operator function within MESH). </w:t>
      </w:r>
    </w:p>
    <w:p w14:paraId="21A1E923" w14:textId="77777777" w:rsidR="00A17C62" w:rsidRPr="009557A3" w:rsidRDefault="006954F4" w:rsidP="006954F4">
      <w:pPr>
        <w:rPr>
          <w:rFonts w:ascii="Times New Roman" w:hAnsi="Times New Roman" w:cs="Times New Roman"/>
        </w:rPr>
      </w:pPr>
      <w:r w:rsidRPr="009557A3">
        <w:rPr>
          <w:rFonts w:ascii="Times New Roman" w:hAnsi="Times New Roman" w:cs="Times New Roman"/>
        </w:rPr>
        <w:t xml:space="preserve">Premise 4: Trinitarian Minimality (T₃ operator function and O(n) theorem across MESH). </w:t>
      </w:r>
    </w:p>
    <w:p w14:paraId="256B9062" w14:textId="63E9F67C" w:rsidR="006954F4" w:rsidRPr="009557A3" w:rsidRDefault="006954F4" w:rsidP="006954F4">
      <w:pPr>
        <w:rPr>
          <w:rFonts w:ascii="Times New Roman" w:hAnsi="Times New Roman" w:cs="Times New Roman"/>
        </w:rPr>
      </w:pPr>
      <w:r w:rsidRPr="009557A3">
        <w:rPr>
          <w:rFonts w:ascii="Times New Roman" w:hAnsi="Times New Roman" w:cs="Times New Roman"/>
        </w:rPr>
        <w:t>Premise 5: Fusion of Operators (Necessity of the composition Φ for MESH coherence).</w:t>
      </w:r>
    </w:p>
    <w:p w14:paraId="2A8ED43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Conclusion: The integrated entity MIND is necessary for any coherent reality structured by MESH, holding across all possible worlds (□MIND) via S5.</w:t>
      </w:r>
    </w:p>
    <w:p w14:paraId="446F5EC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[^3]: This operator/principle functions as a domain-specific component of the MESH hyperstructure. MESH structures the MIND operator space.</w:t>
      </w:r>
    </w:p>
    <w:p w14:paraId="7F93BF3F"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202DCBAF">
          <v:rect id="_x0000_i1057" style="width:0;height:0" o:hralign="center" o:hrstd="t" o:hr="t" fillcolor="#a0a0a0" stroked="f"/>
        </w:pict>
      </w:r>
    </w:p>
    <w:p w14:paraId="6105B109" w14:textId="77777777" w:rsidR="00A17C62" w:rsidRPr="009557A3" w:rsidRDefault="006954F4" w:rsidP="006954F4">
      <w:pPr>
        <w:rPr>
          <w:rFonts w:ascii="Times New Roman" w:hAnsi="Times New Roman" w:cs="Times New Roman"/>
        </w:rPr>
      </w:pPr>
      <w:r w:rsidRPr="009557A3">
        <w:rPr>
          <w:rFonts w:ascii="Times New Roman" w:hAnsi="Times New Roman" w:cs="Times New Roman"/>
          <w:b/>
          <w:bCs/>
        </w:rPr>
        <w:t>Implications: The Omni properties of the NCA</w:t>
      </w:r>
      <w:r w:rsidRPr="009557A3">
        <w:rPr>
          <w:rFonts w:ascii="Times New Roman" w:hAnsi="Times New Roman" w:cs="Times New Roman"/>
        </w:rPr>
        <w:t> </w:t>
      </w:r>
    </w:p>
    <w:p w14:paraId="678C90EB" w14:textId="77777777" w:rsidR="00A17C62" w:rsidRPr="009557A3" w:rsidRDefault="006954F4" w:rsidP="006954F4">
      <w:pPr>
        <w:rPr>
          <w:rFonts w:ascii="Times New Roman" w:hAnsi="Times New Roman" w:cs="Times New Roman"/>
        </w:rPr>
      </w:pPr>
      <w:r w:rsidRPr="009557A3">
        <w:rPr>
          <w:rFonts w:ascii="Times New Roman" w:hAnsi="Times New Roman" w:cs="Times New Roman"/>
        </w:rPr>
        <w:t>This Non-Mindless Causal Agent, by logical necessity rather than theological attribution,</w:t>
      </w:r>
      <w:r w:rsidR="00A17C62" w:rsidRPr="009557A3">
        <w:rPr>
          <w:rFonts w:ascii="Times New Roman" w:hAnsi="Times New Roman" w:cs="Times New Roman"/>
        </w:rPr>
        <w:t xml:space="preserve"> </w:t>
      </w:r>
      <w:r w:rsidRPr="009557A3">
        <w:rPr>
          <w:rFonts w:ascii="Times New Roman" w:hAnsi="Times New Roman" w:cs="Times New Roman"/>
        </w:rPr>
        <w:t>must possess specific properties to satisfy the requirements for instantiating our universe and maintaining </w:t>
      </w:r>
      <w:r w:rsidRPr="009557A3">
        <w:rPr>
          <w:rFonts w:ascii="Times New Roman" w:hAnsi="Times New Roman" w:cs="Times New Roman"/>
          <w:b/>
          <w:bCs/>
        </w:rPr>
        <w:t>cross-domain MESH coherence</w:t>
      </w:r>
      <w:r w:rsidRPr="009557A3">
        <w:rPr>
          <w:rFonts w:ascii="Times New Roman" w:hAnsi="Times New Roman" w:cs="Times New Roman"/>
        </w:rPr>
        <w:t xml:space="preserve">:[^2] </w:t>
      </w:r>
    </w:p>
    <w:p w14:paraId="238FD157" w14:textId="7AE688C2"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b/>
          <w:bCs/>
        </w:rPr>
        <w:t>Omniscience:</w:t>
      </w:r>
      <w:r w:rsidRPr="009557A3">
        <w:rPr>
          <w:rFonts w:ascii="Times New Roman" w:hAnsi="Times New Roman" w:cs="Times New Roman"/>
        </w:rPr>
        <w:t xml:space="preserve"> The agent must possess complete knowledge of all parameter interdependencies, their precise life-permitting values within the physical MESH domain, and their coherence requirements across all other MESH domains. </w:t>
      </w:r>
    </w:p>
    <w:p w14:paraId="510E1281" w14:textId="504E7D0C"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b/>
          <w:bCs/>
        </w:rPr>
        <w:t>Omnipotence:</w:t>
      </w:r>
      <w:r w:rsidRPr="009557A3">
        <w:rPr>
          <w:rFonts w:ascii="Times New Roman" w:hAnsi="Times New Roman" w:cs="Times New Roman"/>
        </w:rPr>
        <w:t xml:space="preserve"> The agent must overcome computational irreducibility (CI) and the simultaneity constraint (SIGN) to instantiate all parameters at t = tₚ while ensuring coherence across all MESH domains. </w:t>
      </w:r>
    </w:p>
    <w:p w14:paraId="621CD49D" w14:textId="39321733" w:rsidR="006954F4"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b/>
          <w:bCs/>
        </w:rPr>
        <w:t>Omnipresence:</w:t>
      </w:r>
      <w:r w:rsidRPr="009557A3">
        <w:rPr>
          <w:rFonts w:ascii="Times New Roman" w:hAnsi="Times New Roman" w:cs="Times New Roman"/>
        </w:rPr>
        <w:t> The agent must transcend spatiotemporal constraints to act at the inception of spacetime itself and be present across all MESH domains to ensure synchronous coherence.</w:t>
      </w:r>
    </w:p>
    <w:p w14:paraId="053C691C" w14:textId="77777777" w:rsidR="00A17C62" w:rsidRPr="009557A3" w:rsidRDefault="006954F4" w:rsidP="006954F4">
      <w:pPr>
        <w:rPr>
          <w:rFonts w:ascii="Times New Roman" w:hAnsi="Times New Roman" w:cs="Times New Roman"/>
        </w:rPr>
      </w:pPr>
      <w:r w:rsidRPr="009557A3">
        <w:rPr>
          <w:rFonts w:ascii="Times New Roman" w:hAnsi="Times New Roman" w:cs="Times New Roman"/>
        </w:rPr>
        <w:t xml:space="preserve">These properties derive from a single necessary condition: the NCA must be entirely unconstrained by the limitations of any single MESH domain. This "unconstraint" is not merely an absence of limitation but a positive capacity that transcends: </w:t>
      </w:r>
    </w:p>
    <w:p w14:paraId="016DBAA2" w14:textId="219BF803"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Temporal constraints: The NCA must exist independent of the time dimension it creates (Physical MESH domain) </w:t>
      </w:r>
    </w:p>
    <w:p w14:paraId="5BC14853" w14:textId="01C792E1"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Spatial constraints: The NCA must operate beyond the spatial dimensions it instantiates (Physical MESH domain) </w:t>
      </w:r>
    </w:p>
    <w:p w14:paraId="2D4C5EF8" w14:textId="580D5832"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Computational constraints: The NCA must solve problems proven formally unsolvable by any algorithmic process within the logical MESH domain </w:t>
      </w:r>
    </w:p>
    <w:p w14:paraId="07156747" w14:textId="5C63B45C" w:rsidR="006954F4"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Material contingency: The NCA must ground necessary truths across MESH domains rather than depend upon them</w:t>
      </w:r>
    </w:p>
    <w:p w14:paraId="5B27B2E8"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17EBA9E1">
          <v:rect id="_x0000_i1058" style="width:0;height:0" o:hralign="center" o:hrstd="t" o:hr="t" fillcolor="#a0a0a0" stroked="f"/>
        </w:pict>
      </w:r>
    </w:p>
    <w:p w14:paraId="1D075D41" w14:textId="77777777" w:rsidR="006954F4" w:rsidRPr="009557A3" w:rsidRDefault="006954F4" w:rsidP="003A5721">
      <w:pPr>
        <w:pStyle w:val="Heading2"/>
        <w:rPr>
          <w:rFonts w:ascii="Times New Roman" w:hAnsi="Times New Roman" w:cs="Times New Roman"/>
          <w:b/>
          <w:bCs/>
          <w:color w:val="auto"/>
        </w:rPr>
      </w:pPr>
      <w:r w:rsidRPr="009557A3">
        <w:rPr>
          <w:rFonts w:ascii="Times New Roman" w:hAnsi="Times New Roman" w:cs="Times New Roman"/>
          <w:b/>
          <w:bCs/>
          <w:color w:val="auto"/>
        </w:rPr>
        <w:t>THE NECESSARY ATTRIBUTION OF OMNIPROPERTIES</w:t>
      </w:r>
    </w:p>
    <w:p w14:paraId="5CA0EEC3" w14:textId="77777777" w:rsidR="00A17C62" w:rsidRPr="009557A3" w:rsidRDefault="006954F4" w:rsidP="003A5721">
      <w:pPr>
        <w:pStyle w:val="Heading3"/>
        <w:rPr>
          <w:rFonts w:ascii="Times New Roman" w:hAnsi="Times New Roman" w:cs="Times New Roman"/>
          <w:b/>
          <w:bCs/>
          <w:color w:val="auto"/>
        </w:rPr>
      </w:pPr>
      <w:r w:rsidRPr="009557A3">
        <w:rPr>
          <w:rFonts w:ascii="Times New Roman" w:hAnsi="Times New Roman" w:cs="Times New Roman"/>
          <w:b/>
          <w:bCs/>
          <w:color w:val="auto"/>
        </w:rPr>
        <w:t>Premise 1: From Necessity to Specific Attributes</w:t>
      </w:r>
    </w:p>
    <w:p w14:paraId="53E4701D" w14:textId="77777777" w:rsidR="00A17C62" w:rsidRPr="009557A3" w:rsidRDefault="006954F4" w:rsidP="006954F4">
      <w:pPr>
        <w:rPr>
          <w:rFonts w:ascii="Times New Roman" w:hAnsi="Times New Roman" w:cs="Times New Roman"/>
        </w:rPr>
      </w:pPr>
      <w:r w:rsidRPr="009557A3">
        <w:rPr>
          <w:rFonts w:ascii="Times New Roman" w:hAnsi="Times New Roman" w:cs="Times New Roman"/>
        </w:rPr>
        <w:t xml:space="preserve"> Having established the necessity of a minded causal agent capable of enforcing MESH coherence, we now derive the specific attributes this agent must possess to fulfill its role as the cause of our universe with its precise parameters and integrated MESH structure. These attributes are not theologically stipulated but logically entailed by the agent's causal function within MESH. The derivation of these attributes is further constrained and necessitated by the MIND Principle established earlier. </w:t>
      </w:r>
    </w:p>
    <w:p w14:paraId="16B201EF" w14:textId="77777777" w:rsidR="00A17C62" w:rsidRPr="009557A3" w:rsidRDefault="006954F4" w:rsidP="006954F4">
      <w:pPr>
        <w:rPr>
          <w:rFonts w:ascii="Times New Roman" w:hAnsi="Times New Roman" w:cs="Times New Roman"/>
        </w:rPr>
      </w:pPr>
      <w:r w:rsidRPr="009557A3">
        <w:rPr>
          <w:rFonts w:ascii="Times New Roman" w:hAnsi="Times New Roman" w:cs="Times New Roman"/>
        </w:rPr>
        <w:t>Since any coherent reality must satisfy the conditions of discrete-continuous bridging (L), paradoxical unity-plurality resolution (B</w:t>
      </w:r>
      <w:r w:rsidRPr="009557A3">
        <w:rPr>
          <w:rFonts w:ascii="Cambria Math" w:hAnsi="Cambria Math" w:cs="Cambria Math"/>
        </w:rPr>
        <w:t>∘</w:t>
      </w:r>
      <w:r w:rsidRPr="009557A3">
        <w:rPr>
          <w:rFonts w:ascii="Times New Roman" w:hAnsi="Times New Roman" w:cs="Times New Roman"/>
        </w:rPr>
        <w:t xml:space="preserve">P), recursive stability (M), and trinitarian minimality (T₃) across MESH domains, the causal agent responsible for instantiating reality must possess attributes sufficient to establish and maintain these conditions. This provides additional formal grounding for the following causal principles operating within MESH: The derivation proceeds from three fundamental causal principles applied across MESH domains: </w:t>
      </w:r>
    </w:p>
    <w:p w14:paraId="2A689D4D" w14:textId="4E958EA7"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Knowledge Principle: To cause a specific state of affairs, an agent must know what is required for that state across all relevant MESH domains. </w:t>
      </w:r>
    </w:p>
    <w:p w14:paraId="3BF182CE" w14:textId="14B25581"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Power Principle: To cause a specific state of affairs, an agent must have power over the components of that state in all relevant MESH domains. </w:t>
      </w:r>
    </w:p>
    <w:p w14:paraId="3E913A77" w14:textId="7454563C" w:rsidR="006954F4"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Presence Principle: To cause a specific state of affairs, an agent must be present (directly or indirectly) where the effect occurs across all relevant MESH domains.</w:t>
      </w:r>
    </w:p>
    <w:p w14:paraId="647CB56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These principles, when applied to the universe's causal requirements established in Section 1 (SIGN within MESH physical domain) and the cross-domain synchronization demands of MESH, yield the classic divine attributes of omniscience, omnipotence, and omnipresence.</w:t>
      </w:r>
    </w:p>
    <w:p w14:paraId="0870C28D" w14:textId="77777777" w:rsidR="00A17C62" w:rsidRPr="009557A3" w:rsidRDefault="006954F4" w:rsidP="003A5721">
      <w:pPr>
        <w:pStyle w:val="Heading3"/>
        <w:rPr>
          <w:rFonts w:ascii="Times New Roman" w:hAnsi="Times New Roman" w:cs="Times New Roman"/>
          <w:b/>
          <w:bCs/>
          <w:color w:val="auto"/>
        </w:rPr>
      </w:pPr>
      <w:r w:rsidRPr="009557A3">
        <w:rPr>
          <w:rFonts w:ascii="Times New Roman" w:hAnsi="Times New Roman" w:cs="Times New Roman"/>
          <w:b/>
          <w:bCs/>
          <w:color w:val="auto"/>
        </w:rPr>
        <w:t>Premise 2: The Necessity of Omniscience </w:t>
      </w:r>
    </w:p>
    <w:p w14:paraId="1886C7E5" w14:textId="77777777" w:rsidR="00A17C62" w:rsidRPr="009557A3" w:rsidRDefault="006954F4" w:rsidP="006954F4">
      <w:pPr>
        <w:rPr>
          <w:rFonts w:ascii="Times New Roman" w:hAnsi="Times New Roman" w:cs="Times New Roman"/>
        </w:rPr>
      </w:pPr>
      <w:r w:rsidRPr="009557A3">
        <w:rPr>
          <w:rFonts w:ascii="Times New Roman" w:hAnsi="Times New Roman" w:cs="Times New Roman"/>
        </w:rPr>
        <w:t xml:space="preserve">The universe, as demonstrated in Section 1, requires precisely calibrated parameters within the physical MESH domain, synchronized with logical, moral, etc., MESH domains. The SIGN principle established that these physical parameters form an intricate web of interdependencies that must be simultaneously satisfied while maintaining MESH coherence. Knowledge of these parameters, their interdependencies, and their cross-domain implications is a prerequisite for causing the universe. </w:t>
      </w:r>
    </w:p>
    <w:p w14:paraId="313FA86A" w14:textId="77777777" w:rsidR="00A17C62" w:rsidRPr="009557A3" w:rsidRDefault="006954F4" w:rsidP="006954F4">
      <w:pPr>
        <w:rPr>
          <w:rFonts w:ascii="Times New Roman" w:hAnsi="Times New Roman" w:cs="Times New Roman"/>
        </w:rPr>
      </w:pPr>
      <w:r w:rsidRPr="009557A3">
        <w:rPr>
          <w:rFonts w:ascii="Times New Roman" w:hAnsi="Times New Roman" w:cs="Times New Roman"/>
        </w:rPr>
        <w:t xml:space="preserve">The derivation follows: </w:t>
      </w:r>
    </w:p>
    <w:p w14:paraId="3A6F9C43" w14:textId="46C117BF"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To cause a state of affairs requiring knowledge of proposition p, an agent must know p. </w:t>
      </w:r>
    </w:p>
    <w:p w14:paraId="0534F8F0" w14:textId="02E45274"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The universe requires knowledge of all SIGN parameters, their interdependencies within the physical MESH domain, and their coherence links to other MESH domains. </w:t>
      </w:r>
    </w:p>
    <w:p w14:paraId="6DB09195" w14:textId="1034C9C2"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The set of SIGN parameters extends to all physical constants, laws, and initial conditions, all constrained by MESH synchrony. • The necessary causal agent causes the universe (structured by MESH). </w:t>
      </w:r>
    </w:p>
    <w:p w14:paraId="5F9465EF" w14:textId="3B6341E4"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Therefore, the necessary causal agent must know all SIGN parameters, their interdependencies, and their cross-domain MESH implications. </w:t>
      </w:r>
    </w:p>
    <w:p w14:paraId="1F473563" w14:textId="1F0A97E5" w:rsidR="006954F4"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Therefore, the necessary causal agent must possess comprehensive knowledge of all physical reality and its MESH coherence. This comprehensive knowledge constitutes omniscience</w:t>
      </w:r>
      <w:r w:rsidR="00A17C62" w:rsidRPr="009557A3">
        <w:rPr>
          <w:rFonts w:ascii="Times New Roman" w:hAnsi="Times New Roman" w:cs="Times New Roman"/>
        </w:rPr>
        <w:t xml:space="preserve">, </w:t>
      </w:r>
      <w:r w:rsidRPr="009557A3">
        <w:rPr>
          <w:rFonts w:ascii="Times New Roman" w:hAnsi="Times New Roman" w:cs="Times New Roman"/>
        </w:rPr>
        <w:t>not as a theological presumption but as a logical requirement for causing a universe with the precise parameters and MESH structure established in Section 1.</w:t>
      </w:r>
    </w:p>
    <w:p w14:paraId="05D9D1B6" w14:textId="77777777" w:rsidR="00A17C62" w:rsidRPr="009557A3" w:rsidRDefault="006954F4" w:rsidP="003A5721">
      <w:pPr>
        <w:pStyle w:val="Heading3"/>
        <w:rPr>
          <w:rFonts w:ascii="Times New Roman" w:hAnsi="Times New Roman" w:cs="Times New Roman"/>
          <w:b/>
          <w:bCs/>
          <w:color w:val="auto"/>
        </w:rPr>
      </w:pPr>
      <w:r w:rsidRPr="009557A3">
        <w:rPr>
          <w:rFonts w:ascii="Times New Roman" w:hAnsi="Times New Roman" w:cs="Times New Roman"/>
          <w:b/>
          <w:bCs/>
          <w:color w:val="auto"/>
        </w:rPr>
        <w:t>Premise 3: The Necessity of Omnipotence </w:t>
      </w:r>
    </w:p>
    <w:p w14:paraId="3B8162F4" w14:textId="77777777" w:rsidR="00A17C62" w:rsidRPr="009557A3" w:rsidRDefault="006954F4" w:rsidP="006954F4">
      <w:pPr>
        <w:rPr>
          <w:rFonts w:ascii="Times New Roman" w:hAnsi="Times New Roman" w:cs="Times New Roman"/>
        </w:rPr>
      </w:pPr>
      <w:r w:rsidRPr="009557A3">
        <w:rPr>
          <w:rFonts w:ascii="Times New Roman" w:hAnsi="Times New Roman" w:cs="Times New Roman"/>
        </w:rPr>
        <w:t xml:space="preserve">The SIGN principle established that the universe requires the simultaneous instantiation of interdependent parameters at t = tₚ (Planck time) within the physical MESH domain, synchronized across all MESH domains. This simultaneous instantiation and MESH coherence demands a causal power that transcends the sequential, time-bound limitations of physical causation. </w:t>
      </w:r>
    </w:p>
    <w:p w14:paraId="2F768092" w14:textId="77777777" w:rsidR="00A17C62" w:rsidRPr="009557A3" w:rsidRDefault="006954F4" w:rsidP="006954F4">
      <w:pPr>
        <w:rPr>
          <w:rFonts w:ascii="Times New Roman" w:hAnsi="Times New Roman" w:cs="Times New Roman"/>
        </w:rPr>
      </w:pPr>
      <w:r w:rsidRPr="009557A3">
        <w:rPr>
          <w:rFonts w:ascii="Times New Roman" w:hAnsi="Times New Roman" w:cs="Times New Roman"/>
        </w:rPr>
        <w:t xml:space="preserve">The derivation follows: </w:t>
      </w:r>
    </w:p>
    <w:p w14:paraId="5C6338E5" w14:textId="5B7B5FFD"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To cause a state of affairs requiring control over component z, an agent must have power over z. </w:t>
      </w:r>
    </w:p>
    <w:p w14:paraId="109A7B82" w14:textId="2851663E"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The universe requires control over all physical components and their precise calibration within the physical MESH domain. </w:t>
      </w:r>
    </w:p>
    <w:p w14:paraId="5151F435" w14:textId="3B5EAF9C"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These components must be instantiated simultaneously at t = tₚ, maintaining MESH coherence. </w:t>
      </w:r>
    </w:p>
    <w:p w14:paraId="19C5BD0C" w14:textId="3CF74845" w:rsidR="00A17C62"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The necessary causal agent causes the universe (structured by MESH). </w:t>
      </w:r>
    </w:p>
    <w:p w14:paraId="00AEC947" w14:textId="0CB362BB" w:rsidR="003A5721"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Therefore, the necessary causal agent must have power over all physical components and their cross-domain MESH coherence. </w:t>
      </w:r>
    </w:p>
    <w:p w14:paraId="09D7E711" w14:textId="455EA8C8" w:rsidR="006954F4"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Therefore, the necessary causal agent must possess comprehensive power over all physical reality structured by MESH. This comprehensive power constitutes omnipotence</w:t>
      </w:r>
      <w:r w:rsidR="003A5721" w:rsidRPr="009557A3">
        <w:rPr>
          <w:rFonts w:ascii="Times New Roman" w:hAnsi="Times New Roman" w:cs="Times New Roman"/>
        </w:rPr>
        <w:t xml:space="preserve">, </w:t>
      </w:r>
      <w:r w:rsidRPr="009557A3">
        <w:rPr>
          <w:rFonts w:ascii="Times New Roman" w:hAnsi="Times New Roman" w:cs="Times New Roman"/>
        </w:rPr>
        <w:t>not as a theological presumption but as a logical requirement for causing a universe with the simultaneous, interdependent parameters and MESH coherence established in Section 1.</w:t>
      </w:r>
    </w:p>
    <w:p w14:paraId="40F8CC9D" w14:textId="77777777" w:rsidR="003A5721" w:rsidRPr="009557A3" w:rsidRDefault="006954F4" w:rsidP="003A5721">
      <w:pPr>
        <w:pStyle w:val="Heading3"/>
        <w:rPr>
          <w:rFonts w:ascii="Times New Roman" w:hAnsi="Times New Roman" w:cs="Times New Roman"/>
          <w:b/>
          <w:bCs/>
          <w:color w:val="auto"/>
        </w:rPr>
      </w:pPr>
      <w:r w:rsidRPr="009557A3">
        <w:rPr>
          <w:rFonts w:ascii="Times New Roman" w:hAnsi="Times New Roman" w:cs="Times New Roman"/>
          <w:b/>
          <w:bCs/>
          <w:color w:val="auto"/>
        </w:rPr>
        <w:t>Premise 4: The Necessity of Omnipresence </w:t>
      </w:r>
    </w:p>
    <w:p w14:paraId="45205D75" w14:textId="77777777" w:rsidR="003A5721" w:rsidRPr="009557A3" w:rsidRDefault="006954F4" w:rsidP="006954F4">
      <w:pPr>
        <w:rPr>
          <w:rFonts w:ascii="Times New Roman" w:hAnsi="Times New Roman" w:cs="Times New Roman"/>
        </w:rPr>
      </w:pPr>
      <w:r w:rsidRPr="009557A3">
        <w:rPr>
          <w:rFonts w:ascii="Times New Roman" w:hAnsi="Times New Roman" w:cs="Times New Roman"/>
        </w:rPr>
        <w:t xml:space="preserve">The universe encompasses all physical locations within the physical MESH domain, and its causal maintenance requires continuous operation throughout space and time, coordinated with all other MESH domains. This universal scope demands a presence that transcends the spatial limitations of physical entities and is active across all MESH domains. </w:t>
      </w:r>
    </w:p>
    <w:p w14:paraId="07EF478E" w14:textId="77777777" w:rsidR="003A5721" w:rsidRPr="009557A3" w:rsidRDefault="006954F4" w:rsidP="006954F4">
      <w:pPr>
        <w:rPr>
          <w:rFonts w:ascii="Times New Roman" w:hAnsi="Times New Roman" w:cs="Times New Roman"/>
        </w:rPr>
      </w:pPr>
      <w:r w:rsidRPr="009557A3">
        <w:rPr>
          <w:rFonts w:ascii="Times New Roman" w:hAnsi="Times New Roman" w:cs="Times New Roman"/>
        </w:rPr>
        <w:t xml:space="preserve">The derivation follows: </w:t>
      </w:r>
    </w:p>
    <w:p w14:paraId="68AE1211" w14:textId="764430E6" w:rsidR="003A5721"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To cause a state of affairs at location l (or within domain D), an agent must be present at l (or active within D). </w:t>
      </w:r>
    </w:p>
    <w:p w14:paraId="399EA853" w14:textId="5129F45F" w:rsidR="003A5721"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The universe encompasses all physical locations and requires coherence across all MESH domains. </w:t>
      </w:r>
    </w:p>
    <w:p w14:paraId="5B74B2FA" w14:textId="151AD6B1" w:rsidR="003A5721"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The necessary causal agent causes the universe (structured by MESH). </w:t>
      </w:r>
    </w:p>
    <w:p w14:paraId="6A56E004" w14:textId="55B87F44" w:rsidR="003A5721"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Therefore, the necessary causal agent must be present at all physical locations and active across all MESH domains. </w:t>
      </w:r>
    </w:p>
    <w:p w14:paraId="3AC83152" w14:textId="13EF4C18" w:rsidR="006954F4"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Therefore, the necessary causal agent must possess comprehensive presence throughout all physical reality and synchronous activity across all MESH domains. This comprehensive presence/activity constitutes omnipresence</w:t>
      </w:r>
      <w:r w:rsidR="003A5721" w:rsidRPr="009557A3">
        <w:rPr>
          <w:rFonts w:ascii="Times New Roman" w:hAnsi="Times New Roman" w:cs="Times New Roman"/>
        </w:rPr>
        <w:t xml:space="preserve">, </w:t>
      </w:r>
      <w:r w:rsidRPr="009557A3">
        <w:rPr>
          <w:rFonts w:ascii="Times New Roman" w:hAnsi="Times New Roman" w:cs="Times New Roman"/>
        </w:rPr>
        <w:t>not as a theological presumption but as a logical requirement for causing a universe that encompasses all physical locations and maintains MESH coherence.</w:t>
      </w:r>
    </w:p>
    <w:p w14:paraId="34A04692" w14:textId="77777777" w:rsidR="003A5721" w:rsidRPr="009557A3" w:rsidRDefault="006954F4" w:rsidP="003A5721">
      <w:pPr>
        <w:pStyle w:val="Heading3"/>
        <w:rPr>
          <w:rFonts w:ascii="Times New Roman" w:hAnsi="Times New Roman" w:cs="Times New Roman"/>
          <w:b/>
          <w:bCs/>
          <w:color w:val="auto"/>
        </w:rPr>
      </w:pPr>
      <w:r w:rsidRPr="009557A3">
        <w:rPr>
          <w:rFonts w:ascii="Times New Roman" w:hAnsi="Times New Roman" w:cs="Times New Roman"/>
          <w:b/>
          <w:bCs/>
          <w:color w:val="auto"/>
        </w:rPr>
        <w:t>Premise 5: The Entailment of Omnibenevolence </w:t>
      </w:r>
    </w:p>
    <w:p w14:paraId="7D09FBA0" w14:textId="77777777" w:rsidR="003A5721" w:rsidRPr="009557A3" w:rsidRDefault="006954F4" w:rsidP="006954F4">
      <w:pPr>
        <w:rPr>
          <w:rFonts w:ascii="Times New Roman" w:hAnsi="Times New Roman" w:cs="Times New Roman"/>
        </w:rPr>
      </w:pPr>
      <w:r w:rsidRPr="009557A3">
        <w:rPr>
          <w:rFonts w:ascii="Times New Roman" w:hAnsi="Times New Roman" w:cs="Times New Roman"/>
        </w:rPr>
        <w:t xml:space="preserve">The final attribute to consider is omnibenevolence. Unlike the previous attributes, which follow directly from causal requirements within MESH, omnibenevolence emerges from the intentional nature of minded causation and the specific configuration of our universe, requiring coherence between physical, logical, and moral MESH domains. The creation of a life-supporting universe implies intention, and the maintenance of that universe implies care. </w:t>
      </w:r>
    </w:p>
    <w:p w14:paraId="41C41020" w14:textId="77777777" w:rsidR="003A5721" w:rsidRPr="009557A3" w:rsidRDefault="006954F4" w:rsidP="006954F4">
      <w:pPr>
        <w:rPr>
          <w:rFonts w:ascii="Times New Roman" w:hAnsi="Times New Roman" w:cs="Times New Roman"/>
        </w:rPr>
      </w:pPr>
      <w:r w:rsidRPr="009557A3">
        <w:rPr>
          <w:rFonts w:ascii="Times New Roman" w:hAnsi="Times New Roman" w:cs="Times New Roman"/>
        </w:rPr>
        <w:t xml:space="preserve">These motivational aspects cannot be provided by a mindless cause, which lacks intentionality by definition. The specific configuration of our universe with its fine-tuned parameters that permit the existence of life and consciousness suggests a purposeful arrangement that aligns with benevolent rather than malevolent intent, satisfying coherence within the moral MESH domain. </w:t>
      </w:r>
    </w:p>
    <w:p w14:paraId="63334E7B" w14:textId="77777777" w:rsidR="003A5721" w:rsidRPr="009557A3" w:rsidRDefault="006954F4" w:rsidP="006954F4">
      <w:pPr>
        <w:rPr>
          <w:rFonts w:ascii="Times New Roman" w:hAnsi="Times New Roman" w:cs="Times New Roman"/>
        </w:rPr>
      </w:pPr>
      <w:r w:rsidRPr="009557A3">
        <w:rPr>
          <w:rFonts w:ascii="Times New Roman" w:hAnsi="Times New Roman" w:cs="Times New Roman"/>
        </w:rPr>
        <w:t xml:space="preserve">The derivation proceeds more tentatively: </w:t>
      </w:r>
    </w:p>
    <w:p w14:paraId="10AD451D" w14:textId="471BD884" w:rsidR="003A5721"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The universe is configured with precisely calibrated parameters that permit life and consciousness (Physical MESH domain). </w:t>
      </w:r>
    </w:p>
    <w:p w14:paraId="76DA8F92" w14:textId="68DD7548" w:rsidR="003A5721"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This configuration represents an extraordinarily small subset of possible configurations. </w:t>
      </w:r>
    </w:p>
    <w:p w14:paraId="7F69C1E4" w14:textId="68CC2C40" w:rsidR="003A5721"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The selection of this specific configuration implies intention (requiring coherence with Logical/Intentional MESH domain). </w:t>
      </w:r>
    </w:p>
    <w:p w14:paraId="0DB75EB8" w14:textId="11E53057" w:rsidR="003A5721"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This intention implies valuation of the resulting states (life, consciousness), requiring coherence with the Moral MESH domain. </w:t>
      </w:r>
    </w:p>
    <w:p w14:paraId="3DA7F2FE" w14:textId="46822088" w:rsidR="003A5721"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 xml:space="preserve">The valuation of life and consciousness suggests benevolent rather than malevolent intent within the Moral MESH domain. </w:t>
      </w:r>
    </w:p>
    <w:p w14:paraId="7E12C261" w14:textId="01C33271" w:rsidR="003A5721" w:rsidRPr="009557A3" w:rsidRDefault="006954F4" w:rsidP="00625680">
      <w:pPr>
        <w:pStyle w:val="ListParagraph"/>
        <w:numPr>
          <w:ilvl w:val="0"/>
          <w:numId w:val="30"/>
        </w:numPr>
        <w:rPr>
          <w:rFonts w:ascii="Times New Roman" w:hAnsi="Times New Roman" w:cs="Times New Roman"/>
        </w:rPr>
      </w:pPr>
      <w:r w:rsidRPr="009557A3">
        <w:rPr>
          <w:rFonts w:ascii="Times New Roman" w:hAnsi="Times New Roman" w:cs="Times New Roman"/>
        </w:rPr>
        <w:t>Therefore, the necessary causal agent likely possesses a benevolent nature, satisfying </w:t>
      </w:r>
      <w:r w:rsidRPr="009557A3">
        <w:rPr>
          <w:rFonts w:ascii="Times New Roman" w:hAnsi="Times New Roman" w:cs="Times New Roman"/>
          <w:b/>
          <w:bCs/>
        </w:rPr>
        <w:t>cross-domain MESH coherence</w:t>
      </w:r>
      <w:r w:rsidRPr="009557A3">
        <w:rPr>
          <w:rFonts w:ascii="Times New Roman" w:hAnsi="Times New Roman" w:cs="Times New Roman"/>
        </w:rPr>
        <w:t xml:space="preserve"> between physical observation and moral valuation.[^2] </w:t>
      </w:r>
    </w:p>
    <w:p w14:paraId="2D18EED5" w14:textId="6F21C86C" w:rsidR="006954F4" w:rsidRPr="009557A3" w:rsidRDefault="006954F4" w:rsidP="006954F4">
      <w:pPr>
        <w:rPr>
          <w:rFonts w:ascii="Times New Roman" w:hAnsi="Times New Roman" w:cs="Times New Roman"/>
        </w:rPr>
      </w:pPr>
      <w:r w:rsidRPr="009557A3">
        <w:rPr>
          <w:rFonts w:ascii="Times New Roman" w:hAnsi="Times New Roman" w:cs="Times New Roman"/>
        </w:rPr>
        <w:t>While this derivation does not establish omnibenevolence with the same logical necessity as the previous attributes, it suggests that a benevolent nature is more consistent with the observed configuration of our universe and the MESH coherence requirement than its alternatives.</w:t>
      </w:r>
    </w:p>
    <w:p w14:paraId="308F2544"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46E0E425">
          <v:rect id="_x0000_i1059" style="width:0;height:0" o:hralign="center" o:hrstd="t" o:hr="t" fillcolor="#a0a0a0" stroked="f"/>
        </w:pict>
      </w:r>
    </w:p>
    <w:p w14:paraId="12CBC59D" w14:textId="5F63A835" w:rsidR="00EB5FCB" w:rsidRPr="009557A3" w:rsidRDefault="000D4A42" w:rsidP="00EB5FCB">
      <w:pPr>
        <w:pStyle w:val="Heading2"/>
        <w:rPr>
          <w:rFonts w:ascii="Times New Roman" w:hAnsi="Times New Roman" w:cs="Times New Roman"/>
          <w:b/>
          <w:bCs/>
          <w:color w:val="auto"/>
        </w:rPr>
      </w:pPr>
      <w:r w:rsidRPr="009557A3">
        <w:rPr>
          <w:rFonts w:ascii="Times New Roman" w:hAnsi="Times New Roman" w:cs="Times New Roman"/>
          <w:b/>
          <w:bCs/>
          <w:color w:val="auto"/>
        </w:rPr>
        <w:t xml:space="preserve">THE PROBLEM OF EVIL AND OMNIBENEVOLENCE: SYSTEMATIC ANALYSIS AND </w:t>
      </w:r>
      <w:r w:rsidR="002D4508" w:rsidRPr="009557A3">
        <w:rPr>
          <w:rFonts w:ascii="Times New Roman" w:hAnsi="Times New Roman" w:cs="Times New Roman"/>
          <w:b/>
          <w:bCs/>
          <w:color w:val="auto"/>
        </w:rPr>
        <w:t>RESOLUTION</w:t>
      </w:r>
    </w:p>
    <w:p w14:paraId="07457BE4" w14:textId="77777777" w:rsidR="00EB5FCB" w:rsidRPr="009557A3" w:rsidRDefault="006954F4" w:rsidP="006954F4">
      <w:pPr>
        <w:rPr>
          <w:rFonts w:ascii="Times New Roman" w:hAnsi="Times New Roman" w:cs="Times New Roman"/>
        </w:rPr>
      </w:pPr>
      <w:r w:rsidRPr="009557A3">
        <w:rPr>
          <w:rFonts w:ascii="Times New Roman" w:hAnsi="Times New Roman" w:cs="Times New Roman"/>
        </w:rPr>
        <w:t xml:space="preserve">The Problem of Evil (POE) challenges the coherence of an omnibenevolent, omniscient, and omnipotent God with the existence of suffering, particularly raising questions about coherence between the Moral and Physical MESH domains. </w:t>
      </w:r>
    </w:p>
    <w:p w14:paraId="38C2C03D" w14:textId="77777777" w:rsidR="00EB5FCB" w:rsidRPr="009557A3" w:rsidRDefault="006954F4" w:rsidP="006954F4">
      <w:pPr>
        <w:rPr>
          <w:rFonts w:ascii="Times New Roman" w:hAnsi="Times New Roman" w:cs="Times New Roman"/>
        </w:rPr>
      </w:pPr>
      <w:r w:rsidRPr="009557A3">
        <w:rPr>
          <w:rFonts w:ascii="Times New Roman" w:hAnsi="Times New Roman" w:cs="Times New Roman"/>
        </w:rPr>
        <w:t>Traditional defenses, such as the Free Will Defense (FWD), attempt to reconcile this issue by arguing that moral freedom necessitates the possibility of evil. However, these responses often fail to provide a sufficient explanatory framework beyond human autonomy that maintains </w:t>
      </w:r>
      <w:r w:rsidRPr="009557A3">
        <w:rPr>
          <w:rFonts w:ascii="Times New Roman" w:hAnsi="Times New Roman" w:cs="Times New Roman"/>
          <w:b/>
          <w:bCs/>
        </w:rPr>
        <w:t>cross-domain MESH coherence</w:t>
      </w:r>
      <w:r w:rsidRPr="009557A3">
        <w:rPr>
          <w:rFonts w:ascii="Times New Roman" w:hAnsi="Times New Roman" w:cs="Times New Roman"/>
        </w:rPr>
        <w:t xml:space="preserve">.[^2] </w:t>
      </w:r>
    </w:p>
    <w:p w14:paraId="7E956AE8" w14:textId="5789A9E3" w:rsidR="006954F4" w:rsidRPr="009557A3" w:rsidRDefault="006954F4" w:rsidP="006954F4">
      <w:pPr>
        <w:rPr>
          <w:rFonts w:ascii="Times New Roman" w:hAnsi="Times New Roman" w:cs="Times New Roman"/>
        </w:rPr>
      </w:pPr>
      <w:r w:rsidRPr="009557A3">
        <w:rPr>
          <w:rFonts w:ascii="Times New Roman" w:hAnsi="Times New Roman" w:cs="Times New Roman"/>
        </w:rPr>
        <w:t>The Three Pillars argument advances beyond generic defenses by demonstrating that a necessarily relational divine nature</w:t>
      </w:r>
      <w:r w:rsidR="00EB5FCB" w:rsidRPr="009557A3">
        <w:rPr>
          <w:rFonts w:ascii="Times New Roman" w:hAnsi="Times New Roman" w:cs="Times New Roman"/>
        </w:rPr>
        <w:t xml:space="preserve">, </w:t>
      </w:r>
      <w:r w:rsidRPr="009557A3">
        <w:rPr>
          <w:rFonts w:ascii="Times New Roman" w:hAnsi="Times New Roman" w:cs="Times New Roman"/>
        </w:rPr>
        <w:t>where moral goodness is intrinsic rather than decreed, satisfying coherence within the Moral MESH domain</w:t>
      </w:r>
      <w:r w:rsidR="00EB5FCB" w:rsidRPr="009557A3">
        <w:rPr>
          <w:rFonts w:ascii="Times New Roman" w:hAnsi="Times New Roman" w:cs="Times New Roman"/>
        </w:rPr>
        <w:t xml:space="preserve">, </w:t>
      </w:r>
      <w:r w:rsidRPr="009557A3">
        <w:rPr>
          <w:rFonts w:ascii="Times New Roman" w:hAnsi="Times New Roman" w:cs="Times New Roman"/>
        </w:rPr>
        <w:t>is required to fully resolve the POE while maintaining MESH integrity.</w:t>
      </w:r>
    </w:p>
    <w:p w14:paraId="017293ED" w14:textId="77777777" w:rsidR="00EB5FCB" w:rsidRPr="009557A3" w:rsidRDefault="006954F4" w:rsidP="00EB5FCB">
      <w:pPr>
        <w:pStyle w:val="Heading3"/>
        <w:rPr>
          <w:rFonts w:ascii="Times New Roman" w:hAnsi="Times New Roman" w:cs="Times New Roman"/>
          <w:b/>
          <w:bCs/>
          <w:color w:val="auto"/>
        </w:rPr>
      </w:pPr>
      <w:r w:rsidRPr="009557A3">
        <w:rPr>
          <w:rFonts w:ascii="Times New Roman" w:hAnsi="Times New Roman" w:cs="Times New Roman"/>
          <w:b/>
          <w:bCs/>
          <w:color w:val="auto"/>
        </w:rPr>
        <w:t>1. The Logical Problem of Evil (LPOE) and Internal Moral Structure </w:t>
      </w:r>
    </w:p>
    <w:p w14:paraId="3FA5AADE" w14:textId="77777777" w:rsidR="00EB5FCB" w:rsidRPr="009557A3" w:rsidRDefault="006954F4" w:rsidP="006954F4">
      <w:pPr>
        <w:rPr>
          <w:rFonts w:ascii="Times New Roman" w:hAnsi="Times New Roman" w:cs="Times New Roman"/>
        </w:rPr>
      </w:pPr>
      <w:r w:rsidRPr="009557A3">
        <w:rPr>
          <w:rFonts w:ascii="Times New Roman" w:hAnsi="Times New Roman" w:cs="Times New Roman"/>
        </w:rPr>
        <w:t>The Logical Problem of Evil (LPOE) asserts that an all-good, all-powerful OPB would necessarily eliminate evil. This syllogism often assumes a unipersonal deity, where moral goodness is externally imposed rather than relationally sustained, potentially violating coherence within the Moral MESH domain.</w:t>
      </w:r>
    </w:p>
    <w:p w14:paraId="729DD96C" w14:textId="0DD58EF0" w:rsidR="00EB5FCB" w:rsidRPr="009557A3" w:rsidRDefault="006954F4" w:rsidP="006954F4">
      <w:pPr>
        <w:rPr>
          <w:rFonts w:ascii="Times New Roman" w:hAnsi="Times New Roman" w:cs="Times New Roman"/>
        </w:rPr>
      </w:pPr>
      <w:r w:rsidRPr="009557A3">
        <w:rPr>
          <w:rFonts w:ascii="Times New Roman" w:hAnsi="Times New Roman" w:cs="Times New Roman"/>
        </w:rPr>
        <w:t xml:space="preserve">However, a necessarily relational being uniquely resolves this by grounding moral obligation within its own internal nature, ensuring MESH coherence. </w:t>
      </w:r>
    </w:p>
    <w:p w14:paraId="35E1E4F0" w14:textId="16A8131D" w:rsidR="00EB5FCB" w:rsidRPr="009557A3" w:rsidRDefault="006954F4" w:rsidP="00D90770">
      <w:pPr>
        <w:rPr>
          <w:rFonts w:ascii="Times New Roman" w:hAnsi="Times New Roman" w:cs="Times New Roman"/>
        </w:rPr>
      </w:pPr>
      <w:r w:rsidRPr="009557A3">
        <w:rPr>
          <w:rStyle w:val="Heading4Char"/>
          <w:rFonts w:ascii="Times New Roman" w:hAnsi="Times New Roman" w:cs="Times New Roman"/>
          <w:color w:val="auto"/>
        </w:rPr>
        <w:t>Premise 1:</w:t>
      </w:r>
      <w:r w:rsidRPr="009557A3">
        <w:rPr>
          <w:rFonts w:ascii="Times New Roman" w:hAnsi="Times New Roman" w:cs="Times New Roman"/>
        </w:rPr>
        <w:t xml:space="preserve"> A perfect moral framework must be internally grounded rather than externally imposed to satisfy coherence within the Moral MESH domain. </w:t>
      </w:r>
    </w:p>
    <w:p w14:paraId="69B3B865" w14:textId="77777777" w:rsidR="00EB5FCB" w:rsidRPr="009557A3" w:rsidRDefault="006954F4" w:rsidP="00D90770">
      <w:pPr>
        <w:rPr>
          <w:rFonts w:ascii="Times New Roman" w:hAnsi="Times New Roman" w:cs="Times New Roman"/>
        </w:rPr>
      </w:pPr>
      <w:r w:rsidRPr="009557A3">
        <w:rPr>
          <w:rStyle w:val="Heading4Char"/>
          <w:rFonts w:ascii="Times New Roman" w:hAnsi="Times New Roman" w:cs="Times New Roman"/>
          <w:color w:val="auto"/>
        </w:rPr>
        <w:t>Premise 2:</w:t>
      </w:r>
      <w:r w:rsidRPr="009557A3">
        <w:rPr>
          <w:rFonts w:ascii="Times New Roman" w:hAnsi="Times New Roman" w:cs="Times New Roman"/>
        </w:rPr>
        <w:t xml:space="preserve"> In a unipersonal model, moral goodness </w:t>
      </w:r>
      <w:r w:rsidRPr="009557A3">
        <w:rPr>
          <w:rFonts w:ascii="Cambria Math" w:hAnsi="Cambria Math" w:cs="Cambria Math"/>
        </w:rPr>
        <w:t>∃</w:t>
      </w:r>
      <w:r w:rsidRPr="009557A3">
        <w:rPr>
          <w:rFonts w:ascii="Times New Roman" w:hAnsi="Times New Roman" w:cs="Times New Roman"/>
        </w:rPr>
        <w:t xml:space="preserve"> as an attribute of a singular will, making it contingent rather than necessary, potentially destabilizing MESH coherence. </w:t>
      </w:r>
    </w:p>
    <w:p w14:paraId="1430AE58" w14:textId="77777777" w:rsidR="00EB5FCB" w:rsidRPr="009557A3" w:rsidRDefault="006954F4" w:rsidP="00D90770">
      <w:pPr>
        <w:rPr>
          <w:rFonts w:ascii="Times New Roman" w:hAnsi="Times New Roman" w:cs="Times New Roman"/>
        </w:rPr>
      </w:pPr>
      <w:r w:rsidRPr="009557A3">
        <w:rPr>
          <w:rStyle w:val="Heading4Char"/>
          <w:rFonts w:ascii="Times New Roman" w:hAnsi="Times New Roman" w:cs="Times New Roman"/>
          <w:color w:val="auto"/>
        </w:rPr>
        <w:t>Premise 3:</w:t>
      </w:r>
      <w:r w:rsidRPr="009557A3">
        <w:rPr>
          <w:rFonts w:ascii="Times New Roman" w:hAnsi="Times New Roman" w:cs="Times New Roman"/>
        </w:rPr>
        <w:t xml:space="preserve"> In a necessarily relational model (as required by n=3 optimality for MESH coherence), moral goodness </w:t>
      </w:r>
      <w:r w:rsidRPr="009557A3">
        <w:rPr>
          <w:rFonts w:ascii="Cambria Math" w:hAnsi="Cambria Math" w:cs="Cambria Math"/>
        </w:rPr>
        <w:t>∃</w:t>
      </w:r>
      <w:r w:rsidRPr="009557A3">
        <w:rPr>
          <w:rFonts w:ascii="Times New Roman" w:hAnsi="Times New Roman" w:cs="Times New Roman"/>
        </w:rPr>
        <w:t xml:space="preserve"> inherently within eternal relationality, stabilizing the Moral MESH domain. </w:t>
      </w:r>
    </w:p>
    <w:p w14:paraId="68C35220" w14:textId="77777777" w:rsidR="00EB5FCB" w:rsidRPr="009557A3" w:rsidRDefault="006954F4" w:rsidP="00D90770">
      <w:pPr>
        <w:rPr>
          <w:rFonts w:ascii="Times New Roman" w:hAnsi="Times New Roman" w:cs="Times New Roman"/>
        </w:rPr>
      </w:pPr>
      <w:r w:rsidRPr="009557A3">
        <w:rPr>
          <w:rStyle w:val="Heading4Char"/>
          <w:rFonts w:ascii="Times New Roman" w:hAnsi="Times New Roman" w:cs="Times New Roman"/>
          <w:color w:val="auto"/>
        </w:rPr>
        <w:t>Conclusion:</w:t>
      </w:r>
      <w:r w:rsidRPr="009557A3">
        <w:rPr>
          <w:rFonts w:ascii="Times New Roman" w:hAnsi="Times New Roman" w:cs="Times New Roman"/>
        </w:rPr>
        <w:t xml:space="preserve"> A necessarily relational being provides the only sufficient grounding for moral obligation that maintains MESH coherence. This framework ensures that goodness is intrinsic to the divine nature, rather than an arbitrary decree. </w:t>
      </w:r>
    </w:p>
    <w:p w14:paraId="3609EA71" w14:textId="77777777" w:rsidR="00EB5FCB"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A unipersonal God must either: </w:t>
      </w:r>
    </w:p>
    <w:p w14:paraId="33BA5B57" w14:textId="6CD0D681" w:rsidR="00EB5FCB"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Define goodness by sheer command (making morality arbitrary), or </w:t>
      </w:r>
    </w:p>
    <w:p w14:paraId="626474D6" w14:textId="086CA9A8" w:rsidR="00EB5FCB"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Appeal to an external moral order (making the OPB subject to a higher standard). A necessarily relational being avoids both dilemmas by being the ontological source of moral order within itself, consistent with the Moral MESH domain. </w:t>
      </w:r>
    </w:p>
    <w:p w14:paraId="453331E1" w14:textId="0F4EF046" w:rsidR="006954F4" w:rsidRPr="009557A3" w:rsidRDefault="006954F4" w:rsidP="006954F4">
      <w:pPr>
        <w:rPr>
          <w:rFonts w:ascii="Times New Roman" w:hAnsi="Times New Roman" w:cs="Times New Roman"/>
        </w:rPr>
      </w:pPr>
      <w:r w:rsidRPr="009557A3">
        <w:rPr>
          <w:rFonts w:ascii="Times New Roman" w:hAnsi="Times New Roman" w:cs="Times New Roman"/>
        </w:rPr>
        <w:t>This means suffering is not permitted arbitrarily but within a framework of maximally relational good that respects MESH coherence.</w:t>
      </w:r>
    </w:p>
    <w:p w14:paraId="10D650F8" w14:textId="77777777" w:rsidR="00EB5FCB" w:rsidRPr="009557A3" w:rsidRDefault="006954F4" w:rsidP="00EB5FCB">
      <w:pPr>
        <w:pStyle w:val="Heading3"/>
        <w:rPr>
          <w:rFonts w:ascii="Times New Roman" w:hAnsi="Times New Roman" w:cs="Times New Roman"/>
          <w:b/>
          <w:bCs/>
          <w:color w:val="auto"/>
        </w:rPr>
      </w:pPr>
      <w:r w:rsidRPr="009557A3">
        <w:rPr>
          <w:rFonts w:ascii="Times New Roman" w:hAnsi="Times New Roman" w:cs="Times New Roman"/>
          <w:b/>
          <w:bCs/>
          <w:color w:val="auto"/>
        </w:rPr>
        <w:t>2. The Evidential Problem of Evil (EPOE) and Divine Engagement with Suffering </w:t>
      </w:r>
    </w:p>
    <w:p w14:paraId="6706ED67" w14:textId="77777777" w:rsidR="000F216A" w:rsidRPr="009557A3" w:rsidRDefault="006954F4" w:rsidP="006954F4">
      <w:pPr>
        <w:rPr>
          <w:rFonts w:ascii="Times New Roman" w:hAnsi="Times New Roman" w:cs="Times New Roman"/>
        </w:rPr>
      </w:pPr>
      <w:r w:rsidRPr="009557A3">
        <w:rPr>
          <w:rFonts w:ascii="Times New Roman" w:hAnsi="Times New Roman" w:cs="Times New Roman"/>
        </w:rPr>
        <w:t xml:space="preserve">The Evidential Problem of Evil (EPOE) argues that while the OPB and evil may not be strictly incompatible, the sheer amount and intensity of suffering suggest an indifferent or absent deity, questioning coherence between Moral and Physical MESH domains. This assumes that the OPB stands outside suffering rather than engaging with it. </w:t>
      </w:r>
    </w:p>
    <w:p w14:paraId="059CE4E9" w14:textId="6F067D6F" w:rsidR="000F216A" w:rsidRPr="009557A3" w:rsidRDefault="006954F4" w:rsidP="006954F4">
      <w:pPr>
        <w:rPr>
          <w:rFonts w:ascii="Times New Roman" w:hAnsi="Times New Roman" w:cs="Times New Roman"/>
        </w:rPr>
      </w:pPr>
      <w:r w:rsidRPr="009557A3">
        <w:rPr>
          <w:rFonts w:ascii="Times New Roman" w:hAnsi="Times New Roman" w:cs="Times New Roman"/>
        </w:rPr>
        <w:t xml:space="preserve">A necessarily relational being uniquely resolves this by ensuring that suffering is not an external imposition upon the divine nature, but something intrinsically understood and engaged within it, maintaining MESH coherence. </w:t>
      </w:r>
    </w:p>
    <w:p w14:paraId="0008DCB3" w14:textId="77777777" w:rsidR="000F216A" w:rsidRPr="009557A3" w:rsidRDefault="006954F4" w:rsidP="006954F4">
      <w:pPr>
        <w:rPr>
          <w:rFonts w:ascii="Times New Roman" w:hAnsi="Times New Roman" w:cs="Times New Roman"/>
        </w:rPr>
      </w:pPr>
      <w:r w:rsidRPr="009557A3">
        <w:rPr>
          <w:rFonts w:ascii="Times New Roman" w:hAnsi="Times New Roman" w:cs="Times New Roman"/>
        </w:rPr>
        <w:t xml:space="preserve">Premise 1: If the OPB has never experienced suffering, He cannot relate to suffering creation while maintaining MESH coherence between Moral and Physical domains. </w:t>
      </w:r>
    </w:p>
    <w:p w14:paraId="09D226C9" w14:textId="77777777" w:rsidR="000F216A" w:rsidRPr="009557A3" w:rsidRDefault="006954F4" w:rsidP="006954F4">
      <w:pPr>
        <w:rPr>
          <w:rFonts w:ascii="Times New Roman" w:hAnsi="Times New Roman" w:cs="Times New Roman"/>
        </w:rPr>
      </w:pPr>
      <w:r w:rsidRPr="009557A3">
        <w:rPr>
          <w:rFonts w:ascii="Times New Roman" w:hAnsi="Times New Roman" w:cs="Times New Roman"/>
        </w:rPr>
        <w:t xml:space="preserve">Premise 2: In unipersonal models, suffering is external to the OPB, making divine empathy metaphysically problematic for MESH coherence. </w:t>
      </w:r>
    </w:p>
    <w:p w14:paraId="09E54574" w14:textId="77777777" w:rsidR="000F216A" w:rsidRPr="009557A3" w:rsidRDefault="006954F4" w:rsidP="006954F4">
      <w:pPr>
        <w:rPr>
          <w:rFonts w:ascii="Times New Roman" w:hAnsi="Times New Roman" w:cs="Times New Roman"/>
        </w:rPr>
      </w:pPr>
      <w:r w:rsidRPr="009557A3">
        <w:rPr>
          <w:rFonts w:ascii="Times New Roman" w:hAnsi="Times New Roman" w:cs="Times New Roman"/>
        </w:rPr>
        <w:t xml:space="preserve">Premise 3: In a necessarily relational model (specifically, the Christian Trinitarian model involving the Incarnation/Son), suffering can be integrated within the divine nature, preserving MESH coherence. </w:t>
      </w:r>
    </w:p>
    <w:p w14:paraId="6E2A63D4" w14:textId="77777777" w:rsidR="000F216A" w:rsidRPr="009557A3" w:rsidRDefault="006954F4" w:rsidP="006954F4">
      <w:pPr>
        <w:rPr>
          <w:rFonts w:ascii="Times New Roman" w:hAnsi="Times New Roman" w:cs="Times New Roman"/>
        </w:rPr>
      </w:pPr>
      <w:r w:rsidRPr="009557A3">
        <w:rPr>
          <w:rFonts w:ascii="Times New Roman" w:hAnsi="Times New Roman" w:cs="Times New Roman"/>
        </w:rPr>
        <w:t xml:space="preserve">Conclusion: A necessarily relational being ensures full engagement with suffering rather than mere observational omniscience, maintaining MESH coherence. This directly undermines the EPOE by showing that: </w:t>
      </w:r>
    </w:p>
    <w:p w14:paraId="465A4913" w14:textId="02CB05DC" w:rsidR="000F216A"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OPB’s omnibenevolence is not contradicted by suffering but expressed through relational engagement consistent with MESH. </w:t>
      </w:r>
    </w:p>
    <w:p w14:paraId="1FE90782" w14:textId="21045B2C" w:rsidR="000F216A"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The problem of suffering is not a logical aberration but a function of divine relational necessity within the MESH framework. </w:t>
      </w:r>
    </w:p>
    <w:p w14:paraId="580D5848" w14:textId="10B236B2" w:rsidR="006954F4" w:rsidRPr="009557A3" w:rsidRDefault="006954F4" w:rsidP="006954F4">
      <w:pPr>
        <w:rPr>
          <w:rFonts w:ascii="Times New Roman" w:hAnsi="Times New Roman" w:cs="Times New Roman"/>
        </w:rPr>
      </w:pPr>
      <w:r w:rsidRPr="009557A3">
        <w:rPr>
          <w:rFonts w:ascii="Times New Roman" w:hAnsi="Times New Roman" w:cs="Times New Roman"/>
        </w:rPr>
        <w:t>Thus, a unitarian model lacks the necessary internal relationality to engage with suffering coherently within MESH. A necessarily relational being ensures that suffering serves a maximal good rather than a brute existential reality that violates MESH coherence.</w:t>
      </w:r>
    </w:p>
    <w:p w14:paraId="05BBD59E" w14:textId="77777777" w:rsidR="00EB5FCB" w:rsidRPr="009557A3" w:rsidRDefault="006954F4" w:rsidP="00EB5FCB">
      <w:pPr>
        <w:pStyle w:val="Heading3"/>
        <w:rPr>
          <w:rFonts w:ascii="Times New Roman" w:hAnsi="Times New Roman" w:cs="Times New Roman"/>
          <w:b/>
          <w:bCs/>
          <w:color w:val="auto"/>
        </w:rPr>
      </w:pPr>
      <w:r w:rsidRPr="009557A3">
        <w:rPr>
          <w:rFonts w:ascii="Times New Roman" w:hAnsi="Times New Roman" w:cs="Times New Roman"/>
          <w:b/>
          <w:bCs/>
          <w:color w:val="auto"/>
        </w:rPr>
        <w:t>3. A Relational Model as the Only Coherent Solution to POE within MESH </w:t>
      </w:r>
    </w:p>
    <w:p w14:paraId="30FBBA60" w14:textId="77777777" w:rsidR="000F216A" w:rsidRPr="009557A3" w:rsidRDefault="006954F4" w:rsidP="006954F4">
      <w:pPr>
        <w:rPr>
          <w:rFonts w:ascii="Times New Roman" w:hAnsi="Times New Roman" w:cs="Times New Roman"/>
        </w:rPr>
      </w:pPr>
      <w:r w:rsidRPr="009557A3">
        <w:rPr>
          <w:rFonts w:ascii="Times New Roman" w:hAnsi="Times New Roman" w:cs="Times New Roman"/>
        </w:rPr>
        <w:t>The failure of unipersonal models (Islamic monotheism, deism, etc.) lies in their lack of internal relationality</w:t>
      </w:r>
      <w:r w:rsidR="000F216A" w:rsidRPr="009557A3">
        <w:rPr>
          <w:rFonts w:ascii="Times New Roman" w:hAnsi="Times New Roman" w:cs="Times New Roman"/>
        </w:rPr>
        <w:t xml:space="preserve">, </w:t>
      </w:r>
      <w:r w:rsidRPr="009557A3">
        <w:rPr>
          <w:rFonts w:ascii="Times New Roman" w:hAnsi="Times New Roman" w:cs="Times New Roman"/>
        </w:rPr>
        <w:t xml:space="preserve">they cannot simultaneously ground both moral obligation and divine engagement with suffering while maintaining MESH coherence. Likewise, atheistic models cannot justify objective moral categories of "good" and "evil" at all within the Moral MESH domain. </w:t>
      </w:r>
    </w:p>
    <w:p w14:paraId="42B99CC5" w14:textId="77777777" w:rsidR="000F216A" w:rsidRPr="009557A3" w:rsidRDefault="006954F4" w:rsidP="006954F4">
      <w:pPr>
        <w:rPr>
          <w:rFonts w:ascii="Times New Roman" w:hAnsi="Times New Roman" w:cs="Times New Roman"/>
        </w:rPr>
      </w:pPr>
      <w:r w:rsidRPr="009557A3">
        <w:rPr>
          <w:rFonts w:ascii="Times New Roman" w:hAnsi="Times New Roman" w:cs="Times New Roman"/>
        </w:rPr>
        <w:t xml:space="preserve">The Three Pillars argument shows that only a necessarily relational being possesses the necessary internal structure (proven to be n=3 for MESH stability) to: </w:t>
      </w:r>
    </w:p>
    <w:p w14:paraId="12E6546A" w14:textId="436D0B76" w:rsidR="000F216A"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Ground moral goodness non-contingently within the Moral MESH domain. </w:t>
      </w:r>
    </w:p>
    <w:p w14:paraId="1274329D" w14:textId="1D5089A3" w:rsidR="000F216A"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Relate to suffering creation without logical contradiction across MESH domains. </w:t>
      </w:r>
    </w:p>
    <w:p w14:paraId="1300B04E" w14:textId="3A5458DB" w:rsidR="006954F4"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Ensure suffering serves an ultimate relational purpose rather than a brute existential reality inconsistent with MESH coherence. Thus, any model of the OPB that lacks internal relationality is metaphysically insufficient to resolve POE within the MESH framework.</w:t>
      </w:r>
    </w:p>
    <w:p w14:paraId="1C785444"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3C9D3D41">
          <v:rect id="_x0000_i1060" style="width:0;height:0" o:hralign="center" o:hrstd="t" o:hr="t" fillcolor="#a0a0a0" stroked="f"/>
        </w:pict>
      </w:r>
    </w:p>
    <w:p w14:paraId="4F456375" w14:textId="77777777" w:rsidR="006954F4" w:rsidRPr="009557A3" w:rsidRDefault="006954F4" w:rsidP="000F216A">
      <w:pPr>
        <w:pStyle w:val="Heading2"/>
        <w:rPr>
          <w:rFonts w:ascii="Times New Roman" w:hAnsi="Times New Roman" w:cs="Times New Roman"/>
          <w:b/>
          <w:bCs/>
          <w:color w:val="auto"/>
        </w:rPr>
      </w:pPr>
      <w:r w:rsidRPr="009557A3">
        <w:rPr>
          <w:rFonts w:ascii="Times New Roman" w:hAnsi="Times New Roman" w:cs="Times New Roman"/>
          <w:b/>
          <w:bCs/>
          <w:color w:val="auto"/>
        </w:rPr>
        <w:t>THE FORMAL DERIVATION OF THE RESURRECTION</w:t>
      </w:r>
    </w:p>
    <w:p w14:paraId="34056688"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(Operating within the MESH structure, bridging Physical, Logical, and Metaphysical domains)</w:t>
      </w:r>
    </w:p>
    <w:p w14:paraId="227F74E6" w14:textId="77777777" w:rsidR="00D90770" w:rsidRPr="009557A3" w:rsidRDefault="006954F4" w:rsidP="002D4508">
      <w:pPr>
        <w:pStyle w:val="Heading3"/>
        <w:rPr>
          <w:rFonts w:ascii="Times New Roman" w:hAnsi="Times New Roman" w:cs="Times New Roman"/>
          <w:b/>
          <w:bCs/>
          <w:color w:val="auto"/>
        </w:rPr>
      </w:pPr>
      <w:r w:rsidRPr="009557A3">
        <w:rPr>
          <w:rFonts w:ascii="Times New Roman" w:hAnsi="Times New Roman" w:cs="Times New Roman"/>
          <w:b/>
          <w:bCs/>
          <w:color w:val="auto"/>
        </w:rPr>
        <w:t>I. DEFINITIONS </w:t>
      </w:r>
    </w:p>
    <w:p w14:paraId="38599FC8" w14:textId="77777777" w:rsidR="00D90770" w:rsidRPr="009557A3" w:rsidRDefault="006954F4" w:rsidP="006954F4">
      <w:pPr>
        <w:rPr>
          <w:rFonts w:ascii="Times New Roman" w:hAnsi="Times New Roman" w:cs="Times New Roman"/>
          <w:b/>
          <w:bCs/>
        </w:rPr>
      </w:pPr>
      <w:r w:rsidRPr="009557A3">
        <w:rPr>
          <w:rFonts w:ascii="Times New Roman" w:hAnsi="Times New Roman" w:cs="Times New Roman"/>
          <w:b/>
          <w:bCs/>
          <w:i/>
          <w:iCs/>
        </w:rPr>
        <w:t xml:space="preserve">Definition D-1 (Trinitarian Algebraic Ontology – </w:t>
      </w:r>
      <w:r w:rsidRPr="009557A3">
        <w:rPr>
          <w:rFonts w:ascii="Cambria Math" w:hAnsi="Cambria Math" w:cs="Cambria Math"/>
          <w:b/>
          <w:bCs/>
          <w:i/>
          <w:iCs/>
        </w:rPr>
        <w:t>𝕋</w:t>
      </w:r>
      <w:r w:rsidRPr="009557A3">
        <w:rPr>
          <w:rFonts w:ascii="Times New Roman" w:hAnsi="Times New Roman" w:cs="Times New Roman"/>
          <w:b/>
          <w:bCs/>
          <w:i/>
          <w:iCs/>
        </w:rPr>
        <w:t>-Algebra):</w:t>
      </w:r>
      <w:r w:rsidRPr="009557A3">
        <w:rPr>
          <w:rFonts w:ascii="Times New Roman" w:hAnsi="Times New Roman" w:cs="Times New Roman"/>
          <w:b/>
          <w:bCs/>
        </w:rPr>
        <w:t> </w:t>
      </w:r>
    </w:p>
    <w:p w14:paraId="5FE2AC10" w14:textId="77777777" w:rsidR="00D90770" w:rsidRPr="009557A3" w:rsidRDefault="006954F4" w:rsidP="006954F4">
      <w:pPr>
        <w:rPr>
          <w:rFonts w:ascii="Times New Roman" w:hAnsi="Times New Roman" w:cs="Times New Roman"/>
        </w:rPr>
      </w:pPr>
      <w:r w:rsidRPr="009557A3">
        <w:rPr>
          <w:rFonts w:ascii="Times New Roman" w:hAnsi="Times New Roman" w:cs="Times New Roman"/>
        </w:rPr>
        <w:t xml:space="preserve">Let T = {0, 1, 2, 3} represent the Persons of the Trinity under algebraic encoding: </w:t>
      </w:r>
    </w:p>
    <w:p w14:paraId="71380B77" w14:textId="126C60CB" w:rsidR="00D90770"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0 = God (Truth/Essence) </w:t>
      </w:r>
    </w:p>
    <w:p w14:paraId="2D431633" w14:textId="2CA60142" w:rsidR="00D90770"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1 = Father (Identity: A = A) </w:t>
      </w:r>
    </w:p>
    <w:p w14:paraId="72626AE9" w14:textId="323A8D5C" w:rsidR="00D90770"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2 = Son (Non-Contradiction: ¬(A </w:t>
      </w:r>
      <w:r w:rsidRPr="009557A3">
        <w:rPr>
          <w:rFonts w:ascii="Cambria Math" w:hAnsi="Cambria Math" w:cs="Cambria Math"/>
        </w:rPr>
        <w:t>∧</w:t>
      </w:r>
      <w:r w:rsidRPr="009557A3">
        <w:rPr>
          <w:rFonts w:ascii="Times New Roman" w:hAnsi="Times New Roman" w:cs="Times New Roman"/>
        </w:rPr>
        <w:t xml:space="preserve"> ¬A)) </w:t>
      </w:r>
    </w:p>
    <w:p w14:paraId="2468BA10" w14:textId="6AEAC796" w:rsidR="00D90770"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3 = Spirit (Excluded Middle: A </w:t>
      </w:r>
      <w:r w:rsidRPr="009557A3">
        <w:rPr>
          <w:rFonts w:ascii="Cambria Math" w:hAnsi="Cambria Math" w:cs="Cambria Math"/>
        </w:rPr>
        <w:t>∨</w:t>
      </w:r>
      <w:r w:rsidRPr="009557A3">
        <w:rPr>
          <w:rFonts w:ascii="Times New Roman" w:hAnsi="Times New Roman" w:cs="Times New Roman"/>
        </w:rPr>
        <w:t xml:space="preserve"> ¬A) </w:t>
      </w:r>
    </w:p>
    <w:p w14:paraId="4E3B3FE1" w14:textId="44AC6342" w:rsidR="006954F4" w:rsidRPr="009557A3" w:rsidRDefault="006954F4" w:rsidP="006954F4">
      <w:pPr>
        <w:rPr>
          <w:rFonts w:ascii="Times New Roman" w:hAnsi="Times New Roman" w:cs="Times New Roman"/>
        </w:rPr>
      </w:pPr>
      <w:r w:rsidRPr="009557A3">
        <w:rPr>
          <w:rFonts w:ascii="Times New Roman" w:hAnsi="Times New Roman" w:cs="Times New Roman"/>
        </w:rPr>
        <w:t>Operations: Consistent with underlying group/field structures within the logical MESH domain.</w:t>
      </w:r>
    </w:p>
    <w:p w14:paraId="12B1607E" w14:textId="77777777" w:rsidR="00D90770" w:rsidRPr="009557A3" w:rsidRDefault="006954F4" w:rsidP="006954F4">
      <w:pPr>
        <w:rPr>
          <w:rFonts w:ascii="Times New Roman" w:hAnsi="Times New Roman" w:cs="Times New Roman"/>
          <w:b/>
          <w:bCs/>
        </w:rPr>
      </w:pPr>
      <w:r w:rsidRPr="009557A3">
        <w:rPr>
          <w:rFonts w:ascii="Times New Roman" w:hAnsi="Times New Roman" w:cs="Times New Roman"/>
          <w:b/>
          <w:bCs/>
          <w:i/>
          <w:iCs/>
        </w:rPr>
        <w:t>Definition D-2 (Banach–Tarski Hypostatic Decomposition):</w:t>
      </w:r>
      <w:r w:rsidRPr="009557A3">
        <w:rPr>
          <w:rFonts w:ascii="Times New Roman" w:hAnsi="Times New Roman" w:cs="Times New Roman"/>
          <w:b/>
          <w:bCs/>
        </w:rPr>
        <w:t> </w:t>
      </w:r>
    </w:p>
    <w:p w14:paraId="6750643B" w14:textId="77777777" w:rsidR="00D90770" w:rsidRPr="009557A3" w:rsidRDefault="006954F4" w:rsidP="006954F4">
      <w:pPr>
        <w:rPr>
          <w:rFonts w:ascii="Times New Roman" w:hAnsi="Times New Roman" w:cs="Times New Roman"/>
        </w:rPr>
      </w:pPr>
      <w:r w:rsidRPr="009557A3">
        <w:rPr>
          <w:rFonts w:ascii="Times New Roman" w:hAnsi="Times New Roman" w:cs="Times New Roman"/>
        </w:rPr>
        <w:t xml:space="preserve">Let 2 </w:t>
      </w:r>
      <w:r w:rsidRPr="009557A3">
        <w:rPr>
          <w:rFonts w:ascii="Cambria Math" w:hAnsi="Cambria Math" w:cs="Cambria Math"/>
        </w:rPr>
        <w:t>∈</w:t>
      </w:r>
      <w:r w:rsidRPr="009557A3">
        <w:rPr>
          <w:rFonts w:ascii="Times New Roman" w:hAnsi="Times New Roman" w:cs="Times New Roman"/>
        </w:rPr>
        <w:t xml:space="preserve"> T (the Son) decompose under the action of a free group F₂ (related to the B</w:t>
      </w:r>
      <w:r w:rsidRPr="009557A3">
        <w:rPr>
          <w:rFonts w:ascii="Cambria Math" w:hAnsi="Cambria Math" w:cs="Cambria Math"/>
        </w:rPr>
        <w:t>∘</w:t>
      </w:r>
      <w:r w:rsidRPr="009557A3">
        <w:rPr>
          <w:rFonts w:ascii="Times New Roman" w:hAnsi="Times New Roman" w:cs="Times New Roman"/>
        </w:rPr>
        <w:t xml:space="preserve">P operator's capacity for ontological restructuring within MESH): 2 </w:t>
      </w:r>
      <w:r w:rsidRPr="009557A3">
        <w:rPr>
          <w:rFonts w:ascii="Cambria Math" w:hAnsi="Cambria Math" w:cs="Cambria Math"/>
        </w:rPr>
        <w:t>⊞</w:t>
      </w:r>
      <w:r w:rsidRPr="009557A3">
        <w:rPr>
          <w:rFonts w:ascii="Times New Roman" w:hAnsi="Times New Roman" w:cs="Times New Roman"/>
        </w:rPr>
        <w:t xml:space="preserve"> F₂ = {0, 2′} </w:t>
      </w:r>
    </w:p>
    <w:p w14:paraId="5DB8C651" w14:textId="39CF788C" w:rsidR="00D90770" w:rsidRPr="009557A3" w:rsidRDefault="006954F4" w:rsidP="006954F4">
      <w:pPr>
        <w:rPr>
          <w:rFonts w:ascii="Times New Roman" w:hAnsi="Times New Roman" w:cs="Times New Roman"/>
        </w:rPr>
      </w:pPr>
      <w:r w:rsidRPr="009557A3">
        <w:rPr>
          <w:rFonts w:ascii="Times New Roman" w:hAnsi="Times New Roman" w:cs="Times New Roman"/>
        </w:rPr>
        <w:t xml:space="preserve">where: </w:t>
      </w:r>
    </w:p>
    <w:p w14:paraId="652AE828" w14:textId="340A01E0" w:rsidR="00D90770"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0 represents the retained full divinity. </w:t>
      </w:r>
    </w:p>
    <w:p w14:paraId="520E77B9" w14:textId="0DE4CF39" w:rsidR="006954F4"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2′ represents the assumed full human nature (hypostatic component bridging metaphysical and physical MESH domains).</w:t>
      </w:r>
    </w:p>
    <w:p w14:paraId="25029D32" w14:textId="77777777" w:rsidR="00D90770" w:rsidRPr="009557A3" w:rsidRDefault="006954F4" w:rsidP="006954F4">
      <w:pPr>
        <w:rPr>
          <w:rFonts w:ascii="Times New Roman" w:hAnsi="Times New Roman" w:cs="Times New Roman"/>
          <w:b/>
          <w:bCs/>
        </w:rPr>
      </w:pPr>
      <w:r w:rsidRPr="009557A3">
        <w:rPr>
          <w:rFonts w:ascii="Times New Roman" w:hAnsi="Times New Roman" w:cs="Times New Roman"/>
          <w:b/>
          <w:bCs/>
          <w:i/>
          <w:iCs/>
        </w:rPr>
        <w:t>Definition D-3 (Resurrection Operator i):</w:t>
      </w:r>
      <w:r w:rsidRPr="009557A3">
        <w:rPr>
          <w:rFonts w:ascii="Times New Roman" w:hAnsi="Times New Roman" w:cs="Times New Roman"/>
          <w:b/>
          <w:bCs/>
        </w:rPr>
        <w:t> </w:t>
      </w:r>
    </w:p>
    <w:p w14:paraId="1F9A0124" w14:textId="77777777" w:rsidR="00D90770" w:rsidRPr="009557A3" w:rsidRDefault="006954F4" w:rsidP="006954F4">
      <w:pPr>
        <w:rPr>
          <w:rFonts w:ascii="Times New Roman" w:hAnsi="Times New Roman" w:cs="Times New Roman"/>
        </w:rPr>
      </w:pPr>
      <w:r w:rsidRPr="009557A3">
        <w:rPr>
          <w:rFonts w:ascii="Times New Roman" w:hAnsi="Times New Roman" w:cs="Times New Roman"/>
        </w:rPr>
        <w:t xml:space="preserve">Let the operational cycle i = √−1 </w:t>
      </w:r>
      <w:r w:rsidRPr="009557A3">
        <w:rPr>
          <w:rFonts w:ascii="Cambria Math" w:hAnsi="Cambria Math" w:cs="Cambria Math"/>
        </w:rPr>
        <w:t>∈</w:t>
      </w:r>
      <w:r w:rsidRPr="009557A3">
        <w:rPr>
          <w:rFonts w:ascii="Times New Roman" w:hAnsi="Times New Roman" w:cs="Times New Roman"/>
        </w:rPr>
        <w:t xml:space="preserve"> ℂ act on 2′ via SU(2) rotations (representing modal/ontological phase transitions within MESH). </w:t>
      </w:r>
    </w:p>
    <w:p w14:paraId="480C5D3E" w14:textId="77777777" w:rsidR="00D90770" w:rsidRPr="009557A3" w:rsidRDefault="006954F4" w:rsidP="006954F4">
      <w:pPr>
        <w:rPr>
          <w:rFonts w:ascii="Times New Roman" w:hAnsi="Times New Roman" w:cs="Times New Roman"/>
        </w:rPr>
      </w:pPr>
      <w:r w:rsidRPr="009557A3">
        <w:rPr>
          <w:rFonts w:ascii="Times New Roman" w:hAnsi="Times New Roman" w:cs="Times New Roman"/>
        </w:rPr>
        <w:t xml:space="preserve">Then: </w:t>
      </w:r>
    </w:p>
    <w:p w14:paraId="3FB24EC6" w14:textId="411F866E" w:rsidR="00D90770"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2′ × i² = −2′ (death, ontological inversion/negation phase). </w:t>
      </w:r>
    </w:p>
    <w:p w14:paraId="4F496C90" w14:textId="1B96C42C" w:rsidR="00D90770" w:rsidRPr="009557A3" w:rsidRDefault="006954F4" w:rsidP="00625680">
      <w:pPr>
        <w:pStyle w:val="ListParagraph"/>
        <w:numPr>
          <w:ilvl w:val="0"/>
          <w:numId w:val="31"/>
        </w:numPr>
        <w:rPr>
          <w:rFonts w:ascii="Times New Roman" w:hAnsi="Times New Roman" w:cs="Times New Roman"/>
        </w:rPr>
      </w:pPr>
      <w:r w:rsidRPr="009557A3">
        <w:rPr>
          <w:rFonts w:ascii="Times New Roman" w:hAnsi="Times New Roman" w:cs="Times New Roman"/>
        </w:rPr>
        <w:t xml:space="preserve">2′ × i⁴ = 2′ (resurrection, return to original state via cycle completion). </w:t>
      </w:r>
    </w:p>
    <w:p w14:paraId="1013DE02" w14:textId="1D61E2E0" w:rsidR="006954F4" w:rsidRPr="009557A3" w:rsidRDefault="006954F4" w:rsidP="006954F4">
      <w:pPr>
        <w:rPr>
          <w:rFonts w:ascii="Times New Roman" w:hAnsi="Times New Roman" w:cs="Times New Roman"/>
        </w:rPr>
      </w:pPr>
      <w:r w:rsidRPr="009557A3">
        <w:rPr>
          <w:rFonts w:ascii="Times New Roman" w:hAnsi="Times New Roman" w:cs="Times New Roman"/>
        </w:rPr>
        <w:t>This aligns with the conceptual (i^n) operational cycle within the logical/metaphysical MESH domains.</w:t>
      </w:r>
    </w:p>
    <w:p w14:paraId="47C6DF4E" w14:textId="77777777" w:rsidR="00D90770" w:rsidRPr="009557A3" w:rsidRDefault="006954F4" w:rsidP="006954F4">
      <w:pPr>
        <w:rPr>
          <w:rFonts w:ascii="Times New Roman" w:hAnsi="Times New Roman" w:cs="Times New Roman"/>
        </w:rPr>
      </w:pPr>
      <w:r w:rsidRPr="009557A3">
        <w:rPr>
          <w:rFonts w:ascii="Times New Roman" w:hAnsi="Times New Roman" w:cs="Times New Roman"/>
          <w:i/>
          <w:iCs/>
        </w:rPr>
        <w:t>Definition D-4 (Empirical Anchor – Shroud of Turin):</w:t>
      </w:r>
      <w:r w:rsidRPr="009557A3">
        <w:rPr>
          <w:rFonts w:ascii="Times New Roman" w:hAnsi="Times New Roman" w:cs="Times New Roman"/>
        </w:rPr>
        <w:t> </w:t>
      </w:r>
    </w:p>
    <w:p w14:paraId="6538B87C" w14:textId="525CA8DC" w:rsidR="006954F4" w:rsidRPr="009557A3" w:rsidRDefault="006954F4" w:rsidP="006954F4">
      <w:pPr>
        <w:rPr>
          <w:rFonts w:ascii="Times New Roman" w:hAnsi="Times New Roman" w:cs="Times New Roman"/>
        </w:rPr>
      </w:pPr>
      <w:r w:rsidRPr="009557A3">
        <w:rPr>
          <w:rFonts w:ascii="Times New Roman" w:hAnsi="Times New Roman" w:cs="Times New Roman"/>
        </w:rPr>
        <w:t>Let H be the set of empirical observations {H₁, H₂, H₃, H₄} regarding the Shroud's unique properties within the physical MESH domain.</w:t>
      </w:r>
    </w:p>
    <w:p w14:paraId="279219E4" w14:textId="77777777" w:rsidR="00D90770" w:rsidRPr="009557A3" w:rsidRDefault="006954F4" w:rsidP="002D4508">
      <w:pPr>
        <w:pStyle w:val="Heading3"/>
        <w:rPr>
          <w:rFonts w:ascii="Times New Roman" w:hAnsi="Times New Roman" w:cs="Times New Roman"/>
          <w:b/>
          <w:bCs/>
          <w:color w:val="auto"/>
        </w:rPr>
      </w:pPr>
      <w:r w:rsidRPr="009557A3">
        <w:rPr>
          <w:rFonts w:ascii="Times New Roman" w:hAnsi="Times New Roman" w:cs="Times New Roman"/>
          <w:b/>
          <w:bCs/>
          <w:color w:val="auto"/>
        </w:rPr>
        <w:t>II. LEMMAS </w:t>
      </w:r>
    </w:p>
    <w:p w14:paraId="597B47B8" w14:textId="77777777" w:rsidR="00D90770" w:rsidRPr="009557A3" w:rsidRDefault="006954F4" w:rsidP="006954F4">
      <w:pPr>
        <w:rPr>
          <w:rFonts w:ascii="Times New Roman" w:hAnsi="Times New Roman" w:cs="Times New Roman"/>
          <w:b/>
          <w:bCs/>
        </w:rPr>
      </w:pPr>
      <w:r w:rsidRPr="009557A3">
        <w:rPr>
          <w:rFonts w:ascii="Times New Roman" w:hAnsi="Times New Roman" w:cs="Times New Roman"/>
          <w:b/>
          <w:bCs/>
          <w:i/>
          <w:iCs/>
        </w:rPr>
        <w:t>Lemma L-1 (SU(2) Periodicity Implies Return of 2′):</w:t>
      </w:r>
      <w:r w:rsidRPr="009557A3">
        <w:rPr>
          <w:rFonts w:ascii="Times New Roman" w:hAnsi="Times New Roman" w:cs="Times New Roman"/>
          <w:b/>
          <w:bCs/>
        </w:rPr>
        <w:t> </w:t>
      </w:r>
    </w:p>
    <w:p w14:paraId="4C0A4B02" w14:textId="4B78199C" w:rsidR="006954F4" w:rsidRPr="009557A3" w:rsidRDefault="006954F4" w:rsidP="006954F4">
      <w:pPr>
        <w:rPr>
          <w:rFonts w:ascii="Times New Roman" w:hAnsi="Times New Roman" w:cs="Times New Roman"/>
        </w:rPr>
      </w:pPr>
      <w:r w:rsidRPr="009557A3">
        <w:rPr>
          <w:rFonts w:ascii="Times New Roman" w:hAnsi="Times New Roman" w:cs="Times New Roman"/>
        </w:rPr>
        <w:t>The SU(2) group action associated with i has period 4 (i⁴ = 1). Any state transformed by i² must return to identity after a further i² transformation. Thus, death (−2′) necessitates subsequent restoration (2′) within the logical MESH domain.</w:t>
      </w:r>
    </w:p>
    <w:p w14:paraId="27679704" w14:textId="77777777" w:rsidR="00D90770" w:rsidRPr="009557A3" w:rsidRDefault="006954F4" w:rsidP="006954F4">
      <w:pPr>
        <w:rPr>
          <w:rFonts w:ascii="Times New Roman" w:hAnsi="Times New Roman" w:cs="Times New Roman"/>
          <w:b/>
          <w:bCs/>
        </w:rPr>
      </w:pPr>
      <w:r w:rsidRPr="009557A3">
        <w:rPr>
          <w:rFonts w:ascii="Times New Roman" w:hAnsi="Times New Roman" w:cs="Times New Roman"/>
          <w:b/>
          <w:bCs/>
          <w:i/>
          <w:iCs/>
        </w:rPr>
        <w:t>Lemma L-2 (Banach–Tarski Enables Paradoxical Duality Without Contradiction):</w:t>
      </w:r>
      <w:r w:rsidRPr="009557A3">
        <w:rPr>
          <w:rFonts w:ascii="Times New Roman" w:hAnsi="Times New Roman" w:cs="Times New Roman"/>
          <w:b/>
          <w:bCs/>
        </w:rPr>
        <w:t> </w:t>
      </w:r>
    </w:p>
    <w:p w14:paraId="41EC5D06" w14:textId="13866F46" w:rsidR="006954F4" w:rsidRPr="009557A3" w:rsidRDefault="006954F4" w:rsidP="006954F4">
      <w:pPr>
        <w:rPr>
          <w:rFonts w:ascii="Times New Roman" w:hAnsi="Times New Roman" w:cs="Times New Roman"/>
        </w:rPr>
      </w:pPr>
      <w:r w:rsidRPr="009557A3">
        <w:rPr>
          <w:rFonts w:ascii="Times New Roman" w:hAnsi="Times New Roman" w:cs="Times New Roman"/>
        </w:rPr>
        <w:t xml:space="preserve">The decomposition 2 </w:t>
      </w:r>
      <w:r w:rsidRPr="009557A3">
        <w:rPr>
          <w:rFonts w:ascii="Cambria Math" w:hAnsi="Cambria Math" w:cs="Cambria Math"/>
        </w:rPr>
        <w:t>⊞</w:t>
      </w:r>
      <w:r w:rsidRPr="009557A3">
        <w:rPr>
          <w:rFonts w:ascii="Times New Roman" w:hAnsi="Times New Roman" w:cs="Times New Roman"/>
        </w:rPr>
        <w:t xml:space="preserve"> F₂ = {0, 2′} allows dual natures without violating NC (Axiom 1), consistent with Chalcedonian definition, maintaining coherence across logical and metaphysical MESH domains. B</w:t>
      </w:r>
      <w:r w:rsidRPr="009557A3">
        <w:rPr>
          <w:rFonts w:ascii="Cambria Math" w:hAnsi="Cambria Math" w:cs="Cambria Math"/>
        </w:rPr>
        <w:t>∘</w:t>
      </w:r>
      <w:r w:rsidRPr="009557A3">
        <w:rPr>
          <w:rFonts w:ascii="Times New Roman" w:hAnsi="Times New Roman" w:cs="Times New Roman"/>
        </w:rPr>
        <w:t>P provides the metaphysical mechanism within MESH.</w:t>
      </w:r>
    </w:p>
    <w:p w14:paraId="7CB8E025" w14:textId="77777777" w:rsidR="00D90770" w:rsidRPr="009557A3" w:rsidRDefault="006954F4" w:rsidP="006954F4">
      <w:pPr>
        <w:rPr>
          <w:rFonts w:ascii="Times New Roman" w:hAnsi="Times New Roman" w:cs="Times New Roman"/>
          <w:b/>
          <w:bCs/>
        </w:rPr>
      </w:pPr>
      <w:r w:rsidRPr="009557A3">
        <w:rPr>
          <w:rFonts w:ascii="Times New Roman" w:hAnsi="Times New Roman" w:cs="Times New Roman"/>
          <w:b/>
          <w:bCs/>
          <w:i/>
          <w:iCs/>
        </w:rPr>
        <w:t>Lemma L-3 (Metaphysical Coherence Requires Resurrection):</w:t>
      </w:r>
      <w:r w:rsidRPr="009557A3">
        <w:rPr>
          <w:rFonts w:ascii="Times New Roman" w:hAnsi="Times New Roman" w:cs="Times New Roman"/>
          <w:b/>
          <w:bCs/>
        </w:rPr>
        <w:t> </w:t>
      </w:r>
    </w:p>
    <w:p w14:paraId="23B98C18" w14:textId="4C192BF9" w:rsidR="006954F4" w:rsidRPr="009557A3" w:rsidRDefault="006954F4" w:rsidP="006954F4">
      <w:pPr>
        <w:rPr>
          <w:rFonts w:ascii="Times New Roman" w:hAnsi="Times New Roman" w:cs="Times New Roman"/>
        </w:rPr>
      </w:pPr>
      <w:r w:rsidRPr="009557A3">
        <w:rPr>
          <w:rFonts w:ascii="Times New Roman" w:hAnsi="Times New Roman" w:cs="Times New Roman"/>
        </w:rPr>
        <w:t>Within the 3PDN framework, PSR (grounded in the NCA/Trinity) and </w:t>
      </w:r>
      <w:r w:rsidRPr="009557A3">
        <w:rPr>
          <w:rFonts w:ascii="Times New Roman" w:hAnsi="Times New Roman" w:cs="Times New Roman"/>
          <w:b/>
          <w:bCs/>
        </w:rPr>
        <w:t>cross-domain MESH coherence</w:t>
      </w:r>
      <w:r w:rsidRPr="009557A3">
        <w:rPr>
          <w:rFonts w:ascii="Times New Roman" w:hAnsi="Times New Roman" w:cs="Times New Roman"/>
        </w:rPr>
        <w:t> requirements forbid brute termination/disintegration of an essential component (2'). Given the cyclic nature of the operator i (Lemma L-1) acting on the decomposed state (Lemma L-2), reconstitution (Resurrection) necessarily follows to maintain MESH stability.[^2]</w:t>
      </w:r>
    </w:p>
    <w:p w14:paraId="2F431AC0" w14:textId="77777777" w:rsidR="002D4508" w:rsidRPr="009557A3" w:rsidRDefault="006954F4" w:rsidP="002D4508">
      <w:pPr>
        <w:pStyle w:val="Heading3"/>
        <w:rPr>
          <w:rFonts w:ascii="Times New Roman" w:hAnsi="Times New Roman" w:cs="Times New Roman"/>
          <w:b/>
          <w:bCs/>
          <w:color w:val="auto"/>
        </w:rPr>
      </w:pPr>
      <w:r w:rsidRPr="009557A3">
        <w:rPr>
          <w:rStyle w:val="Heading3Char"/>
          <w:rFonts w:ascii="Times New Roman" w:hAnsi="Times New Roman" w:cs="Times New Roman"/>
          <w:b/>
          <w:bCs/>
          <w:color w:val="auto"/>
        </w:rPr>
        <w:t>III. THEOREM</w:t>
      </w:r>
      <w:r w:rsidRPr="009557A3">
        <w:rPr>
          <w:rFonts w:ascii="Times New Roman" w:hAnsi="Times New Roman" w:cs="Times New Roman"/>
          <w:b/>
          <w:bCs/>
          <w:color w:val="auto"/>
        </w:rPr>
        <w:t> </w:t>
      </w:r>
    </w:p>
    <w:p w14:paraId="20403130" w14:textId="23EF52AA" w:rsidR="006954F4" w:rsidRPr="009557A3" w:rsidRDefault="006954F4" w:rsidP="006954F4">
      <w:pPr>
        <w:rPr>
          <w:rFonts w:ascii="Times New Roman" w:hAnsi="Times New Roman" w:cs="Times New Roman"/>
        </w:rPr>
      </w:pPr>
      <w:r w:rsidRPr="009557A3">
        <w:rPr>
          <w:rFonts w:ascii="Times New Roman" w:hAnsi="Times New Roman" w:cs="Times New Roman"/>
          <w:i/>
          <w:iCs/>
        </w:rPr>
        <w:t>Theorem T-Resurrection (Metaphysical Necessity of the Resurrection within MESH):</w:t>
      </w:r>
      <w:r w:rsidRPr="009557A3">
        <w:rPr>
          <w:rFonts w:ascii="Times New Roman" w:hAnsi="Times New Roman" w:cs="Times New Roman"/>
        </w:rPr>
        <w:t> Given that:</w:t>
      </w:r>
    </w:p>
    <w:p w14:paraId="59ABC851" w14:textId="77777777" w:rsidR="006954F4" w:rsidRPr="009557A3" w:rsidRDefault="006954F4" w:rsidP="00625680">
      <w:pPr>
        <w:numPr>
          <w:ilvl w:val="0"/>
          <w:numId w:val="6"/>
        </w:numPr>
        <w:rPr>
          <w:rFonts w:ascii="Times New Roman" w:hAnsi="Times New Roman" w:cs="Times New Roman"/>
        </w:rPr>
      </w:pPr>
      <w:r w:rsidRPr="009557A3">
        <w:rPr>
          <w:rFonts w:ascii="Times New Roman" w:hAnsi="Times New Roman" w:cs="Times New Roman"/>
        </w:rPr>
        <w:t>The Son (2) undergoes hypostatic decomposition via a B</w:t>
      </w:r>
      <w:r w:rsidRPr="009557A3">
        <w:rPr>
          <w:rFonts w:ascii="Cambria Math" w:hAnsi="Cambria Math" w:cs="Cambria Math"/>
        </w:rPr>
        <w:t>∘</w:t>
      </w:r>
      <w:r w:rsidRPr="009557A3">
        <w:rPr>
          <w:rFonts w:ascii="Times New Roman" w:hAnsi="Times New Roman" w:cs="Times New Roman"/>
        </w:rPr>
        <w:t xml:space="preserve">P-related mechanism within MESH: 2 </w:t>
      </w:r>
      <w:r w:rsidRPr="009557A3">
        <w:rPr>
          <w:rFonts w:ascii="Cambria Math" w:hAnsi="Cambria Math" w:cs="Cambria Math"/>
        </w:rPr>
        <w:t>⊞</w:t>
      </w:r>
      <w:r w:rsidRPr="009557A3">
        <w:rPr>
          <w:rFonts w:ascii="Times New Roman" w:hAnsi="Times New Roman" w:cs="Times New Roman"/>
        </w:rPr>
        <w:t xml:space="preserve"> F₂ = {0, 2′}.</w:t>
      </w:r>
    </w:p>
    <w:p w14:paraId="2E30A903" w14:textId="77777777" w:rsidR="006954F4" w:rsidRPr="009557A3" w:rsidRDefault="006954F4" w:rsidP="00625680">
      <w:pPr>
        <w:numPr>
          <w:ilvl w:val="0"/>
          <w:numId w:val="6"/>
        </w:numPr>
        <w:rPr>
          <w:rFonts w:ascii="Times New Roman" w:hAnsi="Times New Roman" w:cs="Times New Roman"/>
        </w:rPr>
      </w:pPr>
      <w:r w:rsidRPr="009557A3">
        <w:rPr>
          <w:rFonts w:ascii="Times New Roman" w:hAnsi="Times New Roman" w:cs="Times New Roman"/>
        </w:rPr>
        <w:t>Ontological states transition via an SU(2) operator i where i² induces death (−2′) and i⁴ restores identity (2′) within logical/metaphysical MESH domains.</w:t>
      </w:r>
    </w:p>
    <w:p w14:paraId="1F249DF0" w14:textId="77777777" w:rsidR="00D90770" w:rsidRPr="009557A3" w:rsidRDefault="006954F4" w:rsidP="00625680">
      <w:pPr>
        <w:numPr>
          <w:ilvl w:val="0"/>
          <w:numId w:val="6"/>
        </w:numPr>
        <w:rPr>
          <w:rFonts w:ascii="Times New Roman" w:hAnsi="Times New Roman" w:cs="Times New Roman"/>
        </w:rPr>
      </w:pPr>
      <w:r w:rsidRPr="009557A3">
        <w:rPr>
          <w:rFonts w:ascii="Times New Roman" w:hAnsi="Times New Roman" w:cs="Times New Roman"/>
        </w:rPr>
        <w:t>The 3PDN framework requires metaphysical completeness and </w:t>
      </w:r>
      <w:r w:rsidRPr="009557A3">
        <w:rPr>
          <w:rFonts w:ascii="Times New Roman" w:hAnsi="Times New Roman" w:cs="Times New Roman"/>
          <w:b/>
          <w:bCs/>
        </w:rPr>
        <w:t>cross-domain MESH coherence</w:t>
      </w:r>
      <w:r w:rsidRPr="009557A3">
        <w:rPr>
          <w:rFonts w:ascii="Times New Roman" w:hAnsi="Times New Roman" w:cs="Times New Roman"/>
        </w:rPr>
        <w:t xml:space="preserve"> (grounded in PSR, NCA, MIND within MESH).[^2] </w:t>
      </w:r>
    </w:p>
    <w:p w14:paraId="1AA8EA91" w14:textId="77777777" w:rsidR="00D90770" w:rsidRPr="009557A3" w:rsidRDefault="006954F4" w:rsidP="00625680">
      <w:pPr>
        <w:numPr>
          <w:ilvl w:val="0"/>
          <w:numId w:val="6"/>
        </w:numPr>
        <w:rPr>
          <w:rFonts w:ascii="Times New Roman" w:hAnsi="Times New Roman" w:cs="Times New Roman"/>
        </w:rPr>
      </w:pPr>
      <w:r w:rsidRPr="009557A3">
        <w:rPr>
          <w:rFonts w:ascii="Times New Roman" w:hAnsi="Times New Roman" w:cs="Times New Roman"/>
        </w:rPr>
        <w:t>Therefore: □R (The resurrection of 2′ is metaphysically necessary for MESH coherence). </w:t>
      </w:r>
    </w:p>
    <w:p w14:paraId="61C1093E" w14:textId="1497B289" w:rsidR="00D90770" w:rsidRPr="009557A3" w:rsidRDefault="006954F4" w:rsidP="00D90770">
      <w:pPr>
        <w:ind w:left="720"/>
        <w:rPr>
          <w:rFonts w:ascii="Times New Roman" w:hAnsi="Times New Roman" w:cs="Times New Roman"/>
          <w:b/>
          <w:bCs/>
          <w:sz w:val="24"/>
          <w:szCs w:val="24"/>
        </w:rPr>
      </w:pPr>
      <w:r w:rsidRPr="009557A3">
        <w:rPr>
          <w:rFonts w:ascii="Times New Roman" w:hAnsi="Times New Roman" w:cs="Times New Roman"/>
          <w:b/>
          <w:bCs/>
          <w:i/>
          <w:iCs/>
          <w:sz w:val="24"/>
          <w:szCs w:val="24"/>
        </w:rPr>
        <w:t>Proof Sketch:</w:t>
      </w:r>
      <w:r w:rsidRPr="009557A3">
        <w:rPr>
          <w:rFonts w:ascii="Times New Roman" w:hAnsi="Times New Roman" w:cs="Times New Roman"/>
          <w:b/>
          <w:bCs/>
          <w:sz w:val="24"/>
          <w:szCs w:val="24"/>
        </w:rPr>
        <w:t> </w:t>
      </w:r>
    </w:p>
    <w:p w14:paraId="578F7D34" w14:textId="767DDA40" w:rsidR="00D90770" w:rsidRPr="009557A3" w:rsidRDefault="006954F4" w:rsidP="00625680">
      <w:pPr>
        <w:pStyle w:val="ListParagraph"/>
        <w:numPr>
          <w:ilvl w:val="0"/>
          <w:numId w:val="33"/>
        </w:numPr>
        <w:rPr>
          <w:rFonts w:ascii="Times New Roman" w:hAnsi="Times New Roman" w:cs="Times New Roman"/>
        </w:rPr>
      </w:pPr>
      <w:r w:rsidRPr="009557A3">
        <w:rPr>
          <w:rFonts w:ascii="Times New Roman" w:hAnsi="Times New Roman" w:cs="Times New Roman"/>
        </w:rPr>
        <w:t xml:space="preserve">Incarnation establishes the dual presence {0, 2′} across MESH domains. </w:t>
      </w:r>
    </w:p>
    <w:p w14:paraId="7406AFB3" w14:textId="1420F190" w:rsidR="00D90770" w:rsidRPr="009557A3" w:rsidRDefault="006954F4" w:rsidP="00625680">
      <w:pPr>
        <w:pStyle w:val="ListParagraph"/>
        <w:numPr>
          <w:ilvl w:val="0"/>
          <w:numId w:val="32"/>
        </w:numPr>
        <w:rPr>
          <w:rFonts w:ascii="Times New Roman" w:hAnsi="Times New Roman" w:cs="Times New Roman"/>
        </w:rPr>
      </w:pPr>
      <w:r w:rsidRPr="009557A3">
        <w:rPr>
          <w:rFonts w:ascii="Times New Roman" w:hAnsi="Times New Roman" w:cs="Times New Roman"/>
        </w:rPr>
        <w:t xml:space="preserve">Death corresponds to the i² state (−2′). </w:t>
      </w:r>
    </w:p>
    <w:p w14:paraId="76EDC9AB" w14:textId="27EC7C49" w:rsidR="00D90770" w:rsidRPr="009557A3" w:rsidRDefault="006954F4" w:rsidP="00625680">
      <w:pPr>
        <w:pStyle w:val="ListParagraph"/>
        <w:numPr>
          <w:ilvl w:val="0"/>
          <w:numId w:val="32"/>
        </w:numPr>
        <w:rPr>
          <w:rFonts w:ascii="Times New Roman" w:hAnsi="Times New Roman" w:cs="Times New Roman"/>
        </w:rPr>
      </w:pPr>
      <w:r w:rsidRPr="009557A3">
        <w:rPr>
          <w:rFonts w:ascii="Times New Roman" w:hAnsi="Times New Roman" w:cs="Times New Roman"/>
        </w:rPr>
        <w:t xml:space="preserve">The mathematical structure of the operator (i⁴=1) necessitates a return to the i⁰ state (2′) within the logical MESH domain. </w:t>
      </w:r>
    </w:p>
    <w:p w14:paraId="18EAD3A0" w14:textId="436BC3DF" w:rsidR="00D90770" w:rsidRPr="009557A3" w:rsidRDefault="006954F4" w:rsidP="00625680">
      <w:pPr>
        <w:pStyle w:val="ListParagraph"/>
        <w:numPr>
          <w:ilvl w:val="0"/>
          <w:numId w:val="32"/>
        </w:numPr>
        <w:rPr>
          <w:rFonts w:ascii="Times New Roman" w:hAnsi="Times New Roman" w:cs="Times New Roman"/>
        </w:rPr>
      </w:pPr>
      <w:r w:rsidRPr="009557A3">
        <w:rPr>
          <w:rFonts w:ascii="Times New Roman" w:hAnsi="Times New Roman" w:cs="Times New Roman"/>
        </w:rPr>
        <w:t xml:space="preserve">MESH coherence principles (PSR/MIND) mandate the completion of this cycle across relevant domains. </w:t>
      </w:r>
    </w:p>
    <w:p w14:paraId="1BD0ACE9" w14:textId="3A7A3E00" w:rsidR="006954F4" w:rsidRPr="009557A3" w:rsidRDefault="006954F4" w:rsidP="00625680">
      <w:pPr>
        <w:pStyle w:val="ListParagraph"/>
        <w:numPr>
          <w:ilvl w:val="0"/>
          <w:numId w:val="32"/>
        </w:numPr>
        <w:rPr>
          <w:rFonts w:ascii="Times New Roman" w:hAnsi="Times New Roman" w:cs="Times New Roman"/>
        </w:rPr>
      </w:pPr>
      <w:r w:rsidRPr="009557A3">
        <w:rPr>
          <w:rFonts w:ascii="Times New Roman" w:hAnsi="Times New Roman" w:cs="Times New Roman"/>
        </w:rPr>
        <w:t>No rival metaphysical framework provides a mechanism for both consistent decomposition and necessary reconstitution while satisfying MESH coherence.</w:t>
      </w:r>
    </w:p>
    <w:p w14:paraId="06EBB44F" w14:textId="77777777" w:rsidR="00D90770" w:rsidRPr="009557A3" w:rsidRDefault="006954F4" w:rsidP="002D4508">
      <w:pPr>
        <w:pStyle w:val="Heading3"/>
        <w:rPr>
          <w:rFonts w:ascii="Times New Roman" w:hAnsi="Times New Roman" w:cs="Times New Roman"/>
          <w:b/>
          <w:bCs/>
          <w:color w:val="auto"/>
        </w:rPr>
      </w:pPr>
      <w:r w:rsidRPr="009557A3">
        <w:rPr>
          <w:rFonts w:ascii="Times New Roman" w:hAnsi="Times New Roman" w:cs="Times New Roman"/>
          <w:b/>
          <w:bCs/>
          <w:color w:val="auto"/>
        </w:rPr>
        <w:t>IV. EMPIRICAL ANCHOR (Physical MESH Domain) </w:t>
      </w:r>
    </w:p>
    <w:p w14:paraId="559C2F76" w14:textId="77777777" w:rsidR="00D90770" w:rsidRPr="009557A3" w:rsidRDefault="006954F4" w:rsidP="006954F4">
      <w:pPr>
        <w:rPr>
          <w:rFonts w:ascii="Times New Roman" w:hAnsi="Times New Roman" w:cs="Times New Roman"/>
        </w:rPr>
      </w:pPr>
      <w:r w:rsidRPr="009557A3">
        <w:rPr>
          <w:rFonts w:ascii="Times New Roman" w:hAnsi="Times New Roman" w:cs="Times New Roman"/>
          <w:b/>
          <w:bCs/>
          <w:i/>
          <w:iCs/>
        </w:rPr>
        <w:t>Empirical Fact E</w:t>
      </w:r>
      <w:r w:rsidRPr="009557A3">
        <w:rPr>
          <w:rFonts w:ascii="Times New Roman" w:hAnsi="Times New Roman" w:cs="Times New Roman"/>
          <w:i/>
          <w:iCs/>
        </w:rPr>
        <w:t>:</w:t>
      </w:r>
      <w:r w:rsidRPr="009557A3">
        <w:rPr>
          <w:rFonts w:ascii="Times New Roman" w:hAnsi="Times New Roman" w:cs="Times New Roman"/>
        </w:rPr>
        <w:t> Let H = {H₁, H₂, H₃, H₄} be historical observations of the Shroud of Turin. </w:t>
      </w:r>
    </w:p>
    <w:p w14:paraId="13C92BAE" w14:textId="77777777" w:rsidR="00D90770" w:rsidRPr="009557A3" w:rsidRDefault="006954F4" w:rsidP="006954F4">
      <w:pPr>
        <w:rPr>
          <w:rFonts w:ascii="Times New Roman" w:hAnsi="Times New Roman" w:cs="Times New Roman"/>
        </w:rPr>
      </w:pPr>
      <w:r w:rsidRPr="009557A3">
        <w:rPr>
          <w:rFonts w:ascii="Times New Roman" w:hAnsi="Times New Roman" w:cs="Times New Roman"/>
          <w:b/>
          <w:bCs/>
          <w:i/>
          <w:iCs/>
        </w:rPr>
        <w:t>Empirical Lemma</w:t>
      </w:r>
      <w:r w:rsidRPr="009557A3">
        <w:rPr>
          <w:rFonts w:ascii="Times New Roman" w:hAnsi="Times New Roman" w:cs="Times New Roman"/>
          <w:i/>
          <w:iCs/>
        </w:rPr>
        <w:t>:</w:t>
      </w:r>
      <w:r w:rsidRPr="009557A3">
        <w:rPr>
          <w:rFonts w:ascii="Times New Roman" w:hAnsi="Times New Roman" w:cs="Times New Roman"/>
        </w:rPr>
        <w:t> The Shroud displays characteristics (superficial, negative, 3D encoded image) consistent with a brief, intense burst of radiation, currently inexplicable by known natural or artificial means within the physical MESH domain. </w:t>
      </w:r>
    </w:p>
    <w:p w14:paraId="5E3E6C7E" w14:textId="77777777" w:rsidR="00D90770" w:rsidRPr="009557A3" w:rsidRDefault="006954F4" w:rsidP="006954F4">
      <w:pPr>
        <w:rPr>
          <w:rFonts w:ascii="Times New Roman" w:hAnsi="Times New Roman" w:cs="Times New Roman"/>
        </w:rPr>
      </w:pPr>
      <w:r w:rsidRPr="009557A3">
        <w:rPr>
          <w:rFonts w:ascii="Times New Roman" w:hAnsi="Times New Roman" w:cs="Times New Roman"/>
          <w:b/>
          <w:bCs/>
          <w:i/>
          <w:iCs/>
        </w:rPr>
        <w:t>Bridge:</w:t>
      </w:r>
      <w:r w:rsidRPr="009557A3">
        <w:rPr>
          <w:rFonts w:ascii="Times New Roman" w:hAnsi="Times New Roman" w:cs="Times New Roman"/>
        </w:rPr>
        <w:t> The physical properties H are congruent with the expected empirical signature (physical MESH domain) of a rapid ontological reconstitution event (metaphysical MESH domain) like that described by the i⁴ operator acting on 2′. This demonstrates </w:t>
      </w:r>
      <w:r w:rsidRPr="009557A3">
        <w:rPr>
          <w:rFonts w:ascii="Times New Roman" w:hAnsi="Times New Roman" w:cs="Times New Roman"/>
          <w:b/>
          <w:bCs/>
        </w:rPr>
        <w:t>cross-domain MESH coherence</w:t>
      </w:r>
      <w:r w:rsidRPr="009557A3">
        <w:rPr>
          <w:rFonts w:ascii="Times New Roman" w:hAnsi="Times New Roman" w:cs="Times New Roman"/>
        </w:rPr>
        <w:t>.[^2] </w:t>
      </w:r>
    </w:p>
    <w:p w14:paraId="57BB4AB6" w14:textId="77777777" w:rsidR="00D90770" w:rsidRPr="009557A3" w:rsidRDefault="006954F4" w:rsidP="006954F4">
      <w:pPr>
        <w:rPr>
          <w:rFonts w:ascii="Times New Roman" w:hAnsi="Times New Roman" w:cs="Times New Roman"/>
        </w:rPr>
      </w:pPr>
      <w:r w:rsidRPr="009557A3">
        <w:rPr>
          <w:rFonts w:ascii="Times New Roman" w:hAnsi="Times New Roman" w:cs="Times New Roman"/>
          <w:b/>
          <w:bCs/>
          <w:i/>
          <w:iCs/>
        </w:rPr>
        <w:t>Bayesian Anchor:</w:t>
      </w:r>
      <w:r w:rsidRPr="009557A3">
        <w:rPr>
          <w:rFonts w:ascii="Times New Roman" w:hAnsi="Times New Roman" w:cs="Times New Roman"/>
        </w:rPr>
        <w:t> P(M | H) &gt;&gt; P(¬M | H) where M = metaphysical model (3PDN + BT-decomposition + SU(2)-Resurrection operating within MESH). H serves as high-probability posterior evidence for M because H is predicted or uniquely accommodated by M's cross-domain structure, whereas ¬M models lack explanatory power for H within MESH. </w:t>
      </w:r>
    </w:p>
    <w:p w14:paraId="2F8631CD" w14:textId="1BD50F5E" w:rsidR="006954F4" w:rsidRPr="009557A3" w:rsidRDefault="006954F4" w:rsidP="006954F4">
      <w:pPr>
        <w:rPr>
          <w:rFonts w:ascii="Times New Roman" w:hAnsi="Times New Roman" w:cs="Times New Roman"/>
        </w:rPr>
      </w:pPr>
      <w:r w:rsidRPr="009557A3">
        <w:rPr>
          <w:rFonts w:ascii="Times New Roman" w:hAnsi="Times New Roman" w:cs="Times New Roman"/>
          <w:b/>
          <w:bCs/>
          <w:i/>
          <w:iCs/>
        </w:rPr>
        <w:t>Conclusion:</w:t>
      </w:r>
      <w:r w:rsidRPr="009557A3">
        <w:rPr>
          <w:rFonts w:ascii="Times New Roman" w:hAnsi="Times New Roman" w:cs="Times New Roman"/>
        </w:rPr>
        <w:t> The Shroud of Turin provides empirical corroboration (physical MESH domain) for the mathematically derived necessity (logical/metaphysical MESH domains) of the Resurrection.</w:t>
      </w:r>
    </w:p>
    <w:p w14:paraId="4AAF09F1" w14:textId="77777777" w:rsidR="00D90770" w:rsidRPr="009557A3" w:rsidRDefault="006954F4" w:rsidP="002D4508">
      <w:pPr>
        <w:pStyle w:val="Heading3"/>
        <w:rPr>
          <w:rFonts w:ascii="Times New Roman" w:hAnsi="Times New Roman" w:cs="Times New Roman"/>
          <w:b/>
          <w:bCs/>
          <w:color w:val="auto"/>
        </w:rPr>
      </w:pPr>
      <w:r w:rsidRPr="009557A3">
        <w:rPr>
          <w:rFonts w:ascii="Times New Roman" w:hAnsi="Times New Roman" w:cs="Times New Roman"/>
          <w:b/>
          <w:bCs/>
          <w:color w:val="auto"/>
        </w:rPr>
        <w:t>V. FINAL FORMAL CONCLUSION </w:t>
      </w:r>
    </w:p>
    <w:p w14:paraId="57B356B1" w14:textId="77777777" w:rsidR="00D90770" w:rsidRPr="009557A3" w:rsidRDefault="006954F4" w:rsidP="006954F4">
      <w:pPr>
        <w:rPr>
          <w:rFonts w:ascii="Times New Roman" w:hAnsi="Times New Roman" w:cs="Times New Roman"/>
        </w:rPr>
      </w:pPr>
      <w:r w:rsidRPr="009557A3">
        <w:rPr>
          <w:rFonts w:ascii="Times New Roman" w:hAnsi="Times New Roman" w:cs="Times New Roman"/>
        </w:rPr>
        <w:t xml:space="preserve">The Resurrection of Christ is established as: </w:t>
      </w:r>
    </w:p>
    <w:p w14:paraId="40BB10E9" w14:textId="437EE14C" w:rsidR="00D90770" w:rsidRPr="009557A3" w:rsidRDefault="006954F4" w:rsidP="00625680">
      <w:pPr>
        <w:pStyle w:val="ListParagraph"/>
        <w:numPr>
          <w:ilvl w:val="0"/>
          <w:numId w:val="6"/>
        </w:numPr>
        <w:rPr>
          <w:rFonts w:ascii="Times New Roman" w:hAnsi="Times New Roman" w:cs="Times New Roman"/>
        </w:rPr>
      </w:pPr>
      <w:r w:rsidRPr="009557A3">
        <w:rPr>
          <w:rFonts w:ascii="Times New Roman" w:hAnsi="Times New Roman" w:cs="Times New Roman"/>
        </w:rPr>
        <w:t>Philosophically coherent (consistent with NC axiom within logical MESH domain).</w:t>
      </w:r>
    </w:p>
    <w:p w14:paraId="38D4182E" w14:textId="599C4D20" w:rsidR="00D90770" w:rsidRPr="009557A3" w:rsidRDefault="006954F4" w:rsidP="00625680">
      <w:pPr>
        <w:pStyle w:val="ListParagraph"/>
        <w:numPr>
          <w:ilvl w:val="0"/>
          <w:numId w:val="6"/>
        </w:numPr>
        <w:rPr>
          <w:rFonts w:ascii="Times New Roman" w:hAnsi="Times New Roman" w:cs="Times New Roman"/>
        </w:rPr>
      </w:pPr>
      <w:r w:rsidRPr="009557A3">
        <w:rPr>
          <w:rFonts w:ascii="Times New Roman" w:hAnsi="Times New Roman" w:cs="Times New Roman"/>
        </w:rPr>
        <w:t xml:space="preserve">Logically necessary (entailed by 3PDN framework's MESH coherence requirements). </w:t>
      </w:r>
    </w:p>
    <w:p w14:paraId="793CEDDC" w14:textId="1049FF9C" w:rsidR="00D90770" w:rsidRPr="009557A3" w:rsidRDefault="006954F4" w:rsidP="00625680">
      <w:pPr>
        <w:pStyle w:val="ListParagraph"/>
        <w:numPr>
          <w:ilvl w:val="0"/>
          <w:numId w:val="6"/>
        </w:numPr>
        <w:rPr>
          <w:rFonts w:ascii="Times New Roman" w:hAnsi="Times New Roman" w:cs="Times New Roman"/>
        </w:rPr>
      </w:pPr>
      <w:r w:rsidRPr="009557A3">
        <w:rPr>
          <w:rFonts w:ascii="Times New Roman" w:hAnsi="Times New Roman" w:cs="Times New Roman"/>
        </w:rPr>
        <w:t xml:space="preserve">Mathematically modeled (via Banach–Tarski related decomposition &amp; SU(2) operator dynamics within MESH). </w:t>
      </w:r>
    </w:p>
    <w:p w14:paraId="4CAE8702" w14:textId="465D5643" w:rsidR="00D90770" w:rsidRPr="009557A3" w:rsidRDefault="006954F4" w:rsidP="00625680">
      <w:pPr>
        <w:pStyle w:val="ListParagraph"/>
        <w:numPr>
          <w:ilvl w:val="0"/>
          <w:numId w:val="6"/>
        </w:numPr>
        <w:rPr>
          <w:rFonts w:ascii="Times New Roman" w:hAnsi="Times New Roman" w:cs="Times New Roman"/>
        </w:rPr>
      </w:pPr>
      <w:r w:rsidRPr="009557A3">
        <w:rPr>
          <w:rFonts w:ascii="Times New Roman" w:hAnsi="Times New Roman" w:cs="Times New Roman"/>
        </w:rPr>
        <w:t xml:space="preserve">Empirically corroborated (via Shroud evidence H in physical MESH domain). </w:t>
      </w:r>
    </w:p>
    <w:p w14:paraId="4A314011" w14:textId="317E1313" w:rsidR="006954F4" w:rsidRPr="009557A3" w:rsidRDefault="006954F4" w:rsidP="006954F4">
      <w:pPr>
        <w:rPr>
          <w:rFonts w:ascii="Times New Roman" w:hAnsi="Times New Roman" w:cs="Times New Roman"/>
        </w:rPr>
      </w:pPr>
      <w:r w:rsidRPr="009557A3">
        <w:rPr>
          <w:rFonts w:ascii="Times New Roman" w:hAnsi="Times New Roman" w:cs="Times New Roman"/>
        </w:rPr>
        <w:t xml:space="preserve">Therefore: □R </w:t>
      </w:r>
      <w:r w:rsidRPr="009557A3">
        <w:rPr>
          <w:rFonts w:ascii="Cambria Math" w:hAnsi="Cambria Math" w:cs="Cambria Math"/>
        </w:rPr>
        <w:t>∧</w:t>
      </w:r>
      <w:r w:rsidRPr="009557A3">
        <w:rPr>
          <w:rFonts w:ascii="Times New Roman" w:hAnsi="Times New Roman" w:cs="Times New Roman"/>
        </w:rPr>
        <w:t xml:space="preserve"> P(M | H) ≈ 1 </w:t>
      </w:r>
      <w:r w:rsidRPr="009557A3">
        <w:rPr>
          <w:rFonts w:ascii="Cambria Math" w:hAnsi="Cambria Math" w:cs="Cambria Math"/>
        </w:rPr>
        <w:t>⇒</w:t>
      </w:r>
      <w:r w:rsidRPr="009557A3">
        <w:rPr>
          <w:rFonts w:ascii="Times New Roman" w:hAnsi="Times New Roman" w:cs="Times New Roman"/>
        </w:rPr>
        <w:t xml:space="preserve"> The Resurrection is a metaphysically necessary entailment grounded in </w:t>
      </w:r>
      <w:r w:rsidRPr="009557A3">
        <w:rPr>
          <w:rFonts w:ascii="Times New Roman" w:hAnsi="Times New Roman" w:cs="Times New Roman"/>
          <w:b/>
          <w:bCs/>
        </w:rPr>
        <w:t>cross-domain MESH coherence</w:t>
      </w:r>
      <w:r w:rsidRPr="009557A3">
        <w:rPr>
          <w:rFonts w:ascii="Times New Roman" w:hAnsi="Times New Roman" w:cs="Times New Roman"/>
        </w:rPr>
        <w:t> and empirical correspondence.[^2]</w:t>
      </w:r>
    </w:p>
    <w:p w14:paraId="5E73A7A9"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7743A9F9">
          <v:rect id="_x0000_i1061" style="width:0;height:0" o:hralign="center" o:hrstd="t" o:hr="t" fillcolor="#a0a0a0" stroked="f"/>
        </w:pict>
      </w:r>
    </w:p>
    <w:p w14:paraId="15F3F648" w14:textId="2895ABC8" w:rsidR="006954F4" w:rsidRPr="009557A3" w:rsidRDefault="006954F4" w:rsidP="00D90770">
      <w:pPr>
        <w:pStyle w:val="Heading2"/>
        <w:rPr>
          <w:rFonts w:ascii="Times New Roman" w:hAnsi="Times New Roman" w:cs="Times New Roman"/>
          <w:b/>
          <w:bCs/>
          <w:color w:val="auto"/>
        </w:rPr>
      </w:pPr>
      <w:r w:rsidRPr="009557A3">
        <w:rPr>
          <w:rFonts w:ascii="Times New Roman" w:hAnsi="Times New Roman" w:cs="Times New Roman"/>
          <w:b/>
          <w:bCs/>
          <w:color w:val="auto"/>
        </w:rPr>
        <w:t>O</w:t>
      </w:r>
      <w:r w:rsidR="002D4508" w:rsidRPr="009557A3">
        <w:rPr>
          <w:rFonts w:ascii="Times New Roman" w:hAnsi="Times New Roman" w:cs="Times New Roman"/>
          <w:b/>
          <w:bCs/>
          <w:color w:val="auto"/>
        </w:rPr>
        <w:t>MNI</w:t>
      </w:r>
      <w:r w:rsidR="008C36EC" w:rsidRPr="009557A3">
        <w:rPr>
          <w:rFonts w:ascii="Times New Roman" w:hAnsi="Times New Roman" w:cs="Times New Roman"/>
          <w:b/>
          <w:bCs/>
          <w:color w:val="auto"/>
        </w:rPr>
        <w:t>-</w:t>
      </w:r>
      <w:r w:rsidRPr="009557A3">
        <w:rPr>
          <w:rFonts w:ascii="Times New Roman" w:hAnsi="Times New Roman" w:cs="Times New Roman"/>
          <w:b/>
          <w:bCs/>
          <w:color w:val="auto"/>
        </w:rPr>
        <w:t>P</w:t>
      </w:r>
      <w:r w:rsidR="008C36EC" w:rsidRPr="009557A3">
        <w:rPr>
          <w:rFonts w:ascii="Times New Roman" w:hAnsi="Times New Roman" w:cs="Times New Roman"/>
          <w:b/>
          <w:bCs/>
          <w:color w:val="auto"/>
        </w:rPr>
        <w:t xml:space="preserve">ROPERTY </w:t>
      </w:r>
      <w:r w:rsidRPr="009557A3">
        <w:rPr>
          <w:rFonts w:ascii="Times New Roman" w:hAnsi="Times New Roman" w:cs="Times New Roman"/>
          <w:b/>
          <w:bCs/>
          <w:color w:val="auto"/>
        </w:rPr>
        <w:t>B</w:t>
      </w:r>
      <w:r w:rsidR="008C36EC" w:rsidRPr="009557A3">
        <w:rPr>
          <w:rFonts w:ascii="Times New Roman" w:hAnsi="Times New Roman" w:cs="Times New Roman"/>
          <w:b/>
          <w:bCs/>
          <w:color w:val="auto"/>
        </w:rPr>
        <w:t>EING</w:t>
      </w:r>
      <w:r w:rsidRPr="009557A3">
        <w:rPr>
          <w:rFonts w:ascii="Times New Roman" w:hAnsi="Times New Roman" w:cs="Times New Roman"/>
          <w:b/>
          <w:bCs/>
          <w:color w:val="auto"/>
        </w:rPr>
        <w:t>: THE SUPERIOR EXPLANATION FOR COSMIC MYSTERY</w:t>
      </w:r>
    </w:p>
    <w:p w14:paraId="4648707A" w14:textId="77777777" w:rsidR="00D90770" w:rsidRPr="009557A3" w:rsidRDefault="006954F4" w:rsidP="006954F4">
      <w:pPr>
        <w:rPr>
          <w:rFonts w:ascii="Times New Roman" w:hAnsi="Times New Roman" w:cs="Times New Roman"/>
          <w:b/>
          <w:bCs/>
        </w:rPr>
      </w:pPr>
      <w:r w:rsidRPr="009557A3">
        <w:rPr>
          <w:rFonts w:ascii="Times New Roman" w:hAnsi="Times New Roman" w:cs="Times New Roman"/>
          <w:b/>
          <w:bCs/>
        </w:rPr>
        <w:t>Introduction:</w:t>
      </w:r>
    </w:p>
    <w:p w14:paraId="68609ABE" w14:textId="77777777" w:rsidR="00D90770" w:rsidRPr="009557A3" w:rsidRDefault="006954F4" w:rsidP="006954F4">
      <w:pPr>
        <w:rPr>
          <w:rFonts w:ascii="Times New Roman" w:hAnsi="Times New Roman" w:cs="Times New Roman"/>
        </w:rPr>
      </w:pPr>
      <w:r w:rsidRPr="009557A3">
        <w:rPr>
          <w:rFonts w:ascii="Times New Roman" w:hAnsi="Times New Roman" w:cs="Times New Roman"/>
        </w:rPr>
        <w:t>Having established the necessity of an Omnipropertied Being (OPB, identified with the NCA/Trinity) through rigorous modal logic operating within the </w:t>
      </w:r>
      <w:r w:rsidRPr="009557A3">
        <w:rPr>
          <w:rFonts w:ascii="Times New Roman" w:hAnsi="Times New Roman" w:cs="Times New Roman"/>
          <w:b/>
          <w:bCs/>
        </w:rPr>
        <w:t>MESH framework</w:t>
      </w:r>
      <w:r w:rsidRPr="009557A3">
        <w:rPr>
          <w:rFonts w:ascii="Times New Roman" w:hAnsi="Times New Roman" w:cs="Times New Roman"/>
        </w:rPr>
        <w:t xml:space="preserve">, we now examine how this being provides superior explanatory power for observed cosmic phenomena that challenge conventional scientific explanations. </w:t>
      </w:r>
    </w:p>
    <w:p w14:paraId="4B3BF39C" w14:textId="0BA231E3" w:rsidR="006954F4" w:rsidRPr="009557A3" w:rsidRDefault="006954F4" w:rsidP="006954F4">
      <w:pPr>
        <w:rPr>
          <w:rFonts w:ascii="Times New Roman" w:hAnsi="Times New Roman" w:cs="Times New Roman"/>
        </w:rPr>
      </w:pPr>
      <w:r w:rsidRPr="009557A3">
        <w:rPr>
          <w:rFonts w:ascii="Times New Roman" w:hAnsi="Times New Roman" w:cs="Times New Roman"/>
        </w:rPr>
        <w:t>This analysis proceeds through abductive reasoning (inference to the best explanation) evaluated against the requirement of </w:t>
      </w:r>
      <w:r w:rsidRPr="009557A3">
        <w:rPr>
          <w:rFonts w:ascii="Times New Roman" w:hAnsi="Times New Roman" w:cs="Times New Roman"/>
          <w:b/>
          <w:bCs/>
        </w:rPr>
        <w:t>cross-domain MESH coherence</w:t>
      </w:r>
      <w:r w:rsidRPr="009557A3">
        <w:rPr>
          <w:rFonts w:ascii="Times New Roman" w:hAnsi="Times New Roman" w:cs="Times New Roman"/>
        </w:rPr>
        <w:t>.[^2]</w:t>
      </w:r>
    </w:p>
    <w:p w14:paraId="4FF549EF" w14:textId="77777777" w:rsidR="00D90770" w:rsidRPr="009557A3" w:rsidRDefault="006954F4" w:rsidP="008C36EC">
      <w:pPr>
        <w:pStyle w:val="Heading3"/>
        <w:rPr>
          <w:rFonts w:ascii="Times New Roman" w:hAnsi="Times New Roman" w:cs="Times New Roman"/>
          <w:b/>
          <w:bCs/>
          <w:color w:val="auto"/>
        </w:rPr>
      </w:pPr>
      <w:r w:rsidRPr="009557A3">
        <w:rPr>
          <w:rStyle w:val="Heading3Char"/>
          <w:rFonts w:ascii="Times New Roman" w:hAnsi="Times New Roman" w:cs="Times New Roman"/>
          <w:b/>
          <w:bCs/>
          <w:color w:val="auto"/>
        </w:rPr>
        <w:t>Premise 1: Empirical Anomalies in Cosmic Observations (Physical MESH Domain</w:t>
      </w:r>
      <w:r w:rsidRPr="009557A3">
        <w:rPr>
          <w:rFonts w:ascii="Times New Roman" w:hAnsi="Times New Roman" w:cs="Times New Roman"/>
          <w:b/>
          <w:bCs/>
          <w:color w:val="auto"/>
        </w:rPr>
        <w:t>) </w:t>
      </w:r>
    </w:p>
    <w:p w14:paraId="3172B3FA" w14:textId="77777777" w:rsidR="00D90770" w:rsidRPr="009557A3" w:rsidRDefault="006954F4" w:rsidP="006954F4">
      <w:pPr>
        <w:rPr>
          <w:rFonts w:ascii="Times New Roman" w:hAnsi="Times New Roman" w:cs="Times New Roman"/>
        </w:rPr>
      </w:pPr>
      <w:r w:rsidRPr="009557A3">
        <w:rPr>
          <w:rFonts w:ascii="Times New Roman" w:hAnsi="Times New Roman" w:cs="Times New Roman"/>
        </w:rPr>
        <w:t>Modern astrophysical observations reveal several phenomena that resist straightforward naturalistic explanation confined solely to the physical MESH domain: </w:t>
      </w:r>
    </w:p>
    <w:p w14:paraId="074B494C" w14:textId="77777777" w:rsidR="00D90770" w:rsidRPr="009557A3" w:rsidRDefault="006954F4" w:rsidP="00625680">
      <w:pPr>
        <w:pStyle w:val="ListParagraph"/>
        <w:numPr>
          <w:ilvl w:val="0"/>
          <w:numId w:val="34"/>
        </w:numPr>
        <w:rPr>
          <w:rFonts w:ascii="Times New Roman" w:hAnsi="Times New Roman" w:cs="Times New Roman"/>
        </w:rPr>
      </w:pPr>
      <w:r w:rsidRPr="009557A3">
        <w:rPr>
          <w:rFonts w:ascii="Times New Roman" w:hAnsi="Times New Roman" w:cs="Times New Roman"/>
          <w:i/>
          <w:iCs/>
        </w:rPr>
        <w:t>Gravitational Anomalies:</w:t>
      </w:r>
      <w:r w:rsidRPr="009557A3">
        <w:rPr>
          <w:rFonts w:ascii="Times New Roman" w:hAnsi="Times New Roman" w:cs="Times New Roman"/>
        </w:rPr>
        <w:t> Gravitational lensing and galaxy rotation curves indicate that visible matter accounts for only a fraction of the gravitational forces observed in galaxies and clusters. Conventional science postulates dark matter</w:t>
      </w:r>
      <w:r w:rsidR="00D90770" w:rsidRPr="009557A3">
        <w:rPr>
          <w:rFonts w:ascii="Times New Roman" w:hAnsi="Times New Roman" w:cs="Times New Roman"/>
        </w:rPr>
        <w:t xml:space="preserve">, </w:t>
      </w:r>
      <w:r w:rsidRPr="009557A3">
        <w:rPr>
          <w:rFonts w:ascii="Times New Roman" w:hAnsi="Times New Roman" w:cs="Times New Roman"/>
        </w:rPr>
        <w:t>an undetected, non-baryonic substance that interacts only gravitationally</w:t>
      </w:r>
      <w:r w:rsidR="00D90770" w:rsidRPr="009557A3">
        <w:rPr>
          <w:rFonts w:ascii="Times New Roman" w:hAnsi="Times New Roman" w:cs="Times New Roman"/>
        </w:rPr>
        <w:t xml:space="preserve">, </w:t>
      </w:r>
      <w:r w:rsidRPr="009557A3">
        <w:rPr>
          <w:rFonts w:ascii="Times New Roman" w:hAnsi="Times New Roman" w:cs="Times New Roman"/>
        </w:rPr>
        <w:t>to explain these discrepancies within the physical MESH domain. </w:t>
      </w:r>
    </w:p>
    <w:p w14:paraId="4B221656" w14:textId="5A933327" w:rsidR="00D90770" w:rsidRPr="009557A3" w:rsidRDefault="006954F4" w:rsidP="00625680">
      <w:pPr>
        <w:pStyle w:val="ListParagraph"/>
        <w:numPr>
          <w:ilvl w:val="0"/>
          <w:numId w:val="34"/>
        </w:numPr>
        <w:rPr>
          <w:rFonts w:ascii="Times New Roman" w:hAnsi="Times New Roman" w:cs="Times New Roman"/>
        </w:rPr>
      </w:pPr>
      <w:r w:rsidRPr="009557A3">
        <w:rPr>
          <w:rFonts w:ascii="Times New Roman" w:hAnsi="Times New Roman" w:cs="Times New Roman"/>
          <w:i/>
          <w:iCs/>
        </w:rPr>
        <w:t>Accelerating Cosmic Expansion:</w:t>
      </w:r>
      <w:r w:rsidRPr="009557A3">
        <w:rPr>
          <w:rFonts w:ascii="Times New Roman" w:hAnsi="Times New Roman" w:cs="Times New Roman"/>
        </w:rPr>
        <w:t> High-precision redshift measurements reveal that the universe's expansion is accelerating rather than decelerating as expected under standard gravitational models. Conventional science postulates dark energy</w:t>
      </w:r>
      <w:r w:rsidR="00D90770" w:rsidRPr="009557A3">
        <w:rPr>
          <w:rFonts w:ascii="Times New Roman" w:hAnsi="Times New Roman" w:cs="Times New Roman"/>
        </w:rPr>
        <w:t xml:space="preserve">, </w:t>
      </w:r>
      <w:r w:rsidRPr="009557A3">
        <w:rPr>
          <w:rFonts w:ascii="Times New Roman" w:hAnsi="Times New Roman" w:cs="Times New Roman"/>
        </w:rPr>
        <w:t>an undetected force with negative pressure</w:t>
      </w:r>
      <w:r w:rsidR="00D90770" w:rsidRPr="009557A3">
        <w:rPr>
          <w:rFonts w:ascii="Times New Roman" w:hAnsi="Times New Roman" w:cs="Times New Roman"/>
        </w:rPr>
        <w:t xml:space="preserve">, </w:t>
      </w:r>
      <w:r w:rsidRPr="009557A3">
        <w:rPr>
          <w:rFonts w:ascii="Times New Roman" w:hAnsi="Times New Roman" w:cs="Times New Roman"/>
        </w:rPr>
        <w:t>to explain this acceleration within the physical MESH domain. </w:t>
      </w:r>
    </w:p>
    <w:p w14:paraId="55FD7E23" w14:textId="6E4794BD" w:rsidR="006954F4" w:rsidRPr="009557A3" w:rsidRDefault="006954F4" w:rsidP="00625680">
      <w:pPr>
        <w:pStyle w:val="ListParagraph"/>
        <w:numPr>
          <w:ilvl w:val="0"/>
          <w:numId w:val="34"/>
        </w:numPr>
        <w:rPr>
          <w:rFonts w:ascii="Times New Roman" w:hAnsi="Times New Roman" w:cs="Times New Roman"/>
        </w:rPr>
      </w:pPr>
      <w:r w:rsidRPr="009557A3">
        <w:rPr>
          <w:rFonts w:ascii="Times New Roman" w:hAnsi="Times New Roman" w:cs="Times New Roman"/>
          <w:i/>
          <w:iCs/>
        </w:rPr>
        <w:t>Secular Model Limitations:</w:t>
      </w:r>
      <w:r w:rsidRPr="009557A3">
        <w:rPr>
          <w:rFonts w:ascii="Times New Roman" w:hAnsi="Times New Roman" w:cs="Times New Roman"/>
        </w:rPr>
        <w:t> These conventional explanations, while mathematically consistent with observations within the physical MESH domain, remain problematic in their reliance on undetected substances and forces that may constitute up to 95% of the universe's content, potentially indicating a failure of coherence with other MESH domains (e.g., logical parsimony).</w:t>
      </w:r>
    </w:p>
    <w:p w14:paraId="7D995635" w14:textId="77777777" w:rsidR="00D90770" w:rsidRPr="009557A3" w:rsidRDefault="006954F4" w:rsidP="00D90770">
      <w:pPr>
        <w:pStyle w:val="Heading3"/>
        <w:rPr>
          <w:rFonts w:ascii="Times New Roman" w:hAnsi="Times New Roman" w:cs="Times New Roman"/>
          <w:b/>
          <w:bCs/>
          <w:color w:val="auto"/>
        </w:rPr>
      </w:pPr>
      <w:r w:rsidRPr="009557A3">
        <w:rPr>
          <w:rFonts w:ascii="Times New Roman" w:hAnsi="Times New Roman" w:cs="Times New Roman"/>
          <w:b/>
          <w:bCs/>
          <w:color w:val="auto"/>
        </w:rPr>
        <w:t>Premise 2: Limitations of Conventional Explanations </w:t>
      </w:r>
    </w:p>
    <w:p w14:paraId="19C723E3" w14:textId="14CC8D62" w:rsidR="00D90770" w:rsidRPr="009557A3" w:rsidRDefault="006954F4" w:rsidP="006954F4">
      <w:pPr>
        <w:rPr>
          <w:rFonts w:ascii="Times New Roman" w:hAnsi="Times New Roman" w:cs="Times New Roman"/>
        </w:rPr>
      </w:pPr>
      <w:r w:rsidRPr="009557A3">
        <w:rPr>
          <w:rFonts w:ascii="Times New Roman" w:hAnsi="Times New Roman" w:cs="Times New Roman"/>
        </w:rPr>
        <w:t>The conventional explanations for these phenomena</w:t>
      </w:r>
      <w:r w:rsidR="00D90770" w:rsidRPr="009557A3">
        <w:rPr>
          <w:rFonts w:ascii="Times New Roman" w:hAnsi="Times New Roman" w:cs="Times New Roman"/>
        </w:rPr>
        <w:t xml:space="preserve">, </w:t>
      </w:r>
      <w:r w:rsidRPr="009557A3">
        <w:rPr>
          <w:rFonts w:ascii="Times New Roman" w:hAnsi="Times New Roman" w:cs="Times New Roman"/>
        </w:rPr>
        <w:t xml:space="preserve">dark </w:t>
      </w:r>
      <w:r w:rsidR="00BE68B4" w:rsidRPr="009557A3">
        <w:rPr>
          <w:rFonts w:ascii="Times New Roman" w:hAnsi="Times New Roman" w:cs="Times New Roman"/>
        </w:rPr>
        <w:t>matter,</w:t>
      </w:r>
      <w:r w:rsidRPr="009557A3">
        <w:rPr>
          <w:rFonts w:ascii="Times New Roman" w:hAnsi="Times New Roman" w:cs="Times New Roman"/>
        </w:rPr>
        <w:t xml:space="preserve"> and dark energy</w:t>
      </w:r>
      <w:r w:rsidR="00D90770" w:rsidRPr="009557A3">
        <w:rPr>
          <w:rFonts w:ascii="Times New Roman" w:hAnsi="Times New Roman" w:cs="Times New Roman"/>
        </w:rPr>
        <w:t xml:space="preserve">, </w:t>
      </w:r>
      <w:r w:rsidRPr="009557A3">
        <w:rPr>
          <w:rFonts w:ascii="Times New Roman" w:hAnsi="Times New Roman" w:cs="Times New Roman"/>
        </w:rPr>
        <w:t>exhibit several limitations when evaluated for </w:t>
      </w:r>
      <w:r w:rsidRPr="009557A3">
        <w:rPr>
          <w:rFonts w:ascii="Times New Roman" w:hAnsi="Times New Roman" w:cs="Times New Roman"/>
          <w:b/>
          <w:bCs/>
        </w:rPr>
        <w:t>cross-domain MESH coherence</w:t>
      </w:r>
      <w:r w:rsidRPr="009557A3">
        <w:rPr>
          <w:rFonts w:ascii="Times New Roman" w:hAnsi="Times New Roman" w:cs="Times New Roman"/>
        </w:rPr>
        <w:t>:[^2] </w:t>
      </w:r>
    </w:p>
    <w:p w14:paraId="4C9E4187" w14:textId="77777777" w:rsidR="00D90770" w:rsidRPr="009557A3" w:rsidRDefault="006954F4" w:rsidP="00625680">
      <w:pPr>
        <w:pStyle w:val="ListParagraph"/>
        <w:numPr>
          <w:ilvl w:val="0"/>
          <w:numId w:val="35"/>
        </w:numPr>
        <w:rPr>
          <w:rFonts w:ascii="Times New Roman" w:hAnsi="Times New Roman" w:cs="Times New Roman"/>
        </w:rPr>
      </w:pPr>
      <w:r w:rsidRPr="009557A3">
        <w:rPr>
          <w:rFonts w:ascii="Times New Roman" w:hAnsi="Times New Roman" w:cs="Times New Roman"/>
          <w:i/>
          <w:iCs/>
        </w:rPr>
        <w:t>Ad Hoc Hypotheses:</w:t>
      </w:r>
      <w:r w:rsidRPr="009557A3">
        <w:rPr>
          <w:rFonts w:ascii="Times New Roman" w:hAnsi="Times New Roman" w:cs="Times New Roman"/>
        </w:rPr>
        <w:t> Dark matter and dark energy are postulated primarily to explain specific observational discrepancies rather than emerging from fundamental physical principles that are coherent across MESH domains. They represent auxiliary hypotheses added to preserve existing theoretical frameworks largely confined to the physical MESH domain. </w:t>
      </w:r>
    </w:p>
    <w:p w14:paraId="5E5D2645" w14:textId="77777777" w:rsidR="00D90770" w:rsidRPr="009557A3" w:rsidRDefault="006954F4" w:rsidP="00625680">
      <w:pPr>
        <w:pStyle w:val="ListParagraph"/>
        <w:numPr>
          <w:ilvl w:val="0"/>
          <w:numId w:val="35"/>
        </w:numPr>
        <w:rPr>
          <w:rFonts w:ascii="Times New Roman" w:hAnsi="Times New Roman" w:cs="Times New Roman"/>
        </w:rPr>
      </w:pPr>
      <w:r w:rsidRPr="009557A3">
        <w:rPr>
          <w:rFonts w:ascii="Times New Roman" w:hAnsi="Times New Roman" w:cs="Times New Roman"/>
          <w:i/>
          <w:iCs/>
        </w:rPr>
        <w:t>Inconsistency and Parameter Adjustment:</w:t>
      </w:r>
      <w:r w:rsidRPr="009557A3">
        <w:rPr>
          <w:rFonts w:ascii="Times New Roman" w:hAnsi="Times New Roman" w:cs="Times New Roman"/>
        </w:rPr>
        <w:t> The integration of dark matter and dark energy into cosmological models often requires adjusting parameters to match observations, suggesting a model that adapts to anomalies rather than predicting them based on broader MESH coherence. </w:t>
      </w:r>
    </w:p>
    <w:p w14:paraId="78DCF614" w14:textId="6E44BEEB" w:rsidR="006954F4" w:rsidRPr="009557A3" w:rsidRDefault="006954F4" w:rsidP="00625680">
      <w:pPr>
        <w:pStyle w:val="ListParagraph"/>
        <w:numPr>
          <w:ilvl w:val="0"/>
          <w:numId w:val="35"/>
        </w:numPr>
        <w:rPr>
          <w:rFonts w:ascii="Times New Roman" w:hAnsi="Times New Roman" w:cs="Times New Roman"/>
        </w:rPr>
      </w:pPr>
      <w:r w:rsidRPr="009557A3">
        <w:rPr>
          <w:rFonts w:ascii="Times New Roman" w:hAnsi="Times New Roman" w:cs="Times New Roman"/>
          <w:i/>
          <w:iCs/>
        </w:rPr>
        <w:t>Lack of Predictive Power:</w:t>
      </w:r>
      <w:r w:rsidRPr="009557A3">
        <w:rPr>
          <w:rFonts w:ascii="Times New Roman" w:hAnsi="Times New Roman" w:cs="Times New Roman"/>
        </w:rPr>
        <w:t> Despite decades of research, conventional models have not generated testable predictions beyond fitting existing anomalies within the physical MESH domain. The failure to directly detect dark matter particles raises questions about the explanatory adequacy of these models from a holistic MESH perspective.</w:t>
      </w:r>
    </w:p>
    <w:p w14:paraId="69B0F968" w14:textId="77777777" w:rsidR="00D90770" w:rsidRPr="009557A3" w:rsidRDefault="006954F4" w:rsidP="00D90770">
      <w:pPr>
        <w:pStyle w:val="Heading3"/>
        <w:rPr>
          <w:rFonts w:ascii="Times New Roman" w:hAnsi="Times New Roman" w:cs="Times New Roman"/>
          <w:b/>
          <w:bCs/>
          <w:color w:val="auto"/>
        </w:rPr>
      </w:pPr>
      <w:r w:rsidRPr="009557A3">
        <w:rPr>
          <w:rFonts w:ascii="Times New Roman" w:hAnsi="Times New Roman" w:cs="Times New Roman"/>
          <w:b/>
          <w:bCs/>
          <w:color w:val="auto"/>
        </w:rPr>
        <w:t>Premise 3: Divine Omnipotence and Cosmic Expansion </w:t>
      </w:r>
    </w:p>
    <w:p w14:paraId="1AAC978E" w14:textId="77777777" w:rsidR="00D90770" w:rsidRPr="009557A3" w:rsidRDefault="006954F4" w:rsidP="006954F4">
      <w:pPr>
        <w:rPr>
          <w:rFonts w:ascii="Times New Roman" w:hAnsi="Times New Roman" w:cs="Times New Roman"/>
        </w:rPr>
      </w:pPr>
      <w:r w:rsidRPr="009557A3">
        <w:rPr>
          <w:rFonts w:ascii="Times New Roman" w:hAnsi="Times New Roman" w:cs="Times New Roman"/>
        </w:rPr>
        <w:t>The accelerating expansion of the universe presents a particularly compelling case for divine explanation, offering greater </w:t>
      </w:r>
      <w:r w:rsidRPr="009557A3">
        <w:rPr>
          <w:rFonts w:ascii="Times New Roman" w:hAnsi="Times New Roman" w:cs="Times New Roman"/>
          <w:b/>
          <w:bCs/>
        </w:rPr>
        <w:t>cross-domain MESH coherence</w:t>
      </w:r>
      <w:r w:rsidRPr="009557A3">
        <w:rPr>
          <w:rFonts w:ascii="Times New Roman" w:hAnsi="Times New Roman" w:cs="Times New Roman"/>
        </w:rPr>
        <w:t>:[^2] </w:t>
      </w:r>
    </w:p>
    <w:p w14:paraId="06C0FFD6" w14:textId="77777777" w:rsidR="00D90770" w:rsidRPr="009557A3" w:rsidRDefault="006954F4" w:rsidP="00625680">
      <w:pPr>
        <w:pStyle w:val="ListParagraph"/>
        <w:numPr>
          <w:ilvl w:val="0"/>
          <w:numId w:val="36"/>
        </w:numPr>
        <w:rPr>
          <w:rFonts w:ascii="Times New Roman" w:hAnsi="Times New Roman" w:cs="Times New Roman"/>
        </w:rPr>
      </w:pPr>
      <w:r w:rsidRPr="009557A3">
        <w:rPr>
          <w:rFonts w:ascii="Times New Roman" w:hAnsi="Times New Roman" w:cs="Times New Roman"/>
          <w:i/>
          <w:iCs/>
        </w:rPr>
        <w:t>Infinite Energy Requirement:</w:t>
      </w:r>
      <w:r w:rsidRPr="009557A3">
        <w:rPr>
          <w:rFonts w:ascii="Times New Roman" w:hAnsi="Times New Roman" w:cs="Times New Roman"/>
        </w:rPr>
        <w:t> The accelerating expansion of the universe requires an energy source that challenges conventional conservation laws within the physical MESH domain. An omnipotent being provides a natural explanation for this apparently infinite energy source, bridging physical and metaphysical MESH domains. </w:t>
      </w:r>
    </w:p>
    <w:p w14:paraId="6BDC42C9" w14:textId="77777777" w:rsidR="00D90770" w:rsidRPr="009557A3" w:rsidRDefault="006954F4" w:rsidP="00625680">
      <w:pPr>
        <w:pStyle w:val="ListParagraph"/>
        <w:numPr>
          <w:ilvl w:val="0"/>
          <w:numId w:val="36"/>
        </w:numPr>
        <w:rPr>
          <w:rFonts w:ascii="Times New Roman" w:hAnsi="Times New Roman" w:cs="Times New Roman"/>
        </w:rPr>
      </w:pPr>
      <w:r w:rsidRPr="009557A3">
        <w:rPr>
          <w:rFonts w:ascii="Times New Roman" w:hAnsi="Times New Roman" w:cs="Times New Roman"/>
          <w:i/>
          <w:iCs/>
        </w:rPr>
        <w:t>Mathematical Integration:</w:t>
      </w:r>
      <w:r w:rsidRPr="009557A3">
        <w:rPr>
          <w:rFonts w:ascii="Times New Roman" w:hAnsi="Times New Roman" w:cs="Times New Roman"/>
        </w:rPr>
        <w:t> Noether's Theorem relates conservation laws to symmetries in physical systems. The apparent violation of energy conservation in cosmic expansion suggests a force outside the closed system of the physical MESH domain</w:t>
      </w:r>
      <w:r w:rsidR="00D90770" w:rsidRPr="009557A3">
        <w:rPr>
          <w:rFonts w:ascii="Times New Roman" w:hAnsi="Times New Roman" w:cs="Times New Roman"/>
        </w:rPr>
        <w:t xml:space="preserve">, </w:t>
      </w:r>
      <w:r w:rsidRPr="009557A3">
        <w:rPr>
          <w:rFonts w:ascii="Times New Roman" w:hAnsi="Times New Roman" w:cs="Times New Roman"/>
        </w:rPr>
        <w:t>consistent with an omnipotent being continuously driving expansion, enforcing MESH coherence. </w:t>
      </w:r>
    </w:p>
    <w:p w14:paraId="4FD956A6" w14:textId="60E243F9" w:rsidR="006954F4" w:rsidRPr="009557A3" w:rsidRDefault="006954F4" w:rsidP="00625680">
      <w:pPr>
        <w:pStyle w:val="ListParagraph"/>
        <w:numPr>
          <w:ilvl w:val="0"/>
          <w:numId w:val="36"/>
        </w:numPr>
        <w:rPr>
          <w:rFonts w:ascii="Times New Roman" w:hAnsi="Times New Roman" w:cs="Times New Roman"/>
        </w:rPr>
      </w:pPr>
      <w:r w:rsidRPr="009557A3">
        <w:rPr>
          <w:rFonts w:ascii="Times New Roman" w:hAnsi="Times New Roman" w:cs="Times New Roman"/>
          <w:i/>
          <w:iCs/>
        </w:rPr>
        <w:t>Coherence with Observed Flatness:</w:t>
      </w:r>
      <w:r w:rsidRPr="009557A3">
        <w:rPr>
          <w:rFonts w:ascii="Times New Roman" w:hAnsi="Times New Roman" w:cs="Times New Roman"/>
        </w:rPr>
        <w:t> The observed flatness of the universe (ΩΛ + Ωₘ ≈ 1) aligns with the mathematical requirement for a precisely balanced expansion</w:t>
      </w:r>
      <w:r w:rsidR="00D90770" w:rsidRPr="009557A3">
        <w:rPr>
          <w:rFonts w:ascii="Times New Roman" w:hAnsi="Times New Roman" w:cs="Times New Roman"/>
        </w:rPr>
        <w:t xml:space="preserve">, </w:t>
      </w:r>
      <w:r w:rsidRPr="009557A3">
        <w:rPr>
          <w:rFonts w:ascii="Times New Roman" w:hAnsi="Times New Roman" w:cs="Times New Roman"/>
        </w:rPr>
        <w:t>a balance that an omnipotent being could maintain with perfect precision, ensuring MESH stability.</w:t>
      </w:r>
    </w:p>
    <w:p w14:paraId="0A4D79C5" w14:textId="77777777" w:rsidR="00D90770" w:rsidRPr="009557A3" w:rsidRDefault="006954F4" w:rsidP="00D90770">
      <w:pPr>
        <w:pStyle w:val="Heading3"/>
        <w:rPr>
          <w:rFonts w:ascii="Times New Roman" w:hAnsi="Times New Roman" w:cs="Times New Roman"/>
          <w:b/>
          <w:bCs/>
          <w:color w:val="auto"/>
        </w:rPr>
      </w:pPr>
      <w:r w:rsidRPr="009557A3">
        <w:rPr>
          <w:rFonts w:ascii="Times New Roman" w:hAnsi="Times New Roman" w:cs="Times New Roman"/>
          <w:b/>
          <w:bCs/>
          <w:color w:val="auto"/>
        </w:rPr>
        <w:t>Premise 4: Divine Omnipresence and Gravitational Effects </w:t>
      </w:r>
    </w:p>
    <w:p w14:paraId="7CD99F8E" w14:textId="77777777" w:rsidR="00D90770" w:rsidRPr="009557A3" w:rsidRDefault="006954F4" w:rsidP="006954F4">
      <w:pPr>
        <w:rPr>
          <w:rFonts w:ascii="Times New Roman" w:hAnsi="Times New Roman" w:cs="Times New Roman"/>
        </w:rPr>
      </w:pPr>
      <w:r w:rsidRPr="009557A3">
        <w:rPr>
          <w:rFonts w:ascii="Times New Roman" w:hAnsi="Times New Roman" w:cs="Times New Roman"/>
        </w:rPr>
        <w:t>The gravitational anomalies observed in galaxies and clusters find a coherent explanation in divine omnipresence active across the MESH structure: </w:t>
      </w:r>
    </w:p>
    <w:p w14:paraId="5DE2CAB7" w14:textId="0B90F8D6" w:rsidR="00D90770" w:rsidRPr="009557A3" w:rsidRDefault="006954F4" w:rsidP="00625680">
      <w:pPr>
        <w:pStyle w:val="ListParagraph"/>
        <w:numPr>
          <w:ilvl w:val="0"/>
          <w:numId w:val="37"/>
        </w:numPr>
        <w:rPr>
          <w:rFonts w:ascii="Times New Roman" w:hAnsi="Times New Roman" w:cs="Times New Roman"/>
        </w:rPr>
      </w:pPr>
      <w:r w:rsidRPr="009557A3">
        <w:rPr>
          <w:rFonts w:ascii="Times New Roman" w:hAnsi="Times New Roman" w:cs="Times New Roman"/>
          <w:i/>
          <w:iCs/>
        </w:rPr>
        <w:t>Non-Local Gravitational Influence:</w:t>
      </w:r>
      <w:r w:rsidRPr="009557A3">
        <w:rPr>
          <w:rFonts w:ascii="Times New Roman" w:hAnsi="Times New Roman" w:cs="Times New Roman"/>
        </w:rPr>
        <w:t> The effects attributed to dark matter</w:t>
      </w:r>
      <w:r w:rsidR="00D90770" w:rsidRPr="009557A3">
        <w:rPr>
          <w:rFonts w:ascii="Times New Roman" w:hAnsi="Times New Roman" w:cs="Times New Roman"/>
        </w:rPr>
        <w:t xml:space="preserve">, </w:t>
      </w:r>
      <w:r w:rsidRPr="009557A3">
        <w:rPr>
          <w:rFonts w:ascii="Times New Roman" w:hAnsi="Times New Roman" w:cs="Times New Roman"/>
        </w:rPr>
        <w:t>non-local gravitational forces that exceed visible matter's contribution</w:t>
      </w:r>
      <w:r w:rsidR="00D90770" w:rsidRPr="009557A3">
        <w:rPr>
          <w:rFonts w:ascii="Times New Roman" w:hAnsi="Times New Roman" w:cs="Times New Roman"/>
        </w:rPr>
        <w:t xml:space="preserve">, </w:t>
      </w:r>
      <w:r w:rsidRPr="009557A3">
        <w:rPr>
          <w:rFonts w:ascii="Times New Roman" w:hAnsi="Times New Roman" w:cs="Times New Roman"/>
        </w:rPr>
        <w:t>align with the concept of an omnipresent being whose influence pervades all space (physical MESH domain) and maintains coherence with other MESH domains.</w:t>
      </w:r>
    </w:p>
    <w:p w14:paraId="26A164B6" w14:textId="2A2D9831" w:rsidR="00D90770" w:rsidRPr="009557A3" w:rsidRDefault="006954F4" w:rsidP="00625680">
      <w:pPr>
        <w:pStyle w:val="ListParagraph"/>
        <w:numPr>
          <w:ilvl w:val="0"/>
          <w:numId w:val="37"/>
        </w:numPr>
        <w:rPr>
          <w:rFonts w:ascii="Times New Roman" w:hAnsi="Times New Roman" w:cs="Times New Roman"/>
        </w:rPr>
      </w:pPr>
      <w:r w:rsidRPr="009557A3">
        <w:rPr>
          <w:rFonts w:ascii="Times New Roman" w:hAnsi="Times New Roman" w:cs="Times New Roman"/>
          <w:i/>
          <w:iCs/>
        </w:rPr>
        <w:t>Uniform Distribution:</w:t>
      </w:r>
      <w:r w:rsidRPr="009557A3">
        <w:rPr>
          <w:rFonts w:ascii="Times New Roman" w:hAnsi="Times New Roman" w:cs="Times New Roman"/>
        </w:rPr>
        <w:t> The distribution of dark matter inferred from gravitational lensing suggests a pervasive, uniform influence rather than clumpy concentrations expected from particulate matter</w:t>
      </w:r>
      <w:r w:rsidR="00D90770" w:rsidRPr="009557A3">
        <w:rPr>
          <w:rFonts w:ascii="Times New Roman" w:hAnsi="Times New Roman" w:cs="Times New Roman"/>
        </w:rPr>
        <w:t xml:space="preserve">, </w:t>
      </w:r>
      <w:r w:rsidRPr="009557A3">
        <w:rPr>
          <w:rFonts w:ascii="Times New Roman" w:hAnsi="Times New Roman" w:cs="Times New Roman"/>
        </w:rPr>
        <w:t>consistent with divine omnipresence acting coherently across the MESH structure. </w:t>
      </w:r>
    </w:p>
    <w:p w14:paraId="5FDE0208" w14:textId="1711F2EE" w:rsidR="006954F4" w:rsidRPr="009557A3" w:rsidRDefault="006954F4" w:rsidP="00625680">
      <w:pPr>
        <w:pStyle w:val="ListParagraph"/>
        <w:numPr>
          <w:ilvl w:val="0"/>
          <w:numId w:val="37"/>
        </w:numPr>
        <w:rPr>
          <w:rFonts w:ascii="Times New Roman" w:hAnsi="Times New Roman" w:cs="Times New Roman"/>
        </w:rPr>
      </w:pPr>
      <w:r w:rsidRPr="009557A3">
        <w:rPr>
          <w:rFonts w:ascii="Times New Roman" w:hAnsi="Times New Roman" w:cs="Times New Roman"/>
          <w:i/>
          <w:iCs/>
        </w:rPr>
        <w:t>Mathematical Formalization:</w:t>
      </w:r>
      <w:r w:rsidRPr="009557A3">
        <w:rPr>
          <w:rFonts w:ascii="Times New Roman" w:hAnsi="Times New Roman" w:cs="Times New Roman"/>
        </w:rPr>
        <w:t> Einstein's field equations allow for a non-local gravitational influence that could be formalized as the manifestation of an omnipresent being operating within the MESH framework. This approach provides a more elegant explanation (satisfying logical MESH domain parsimony) than positing vast quantities of undetected matter confined to the physical domain.</w:t>
      </w:r>
    </w:p>
    <w:p w14:paraId="3365F719" w14:textId="77777777" w:rsidR="00D90770" w:rsidRPr="009557A3" w:rsidRDefault="006954F4" w:rsidP="00D90770">
      <w:pPr>
        <w:pStyle w:val="Heading3"/>
        <w:rPr>
          <w:rFonts w:ascii="Times New Roman" w:hAnsi="Times New Roman" w:cs="Times New Roman"/>
          <w:b/>
          <w:bCs/>
          <w:color w:val="auto"/>
        </w:rPr>
      </w:pPr>
      <w:r w:rsidRPr="009557A3">
        <w:rPr>
          <w:rFonts w:ascii="Times New Roman" w:hAnsi="Times New Roman" w:cs="Times New Roman"/>
          <w:b/>
          <w:bCs/>
          <w:color w:val="auto"/>
        </w:rPr>
        <w:t>Premise 5: Divine Omniscience and Cosmic Order </w:t>
      </w:r>
    </w:p>
    <w:p w14:paraId="5017CE97" w14:textId="77777777" w:rsidR="00D90770" w:rsidRPr="009557A3" w:rsidRDefault="006954F4" w:rsidP="006954F4">
      <w:pPr>
        <w:rPr>
          <w:rFonts w:ascii="Times New Roman" w:hAnsi="Times New Roman" w:cs="Times New Roman"/>
        </w:rPr>
      </w:pPr>
      <w:r w:rsidRPr="009557A3">
        <w:rPr>
          <w:rFonts w:ascii="Times New Roman" w:hAnsi="Times New Roman" w:cs="Times New Roman"/>
        </w:rPr>
        <w:t>The precise fine-tuning of universal constants, established in Section 1 within the physical MESH domain, finds its most coherent explanation in divine omniscience operating across MESH domains: </w:t>
      </w:r>
    </w:p>
    <w:p w14:paraId="466116FC" w14:textId="77777777" w:rsidR="00D90770" w:rsidRPr="009557A3" w:rsidRDefault="006954F4" w:rsidP="00625680">
      <w:pPr>
        <w:pStyle w:val="ListParagraph"/>
        <w:numPr>
          <w:ilvl w:val="0"/>
          <w:numId w:val="38"/>
        </w:numPr>
        <w:rPr>
          <w:rFonts w:ascii="Times New Roman" w:hAnsi="Times New Roman" w:cs="Times New Roman"/>
        </w:rPr>
      </w:pPr>
      <w:r w:rsidRPr="009557A3">
        <w:rPr>
          <w:rFonts w:ascii="Times New Roman" w:hAnsi="Times New Roman" w:cs="Times New Roman"/>
          <w:i/>
          <w:iCs/>
        </w:rPr>
        <w:t>Precision Calibration:</w:t>
      </w:r>
      <w:r w:rsidRPr="009557A3">
        <w:rPr>
          <w:rFonts w:ascii="Times New Roman" w:hAnsi="Times New Roman" w:cs="Times New Roman"/>
        </w:rPr>
        <w:t> The extraordinary precision of cosmic constants such as the gravitational constant (G), the fine-structure constant (α), and the cosmological constant (Λ) suggests a level of knowledge that transcends purely physical processes and ensures MESH coherence. </w:t>
      </w:r>
    </w:p>
    <w:p w14:paraId="3CF7DD21" w14:textId="77777777" w:rsidR="00D90770" w:rsidRPr="009557A3" w:rsidRDefault="006954F4" w:rsidP="00625680">
      <w:pPr>
        <w:pStyle w:val="ListParagraph"/>
        <w:numPr>
          <w:ilvl w:val="0"/>
          <w:numId w:val="38"/>
        </w:numPr>
        <w:rPr>
          <w:rFonts w:ascii="Times New Roman" w:hAnsi="Times New Roman" w:cs="Times New Roman"/>
        </w:rPr>
      </w:pPr>
      <w:r w:rsidRPr="009557A3">
        <w:rPr>
          <w:rFonts w:ascii="Times New Roman" w:hAnsi="Times New Roman" w:cs="Times New Roman"/>
          <w:i/>
          <w:iCs/>
        </w:rPr>
        <w:t>Systemic Consistency:</w:t>
      </w:r>
      <w:r w:rsidRPr="009557A3">
        <w:rPr>
          <w:rFonts w:ascii="Times New Roman" w:hAnsi="Times New Roman" w:cs="Times New Roman"/>
        </w:rPr>
        <w:t> Gödel's Incompleteness Theorem suggests that complete systemic consistency (logical MESH domain) requires an external, omniscient mind capable of enforcing </w:t>
      </w:r>
      <w:r w:rsidRPr="009557A3">
        <w:rPr>
          <w:rFonts w:ascii="Times New Roman" w:hAnsi="Times New Roman" w:cs="Times New Roman"/>
          <w:b/>
          <w:bCs/>
        </w:rPr>
        <w:t>cross-domain MESH coherence</w:t>
      </w:r>
      <w:r w:rsidRPr="009557A3">
        <w:rPr>
          <w:rFonts w:ascii="Times New Roman" w:hAnsi="Times New Roman" w:cs="Times New Roman"/>
        </w:rPr>
        <w:t>.[^2] The remarkable consistency of physical laws across cosmic scales aligns with this requirement. </w:t>
      </w:r>
    </w:p>
    <w:p w14:paraId="6300E40A" w14:textId="66A0AC1E" w:rsidR="006954F4" w:rsidRPr="009557A3" w:rsidRDefault="006954F4" w:rsidP="00625680">
      <w:pPr>
        <w:pStyle w:val="ListParagraph"/>
        <w:numPr>
          <w:ilvl w:val="0"/>
          <w:numId w:val="38"/>
        </w:numPr>
        <w:rPr>
          <w:rFonts w:ascii="Times New Roman" w:hAnsi="Times New Roman" w:cs="Times New Roman"/>
        </w:rPr>
      </w:pPr>
      <w:r w:rsidRPr="009557A3">
        <w:rPr>
          <w:rFonts w:ascii="Times New Roman" w:hAnsi="Times New Roman" w:cs="Times New Roman"/>
          <w:i/>
          <w:iCs/>
        </w:rPr>
        <w:t>Bayesian Superiority:</w:t>
      </w:r>
      <w:r w:rsidRPr="009557A3">
        <w:rPr>
          <w:rFonts w:ascii="Times New Roman" w:hAnsi="Times New Roman" w:cs="Times New Roman"/>
        </w:rPr>
        <w:t> A Bayesian analysis of fine-tuning shows that the likelihood of such precision under divine omniscience (capable of managing MESH complexity) far exceeds its likelihood under naturalistic alternatives (like the multiverse or the anthropic principle) which struggle to explain MESH coherence.</w:t>
      </w:r>
    </w:p>
    <w:p w14:paraId="42848659" w14:textId="77777777" w:rsidR="00D90770" w:rsidRPr="009557A3" w:rsidRDefault="006954F4" w:rsidP="00D90770">
      <w:pPr>
        <w:pStyle w:val="Heading3"/>
        <w:rPr>
          <w:rFonts w:ascii="Times New Roman" w:hAnsi="Times New Roman" w:cs="Times New Roman"/>
          <w:b/>
          <w:bCs/>
          <w:color w:val="auto"/>
        </w:rPr>
      </w:pPr>
      <w:r w:rsidRPr="009557A3">
        <w:rPr>
          <w:rFonts w:ascii="Times New Roman" w:hAnsi="Times New Roman" w:cs="Times New Roman"/>
          <w:b/>
          <w:bCs/>
          <w:color w:val="auto"/>
        </w:rPr>
        <w:t>Premise 6: Divine Omnibenevolence and Cosmic Purpose </w:t>
      </w:r>
    </w:p>
    <w:p w14:paraId="5E9B9338" w14:textId="77777777" w:rsidR="00D90770" w:rsidRPr="009557A3" w:rsidRDefault="006954F4" w:rsidP="006954F4">
      <w:pPr>
        <w:rPr>
          <w:rFonts w:ascii="Times New Roman" w:hAnsi="Times New Roman" w:cs="Times New Roman"/>
        </w:rPr>
      </w:pPr>
      <w:r w:rsidRPr="009557A3">
        <w:rPr>
          <w:rFonts w:ascii="Times New Roman" w:hAnsi="Times New Roman" w:cs="Times New Roman"/>
        </w:rPr>
        <w:t>Beyond physical order, the cosmos exhibits features suggesting purpose and moral value, requiring coherence across physical, logical, and moral MESH domains: </w:t>
      </w:r>
    </w:p>
    <w:p w14:paraId="6CBAAA91" w14:textId="77777777" w:rsidR="00D90770" w:rsidRPr="009557A3" w:rsidRDefault="006954F4" w:rsidP="00625680">
      <w:pPr>
        <w:pStyle w:val="ListParagraph"/>
        <w:numPr>
          <w:ilvl w:val="0"/>
          <w:numId w:val="39"/>
        </w:numPr>
        <w:rPr>
          <w:rFonts w:ascii="Times New Roman" w:hAnsi="Times New Roman" w:cs="Times New Roman"/>
        </w:rPr>
      </w:pPr>
      <w:r w:rsidRPr="009557A3">
        <w:rPr>
          <w:rFonts w:ascii="Times New Roman" w:hAnsi="Times New Roman" w:cs="Times New Roman"/>
          <w:i/>
          <w:iCs/>
        </w:rPr>
        <w:t>Life-Permitting Configuration:</w:t>
      </w:r>
      <w:r w:rsidRPr="009557A3">
        <w:rPr>
          <w:rFonts w:ascii="Times New Roman" w:hAnsi="Times New Roman" w:cs="Times New Roman"/>
        </w:rPr>
        <w:t> The universe's fine-tuning for life (physical MESH domain) suggests a purposeful configuration consistent with divine omnibenevolence (moral MESH domain), ensuring MESH coherence between these domains. The extraordinary precision required for complex life forms indicates an intention beyond mere physical existence. </w:t>
      </w:r>
    </w:p>
    <w:p w14:paraId="212664BF" w14:textId="77777777" w:rsidR="00D90770" w:rsidRPr="009557A3" w:rsidRDefault="006954F4" w:rsidP="00625680">
      <w:pPr>
        <w:pStyle w:val="ListParagraph"/>
        <w:numPr>
          <w:ilvl w:val="0"/>
          <w:numId w:val="39"/>
        </w:numPr>
        <w:rPr>
          <w:rFonts w:ascii="Times New Roman" w:hAnsi="Times New Roman" w:cs="Times New Roman"/>
        </w:rPr>
      </w:pPr>
      <w:r w:rsidRPr="009557A3">
        <w:rPr>
          <w:rFonts w:ascii="Times New Roman" w:hAnsi="Times New Roman" w:cs="Times New Roman"/>
          <w:i/>
          <w:iCs/>
        </w:rPr>
        <w:t>Moral Framework:</w:t>
      </w:r>
      <w:r w:rsidRPr="009557A3">
        <w:rPr>
          <w:rFonts w:ascii="Times New Roman" w:hAnsi="Times New Roman" w:cs="Times New Roman"/>
        </w:rPr>
        <w:t> The emergence of moral awareness and ethical reasoning in conscious beings (moral MESH domain) suggests a cosmos designed for moral significance, a feature best explained by an omnibenevolent designer ensuring MESH coherence. </w:t>
      </w:r>
    </w:p>
    <w:p w14:paraId="34394C7E" w14:textId="644FD40C" w:rsidR="006954F4" w:rsidRPr="009557A3" w:rsidRDefault="006954F4" w:rsidP="00625680">
      <w:pPr>
        <w:pStyle w:val="ListParagraph"/>
        <w:numPr>
          <w:ilvl w:val="0"/>
          <w:numId w:val="39"/>
        </w:numPr>
        <w:rPr>
          <w:rFonts w:ascii="Times New Roman" w:hAnsi="Times New Roman" w:cs="Times New Roman"/>
        </w:rPr>
      </w:pPr>
      <w:r w:rsidRPr="009557A3">
        <w:rPr>
          <w:rFonts w:ascii="Times New Roman" w:hAnsi="Times New Roman" w:cs="Times New Roman"/>
          <w:i/>
          <w:iCs/>
        </w:rPr>
        <w:t>Integrated Cosmic Feedback:</w:t>
      </w:r>
      <w:r w:rsidRPr="009557A3">
        <w:rPr>
          <w:rFonts w:ascii="Times New Roman" w:hAnsi="Times New Roman" w:cs="Times New Roman"/>
        </w:rPr>
        <w:t> The interplay of omnipotence, omniscience, omnipresence, and omnibenevolence creates a self-regulating cosmic system (MESH) that continuously supports life and consciousness</w:t>
      </w:r>
      <w:r w:rsidR="00D90770" w:rsidRPr="009557A3">
        <w:rPr>
          <w:rFonts w:ascii="Times New Roman" w:hAnsi="Times New Roman" w:cs="Times New Roman"/>
        </w:rPr>
        <w:t xml:space="preserve">, </w:t>
      </w:r>
      <w:r w:rsidRPr="009557A3">
        <w:rPr>
          <w:rFonts w:ascii="Times New Roman" w:hAnsi="Times New Roman" w:cs="Times New Roman"/>
        </w:rPr>
        <w:t>a feature not predicted by naturalistic models confined largely to the physical MESH domain.</w:t>
      </w:r>
    </w:p>
    <w:p w14:paraId="040F2060" w14:textId="77777777" w:rsidR="00D90770" w:rsidRPr="009557A3" w:rsidRDefault="006954F4" w:rsidP="00D90770">
      <w:pPr>
        <w:pStyle w:val="Heading3"/>
        <w:rPr>
          <w:rFonts w:ascii="Times New Roman" w:hAnsi="Times New Roman" w:cs="Times New Roman"/>
          <w:b/>
          <w:bCs/>
          <w:color w:val="auto"/>
        </w:rPr>
      </w:pPr>
      <w:r w:rsidRPr="009557A3">
        <w:rPr>
          <w:rFonts w:ascii="Times New Roman" w:hAnsi="Times New Roman" w:cs="Times New Roman"/>
          <w:b/>
          <w:bCs/>
          <w:color w:val="auto"/>
        </w:rPr>
        <w:t>Premise 7: Explanatory Superiority of the Divine Model within MESH </w:t>
      </w:r>
    </w:p>
    <w:p w14:paraId="49AF6813" w14:textId="77777777" w:rsidR="00D90770" w:rsidRPr="009557A3" w:rsidRDefault="006954F4" w:rsidP="006954F4">
      <w:pPr>
        <w:rPr>
          <w:rFonts w:ascii="Times New Roman" w:hAnsi="Times New Roman" w:cs="Times New Roman"/>
        </w:rPr>
      </w:pPr>
      <w:r w:rsidRPr="009557A3">
        <w:rPr>
          <w:rFonts w:ascii="Times New Roman" w:hAnsi="Times New Roman" w:cs="Times New Roman"/>
        </w:rPr>
        <w:t>The divine model</w:t>
      </w:r>
      <w:r w:rsidR="00D90770" w:rsidRPr="009557A3">
        <w:rPr>
          <w:rFonts w:ascii="Times New Roman" w:hAnsi="Times New Roman" w:cs="Times New Roman"/>
        </w:rPr>
        <w:t xml:space="preserve">, </w:t>
      </w:r>
      <w:r w:rsidRPr="009557A3">
        <w:rPr>
          <w:rFonts w:ascii="Times New Roman" w:hAnsi="Times New Roman" w:cs="Times New Roman"/>
        </w:rPr>
        <w:t>with its integrated omniproperties operating across the MESH structure</w:t>
      </w:r>
      <w:r w:rsidR="00D90770" w:rsidRPr="009557A3">
        <w:rPr>
          <w:rFonts w:ascii="Times New Roman" w:hAnsi="Times New Roman" w:cs="Times New Roman"/>
        </w:rPr>
        <w:t xml:space="preserve">, </w:t>
      </w:r>
      <w:r w:rsidRPr="009557A3">
        <w:rPr>
          <w:rFonts w:ascii="Times New Roman" w:hAnsi="Times New Roman" w:cs="Times New Roman"/>
        </w:rPr>
        <w:t>provides superior explanatory power compared to conventional scientific alternatives when judged by the standard of </w:t>
      </w:r>
      <w:r w:rsidRPr="009557A3">
        <w:rPr>
          <w:rFonts w:ascii="Times New Roman" w:hAnsi="Times New Roman" w:cs="Times New Roman"/>
          <w:b/>
          <w:bCs/>
        </w:rPr>
        <w:t>cross-domain MESH coherence</w:t>
      </w:r>
      <w:r w:rsidRPr="009557A3">
        <w:rPr>
          <w:rFonts w:ascii="Times New Roman" w:hAnsi="Times New Roman" w:cs="Times New Roman"/>
        </w:rPr>
        <w:t>:[^2] </w:t>
      </w:r>
    </w:p>
    <w:p w14:paraId="3916E22F" w14:textId="77777777" w:rsidR="00D90770" w:rsidRPr="009557A3" w:rsidRDefault="006954F4" w:rsidP="00625680">
      <w:pPr>
        <w:pStyle w:val="ListParagraph"/>
        <w:numPr>
          <w:ilvl w:val="0"/>
          <w:numId w:val="40"/>
        </w:numPr>
        <w:rPr>
          <w:rFonts w:ascii="Times New Roman" w:hAnsi="Times New Roman" w:cs="Times New Roman"/>
        </w:rPr>
      </w:pPr>
      <w:r w:rsidRPr="009557A3">
        <w:rPr>
          <w:rFonts w:ascii="Times New Roman" w:hAnsi="Times New Roman" w:cs="Times New Roman"/>
          <w:i/>
          <w:iCs/>
        </w:rPr>
        <w:t>Unified Explanation:</w:t>
      </w:r>
      <w:r w:rsidRPr="009557A3">
        <w:rPr>
          <w:rFonts w:ascii="Times New Roman" w:hAnsi="Times New Roman" w:cs="Times New Roman"/>
        </w:rPr>
        <w:t> While conventional models require separate ad hoc hypotheses for different anomalies (dark matter, dark energy), the divine model provides a unified explanation grounded in integrated omniproperties capable of enforcing MESH synchrony. </w:t>
      </w:r>
    </w:p>
    <w:p w14:paraId="383E431A" w14:textId="77777777" w:rsidR="00D90770" w:rsidRPr="009557A3" w:rsidRDefault="006954F4" w:rsidP="00625680">
      <w:pPr>
        <w:pStyle w:val="ListParagraph"/>
        <w:numPr>
          <w:ilvl w:val="0"/>
          <w:numId w:val="40"/>
        </w:numPr>
        <w:rPr>
          <w:rFonts w:ascii="Times New Roman" w:hAnsi="Times New Roman" w:cs="Times New Roman"/>
        </w:rPr>
      </w:pPr>
      <w:r w:rsidRPr="009557A3">
        <w:rPr>
          <w:rFonts w:ascii="Times New Roman" w:hAnsi="Times New Roman" w:cs="Times New Roman"/>
          <w:i/>
          <w:iCs/>
        </w:rPr>
        <w:t>Predictive Potential:</w:t>
      </w:r>
      <w:r w:rsidRPr="009557A3">
        <w:rPr>
          <w:rFonts w:ascii="Times New Roman" w:hAnsi="Times New Roman" w:cs="Times New Roman"/>
        </w:rPr>
        <w:t> The divine model predicts continued cosmic harmony and balance despite apparent violations of conservation laws within the physical MESH domain</w:t>
      </w:r>
      <w:r w:rsidR="00D90770" w:rsidRPr="009557A3">
        <w:rPr>
          <w:rFonts w:ascii="Times New Roman" w:hAnsi="Times New Roman" w:cs="Times New Roman"/>
        </w:rPr>
        <w:t xml:space="preserve">, </w:t>
      </w:r>
      <w:r w:rsidRPr="009557A3">
        <w:rPr>
          <w:rFonts w:ascii="Times New Roman" w:hAnsi="Times New Roman" w:cs="Times New Roman"/>
        </w:rPr>
        <w:t>a prediction consistent with observations and potentially testable through future precision measurements analyzed for MESH coherence. </w:t>
      </w:r>
    </w:p>
    <w:p w14:paraId="07DB5779" w14:textId="77777777" w:rsidR="00D90770" w:rsidRPr="009557A3" w:rsidRDefault="006954F4" w:rsidP="00625680">
      <w:pPr>
        <w:pStyle w:val="ListParagraph"/>
        <w:numPr>
          <w:ilvl w:val="0"/>
          <w:numId w:val="40"/>
        </w:numPr>
        <w:rPr>
          <w:rFonts w:ascii="Times New Roman" w:hAnsi="Times New Roman" w:cs="Times New Roman"/>
        </w:rPr>
      </w:pPr>
      <w:r w:rsidRPr="009557A3">
        <w:rPr>
          <w:rFonts w:ascii="Times New Roman" w:hAnsi="Times New Roman" w:cs="Times New Roman"/>
          <w:i/>
          <w:iCs/>
        </w:rPr>
        <w:t>Occam's Razor (Logical MESH Domain):</w:t>
      </w:r>
      <w:r w:rsidRPr="009557A3">
        <w:rPr>
          <w:rFonts w:ascii="Times New Roman" w:hAnsi="Times New Roman" w:cs="Times New Roman"/>
        </w:rPr>
        <w:t> The divine model achieves greater explanatory power with fewer auxiliary hypotheses violating MESH coherence, satisfying the principle of parsimony better than conventional alternatives that require multiple undetected substances and forces. </w:t>
      </w:r>
    </w:p>
    <w:p w14:paraId="0E3E4E88" w14:textId="77777777" w:rsidR="00D90770" w:rsidRPr="009557A3" w:rsidRDefault="006954F4" w:rsidP="00625680">
      <w:pPr>
        <w:pStyle w:val="ListParagraph"/>
        <w:numPr>
          <w:ilvl w:val="0"/>
          <w:numId w:val="40"/>
        </w:numPr>
        <w:rPr>
          <w:rFonts w:ascii="Times New Roman" w:hAnsi="Times New Roman" w:cs="Times New Roman"/>
        </w:rPr>
      </w:pPr>
      <w:r w:rsidRPr="009557A3">
        <w:rPr>
          <w:rFonts w:ascii="Times New Roman" w:hAnsi="Times New Roman" w:cs="Times New Roman"/>
          <w:i/>
          <w:iCs/>
        </w:rPr>
        <w:t>Metaphysical Integration (MESH Holism):</w:t>
      </w:r>
      <w:r w:rsidRPr="009557A3">
        <w:rPr>
          <w:rFonts w:ascii="Times New Roman" w:hAnsi="Times New Roman" w:cs="Times New Roman"/>
        </w:rPr>
        <w:t> The divine model integrates the physical with the metaphysical, logical, moral, etc., providing explanations for both the </w:t>
      </w:r>
      <w:r w:rsidRPr="009557A3">
        <w:rPr>
          <w:rFonts w:ascii="Times New Roman" w:hAnsi="Times New Roman" w:cs="Times New Roman"/>
          <w:i/>
          <w:iCs/>
        </w:rPr>
        <w:t>how</w:t>
      </w:r>
      <w:r w:rsidRPr="009557A3">
        <w:rPr>
          <w:rFonts w:ascii="Times New Roman" w:hAnsi="Times New Roman" w:cs="Times New Roman"/>
        </w:rPr>
        <w:t> and the </w:t>
      </w:r>
      <w:r w:rsidRPr="009557A3">
        <w:rPr>
          <w:rFonts w:ascii="Times New Roman" w:hAnsi="Times New Roman" w:cs="Times New Roman"/>
          <w:i/>
          <w:iCs/>
        </w:rPr>
        <w:t>why</w:t>
      </w:r>
      <w:r w:rsidRPr="009557A3">
        <w:rPr>
          <w:rFonts w:ascii="Times New Roman" w:hAnsi="Times New Roman" w:cs="Times New Roman"/>
        </w:rPr>
        <w:t xml:space="preserve"> of cosmic phenomena across the entire MESH structure, a comprehensive scope beyond the reach of purely naturalistic models. </w:t>
      </w:r>
    </w:p>
    <w:p w14:paraId="15385717" w14:textId="29A25EA0" w:rsidR="006954F4" w:rsidRPr="009557A3" w:rsidRDefault="006954F4" w:rsidP="006954F4">
      <w:pPr>
        <w:rPr>
          <w:rFonts w:ascii="Times New Roman" w:hAnsi="Times New Roman" w:cs="Times New Roman"/>
        </w:rPr>
      </w:pPr>
      <w:r w:rsidRPr="009557A3">
        <w:rPr>
          <w:rFonts w:ascii="Times New Roman" w:hAnsi="Times New Roman" w:cs="Times New Roman"/>
        </w:rPr>
        <w:t>Furthermore, the divine model's explanatory superiority is formally grounded in the MIND Principle's demonstration that coherent reality necessarily requires the integration of discrete-continuous bridging (L), paradoxical unity-plurality resolution (B</w:t>
      </w:r>
      <w:r w:rsidRPr="009557A3">
        <w:rPr>
          <w:rFonts w:ascii="Cambria Math" w:hAnsi="Cambria Math" w:cs="Cambria Math"/>
        </w:rPr>
        <w:t>∘</w:t>
      </w:r>
      <w:r w:rsidRPr="009557A3">
        <w:rPr>
          <w:rFonts w:ascii="Times New Roman" w:hAnsi="Times New Roman" w:cs="Times New Roman"/>
        </w:rPr>
        <w:t>P), recursive stability (M), and trinitarian minimality (T₃) across the MESH framework. The omnipropertied being uniquely satisfies these structural constraints inherent in MESH.</w:t>
      </w:r>
      <w:r w:rsidR="00D90770" w:rsidRPr="009557A3">
        <w:rPr>
          <w:rFonts w:ascii="Times New Roman" w:hAnsi="Times New Roman" w:cs="Times New Roman"/>
        </w:rPr>
        <w:t xml:space="preserve"> </w:t>
      </w:r>
      <w:r w:rsidRPr="009557A3">
        <w:rPr>
          <w:rFonts w:ascii="Times New Roman" w:hAnsi="Times New Roman" w:cs="Times New Roman"/>
        </w:rPr>
        <w:t>This mathematically derived necessity provides additional validation for the divine model's superior explanatory power within the MESH structure.</w:t>
      </w:r>
    </w:p>
    <w:p w14:paraId="6CA28F45" w14:textId="77777777" w:rsidR="00D90770" w:rsidRPr="009557A3" w:rsidRDefault="006954F4" w:rsidP="00D90770">
      <w:pPr>
        <w:pStyle w:val="Heading3"/>
        <w:rPr>
          <w:rStyle w:val="Heading3Char"/>
          <w:rFonts w:ascii="Times New Roman" w:hAnsi="Times New Roman" w:cs="Times New Roman"/>
          <w:b/>
          <w:bCs/>
          <w:color w:val="auto"/>
        </w:rPr>
      </w:pPr>
      <w:r w:rsidRPr="009557A3">
        <w:rPr>
          <w:rStyle w:val="Heading3Char"/>
          <w:rFonts w:ascii="Times New Roman" w:hAnsi="Times New Roman" w:cs="Times New Roman"/>
          <w:b/>
          <w:bCs/>
          <w:color w:val="auto"/>
        </w:rPr>
        <w:t>Conclusion:</w:t>
      </w:r>
    </w:p>
    <w:p w14:paraId="757A8BE8" w14:textId="77777777" w:rsidR="0034505E" w:rsidRPr="009557A3" w:rsidRDefault="006954F4" w:rsidP="006954F4">
      <w:pPr>
        <w:rPr>
          <w:rFonts w:ascii="Times New Roman" w:hAnsi="Times New Roman" w:cs="Times New Roman"/>
        </w:rPr>
      </w:pPr>
      <w:r w:rsidRPr="009557A3">
        <w:rPr>
          <w:rFonts w:ascii="Times New Roman" w:hAnsi="Times New Roman" w:cs="Times New Roman"/>
        </w:rPr>
        <w:t> The observable mysteries of our cosmos</w:t>
      </w:r>
      <w:r w:rsidR="0034505E" w:rsidRPr="009557A3">
        <w:rPr>
          <w:rFonts w:ascii="Times New Roman" w:hAnsi="Times New Roman" w:cs="Times New Roman"/>
        </w:rPr>
        <w:t xml:space="preserve"> </w:t>
      </w:r>
      <w:r w:rsidRPr="009557A3">
        <w:rPr>
          <w:rFonts w:ascii="Times New Roman" w:hAnsi="Times New Roman" w:cs="Times New Roman"/>
        </w:rPr>
        <w:t>find their most coherent explanation within the </w:t>
      </w:r>
      <w:r w:rsidRPr="009557A3">
        <w:rPr>
          <w:rFonts w:ascii="Times New Roman" w:hAnsi="Times New Roman" w:cs="Times New Roman"/>
          <w:b/>
          <w:bCs/>
        </w:rPr>
        <w:t>MESH framework</w:t>
      </w:r>
      <w:r w:rsidRPr="009557A3">
        <w:rPr>
          <w:rFonts w:ascii="Times New Roman" w:hAnsi="Times New Roman" w:cs="Times New Roman"/>
        </w:rPr>
        <w:t> in a divine cause whose omnipotence, omnipresence, omniscience, and omnibenevolence provide an integrated framework capable of ensuring </w:t>
      </w:r>
      <w:r w:rsidRPr="009557A3">
        <w:rPr>
          <w:rFonts w:ascii="Times New Roman" w:hAnsi="Times New Roman" w:cs="Times New Roman"/>
          <w:b/>
          <w:bCs/>
        </w:rPr>
        <w:t>cross-domain MESH coherence</w:t>
      </w:r>
      <w:r w:rsidRPr="009557A3">
        <w:rPr>
          <w:rFonts w:ascii="Times New Roman" w:hAnsi="Times New Roman" w:cs="Times New Roman"/>
        </w:rPr>
        <w:t xml:space="preserve">.[^2] </w:t>
      </w:r>
    </w:p>
    <w:p w14:paraId="2D71D49D" w14:textId="078431E3" w:rsidR="006954F4" w:rsidRPr="009557A3" w:rsidRDefault="006954F4" w:rsidP="006954F4">
      <w:pPr>
        <w:rPr>
          <w:rFonts w:ascii="Times New Roman" w:hAnsi="Times New Roman" w:cs="Times New Roman"/>
        </w:rPr>
      </w:pPr>
      <w:r w:rsidRPr="009557A3">
        <w:rPr>
          <w:rFonts w:ascii="Times New Roman" w:hAnsi="Times New Roman" w:cs="Times New Roman"/>
        </w:rPr>
        <w:t>This model not only explains current observations more elegantly than conventional alternatives but also suggests a purposeful cosmos whose ultimate nature transcends purely physical description, requiring the holistic MESH perspective.</w:t>
      </w:r>
    </w:p>
    <w:p w14:paraId="02F65AEA"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79DC9A9B">
          <v:rect id="_x0000_i1062" style="width:0;height:0" o:hralign="center" o:hrstd="t" o:hr="t" fillcolor="#a0a0a0" stroked="f"/>
        </w:pict>
      </w:r>
    </w:p>
    <w:p w14:paraId="7B905300" w14:textId="6ACD1F1C" w:rsidR="0034505E" w:rsidRPr="009557A3" w:rsidRDefault="006954F4" w:rsidP="0034505E">
      <w:pPr>
        <w:jc w:val="center"/>
        <w:rPr>
          <w:rFonts w:ascii="Times New Roman" w:hAnsi="Times New Roman" w:cs="Times New Roman"/>
          <w:sz w:val="28"/>
          <w:szCs w:val="28"/>
        </w:rPr>
      </w:pPr>
      <w:r w:rsidRPr="009557A3">
        <w:rPr>
          <w:rFonts w:ascii="Times New Roman" w:hAnsi="Times New Roman" w:cs="Times New Roman"/>
          <w:b/>
          <w:bCs/>
          <w:sz w:val="28"/>
          <w:szCs w:val="28"/>
        </w:rPr>
        <w:t>Transition to Section 3: Unity, Plurality &amp; Trinity</w:t>
      </w:r>
    </w:p>
    <w:p w14:paraId="0F19D15A" w14:textId="77777777" w:rsidR="0034505E" w:rsidRPr="009557A3" w:rsidRDefault="006954F4" w:rsidP="006954F4">
      <w:pPr>
        <w:rPr>
          <w:rFonts w:ascii="Times New Roman" w:hAnsi="Times New Roman" w:cs="Times New Roman"/>
        </w:rPr>
      </w:pPr>
      <w:r w:rsidRPr="009557A3">
        <w:rPr>
          <w:rFonts w:ascii="Times New Roman" w:hAnsi="Times New Roman" w:cs="Times New Roman"/>
        </w:rPr>
        <w:t xml:space="preserve">The analysis in this section has established two critical conclusions within the MESH framework: First, an Omnipropertied Being necessarily </w:t>
      </w:r>
      <w:r w:rsidRPr="009557A3">
        <w:rPr>
          <w:rFonts w:ascii="Cambria Math" w:hAnsi="Cambria Math" w:cs="Cambria Math"/>
        </w:rPr>
        <w:t>∃</w:t>
      </w:r>
      <w:r w:rsidRPr="009557A3">
        <w:rPr>
          <w:rFonts w:ascii="Times New Roman" w:hAnsi="Times New Roman" w:cs="Times New Roman"/>
        </w:rPr>
        <w:t xml:space="preserve"> as the cause of our universe capable of satisfying MESH constraints. Second, this being provides superior explanations for cosmic phenomena that challenge conventional scientific models by ensuring MESH coherence. </w:t>
      </w:r>
    </w:p>
    <w:p w14:paraId="3BFB3CC3" w14:textId="3056DAEF" w:rsidR="0034505E" w:rsidRPr="009557A3" w:rsidRDefault="006954F4" w:rsidP="006954F4">
      <w:pPr>
        <w:rPr>
          <w:rFonts w:ascii="Times New Roman" w:hAnsi="Times New Roman" w:cs="Times New Roman"/>
        </w:rPr>
      </w:pPr>
      <w:r w:rsidRPr="009557A3">
        <w:rPr>
          <w:rFonts w:ascii="Times New Roman" w:hAnsi="Times New Roman" w:cs="Times New Roman"/>
        </w:rPr>
        <w:t>These conclusions naturally raise a profound question: What is the nature of this necessary, omnipropertied being that grounds the MESH structure itself?</w:t>
      </w:r>
    </w:p>
    <w:p w14:paraId="400A683F" w14:textId="4DA09282" w:rsidR="006954F4" w:rsidRPr="009557A3" w:rsidRDefault="006954F4" w:rsidP="006954F4">
      <w:pPr>
        <w:rPr>
          <w:rFonts w:ascii="Times New Roman" w:hAnsi="Times New Roman" w:cs="Times New Roman"/>
        </w:rPr>
      </w:pPr>
      <w:r w:rsidRPr="009557A3">
        <w:rPr>
          <w:rFonts w:ascii="Times New Roman" w:hAnsi="Times New Roman" w:cs="Times New Roman"/>
        </w:rPr>
        <w:t>Section 3 will address this question by exploring the logical requirements for a being that grounds not only physical reality (physical MESH domain) but also the fundamental absolutes of logic, morality, and truth (other MESH domains).</w:t>
      </w:r>
      <w:r w:rsidR="0034505E" w:rsidRPr="009557A3">
        <w:rPr>
          <w:rFonts w:ascii="Times New Roman" w:hAnsi="Times New Roman" w:cs="Times New Roman"/>
        </w:rPr>
        <w:t xml:space="preserve"> </w:t>
      </w:r>
      <w:r w:rsidRPr="009557A3">
        <w:rPr>
          <w:rFonts w:ascii="Times New Roman" w:hAnsi="Times New Roman" w:cs="Times New Roman"/>
        </w:rPr>
        <w:t>The necessity of this Trinitarian structure follows not from religious authority but from philosophical necessity derived from the MESH coherence requirements for reality itself.</w:t>
      </w:r>
    </w:p>
    <w:p w14:paraId="6A4E1D4A"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1F2434E8">
          <v:rect id="_x0000_i1063" style="width:0;height:0" o:hralign="center" o:hrstd="t" o:hr="t" fillcolor="#a0a0a0" stroked="f"/>
        </w:pict>
      </w:r>
    </w:p>
    <w:p w14:paraId="51C6A002" w14:textId="77777777" w:rsidR="006954F4" w:rsidRPr="009557A3" w:rsidRDefault="006954F4" w:rsidP="00E67658">
      <w:pPr>
        <w:pStyle w:val="Heading1"/>
        <w:jc w:val="center"/>
        <w:rPr>
          <w:rFonts w:ascii="Times New Roman" w:hAnsi="Times New Roman" w:cs="Times New Roman"/>
          <w:b/>
          <w:bCs/>
          <w:color w:val="auto"/>
          <w:u w:val="single"/>
        </w:rPr>
      </w:pPr>
      <w:r w:rsidRPr="009557A3">
        <w:rPr>
          <w:rFonts w:ascii="Times New Roman" w:hAnsi="Times New Roman" w:cs="Times New Roman"/>
          <w:b/>
          <w:bCs/>
          <w:color w:val="auto"/>
          <w:u w:val="single"/>
        </w:rPr>
        <w:t>SECTION 3: UNITY, PLURALITY &amp; TRINITY</w:t>
      </w:r>
    </w:p>
    <w:p w14:paraId="427B72C9" w14:textId="77777777" w:rsidR="00FD79DD" w:rsidRPr="009557A3" w:rsidRDefault="00FD79DD" w:rsidP="006954F4">
      <w:pPr>
        <w:rPr>
          <w:rFonts w:ascii="Times New Roman" w:hAnsi="Times New Roman" w:cs="Times New Roman"/>
          <w:b/>
          <w:bCs/>
        </w:rPr>
      </w:pPr>
    </w:p>
    <w:p w14:paraId="0131EB6F" w14:textId="7A62FC71" w:rsidR="0034505E" w:rsidRPr="009557A3" w:rsidRDefault="006954F4" w:rsidP="006954F4">
      <w:pPr>
        <w:rPr>
          <w:rFonts w:ascii="Times New Roman" w:hAnsi="Times New Roman" w:cs="Times New Roman"/>
        </w:rPr>
      </w:pPr>
      <w:r w:rsidRPr="009557A3">
        <w:rPr>
          <w:rFonts w:ascii="Times New Roman" w:hAnsi="Times New Roman" w:cs="Times New Roman"/>
          <w:b/>
          <w:bCs/>
        </w:rPr>
        <w:t>Introduction</w:t>
      </w:r>
      <w:r w:rsidRPr="009557A3">
        <w:rPr>
          <w:rFonts w:ascii="Times New Roman" w:hAnsi="Times New Roman" w:cs="Times New Roman"/>
        </w:rPr>
        <w:t> </w:t>
      </w:r>
    </w:p>
    <w:p w14:paraId="5536AE4A" w14:textId="146BA8A8" w:rsidR="0034505E" w:rsidRPr="009557A3" w:rsidRDefault="006954F4" w:rsidP="006954F4">
      <w:pPr>
        <w:rPr>
          <w:rFonts w:ascii="Times New Roman" w:hAnsi="Times New Roman" w:cs="Times New Roman"/>
        </w:rPr>
      </w:pPr>
      <w:r w:rsidRPr="009557A3">
        <w:rPr>
          <w:rFonts w:ascii="Times New Roman" w:hAnsi="Times New Roman" w:cs="Times New Roman"/>
        </w:rPr>
        <w:t>A coherent, omnipropertied reality, as structured by the </w:t>
      </w:r>
      <w:r w:rsidRPr="009557A3">
        <w:rPr>
          <w:rFonts w:ascii="Times New Roman" w:hAnsi="Times New Roman" w:cs="Times New Roman"/>
          <w:b/>
          <w:bCs/>
        </w:rPr>
        <w:t>MESH hyperstructure</w:t>
      </w:r>
      <w:r w:rsidRPr="009557A3">
        <w:rPr>
          <w:rFonts w:ascii="Times New Roman" w:hAnsi="Times New Roman" w:cs="Times New Roman"/>
        </w:rPr>
        <w:t xml:space="preserve">, cannot be sustained by an undifferentiated unity or a disjointed plurality; rather, it demands a structured triad. In our analysis, we demonstrate that a Triune God is the only metaphysically viable grounding for the interdependent absolutes of logic, morality, and truth within their respective MESH domains. </w:t>
      </w:r>
    </w:p>
    <w:p w14:paraId="197A91E6" w14:textId="77777777" w:rsidR="0034505E" w:rsidRPr="009557A3" w:rsidRDefault="006954F4" w:rsidP="006954F4">
      <w:pPr>
        <w:rPr>
          <w:rFonts w:ascii="Times New Roman" w:hAnsi="Times New Roman" w:cs="Times New Roman"/>
        </w:rPr>
      </w:pPr>
      <w:r w:rsidRPr="009557A3">
        <w:rPr>
          <w:rFonts w:ascii="Times New Roman" w:hAnsi="Times New Roman" w:cs="Times New Roman"/>
        </w:rPr>
        <w:t xml:space="preserve">This necessity is not arbitrary: as three-dimensional space cannot be reduced to fewer than three independent axes without internal contradiction, neither can the foundational principles of rational thought (grounded in different MESH domains) be reduced to a monadic or dyadic structure while maintaining MESH coherence. </w:t>
      </w:r>
    </w:p>
    <w:p w14:paraId="29EF702A" w14:textId="647E4C14" w:rsidR="0034505E" w:rsidRPr="009557A3" w:rsidRDefault="006954F4" w:rsidP="006954F4">
      <w:pPr>
        <w:rPr>
          <w:rFonts w:ascii="Times New Roman" w:hAnsi="Times New Roman" w:cs="Times New Roman"/>
        </w:rPr>
      </w:pPr>
      <w:r w:rsidRPr="009557A3">
        <w:rPr>
          <w:rFonts w:ascii="Times New Roman" w:hAnsi="Times New Roman" w:cs="Times New Roman"/>
        </w:rPr>
        <w:t>Here, we assert that the triadic configuration is essential for preserving both unity and distinctiveness among the absolutes</w:t>
      </w:r>
      <w:r w:rsidR="0034505E" w:rsidRPr="009557A3">
        <w:rPr>
          <w:rFonts w:ascii="Times New Roman" w:hAnsi="Times New Roman" w:cs="Times New Roman"/>
        </w:rPr>
        <w:t>, a</w:t>
      </w:r>
      <w:r w:rsidRPr="009557A3">
        <w:rPr>
          <w:rFonts w:ascii="Times New Roman" w:hAnsi="Times New Roman" w:cs="Times New Roman"/>
        </w:rPr>
        <w:t xml:space="preserve"> conclusion supported by the internal relationality evident in the very structure of logical laws and required for </w:t>
      </w:r>
      <w:r w:rsidRPr="009557A3">
        <w:rPr>
          <w:rFonts w:ascii="Times New Roman" w:hAnsi="Times New Roman" w:cs="Times New Roman"/>
          <w:b/>
          <w:bCs/>
        </w:rPr>
        <w:t>cross-domain MESH coherence</w:t>
      </w:r>
      <w:r w:rsidRPr="009557A3">
        <w:rPr>
          <w:rFonts w:ascii="Times New Roman" w:hAnsi="Times New Roman" w:cs="Times New Roman"/>
        </w:rPr>
        <w:t xml:space="preserve">.[^2] </w:t>
      </w:r>
    </w:p>
    <w:p w14:paraId="0954C73A" w14:textId="77777777" w:rsidR="0034505E" w:rsidRPr="009557A3" w:rsidRDefault="006954F4" w:rsidP="006954F4">
      <w:pPr>
        <w:rPr>
          <w:rFonts w:ascii="Times New Roman" w:hAnsi="Times New Roman" w:cs="Times New Roman"/>
        </w:rPr>
      </w:pPr>
      <w:r w:rsidRPr="009557A3">
        <w:rPr>
          <w:rFonts w:ascii="Times New Roman" w:hAnsi="Times New Roman" w:cs="Times New Roman"/>
        </w:rPr>
        <w:t xml:space="preserve">The analysis will culminate in the demonstration of what we will term the Trinitarian Integration Theorem, showing that the principles of SIGN (physical MESH domain instantiation) and MIND (metaphysical MESH domain coherence) converge on the same trinitarian structure through independent yet mutually reinforcing mathematical necessities within the unified MESH framework. </w:t>
      </w:r>
    </w:p>
    <w:p w14:paraId="4BF55DCB" w14:textId="61AEC8A8" w:rsidR="006954F4" w:rsidRPr="009557A3" w:rsidRDefault="006954F4" w:rsidP="006954F4">
      <w:pPr>
        <w:rPr>
          <w:rFonts w:ascii="Times New Roman" w:hAnsi="Times New Roman" w:cs="Times New Roman"/>
        </w:rPr>
      </w:pPr>
      <w:r w:rsidRPr="009557A3">
        <w:rPr>
          <w:rFonts w:ascii="Times New Roman" w:hAnsi="Times New Roman" w:cs="Times New Roman"/>
        </w:rPr>
        <w:t>This formal integration will establish the trinitarian framework not merely as one theological possibility among many, but as the unique mathematical and ontological necessity for any coherent system that instantiates and sustains reality according to MESH principles.</w:t>
      </w:r>
    </w:p>
    <w:p w14:paraId="1F1C1242"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4B0E60DA">
          <v:rect id="_x0000_i1064" style="width:0;height:0" o:hralign="center" o:hrstd="t" o:hr="t" fillcolor="#a0a0a0" stroked="f"/>
        </w:pict>
      </w:r>
    </w:p>
    <w:p w14:paraId="12F53BD5" w14:textId="5C399519" w:rsidR="006954F4" w:rsidRPr="009557A3" w:rsidRDefault="006954F4" w:rsidP="0034505E">
      <w:pPr>
        <w:pStyle w:val="Heading2"/>
        <w:rPr>
          <w:rFonts w:ascii="Times New Roman" w:hAnsi="Times New Roman" w:cs="Times New Roman"/>
          <w:b/>
          <w:bCs/>
          <w:color w:val="auto"/>
        </w:rPr>
      </w:pPr>
      <w:r w:rsidRPr="009557A3">
        <w:rPr>
          <w:rFonts w:ascii="Times New Roman" w:hAnsi="Times New Roman" w:cs="Times New Roman"/>
          <w:b/>
          <w:bCs/>
          <w:color w:val="auto"/>
        </w:rPr>
        <w:t xml:space="preserve">THE GROUNDING OF ALL REALITY </w:t>
      </w:r>
    </w:p>
    <w:p w14:paraId="6505034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We formally define the </w:t>
      </w:r>
      <w:r w:rsidRPr="009557A3">
        <w:rPr>
          <w:rFonts w:ascii="Times New Roman" w:hAnsi="Times New Roman" w:cs="Times New Roman"/>
          <w:b/>
          <w:bCs/>
        </w:rPr>
        <w:t>domain-synchronized MESH mapping</w:t>
      </w:r>
      <w:r w:rsidRPr="009557A3">
        <w:rPr>
          <w:rFonts w:ascii="Times New Roman" w:hAnsi="Times New Roman" w:cs="Times New Roman"/>
        </w:rPr>
        <w:t xml:space="preserve"> λ: </w:t>
      </w:r>
      <w:r w:rsidRPr="009557A3">
        <w:rPr>
          <w:rFonts w:ascii="Cambria Math" w:hAnsi="Cambria Math" w:cs="Cambria Math"/>
        </w:rPr>
        <w:t>𝕋</w:t>
      </w:r>
      <w:r w:rsidRPr="009557A3">
        <w:rPr>
          <w:rFonts w:ascii="Times New Roman" w:hAnsi="Times New Roman" w:cs="Times New Roman"/>
        </w:rPr>
        <w:t xml:space="preserve">ᴬ → </w:t>
      </w:r>
      <w:r w:rsidRPr="009557A3">
        <w:rPr>
          <w:rFonts w:ascii="Cambria Math" w:hAnsi="Cambria Math" w:cs="Cambria Math"/>
        </w:rPr>
        <w:t>𝕃</w:t>
      </w:r>
      <w:r w:rsidRPr="009557A3">
        <w:rPr>
          <w:rFonts w:ascii="Times New Roman" w:hAnsi="Times New Roman" w:cs="Times New Roman"/>
        </w:rPr>
        <w:t xml:space="preserve"> that maps Transcendental Absolutes (Moral/Metaphysical MESH domains) to Classical Laws of Logic (Logical MESH domain). Formally defined in LOGOS framework (Section 5); subsumed within MESH transcendental logic domain.[^4]</w:t>
      </w:r>
    </w:p>
    <w:p w14:paraId="45DE9A38" w14:textId="08ACEB69" w:rsidR="0034505E" w:rsidRPr="009557A3" w:rsidRDefault="006954F4" w:rsidP="00625680">
      <w:pPr>
        <w:pStyle w:val="ListParagraph"/>
        <w:numPr>
          <w:ilvl w:val="0"/>
          <w:numId w:val="40"/>
        </w:numPr>
        <w:rPr>
          <w:rFonts w:ascii="Times New Roman" w:hAnsi="Times New Roman" w:cs="Times New Roman"/>
        </w:rPr>
      </w:pPr>
      <w:r w:rsidRPr="009557A3">
        <w:rPr>
          <w:rFonts w:ascii="Times New Roman" w:hAnsi="Times New Roman" w:cs="Times New Roman"/>
        </w:rPr>
        <w:t xml:space="preserve">λ(EI) = ID: Existence Is maps to the Law of Identity </w:t>
      </w:r>
    </w:p>
    <w:p w14:paraId="34E250F1" w14:textId="149EAA16" w:rsidR="0034505E" w:rsidRPr="009557A3" w:rsidRDefault="006954F4" w:rsidP="00625680">
      <w:pPr>
        <w:pStyle w:val="ListParagraph"/>
        <w:numPr>
          <w:ilvl w:val="0"/>
          <w:numId w:val="40"/>
        </w:numPr>
        <w:rPr>
          <w:rFonts w:ascii="Times New Roman" w:hAnsi="Times New Roman" w:cs="Times New Roman"/>
        </w:rPr>
      </w:pPr>
      <w:r w:rsidRPr="009557A3">
        <w:rPr>
          <w:rFonts w:ascii="Times New Roman" w:hAnsi="Times New Roman" w:cs="Times New Roman"/>
        </w:rPr>
        <w:t xml:space="preserve">λ(OG) = NC: Objective Good maps to the Law of Non-Contradiction </w:t>
      </w:r>
    </w:p>
    <w:p w14:paraId="0C5C0E78" w14:textId="47140FF6" w:rsidR="006954F4" w:rsidRPr="009557A3" w:rsidRDefault="006954F4" w:rsidP="00625680">
      <w:pPr>
        <w:pStyle w:val="ListParagraph"/>
        <w:numPr>
          <w:ilvl w:val="0"/>
          <w:numId w:val="40"/>
        </w:numPr>
        <w:rPr>
          <w:rFonts w:ascii="Times New Roman" w:hAnsi="Times New Roman" w:cs="Times New Roman"/>
        </w:rPr>
      </w:pPr>
      <w:r w:rsidRPr="009557A3">
        <w:rPr>
          <w:rFonts w:ascii="Times New Roman" w:hAnsi="Times New Roman" w:cs="Times New Roman"/>
        </w:rPr>
        <w:t>λ(AT) = EM: Absolute Truth maps to the Law of Excluded Middle</w:t>
      </w:r>
    </w:p>
    <w:p w14:paraId="0E67653B" w14:textId="77777777" w:rsidR="0034505E" w:rsidRPr="009557A3" w:rsidRDefault="006954F4" w:rsidP="006954F4">
      <w:pPr>
        <w:rPr>
          <w:rFonts w:ascii="Times New Roman" w:hAnsi="Times New Roman" w:cs="Times New Roman"/>
        </w:rPr>
      </w:pPr>
      <w:r w:rsidRPr="009557A3">
        <w:rPr>
          <w:rFonts w:ascii="Times New Roman" w:hAnsi="Times New Roman" w:cs="Times New Roman"/>
        </w:rPr>
        <w:t>The isomorphism between these MESH domains is established through sufficient reason operators (</w:t>
      </w:r>
      <w:r w:rsidRPr="009557A3">
        <w:rPr>
          <w:rFonts w:ascii="Cambria Math" w:hAnsi="Cambria Math" w:cs="Cambria Math"/>
        </w:rPr>
        <w:t>𝕊</w:t>
      </w:r>
      <w:r w:rsidRPr="009557A3">
        <w:rPr>
          <w:rFonts w:ascii="Times New Roman" w:hAnsi="Times New Roman" w:cs="Times New Roman"/>
        </w:rPr>
        <w:t>) that preserve transitional structure across MESH:</w:t>
      </w:r>
    </w:p>
    <w:p w14:paraId="486163E4" w14:textId="34C674E9" w:rsidR="0034505E" w:rsidRPr="009557A3" w:rsidRDefault="006954F4" w:rsidP="00625680">
      <w:pPr>
        <w:pStyle w:val="ListParagraph"/>
        <w:numPr>
          <w:ilvl w:val="0"/>
          <w:numId w:val="40"/>
        </w:numPr>
        <w:rPr>
          <w:rFonts w:ascii="Times New Roman" w:hAnsi="Times New Roman" w:cs="Times New Roman"/>
        </w:rPr>
      </w:pPr>
      <w:r w:rsidRPr="009557A3">
        <w:rPr>
          <w:rFonts w:ascii="Times New Roman" w:hAnsi="Times New Roman" w:cs="Times New Roman"/>
        </w:rPr>
        <w:t>λ(</w:t>
      </w:r>
      <w:r w:rsidRPr="009557A3">
        <w:rPr>
          <w:rFonts w:ascii="Cambria Math" w:hAnsi="Cambria Math" w:cs="Cambria Math"/>
        </w:rPr>
        <w:t>𝕊</w:t>
      </w:r>
      <w:r w:rsidRPr="009557A3">
        <w:rPr>
          <w:rFonts w:ascii="Times New Roman" w:hAnsi="Times New Roman" w:cs="Times New Roman"/>
        </w:rPr>
        <w:t xml:space="preserve">₁ᵗ) = </w:t>
      </w:r>
      <w:r w:rsidRPr="009557A3">
        <w:rPr>
          <w:rFonts w:ascii="Cambria Math" w:hAnsi="Cambria Math" w:cs="Cambria Math"/>
        </w:rPr>
        <w:t>𝕊</w:t>
      </w:r>
      <w:r w:rsidRPr="009557A3">
        <w:rPr>
          <w:rFonts w:ascii="Times New Roman" w:hAnsi="Times New Roman" w:cs="Times New Roman"/>
        </w:rPr>
        <w:t xml:space="preserve">₁ᵇ: Existence → Goodness maps to Identity → Non-Contradiction </w:t>
      </w:r>
    </w:p>
    <w:p w14:paraId="42A3CA3D" w14:textId="7E311D6A" w:rsidR="006954F4" w:rsidRPr="009557A3" w:rsidRDefault="006954F4" w:rsidP="00625680">
      <w:pPr>
        <w:pStyle w:val="ListParagraph"/>
        <w:numPr>
          <w:ilvl w:val="0"/>
          <w:numId w:val="40"/>
        </w:numPr>
        <w:rPr>
          <w:rFonts w:ascii="Times New Roman" w:hAnsi="Times New Roman" w:cs="Times New Roman"/>
        </w:rPr>
      </w:pPr>
      <w:r w:rsidRPr="009557A3">
        <w:rPr>
          <w:rFonts w:ascii="Times New Roman" w:hAnsi="Times New Roman" w:cs="Times New Roman"/>
        </w:rPr>
        <w:t>λ(</w:t>
      </w:r>
      <w:r w:rsidRPr="009557A3">
        <w:rPr>
          <w:rFonts w:ascii="Cambria Math" w:hAnsi="Cambria Math" w:cs="Cambria Math"/>
        </w:rPr>
        <w:t>𝕊</w:t>
      </w:r>
      <w:r w:rsidRPr="009557A3">
        <w:rPr>
          <w:rFonts w:ascii="Times New Roman" w:hAnsi="Times New Roman" w:cs="Times New Roman"/>
        </w:rPr>
        <w:t xml:space="preserve">₂ᵗ) = </w:t>
      </w:r>
      <w:r w:rsidRPr="009557A3">
        <w:rPr>
          <w:rFonts w:ascii="Cambria Math" w:hAnsi="Cambria Math" w:cs="Cambria Math"/>
        </w:rPr>
        <w:t>𝕊</w:t>
      </w:r>
      <w:r w:rsidRPr="009557A3">
        <w:rPr>
          <w:rFonts w:ascii="Times New Roman" w:hAnsi="Times New Roman" w:cs="Times New Roman"/>
        </w:rPr>
        <w:t>₂ᵇ: Goodness → Truth maps to Non-Contradiction → Excluded Middle</w:t>
      </w:r>
    </w:p>
    <w:p w14:paraId="20926C4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This mapping demonstrates that logical laws are not arbitrary constructs but manifestations of transcendental absolutes within the MESH structure, providing the foundation for our argument that a trinitarian structure is metaphysically necessary for MESH coherence. (This is further formalized by the Functor F: Cat(</w:t>
      </w:r>
      <w:r w:rsidRPr="009557A3">
        <w:rPr>
          <w:rFonts w:ascii="Cambria Math" w:hAnsi="Cambria Math" w:cs="Cambria Math"/>
        </w:rPr>
        <w:t>𝕋</w:t>
      </w:r>
      <w:r w:rsidRPr="009557A3">
        <w:rPr>
          <w:rFonts w:ascii="Times New Roman" w:hAnsi="Times New Roman" w:cs="Times New Roman"/>
        </w:rPr>
        <w:t>ᴬ) → Cat(</w:t>
      </w:r>
      <w:r w:rsidRPr="009557A3">
        <w:rPr>
          <w:rFonts w:ascii="Cambria Math" w:hAnsi="Cambria Math" w:cs="Cambria Math"/>
        </w:rPr>
        <w:t>𝕃</w:t>
      </w:r>
      <w:r w:rsidRPr="009557A3">
        <w:rPr>
          <w:rFonts w:ascii="Times New Roman" w:hAnsi="Times New Roman" w:cs="Times New Roman"/>
        </w:rPr>
        <w:t>), itself part of the larger MESH mapping M: ∏ₖ Cat(Dₖ) → MESH).</w:t>
      </w:r>
    </w:p>
    <w:p w14:paraId="2C511C7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[^4]: This mapping is formally defined in the LOGOS framework (Section 5 of the main 3PDN document) and is understood as being subsumed within the MESH transcendental logic domain.</w:t>
      </w:r>
    </w:p>
    <w:p w14:paraId="77B711C0" w14:textId="77777777" w:rsidR="00233A51" w:rsidRPr="009557A3" w:rsidRDefault="006954F4" w:rsidP="00233A51">
      <w:pPr>
        <w:pStyle w:val="Heading3"/>
        <w:rPr>
          <w:rFonts w:ascii="Times New Roman" w:hAnsi="Times New Roman" w:cs="Times New Roman"/>
          <w:b/>
          <w:bCs/>
          <w:color w:val="auto"/>
        </w:rPr>
      </w:pPr>
      <w:r w:rsidRPr="009557A3">
        <w:rPr>
          <w:rFonts w:ascii="Times New Roman" w:hAnsi="Times New Roman" w:cs="Times New Roman"/>
          <w:b/>
          <w:bCs/>
          <w:color w:val="auto"/>
        </w:rPr>
        <w:t>Premise 1: The Trinitarian Structure of Logic as Transcendental Necessity within MESH </w:t>
      </w:r>
    </w:p>
    <w:p w14:paraId="535D8FCB" w14:textId="77777777" w:rsidR="00233A51" w:rsidRPr="009557A3" w:rsidRDefault="006954F4" w:rsidP="006954F4">
      <w:pPr>
        <w:rPr>
          <w:rFonts w:ascii="Times New Roman" w:hAnsi="Times New Roman" w:cs="Times New Roman"/>
        </w:rPr>
      </w:pPr>
      <w:r w:rsidRPr="009557A3">
        <w:rPr>
          <w:rFonts w:ascii="Times New Roman" w:hAnsi="Times New Roman" w:cs="Times New Roman"/>
        </w:rPr>
        <w:t>In this subsection, we rigorously map the three classical logical laws onto the relational aspects of the Trinity, operating within the logical MESH domain. This trinitarian mapping of logical laws represents the necessary instantiation of the MIND Principle's formal requirements within MESH</w:t>
      </w:r>
      <w:r w:rsidR="00233A51" w:rsidRPr="009557A3">
        <w:rPr>
          <w:rFonts w:ascii="Times New Roman" w:hAnsi="Times New Roman" w:cs="Times New Roman"/>
        </w:rPr>
        <w:t xml:space="preserve">, </w:t>
      </w:r>
      <w:r w:rsidRPr="009557A3">
        <w:rPr>
          <w:rFonts w:ascii="Times New Roman" w:hAnsi="Times New Roman" w:cs="Times New Roman"/>
        </w:rPr>
        <w:t xml:space="preserve">particularly its demonstration that reality requires a triadic structure to maintain MESH coherence. </w:t>
      </w:r>
    </w:p>
    <w:p w14:paraId="3EBDC2F1" w14:textId="5A7EF3D8" w:rsidR="006954F4" w:rsidRPr="009557A3" w:rsidRDefault="006954F4" w:rsidP="006954F4">
      <w:pPr>
        <w:rPr>
          <w:rFonts w:ascii="Times New Roman" w:hAnsi="Times New Roman" w:cs="Times New Roman"/>
        </w:rPr>
      </w:pPr>
      <w:r w:rsidRPr="009557A3">
        <w:rPr>
          <w:rFonts w:ascii="Times New Roman" w:hAnsi="Times New Roman" w:cs="Times New Roman"/>
        </w:rPr>
        <w:t>The correspondence between logical laws and trinitarian persons is not merely analogical but structurally necessary for MESH stability, as the MIND Principle formally established that a coherent metaphysical system must maintain trinitarian minimality (T₃) to sustain logical consistency across all propositional transformations within the MESH structure.</w:t>
      </w:r>
    </w:p>
    <w:p w14:paraId="2C103CAA" w14:textId="77777777" w:rsidR="00233A51" w:rsidRPr="009557A3" w:rsidRDefault="006954F4" w:rsidP="00625680">
      <w:pPr>
        <w:numPr>
          <w:ilvl w:val="0"/>
          <w:numId w:val="7"/>
        </w:numPr>
        <w:rPr>
          <w:rFonts w:ascii="Times New Roman" w:hAnsi="Times New Roman" w:cs="Times New Roman"/>
        </w:rPr>
      </w:pPr>
      <w:r w:rsidRPr="009557A3">
        <w:rPr>
          <w:rFonts w:ascii="Times New Roman" w:hAnsi="Times New Roman" w:cs="Times New Roman"/>
          <w:b/>
          <w:bCs/>
        </w:rPr>
        <w:t>Law of Identity (A ≡ A)</w:t>
      </w:r>
      <w:r w:rsidRPr="009557A3">
        <w:rPr>
          <w:rFonts w:ascii="Times New Roman" w:hAnsi="Times New Roman" w:cs="Times New Roman"/>
        </w:rPr>
        <w:t xml:space="preserve"> • Correspondence: The Father </w:t>
      </w:r>
    </w:p>
    <w:p w14:paraId="780534AB" w14:textId="77777777" w:rsidR="00233A51" w:rsidRPr="009557A3" w:rsidRDefault="006954F4" w:rsidP="00625680">
      <w:pPr>
        <w:pStyle w:val="ListParagraph"/>
        <w:numPr>
          <w:ilvl w:val="0"/>
          <w:numId w:val="41"/>
        </w:numPr>
        <w:rPr>
          <w:rFonts w:ascii="Times New Roman" w:hAnsi="Times New Roman" w:cs="Times New Roman"/>
        </w:rPr>
      </w:pPr>
      <w:r w:rsidRPr="009557A3">
        <w:rPr>
          <w:rFonts w:ascii="Times New Roman" w:hAnsi="Times New Roman" w:cs="Times New Roman"/>
        </w:rPr>
        <w:t xml:space="preserve">Justification: As the foundational source within the metaphysical MESH domain, the Father embodies self-existence and the absolute fact “I AM WHO I AM.” </w:t>
      </w:r>
    </w:p>
    <w:p w14:paraId="10EC7CDB" w14:textId="57EB46BA" w:rsidR="006954F4" w:rsidRPr="009557A3" w:rsidRDefault="006954F4" w:rsidP="00625680">
      <w:pPr>
        <w:pStyle w:val="ListParagraph"/>
        <w:numPr>
          <w:ilvl w:val="0"/>
          <w:numId w:val="41"/>
        </w:numPr>
        <w:rPr>
          <w:rFonts w:ascii="Times New Roman" w:hAnsi="Times New Roman" w:cs="Times New Roman"/>
        </w:rPr>
      </w:pPr>
      <w:r w:rsidRPr="009557A3">
        <w:rPr>
          <w:rFonts w:ascii="Times New Roman" w:hAnsi="Times New Roman" w:cs="Times New Roman"/>
        </w:rPr>
        <w:t>This self-referential nature is necessary to ground the law of identity within the logical MESH domain, ensuring that every entity is identical to itself. The Father’s role is analogous to establishing the necessary self-coherence of all propositions across MESH domains.</w:t>
      </w:r>
    </w:p>
    <w:p w14:paraId="12FF3A0A" w14:textId="77777777" w:rsidR="00233A51" w:rsidRPr="009557A3" w:rsidRDefault="006954F4" w:rsidP="00625680">
      <w:pPr>
        <w:numPr>
          <w:ilvl w:val="0"/>
          <w:numId w:val="7"/>
        </w:numPr>
        <w:rPr>
          <w:rFonts w:ascii="Times New Roman" w:hAnsi="Times New Roman" w:cs="Times New Roman"/>
        </w:rPr>
      </w:pPr>
      <w:r w:rsidRPr="009557A3">
        <w:rPr>
          <w:rFonts w:ascii="Times New Roman" w:hAnsi="Times New Roman" w:cs="Times New Roman"/>
          <w:b/>
          <w:bCs/>
        </w:rPr>
        <w:t>Law of Non-Contradiction (¬(A and ¬A))</w:t>
      </w:r>
      <w:r w:rsidRPr="009557A3">
        <w:rPr>
          <w:rFonts w:ascii="Times New Roman" w:hAnsi="Times New Roman" w:cs="Times New Roman"/>
        </w:rPr>
        <w:t> </w:t>
      </w:r>
    </w:p>
    <w:p w14:paraId="27C10088" w14:textId="77777777" w:rsidR="00233A51" w:rsidRPr="009557A3" w:rsidRDefault="006954F4" w:rsidP="00625680">
      <w:pPr>
        <w:pStyle w:val="ListParagraph"/>
        <w:numPr>
          <w:ilvl w:val="0"/>
          <w:numId w:val="42"/>
        </w:numPr>
        <w:rPr>
          <w:rFonts w:ascii="Times New Roman" w:hAnsi="Times New Roman" w:cs="Times New Roman"/>
        </w:rPr>
      </w:pPr>
      <w:r w:rsidRPr="009557A3">
        <w:rPr>
          <w:rFonts w:ascii="Times New Roman" w:hAnsi="Times New Roman" w:cs="Times New Roman"/>
        </w:rPr>
        <w:t xml:space="preserve">Correspondence: The Son • Justification: The Son, identified with the Logos, introduces the necessary distinction within unity across MESH domains. In affirming that an entity cannot simultaneously be and not be within the logical MESH domain, the Son’s relational differentiation mirrors the law of non-contradiction. </w:t>
      </w:r>
    </w:p>
    <w:p w14:paraId="5B7EA736" w14:textId="4AC94DF8" w:rsidR="006954F4" w:rsidRPr="009557A3" w:rsidRDefault="006954F4" w:rsidP="00625680">
      <w:pPr>
        <w:pStyle w:val="ListParagraph"/>
        <w:numPr>
          <w:ilvl w:val="0"/>
          <w:numId w:val="42"/>
        </w:numPr>
        <w:rPr>
          <w:rFonts w:ascii="Times New Roman" w:hAnsi="Times New Roman" w:cs="Times New Roman"/>
        </w:rPr>
      </w:pPr>
      <w:r w:rsidRPr="009557A3">
        <w:rPr>
          <w:rFonts w:ascii="Times New Roman" w:hAnsi="Times New Roman" w:cs="Times New Roman"/>
        </w:rPr>
        <w:t>This distinction is essential to maintain logical coherence and prevent internal inconsistency within the MESH structure.</w:t>
      </w:r>
    </w:p>
    <w:p w14:paraId="159C7248" w14:textId="77777777" w:rsidR="00233A51" w:rsidRPr="009557A3" w:rsidRDefault="006954F4" w:rsidP="00625680">
      <w:pPr>
        <w:numPr>
          <w:ilvl w:val="0"/>
          <w:numId w:val="7"/>
        </w:numPr>
        <w:rPr>
          <w:rFonts w:ascii="Times New Roman" w:hAnsi="Times New Roman" w:cs="Times New Roman"/>
        </w:rPr>
      </w:pPr>
      <w:r w:rsidRPr="009557A3">
        <w:rPr>
          <w:rFonts w:ascii="Times New Roman" w:hAnsi="Times New Roman" w:cs="Times New Roman"/>
          <w:b/>
          <w:bCs/>
        </w:rPr>
        <w:t>Law of the Excluded Middle (A or ¬A)</w:t>
      </w:r>
      <w:r w:rsidRPr="009557A3">
        <w:rPr>
          <w:rFonts w:ascii="Times New Roman" w:hAnsi="Times New Roman" w:cs="Times New Roman"/>
        </w:rPr>
        <w:t> </w:t>
      </w:r>
    </w:p>
    <w:p w14:paraId="762F5887" w14:textId="261F6E7D" w:rsidR="00233A51" w:rsidRPr="009557A3" w:rsidRDefault="006954F4" w:rsidP="00625680">
      <w:pPr>
        <w:pStyle w:val="ListParagraph"/>
        <w:numPr>
          <w:ilvl w:val="0"/>
          <w:numId w:val="43"/>
        </w:numPr>
        <w:rPr>
          <w:rFonts w:ascii="Times New Roman" w:hAnsi="Times New Roman" w:cs="Times New Roman"/>
        </w:rPr>
      </w:pPr>
      <w:r w:rsidRPr="009557A3">
        <w:rPr>
          <w:rFonts w:ascii="Times New Roman" w:hAnsi="Times New Roman" w:cs="Times New Roman"/>
        </w:rPr>
        <w:t xml:space="preserve">Correspondence: The Spirit </w:t>
      </w:r>
    </w:p>
    <w:p w14:paraId="03D5BA2C" w14:textId="77777777" w:rsidR="00233A51" w:rsidRPr="009557A3" w:rsidRDefault="006954F4" w:rsidP="00625680">
      <w:pPr>
        <w:pStyle w:val="ListParagraph"/>
        <w:numPr>
          <w:ilvl w:val="0"/>
          <w:numId w:val="43"/>
        </w:numPr>
        <w:rPr>
          <w:rFonts w:ascii="Times New Roman" w:hAnsi="Times New Roman" w:cs="Times New Roman"/>
        </w:rPr>
      </w:pPr>
      <w:r w:rsidRPr="009557A3">
        <w:rPr>
          <w:rFonts w:ascii="Times New Roman" w:hAnsi="Times New Roman" w:cs="Times New Roman"/>
        </w:rPr>
        <w:t xml:space="preserve">Justification: The Spirit, acting as the eternal witness across MESH domains, underwrites the binary framework of truth within the logical MESH domain. </w:t>
      </w:r>
    </w:p>
    <w:p w14:paraId="24E1B1AA" w14:textId="46033359" w:rsidR="006954F4" w:rsidRPr="009557A3" w:rsidRDefault="006954F4" w:rsidP="00625680">
      <w:pPr>
        <w:pStyle w:val="ListParagraph"/>
        <w:numPr>
          <w:ilvl w:val="0"/>
          <w:numId w:val="43"/>
        </w:numPr>
        <w:rPr>
          <w:rFonts w:ascii="Times New Roman" w:hAnsi="Times New Roman" w:cs="Times New Roman"/>
        </w:rPr>
      </w:pPr>
      <w:r w:rsidRPr="009557A3">
        <w:rPr>
          <w:rFonts w:ascii="Times New Roman" w:hAnsi="Times New Roman" w:cs="Times New Roman"/>
        </w:rPr>
        <w:t>By ensuring that every proposition is either true or false, the Spirit secures the epistemic foundation necessary for all rational inquiry within the MESH structure. This binary determination is critical for the stabilization of truth across possible worlds coordinated by MESH.</w:t>
      </w:r>
    </w:p>
    <w:p w14:paraId="61B1660C" w14:textId="77777777" w:rsidR="00233A51" w:rsidRPr="009557A3" w:rsidRDefault="006954F4" w:rsidP="006954F4">
      <w:pPr>
        <w:rPr>
          <w:rFonts w:ascii="Times New Roman" w:hAnsi="Times New Roman" w:cs="Times New Roman"/>
        </w:rPr>
      </w:pPr>
      <w:r w:rsidRPr="009557A3">
        <w:rPr>
          <w:rFonts w:ascii="Times New Roman" w:hAnsi="Times New Roman" w:cs="Times New Roman"/>
        </w:rPr>
        <w:t>Together, these correspondences demonstrate that the classical logical laws are not mere abstractions but are embodied in the relational dynamics of the Trinity, necessary for maintaining </w:t>
      </w:r>
      <w:r w:rsidRPr="009557A3">
        <w:rPr>
          <w:rFonts w:ascii="Times New Roman" w:hAnsi="Times New Roman" w:cs="Times New Roman"/>
          <w:b/>
          <w:bCs/>
        </w:rPr>
        <w:t>cross-domain MESH coherence</w:t>
      </w:r>
      <w:r w:rsidRPr="009557A3">
        <w:rPr>
          <w:rFonts w:ascii="Times New Roman" w:hAnsi="Times New Roman" w:cs="Times New Roman"/>
        </w:rPr>
        <w:t xml:space="preserve">.[^2] </w:t>
      </w:r>
    </w:p>
    <w:p w14:paraId="01698195" w14:textId="3953DF7C" w:rsidR="006954F4" w:rsidRPr="009557A3" w:rsidRDefault="006954F4" w:rsidP="006954F4">
      <w:pPr>
        <w:rPr>
          <w:rFonts w:ascii="Times New Roman" w:hAnsi="Times New Roman" w:cs="Times New Roman"/>
        </w:rPr>
      </w:pPr>
      <w:r w:rsidRPr="009557A3">
        <w:rPr>
          <w:rFonts w:ascii="Times New Roman" w:hAnsi="Times New Roman" w:cs="Times New Roman"/>
        </w:rPr>
        <w:t>The triadic structure is shown to be transcendentally necessary for any coherent system of thought by ensuring that identity, distinction, and binary truth coexist without contradiction within the MESH framework. The internal harmony and mutual dependence of these principles preclude any reduction to a simpler structure, reinforcing the thesis that only a Triune God can serve as the ultimate ground for rationality within the MESH hyperstructure.</w:t>
      </w:r>
    </w:p>
    <w:p w14:paraId="63233461" w14:textId="77777777" w:rsidR="00233A51" w:rsidRPr="009557A3" w:rsidRDefault="006954F4" w:rsidP="00233A51">
      <w:pPr>
        <w:pStyle w:val="Heading3"/>
        <w:rPr>
          <w:rFonts w:ascii="Times New Roman" w:hAnsi="Times New Roman" w:cs="Times New Roman"/>
          <w:b/>
          <w:bCs/>
          <w:color w:val="auto"/>
        </w:rPr>
      </w:pPr>
      <w:r w:rsidRPr="009557A3">
        <w:rPr>
          <w:rFonts w:ascii="Times New Roman" w:hAnsi="Times New Roman" w:cs="Times New Roman"/>
          <w:b/>
          <w:bCs/>
          <w:color w:val="auto"/>
        </w:rPr>
        <w:t>Premise 2: The Triune Interdependence of Transcendental Absolutes within MESH </w:t>
      </w:r>
    </w:p>
    <w:p w14:paraId="479CD4CB" w14:textId="6DA4B791" w:rsidR="006954F4" w:rsidRPr="009557A3" w:rsidRDefault="006954F4" w:rsidP="006954F4">
      <w:pPr>
        <w:rPr>
          <w:rFonts w:ascii="Times New Roman" w:hAnsi="Times New Roman" w:cs="Times New Roman"/>
        </w:rPr>
      </w:pPr>
      <w:r w:rsidRPr="009557A3">
        <w:rPr>
          <w:rFonts w:ascii="Times New Roman" w:hAnsi="Times New Roman" w:cs="Times New Roman"/>
        </w:rPr>
        <w:t>The coherence of rational reality within the MESH framework hinges upon the mutually reinforcing nature of three fundamental absolutes: Logic, Truth, and Morality, residing in their respective MESH domains. In this framework, each absolute is indispensable, as the exclusion or amalgamation of any two results in a collapse of explanatory power and MESH coherence. We establish this interdependence as follows:</w:t>
      </w:r>
    </w:p>
    <w:p w14:paraId="44FAF749" w14:textId="77777777" w:rsidR="00233A51" w:rsidRPr="009557A3" w:rsidRDefault="006954F4" w:rsidP="00625680">
      <w:pPr>
        <w:pStyle w:val="ListParagraph"/>
        <w:numPr>
          <w:ilvl w:val="0"/>
          <w:numId w:val="45"/>
        </w:numPr>
        <w:rPr>
          <w:rFonts w:ascii="Times New Roman" w:hAnsi="Times New Roman" w:cs="Times New Roman"/>
        </w:rPr>
      </w:pPr>
      <w:r w:rsidRPr="009557A3">
        <w:rPr>
          <w:rFonts w:ascii="Times New Roman" w:hAnsi="Times New Roman" w:cs="Times New Roman"/>
          <w:b/>
          <w:bCs/>
        </w:rPr>
        <w:t>Interdependence Defined within MESH:</w:t>
      </w:r>
      <w:r w:rsidRPr="009557A3">
        <w:rPr>
          <w:rFonts w:ascii="Times New Roman" w:hAnsi="Times New Roman" w:cs="Times New Roman"/>
        </w:rPr>
        <w:t> </w:t>
      </w:r>
    </w:p>
    <w:p w14:paraId="366F5D18" w14:textId="3ABCF89B" w:rsidR="00233A51" w:rsidRPr="009557A3" w:rsidRDefault="006954F4" w:rsidP="00625680">
      <w:pPr>
        <w:pStyle w:val="ListParagraph"/>
        <w:numPr>
          <w:ilvl w:val="0"/>
          <w:numId w:val="44"/>
        </w:numPr>
        <w:rPr>
          <w:rFonts w:ascii="Times New Roman" w:hAnsi="Times New Roman" w:cs="Times New Roman"/>
        </w:rPr>
      </w:pPr>
      <w:r w:rsidRPr="009557A3">
        <w:rPr>
          <w:rFonts w:ascii="Times New Roman" w:hAnsi="Times New Roman" w:cs="Times New Roman"/>
        </w:rPr>
        <w:t xml:space="preserve">Logic (Logical MESH domain): As the structural backbone of all rational discourse, logic provides the necessary framework within which propositions maintain consistency and validity across MESH. </w:t>
      </w:r>
    </w:p>
    <w:p w14:paraId="366ECDA9" w14:textId="48C49AA9" w:rsidR="00233A51" w:rsidRPr="009557A3" w:rsidRDefault="006954F4" w:rsidP="00625680">
      <w:pPr>
        <w:pStyle w:val="ListParagraph"/>
        <w:numPr>
          <w:ilvl w:val="0"/>
          <w:numId w:val="44"/>
        </w:numPr>
        <w:rPr>
          <w:rFonts w:ascii="Times New Roman" w:hAnsi="Times New Roman" w:cs="Times New Roman"/>
        </w:rPr>
      </w:pPr>
      <w:r w:rsidRPr="009557A3">
        <w:rPr>
          <w:rFonts w:ascii="Times New Roman" w:hAnsi="Times New Roman" w:cs="Times New Roman"/>
        </w:rPr>
        <w:t xml:space="preserve">Truth (Metaphysical/Epistemic MESH domain): Grounded in the relational dynamic of the knower, the known, and the eternal witness (embodied in the Spirit), truth establishes an objective epistemic foundation coordinated across MESH. </w:t>
      </w:r>
    </w:p>
    <w:p w14:paraId="669C5B44" w14:textId="4C84AD58" w:rsidR="006954F4" w:rsidRPr="009557A3" w:rsidRDefault="006954F4" w:rsidP="00625680">
      <w:pPr>
        <w:pStyle w:val="ListParagraph"/>
        <w:numPr>
          <w:ilvl w:val="0"/>
          <w:numId w:val="44"/>
        </w:numPr>
        <w:rPr>
          <w:rFonts w:ascii="Times New Roman" w:hAnsi="Times New Roman" w:cs="Times New Roman"/>
        </w:rPr>
      </w:pPr>
      <w:r w:rsidRPr="009557A3">
        <w:rPr>
          <w:rFonts w:ascii="Times New Roman" w:hAnsi="Times New Roman" w:cs="Times New Roman"/>
        </w:rPr>
        <w:t>Morality (Moral MESH domain): The relational quality of moral values finds its grounding in the dynamic interplay of divine love and justice—a relationship manifested within the Trinity and coherent with other MESH domains.</w:t>
      </w:r>
    </w:p>
    <w:p w14:paraId="68344272" w14:textId="77777777" w:rsidR="00233A51" w:rsidRPr="009557A3" w:rsidRDefault="006954F4" w:rsidP="00625680">
      <w:pPr>
        <w:pStyle w:val="ListParagraph"/>
        <w:numPr>
          <w:ilvl w:val="0"/>
          <w:numId w:val="45"/>
        </w:numPr>
        <w:rPr>
          <w:rFonts w:ascii="Times New Roman" w:hAnsi="Times New Roman" w:cs="Times New Roman"/>
        </w:rPr>
      </w:pPr>
      <w:r w:rsidRPr="009557A3">
        <w:rPr>
          <w:rFonts w:ascii="Times New Roman" w:hAnsi="Times New Roman" w:cs="Times New Roman"/>
          <w:b/>
          <w:bCs/>
        </w:rPr>
        <w:t>Impossibility of Reduction within MESH:</w:t>
      </w:r>
      <w:r w:rsidRPr="009557A3">
        <w:rPr>
          <w:rFonts w:ascii="Times New Roman" w:hAnsi="Times New Roman" w:cs="Times New Roman"/>
        </w:rPr>
        <w:t> </w:t>
      </w:r>
    </w:p>
    <w:p w14:paraId="2B7BF7EF" w14:textId="77777777" w:rsidR="00233A51" w:rsidRPr="009557A3" w:rsidRDefault="006954F4" w:rsidP="00233A51">
      <w:pPr>
        <w:ind w:left="990"/>
        <w:rPr>
          <w:rFonts w:ascii="Times New Roman" w:hAnsi="Times New Roman" w:cs="Times New Roman"/>
        </w:rPr>
      </w:pPr>
      <w:r w:rsidRPr="009557A3">
        <w:rPr>
          <w:rFonts w:ascii="Times New Roman" w:hAnsi="Times New Roman" w:cs="Times New Roman"/>
        </w:rPr>
        <w:t xml:space="preserve"> Logical Reduction: Any attempt to consolidate these absolutes into a single principle erases the nuanced distinctions between MESH domains essential for maintaining internal consistency. For instance, conflating logic with truth would undermine the capacity to discern the nature of propositions, while merging truth with morality would negate the normative force required for ethical deliberation, violating MESH structure. </w:t>
      </w:r>
    </w:p>
    <w:p w14:paraId="17663E1C" w14:textId="6E6DD24A" w:rsidR="006954F4" w:rsidRPr="009557A3" w:rsidRDefault="006954F4" w:rsidP="00233A51">
      <w:pPr>
        <w:ind w:left="990"/>
        <w:rPr>
          <w:rFonts w:ascii="Times New Roman" w:hAnsi="Times New Roman" w:cs="Times New Roman"/>
        </w:rPr>
      </w:pPr>
      <w:r w:rsidRPr="009557A3">
        <w:rPr>
          <w:rFonts w:ascii="Times New Roman" w:hAnsi="Times New Roman" w:cs="Times New Roman"/>
        </w:rPr>
        <w:t xml:space="preserve"> Modal Analysis: By employing a modal framework similar to that used in Section 1, we recognize that in all possible worlds where rational thought is viable (i.e., where MESH coherence holds), the necessity of each absolute within its domain is preserved. The absence or reduction of any one absolute leads to modal collapse and MESH decoherence, where either logical inconsistency, epistemic indeterminacy, or moral relativism inevitably emerges.</w:t>
      </w:r>
    </w:p>
    <w:p w14:paraId="7AEBECD7" w14:textId="77777777" w:rsidR="00233A51" w:rsidRPr="009557A3" w:rsidRDefault="006954F4" w:rsidP="00625680">
      <w:pPr>
        <w:pStyle w:val="ListParagraph"/>
        <w:numPr>
          <w:ilvl w:val="0"/>
          <w:numId w:val="45"/>
        </w:numPr>
        <w:rPr>
          <w:rFonts w:ascii="Times New Roman" w:hAnsi="Times New Roman" w:cs="Times New Roman"/>
        </w:rPr>
      </w:pPr>
      <w:r w:rsidRPr="009557A3">
        <w:rPr>
          <w:rFonts w:ascii="Times New Roman" w:hAnsi="Times New Roman" w:cs="Times New Roman"/>
          <w:b/>
          <w:bCs/>
        </w:rPr>
        <w:t>Triune Formulation - The Triune model posits MESH coherence:</w:t>
      </w:r>
      <w:r w:rsidRPr="009557A3">
        <w:rPr>
          <w:rFonts w:ascii="Times New Roman" w:hAnsi="Times New Roman" w:cs="Times New Roman"/>
        </w:rPr>
        <w:t> </w:t>
      </w:r>
    </w:p>
    <w:p w14:paraId="136045AB" w14:textId="48114B2E" w:rsidR="00233A51" w:rsidRPr="009557A3" w:rsidRDefault="006954F4" w:rsidP="00625680">
      <w:pPr>
        <w:pStyle w:val="ListParagraph"/>
        <w:numPr>
          <w:ilvl w:val="0"/>
          <w:numId w:val="46"/>
        </w:numPr>
        <w:rPr>
          <w:rFonts w:ascii="Times New Roman" w:hAnsi="Times New Roman" w:cs="Times New Roman"/>
        </w:rPr>
      </w:pPr>
      <w:r w:rsidRPr="009557A3">
        <w:rPr>
          <w:rFonts w:ascii="Times New Roman" w:hAnsi="Times New Roman" w:cs="Times New Roman"/>
        </w:rPr>
        <w:t xml:space="preserve">If Logic </w:t>
      </w:r>
      <w:r w:rsidRPr="009557A3">
        <w:rPr>
          <w:rFonts w:ascii="Cambria Math" w:hAnsi="Cambria Math" w:cs="Cambria Math"/>
        </w:rPr>
        <w:t>∃</w:t>
      </w:r>
      <w:r w:rsidRPr="009557A3">
        <w:rPr>
          <w:rFonts w:ascii="Times New Roman" w:hAnsi="Times New Roman" w:cs="Times New Roman"/>
        </w:rPr>
        <w:t xml:space="preserve"> without Truth, the logical MESH domain becomes an empty form, lacking content and failing to correspond to any objective reality in other MESH domains. </w:t>
      </w:r>
    </w:p>
    <w:p w14:paraId="6E9B1FB9" w14:textId="5E71ECE1" w:rsidR="00233A51" w:rsidRPr="009557A3" w:rsidRDefault="006954F4" w:rsidP="00625680">
      <w:pPr>
        <w:pStyle w:val="ListParagraph"/>
        <w:numPr>
          <w:ilvl w:val="0"/>
          <w:numId w:val="46"/>
        </w:numPr>
        <w:rPr>
          <w:rFonts w:ascii="Times New Roman" w:hAnsi="Times New Roman" w:cs="Times New Roman"/>
        </w:rPr>
      </w:pPr>
      <w:r w:rsidRPr="009557A3">
        <w:rPr>
          <w:rFonts w:ascii="Times New Roman" w:hAnsi="Times New Roman" w:cs="Times New Roman"/>
        </w:rPr>
        <w:t xml:space="preserve">If Truth </w:t>
      </w:r>
      <w:r w:rsidRPr="009557A3">
        <w:rPr>
          <w:rFonts w:ascii="Cambria Math" w:hAnsi="Cambria Math" w:cs="Cambria Math"/>
        </w:rPr>
        <w:t>∃</w:t>
      </w:r>
      <w:r w:rsidRPr="009557A3">
        <w:rPr>
          <w:rFonts w:ascii="Times New Roman" w:hAnsi="Times New Roman" w:cs="Times New Roman"/>
        </w:rPr>
        <w:t xml:space="preserve"> without Morality, the evaluative criteria (moral MESH domain) that assign normative weight to truth (epistemic MESH domain) become arbitrary and capricious, breaking MESH coherence. </w:t>
      </w:r>
    </w:p>
    <w:p w14:paraId="48697C0F" w14:textId="463C0C74" w:rsidR="006954F4" w:rsidRPr="009557A3" w:rsidRDefault="006954F4" w:rsidP="00625680">
      <w:pPr>
        <w:pStyle w:val="ListParagraph"/>
        <w:numPr>
          <w:ilvl w:val="0"/>
          <w:numId w:val="46"/>
        </w:numPr>
        <w:rPr>
          <w:rFonts w:ascii="Times New Roman" w:hAnsi="Times New Roman" w:cs="Times New Roman"/>
        </w:rPr>
      </w:pPr>
      <w:r w:rsidRPr="009557A3">
        <w:rPr>
          <w:rFonts w:ascii="Times New Roman" w:hAnsi="Times New Roman" w:cs="Times New Roman"/>
        </w:rPr>
        <w:t xml:space="preserve">If Morality </w:t>
      </w:r>
      <w:r w:rsidRPr="009557A3">
        <w:rPr>
          <w:rFonts w:ascii="Cambria Math" w:hAnsi="Cambria Math" w:cs="Cambria Math"/>
        </w:rPr>
        <w:t>∃</w:t>
      </w:r>
      <w:r w:rsidRPr="009557A3">
        <w:rPr>
          <w:rFonts w:ascii="Times New Roman" w:hAnsi="Times New Roman" w:cs="Times New Roman"/>
        </w:rPr>
        <w:t xml:space="preserve"> without Logic, ethical claims devolve into incoherence within the moral MESH domain, lacking the rigorous structure (logical MESH domain) necessary for discerning right from wrong, breaking MESH coherence.</w:t>
      </w:r>
    </w:p>
    <w:p w14:paraId="7DAEA0E5" w14:textId="77777777" w:rsidR="005D7421" w:rsidRPr="009557A3" w:rsidRDefault="006954F4" w:rsidP="006954F4">
      <w:pPr>
        <w:rPr>
          <w:rFonts w:ascii="Times New Roman" w:hAnsi="Times New Roman" w:cs="Times New Roman"/>
        </w:rPr>
      </w:pPr>
      <w:r w:rsidRPr="009557A3">
        <w:rPr>
          <w:rFonts w:ascii="Times New Roman" w:hAnsi="Times New Roman" w:cs="Times New Roman"/>
        </w:rPr>
        <w:t>Thus, each absolute is both a presupposition for and a consequence of the others within the MESH structure. Their interdependence is not only conceptually elegant but also a metaphysical necessity for MESH coherence, a tr</w:t>
      </w:r>
      <w:r w:rsidR="005D7421" w:rsidRPr="009557A3">
        <w:rPr>
          <w:rFonts w:ascii="Times New Roman" w:hAnsi="Times New Roman" w:cs="Times New Roman"/>
        </w:rPr>
        <w:t>iune</w:t>
      </w:r>
      <w:r w:rsidRPr="009557A3">
        <w:rPr>
          <w:rFonts w:ascii="Times New Roman" w:hAnsi="Times New Roman" w:cs="Times New Roman"/>
        </w:rPr>
        <w:t xml:space="preserve"> network where the integrity of one absolutely reinforces and validates the others across domains. </w:t>
      </w:r>
    </w:p>
    <w:p w14:paraId="11C914A8" w14:textId="0204654B" w:rsidR="006954F4" w:rsidRPr="009557A3" w:rsidRDefault="006954F4" w:rsidP="006954F4">
      <w:pPr>
        <w:rPr>
          <w:rFonts w:ascii="Times New Roman" w:hAnsi="Times New Roman" w:cs="Times New Roman"/>
        </w:rPr>
      </w:pPr>
      <w:r w:rsidRPr="009557A3">
        <w:rPr>
          <w:rFonts w:ascii="Times New Roman" w:hAnsi="Times New Roman" w:cs="Times New Roman"/>
        </w:rPr>
        <w:t>In sum, the Triune interdependence of Logic, Truth, and Morality establishes an irreducible framework within MESH that is essential for any coherent system of rational thought. This structure, in its very necessity, mirrors the relational unity of the Trinity, where no single person, principle, or attribute can be isolated without compromising the integrity of the whole MESH structure.</w:t>
      </w:r>
    </w:p>
    <w:p w14:paraId="7A57A655" w14:textId="77777777" w:rsidR="005D7421" w:rsidRPr="009557A3" w:rsidRDefault="006954F4" w:rsidP="005D7421">
      <w:pPr>
        <w:pStyle w:val="Heading3"/>
        <w:rPr>
          <w:rFonts w:ascii="Times New Roman" w:hAnsi="Times New Roman" w:cs="Times New Roman"/>
          <w:b/>
          <w:bCs/>
          <w:color w:val="auto"/>
        </w:rPr>
      </w:pPr>
      <w:r w:rsidRPr="009557A3">
        <w:rPr>
          <w:rFonts w:ascii="Times New Roman" w:hAnsi="Times New Roman" w:cs="Times New Roman"/>
          <w:b/>
          <w:bCs/>
          <w:color w:val="auto"/>
        </w:rPr>
        <w:t>Premise 3: Reality of the Transcendental Preconditions for Logic, Truth, and Morality within MESH </w:t>
      </w:r>
    </w:p>
    <w:p w14:paraId="6A2A3643" w14:textId="2F5F694E" w:rsidR="006954F4" w:rsidRPr="009557A3" w:rsidRDefault="006954F4" w:rsidP="006954F4">
      <w:pPr>
        <w:rPr>
          <w:rFonts w:ascii="Times New Roman" w:hAnsi="Times New Roman" w:cs="Times New Roman"/>
        </w:rPr>
      </w:pPr>
      <w:r w:rsidRPr="009557A3">
        <w:rPr>
          <w:rFonts w:ascii="Times New Roman" w:hAnsi="Times New Roman" w:cs="Times New Roman"/>
        </w:rPr>
        <w:t>For rational thought to be both coherent and empirically anchored within the MESH framework, it is essential that logic, truth, and morality not only interrelate but also possess objective grounding across their respective MESH domains. In this subsection, we demonstrate that:</w:t>
      </w:r>
    </w:p>
    <w:p w14:paraId="46206BC0" w14:textId="77777777" w:rsidR="005D7421" w:rsidRPr="009557A3" w:rsidRDefault="006954F4" w:rsidP="00625680">
      <w:pPr>
        <w:numPr>
          <w:ilvl w:val="0"/>
          <w:numId w:val="8"/>
        </w:numPr>
        <w:rPr>
          <w:rFonts w:ascii="Times New Roman" w:hAnsi="Times New Roman" w:cs="Times New Roman"/>
        </w:rPr>
      </w:pPr>
      <w:r w:rsidRPr="009557A3">
        <w:rPr>
          <w:rFonts w:ascii="Times New Roman" w:hAnsi="Times New Roman" w:cs="Times New Roman"/>
          <w:b/>
          <w:bCs/>
        </w:rPr>
        <w:t>Epistemic Grounding (Truth - Epistemic MESH Domain):</w:t>
      </w:r>
      <w:r w:rsidRPr="009557A3">
        <w:rPr>
          <w:rFonts w:ascii="Times New Roman" w:hAnsi="Times New Roman" w:cs="Times New Roman"/>
        </w:rPr>
        <w:t> </w:t>
      </w:r>
    </w:p>
    <w:p w14:paraId="4C3E91B3" w14:textId="54BCF112" w:rsidR="005D7421" w:rsidRPr="009557A3" w:rsidRDefault="006954F4" w:rsidP="00625680">
      <w:pPr>
        <w:pStyle w:val="ListParagraph"/>
        <w:numPr>
          <w:ilvl w:val="0"/>
          <w:numId w:val="47"/>
        </w:numPr>
        <w:rPr>
          <w:rFonts w:ascii="Times New Roman" w:hAnsi="Times New Roman" w:cs="Times New Roman"/>
        </w:rPr>
      </w:pPr>
      <w:r w:rsidRPr="009557A3">
        <w:rPr>
          <w:rFonts w:ascii="Times New Roman" w:hAnsi="Times New Roman" w:cs="Times New Roman"/>
        </w:rPr>
        <w:t>Role of the Spirit: The Spirit, functioning as the eternal witness across MESH domains, guarantees that truth is established through a relational triad</w:t>
      </w:r>
      <w:r w:rsidR="005D7421" w:rsidRPr="009557A3">
        <w:rPr>
          <w:rFonts w:ascii="Times New Roman" w:hAnsi="Times New Roman" w:cs="Times New Roman"/>
        </w:rPr>
        <w:t xml:space="preserve">, </w:t>
      </w:r>
      <w:r w:rsidRPr="009557A3">
        <w:rPr>
          <w:rFonts w:ascii="Times New Roman" w:hAnsi="Times New Roman" w:cs="Times New Roman"/>
        </w:rPr>
        <w:t xml:space="preserve">the knower, the known, and the witness. This configuration ensures that truth is neither arbitrary nor contingent but is rooted in an unmediated, absolute epistemic foundation maintaining MESH coherence. </w:t>
      </w:r>
    </w:p>
    <w:p w14:paraId="7070A23F" w14:textId="26C5CFEB" w:rsidR="006954F4" w:rsidRPr="009557A3" w:rsidRDefault="006954F4" w:rsidP="00625680">
      <w:pPr>
        <w:pStyle w:val="ListParagraph"/>
        <w:numPr>
          <w:ilvl w:val="0"/>
          <w:numId w:val="47"/>
        </w:numPr>
        <w:rPr>
          <w:rFonts w:ascii="Times New Roman" w:hAnsi="Times New Roman" w:cs="Times New Roman"/>
        </w:rPr>
      </w:pPr>
      <w:r w:rsidRPr="009557A3">
        <w:rPr>
          <w:rFonts w:ascii="Times New Roman" w:hAnsi="Times New Roman" w:cs="Times New Roman"/>
        </w:rPr>
        <w:t>Objective Validity: Without such grounding, truth would devolve into mere subjectivism, stripping away the universality required for rational inquiry across MESH. The Spirit’s presence affirms that truth is inherent and immutable across all possible contexts coordinated by MESH.</w:t>
      </w:r>
    </w:p>
    <w:p w14:paraId="2F29E885" w14:textId="77777777" w:rsidR="005D7421" w:rsidRPr="009557A3" w:rsidRDefault="006954F4" w:rsidP="00625680">
      <w:pPr>
        <w:numPr>
          <w:ilvl w:val="0"/>
          <w:numId w:val="8"/>
        </w:numPr>
        <w:rPr>
          <w:rFonts w:ascii="Times New Roman" w:hAnsi="Times New Roman" w:cs="Times New Roman"/>
        </w:rPr>
      </w:pPr>
      <w:r w:rsidRPr="009557A3">
        <w:rPr>
          <w:rFonts w:ascii="Times New Roman" w:hAnsi="Times New Roman" w:cs="Times New Roman"/>
          <w:b/>
          <w:bCs/>
        </w:rPr>
        <w:t>Moral Realism (Morality - Moral MESH Domain):</w:t>
      </w:r>
      <w:r w:rsidRPr="009557A3">
        <w:rPr>
          <w:rFonts w:ascii="Times New Roman" w:hAnsi="Times New Roman" w:cs="Times New Roman"/>
        </w:rPr>
        <w:t> </w:t>
      </w:r>
    </w:p>
    <w:p w14:paraId="615C7CE9" w14:textId="27CC44CF" w:rsidR="005D7421" w:rsidRPr="009557A3" w:rsidRDefault="006954F4" w:rsidP="00625680">
      <w:pPr>
        <w:pStyle w:val="ListParagraph"/>
        <w:numPr>
          <w:ilvl w:val="0"/>
          <w:numId w:val="48"/>
        </w:numPr>
        <w:rPr>
          <w:rFonts w:ascii="Times New Roman" w:hAnsi="Times New Roman" w:cs="Times New Roman"/>
        </w:rPr>
      </w:pPr>
      <w:r w:rsidRPr="009557A3">
        <w:rPr>
          <w:rFonts w:ascii="Times New Roman" w:hAnsi="Times New Roman" w:cs="Times New Roman"/>
        </w:rPr>
        <w:t xml:space="preserve">Interrelational Dynamics: The dynamic interrelation among the Father, Son, and Spirit embodies a form of relational love and justice that underpins objective moral values within the moral MESH domain, coherent with other domains. Moral obligations are derived not from isolated ethical dictates but from the inherent, self-sustaining relational structure of the Trinity coordinated by MESH. </w:t>
      </w:r>
    </w:p>
    <w:p w14:paraId="2C0D3908" w14:textId="54893F5E" w:rsidR="006954F4" w:rsidRPr="009557A3" w:rsidRDefault="006954F4" w:rsidP="00625680">
      <w:pPr>
        <w:pStyle w:val="ListParagraph"/>
        <w:numPr>
          <w:ilvl w:val="0"/>
          <w:numId w:val="48"/>
        </w:numPr>
        <w:rPr>
          <w:rFonts w:ascii="Times New Roman" w:hAnsi="Times New Roman" w:cs="Times New Roman"/>
        </w:rPr>
      </w:pPr>
      <w:r w:rsidRPr="009557A3">
        <w:rPr>
          <w:rFonts w:ascii="Times New Roman" w:hAnsi="Times New Roman" w:cs="Times New Roman"/>
        </w:rPr>
        <w:t>Normative Force: This interdependence precludes moral relativism within the moral MESH domain. The distinct yet unified roles of each person in the Trinity provide a framework in which ethical imperatives are necessary and universally binding, offering a resolution to the is-ought problem by uniting being and goodness across MESH domains via the BRIDGE principle.[^3]</w:t>
      </w:r>
    </w:p>
    <w:p w14:paraId="0FC4CEFF" w14:textId="77777777" w:rsidR="005D7421" w:rsidRPr="009557A3" w:rsidRDefault="006954F4" w:rsidP="00625680">
      <w:pPr>
        <w:numPr>
          <w:ilvl w:val="0"/>
          <w:numId w:val="8"/>
        </w:numPr>
        <w:rPr>
          <w:rFonts w:ascii="Times New Roman" w:hAnsi="Times New Roman" w:cs="Times New Roman"/>
        </w:rPr>
      </w:pPr>
      <w:r w:rsidRPr="009557A3">
        <w:rPr>
          <w:rFonts w:ascii="Times New Roman" w:hAnsi="Times New Roman" w:cs="Times New Roman"/>
          <w:b/>
          <w:bCs/>
        </w:rPr>
        <w:t>Foundational Logic (Principle of Sufficient Reason - Logical/Metaphysical MESH Domains):</w:t>
      </w:r>
      <w:r w:rsidRPr="009557A3">
        <w:rPr>
          <w:rFonts w:ascii="Times New Roman" w:hAnsi="Times New Roman" w:cs="Times New Roman"/>
        </w:rPr>
        <w:t> </w:t>
      </w:r>
    </w:p>
    <w:p w14:paraId="6E09E61F" w14:textId="38FC8953" w:rsidR="005D7421" w:rsidRPr="009557A3" w:rsidRDefault="006954F4" w:rsidP="00625680">
      <w:pPr>
        <w:pStyle w:val="ListParagraph"/>
        <w:numPr>
          <w:ilvl w:val="0"/>
          <w:numId w:val="49"/>
        </w:numPr>
        <w:rPr>
          <w:rFonts w:ascii="Times New Roman" w:hAnsi="Times New Roman" w:cs="Times New Roman"/>
        </w:rPr>
      </w:pPr>
      <w:r w:rsidRPr="009557A3">
        <w:rPr>
          <w:rFonts w:ascii="Times New Roman" w:hAnsi="Times New Roman" w:cs="Times New Roman"/>
        </w:rPr>
        <w:t xml:space="preserve">Logical Coherence: The Principle of Sufficient Reason (PSR) asserts that every existent must have a sufficient explanation for its existence across the MESH structure. Within the Trinitarian model, the Father embodies the ontological ground (metaphysical MESH domain), providing a self-explanatory basis that prevents infinite regress and maintains logical MESH domain coherence. </w:t>
      </w:r>
    </w:p>
    <w:p w14:paraId="1251C259" w14:textId="37CBEAE0" w:rsidR="006954F4" w:rsidRPr="009557A3" w:rsidRDefault="006954F4" w:rsidP="00625680">
      <w:pPr>
        <w:pStyle w:val="ListParagraph"/>
        <w:numPr>
          <w:ilvl w:val="0"/>
          <w:numId w:val="49"/>
        </w:numPr>
        <w:rPr>
          <w:rFonts w:ascii="Times New Roman" w:hAnsi="Times New Roman" w:cs="Times New Roman"/>
        </w:rPr>
      </w:pPr>
      <w:r w:rsidRPr="009557A3">
        <w:rPr>
          <w:rFonts w:ascii="Times New Roman" w:hAnsi="Times New Roman" w:cs="Times New Roman"/>
        </w:rPr>
        <w:t>Transcendental Justification: This internal justification, far from being viciously circular, is self-authenticating within the MESH framework. It ensures that the logical structure comprising identity, non-contradiction, and the excluded middle is not arbitrarily imposed but necessarily flows from the very nature of the divine relational order required for MESH coherence.</w:t>
      </w:r>
    </w:p>
    <w:p w14:paraId="65998D06" w14:textId="2EDEF8A8" w:rsidR="006954F4" w:rsidRPr="009557A3" w:rsidRDefault="006954F4" w:rsidP="006954F4">
      <w:pPr>
        <w:rPr>
          <w:rFonts w:ascii="Times New Roman" w:hAnsi="Times New Roman" w:cs="Times New Roman"/>
        </w:rPr>
      </w:pPr>
      <w:r w:rsidRPr="009557A3">
        <w:rPr>
          <w:rFonts w:ascii="Times New Roman" w:hAnsi="Times New Roman" w:cs="Times New Roman"/>
        </w:rPr>
        <w:t>In synthesis, the Trinity furnishes an indispensable framework within MESH where logic, truth, and morality are not only interdependent but are given absolute grounding. This ensures that all rational inquiry has a stable and objective foundation across MESH domains</w:t>
      </w:r>
      <w:r w:rsidR="005D7421" w:rsidRPr="009557A3">
        <w:rPr>
          <w:rFonts w:ascii="Times New Roman" w:hAnsi="Times New Roman" w:cs="Times New Roman"/>
        </w:rPr>
        <w:t xml:space="preserve">, </w:t>
      </w:r>
      <w:r w:rsidRPr="009557A3">
        <w:rPr>
          <w:rFonts w:ascii="Times New Roman" w:hAnsi="Times New Roman" w:cs="Times New Roman"/>
        </w:rPr>
        <w:t>a foundation that only a Triune God can provide.</w:t>
      </w:r>
    </w:p>
    <w:p w14:paraId="0B620CD9" w14:textId="77777777" w:rsidR="005D7421" w:rsidRPr="009557A3" w:rsidRDefault="006954F4" w:rsidP="005D7421">
      <w:pPr>
        <w:pStyle w:val="Heading3"/>
        <w:rPr>
          <w:rFonts w:ascii="Times New Roman" w:hAnsi="Times New Roman" w:cs="Times New Roman"/>
          <w:b/>
          <w:bCs/>
          <w:color w:val="auto"/>
        </w:rPr>
      </w:pPr>
      <w:r w:rsidRPr="009557A3">
        <w:rPr>
          <w:rFonts w:ascii="Times New Roman" w:hAnsi="Times New Roman" w:cs="Times New Roman"/>
          <w:b/>
          <w:bCs/>
          <w:color w:val="auto"/>
        </w:rPr>
        <w:t>Premise 4: Modal Comparison – Trinity vs. Alternative Worldviews within MESH </w:t>
      </w:r>
    </w:p>
    <w:p w14:paraId="2CA1B7EC" w14:textId="77777777" w:rsidR="005D7421" w:rsidRPr="009557A3" w:rsidRDefault="006954F4" w:rsidP="006954F4">
      <w:pPr>
        <w:rPr>
          <w:rFonts w:ascii="Times New Roman" w:hAnsi="Times New Roman" w:cs="Times New Roman"/>
        </w:rPr>
      </w:pPr>
      <w:r w:rsidRPr="009557A3">
        <w:rPr>
          <w:rFonts w:ascii="Times New Roman" w:hAnsi="Times New Roman" w:cs="Times New Roman"/>
        </w:rPr>
        <w:t>This subsection employs a modal analytical framework to compare how various worldviews account for the interdependence of logic, truth, and morality required for </w:t>
      </w:r>
      <w:r w:rsidRPr="009557A3">
        <w:rPr>
          <w:rFonts w:ascii="Times New Roman" w:hAnsi="Times New Roman" w:cs="Times New Roman"/>
          <w:b/>
          <w:bCs/>
        </w:rPr>
        <w:t>cross-domain MESH coherence</w:t>
      </w:r>
      <w:r w:rsidRPr="009557A3">
        <w:rPr>
          <w:rFonts w:ascii="Times New Roman" w:hAnsi="Times New Roman" w:cs="Times New Roman"/>
        </w:rPr>
        <w:t>.[^2]</w:t>
      </w:r>
    </w:p>
    <w:p w14:paraId="4EC3FDF7" w14:textId="5294AC45" w:rsidR="006954F4" w:rsidRPr="009557A3" w:rsidRDefault="006954F4" w:rsidP="006954F4">
      <w:pPr>
        <w:rPr>
          <w:rFonts w:ascii="Times New Roman" w:hAnsi="Times New Roman" w:cs="Times New Roman"/>
        </w:rPr>
      </w:pPr>
      <w:r w:rsidRPr="009557A3">
        <w:rPr>
          <w:rFonts w:ascii="Times New Roman" w:hAnsi="Times New Roman" w:cs="Times New Roman"/>
        </w:rPr>
        <w:t xml:space="preserve"> The Trinitarian model is contrasted with alternative models such as Unitarian, Atheistic, Deistic, Polytheistic, Eastern Monism, and Solipsism by evaluating their capacity to provide a necessary, unified grounding for these transcendentals within the MESH structure. The analysis is organized as follows:</w:t>
      </w:r>
    </w:p>
    <w:p w14:paraId="7287AAD9" w14:textId="77777777" w:rsidR="005D7421" w:rsidRPr="009557A3" w:rsidRDefault="006954F4" w:rsidP="00625680">
      <w:pPr>
        <w:numPr>
          <w:ilvl w:val="0"/>
          <w:numId w:val="9"/>
        </w:numPr>
        <w:rPr>
          <w:rFonts w:ascii="Times New Roman" w:hAnsi="Times New Roman" w:cs="Times New Roman"/>
        </w:rPr>
      </w:pPr>
      <w:r w:rsidRPr="009557A3">
        <w:rPr>
          <w:rFonts w:ascii="Times New Roman" w:hAnsi="Times New Roman" w:cs="Times New Roman"/>
          <w:b/>
          <w:bCs/>
        </w:rPr>
        <w:t>Logical Coherence Across Modal Realms (Logical MESH Domain):</w:t>
      </w:r>
      <w:r w:rsidRPr="009557A3">
        <w:rPr>
          <w:rFonts w:ascii="Times New Roman" w:hAnsi="Times New Roman" w:cs="Times New Roman"/>
        </w:rPr>
        <w:t> </w:t>
      </w:r>
    </w:p>
    <w:p w14:paraId="2345A518" w14:textId="2A49B0A3" w:rsidR="005D7421" w:rsidRPr="009557A3" w:rsidRDefault="006954F4" w:rsidP="00625680">
      <w:pPr>
        <w:pStyle w:val="ListParagraph"/>
        <w:numPr>
          <w:ilvl w:val="0"/>
          <w:numId w:val="50"/>
        </w:numPr>
        <w:rPr>
          <w:rFonts w:ascii="Times New Roman" w:hAnsi="Times New Roman" w:cs="Times New Roman"/>
        </w:rPr>
      </w:pPr>
      <w:r w:rsidRPr="009557A3">
        <w:rPr>
          <w:rFonts w:ascii="Times New Roman" w:hAnsi="Times New Roman" w:cs="Times New Roman"/>
        </w:rPr>
        <w:t>Trinitarian Framework: The Triune structure inherently guarantees the necessary interdependence of the three classical logical laws within the logical MESH domain, essential for overall MESH coherence. Each person of the Trinity</w:t>
      </w:r>
      <w:r w:rsidR="00A034EB" w:rsidRPr="009557A3">
        <w:rPr>
          <w:rFonts w:ascii="Times New Roman" w:hAnsi="Times New Roman" w:cs="Times New Roman"/>
        </w:rPr>
        <w:t xml:space="preserve"> </w:t>
      </w:r>
      <w:r w:rsidR="005D7421" w:rsidRPr="009557A3">
        <w:rPr>
          <w:rFonts w:ascii="Times New Roman" w:hAnsi="Times New Roman" w:cs="Times New Roman"/>
        </w:rPr>
        <w:t>(</w:t>
      </w:r>
      <w:r w:rsidRPr="009557A3">
        <w:rPr>
          <w:rFonts w:ascii="Times New Roman" w:hAnsi="Times New Roman" w:cs="Times New Roman"/>
        </w:rPr>
        <w:t>Father, Son, and Spirit</w:t>
      </w:r>
      <w:r w:rsidR="00A034EB" w:rsidRPr="009557A3">
        <w:rPr>
          <w:rFonts w:ascii="Times New Roman" w:hAnsi="Times New Roman" w:cs="Times New Roman"/>
        </w:rPr>
        <w:t xml:space="preserve">) </w:t>
      </w:r>
      <w:r w:rsidRPr="009557A3">
        <w:rPr>
          <w:rFonts w:ascii="Times New Roman" w:hAnsi="Times New Roman" w:cs="Times New Roman"/>
        </w:rPr>
        <w:t xml:space="preserve">embodies one logical principle, ensuring that in every possible world the foundational components of rationality (identity, non-contradiction, and excluded middle) coexist without internal contradiction within MESH. </w:t>
      </w:r>
    </w:p>
    <w:p w14:paraId="4FF2BDF4" w14:textId="23080CC6" w:rsidR="006954F4" w:rsidRPr="009557A3" w:rsidRDefault="006954F4" w:rsidP="00625680">
      <w:pPr>
        <w:pStyle w:val="ListParagraph"/>
        <w:numPr>
          <w:ilvl w:val="0"/>
          <w:numId w:val="50"/>
        </w:numPr>
        <w:rPr>
          <w:rFonts w:ascii="Times New Roman" w:hAnsi="Times New Roman" w:cs="Times New Roman"/>
        </w:rPr>
      </w:pPr>
      <w:r w:rsidRPr="009557A3">
        <w:rPr>
          <w:rFonts w:ascii="Times New Roman" w:hAnsi="Times New Roman" w:cs="Times New Roman"/>
        </w:rPr>
        <w:t>Alternative Models: Competing frameworks often account solely for isolated aspects (e.g., self-existence in Unitarian monotheism or mere contingency in deistic accounts), failing to sustain the triadic interdependence necessary for a universally coherent logical system that maintains MESH integrity. Modal analysis reveals that these models collapse under the burden of sustaining all three absolutes across every possible world within the MESH structure.</w:t>
      </w:r>
    </w:p>
    <w:p w14:paraId="4F314980" w14:textId="77777777" w:rsidR="00A034EB" w:rsidRPr="009557A3" w:rsidRDefault="006954F4" w:rsidP="00625680">
      <w:pPr>
        <w:numPr>
          <w:ilvl w:val="0"/>
          <w:numId w:val="9"/>
        </w:numPr>
        <w:rPr>
          <w:rFonts w:ascii="Times New Roman" w:hAnsi="Times New Roman" w:cs="Times New Roman"/>
        </w:rPr>
      </w:pPr>
      <w:r w:rsidRPr="009557A3">
        <w:rPr>
          <w:rFonts w:ascii="Times New Roman" w:hAnsi="Times New Roman" w:cs="Times New Roman"/>
          <w:b/>
          <w:bCs/>
        </w:rPr>
        <w:t>Epistemic Grounding (Truth - Epistemic MESH Domain):</w:t>
      </w:r>
      <w:r w:rsidRPr="009557A3">
        <w:rPr>
          <w:rFonts w:ascii="Times New Roman" w:hAnsi="Times New Roman" w:cs="Times New Roman"/>
        </w:rPr>
        <w:t> </w:t>
      </w:r>
    </w:p>
    <w:p w14:paraId="3F6CE9CD" w14:textId="5EC0DDF8" w:rsidR="00A034EB" w:rsidRPr="009557A3" w:rsidRDefault="006954F4" w:rsidP="00625680">
      <w:pPr>
        <w:pStyle w:val="ListParagraph"/>
        <w:numPr>
          <w:ilvl w:val="0"/>
          <w:numId w:val="51"/>
        </w:numPr>
        <w:rPr>
          <w:rFonts w:ascii="Times New Roman" w:hAnsi="Times New Roman" w:cs="Times New Roman"/>
        </w:rPr>
      </w:pPr>
      <w:r w:rsidRPr="009557A3">
        <w:rPr>
          <w:rFonts w:ascii="Times New Roman" w:hAnsi="Times New Roman" w:cs="Times New Roman"/>
        </w:rPr>
        <w:t xml:space="preserve">Trinitarian Model: Truth is secured by the Spirit's role as the eternal witness, which, through the triadic relationship (knower, known, and witness), guarantees objective epistemic validation across MESH domains. This configuration ensures that truth remains absolute and necessary in all modal contexts coordinated by MESH. </w:t>
      </w:r>
    </w:p>
    <w:p w14:paraId="2E6E0F96" w14:textId="7EC756B8" w:rsidR="006954F4" w:rsidRPr="009557A3" w:rsidRDefault="006954F4" w:rsidP="00625680">
      <w:pPr>
        <w:pStyle w:val="ListParagraph"/>
        <w:numPr>
          <w:ilvl w:val="0"/>
          <w:numId w:val="51"/>
        </w:numPr>
        <w:rPr>
          <w:rFonts w:ascii="Times New Roman" w:hAnsi="Times New Roman" w:cs="Times New Roman"/>
        </w:rPr>
      </w:pPr>
      <w:r w:rsidRPr="009557A3">
        <w:rPr>
          <w:rFonts w:ascii="Times New Roman" w:hAnsi="Times New Roman" w:cs="Times New Roman"/>
        </w:rPr>
        <w:t>Alternative Models: In contrast, models that do not embrace a triadic structure often render truth relative or contingent, failing to provide a stable epistemic foundation coherent with other MESH domains. Without a unified witness maintaining MESH synchrony, these systems are susceptible to modal collapse where truth fails to manifest as an invariant, objective standard across possible worlds.</w:t>
      </w:r>
    </w:p>
    <w:p w14:paraId="6934F255" w14:textId="77777777" w:rsidR="00A034EB" w:rsidRPr="009557A3" w:rsidRDefault="006954F4" w:rsidP="00625680">
      <w:pPr>
        <w:numPr>
          <w:ilvl w:val="0"/>
          <w:numId w:val="9"/>
        </w:numPr>
        <w:rPr>
          <w:rFonts w:ascii="Times New Roman" w:hAnsi="Times New Roman" w:cs="Times New Roman"/>
        </w:rPr>
      </w:pPr>
      <w:r w:rsidRPr="009557A3">
        <w:rPr>
          <w:rFonts w:ascii="Times New Roman" w:hAnsi="Times New Roman" w:cs="Times New Roman"/>
          <w:b/>
          <w:bCs/>
        </w:rPr>
        <w:t>Normative Force (Morality - Moral MESH Domain):</w:t>
      </w:r>
      <w:r w:rsidRPr="009557A3">
        <w:rPr>
          <w:rFonts w:ascii="Times New Roman" w:hAnsi="Times New Roman" w:cs="Times New Roman"/>
        </w:rPr>
        <w:t> </w:t>
      </w:r>
    </w:p>
    <w:p w14:paraId="0354F215" w14:textId="1544B5B5" w:rsidR="00A034EB" w:rsidRPr="009557A3" w:rsidRDefault="00890D24" w:rsidP="00625680">
      <w:pPr>
        <w:pStyle w:val="ListParagraph"/>
        <w:numPr>
          <w:ilvl w:val="0"/>
          <w:numId w:val="52"/>
        </w:numPr>
        <w:rPr>
          <w:rFonts w:ascii="Times New Roman" w:hAnsi="Times New Roman" w:cs="Times New Roman"/>
        </w:rPr>
      </w:pPr>
      <w:r w:rsidRPr="009557A3">
        <w:rPr>
          <w:rFonts w:ascii="Times New Roman" w:hAnsi="Times New Roman" w:cs="Times New Roman"/>
        </w:rPr>
        <w:t>Trinitarian</w:t>
      </w:r>
      <w:r w:rsidR="006954F4" w:rsidRPr="009557A3">
        <w:rPr>
          <w:rFonts w:ascii="Times New Roman" w:hAnsi="Times New Roman" w:cs="Times New Roman"/>
        </w:rPr>
        <w:t xml:space="preserve"> Model: Moral realism finds its grounding in the relational dynamic of the Trinity, providing a stable moral MESH domain coherent with others. The internal love and justice that bind the Father, Son, and Spirit provide a non-arbitrary foundation for ethical norms, ensuring that moral values are both necessary and universally binding across MESH. </w:t>
      </w:r>
    </w:p>
    <w:p w14:paraId="4F58AE14" w14:textId="30CC0412" w:rsidR="006954F4" w:rsidRPr="009557A3" w:rsidRDefault="006954F4" w:rsidP="00625680">
      <w:pPr>
        <w:pStyle w:val="ListParagraph"/>
        <w:numPr>
          <w:ilvl w:val="0"/>
          <w:numId w:val="52"/>
        </w:numPr>
        <w:rPr>
          <w:rFonts w:ascii="Times New Roman" w:hAnsi="Times New Roman" w:cs="Times New Roman"/>
        </w:rPr>
      </w:pPr>
      <w:r w:rsidRPr="009557A3">
        <w:rPr>
          <w:rFonts w:ascii="Times New Roman" w:hAnsi="Times New Roman" w:cs="Times New Roman"/>
        </w:rPr>
        <w:t>Alternative Models: Frameworks that posit a single, undifferentiated divine principle or impersonal forces tend to fragment normative authority, disrupting the moral MESH domain and its coherence. In these cases, moral obligations risk being rendered contingent or subjective, failing to secure the interdependent moral order essential for rational ethical discourse within the MESH structure.</w:t>
      </w:r>
    </w:p>
    <w:p w14:paraId="2CEEAE47" w14:textId="77777777" w:rsidR="00A034EB" w:rsidRPr="009557A3" w:rsidRDefault="006954F4" w:rsidP="00625680">
      <w:pPr>
        <w:numPr>
          <w:ilvl w:val="0"/>
          <w:numId w:val="9"/>
        </w:numPr>
        <w:rPr>
          <w:rFonts w:ascii="Times New Roman" w:hAnsi="Times New Roman" w:cs="Times New Roman"/>
        </w:rPr>
      </w:pPr>
      <w:r w:rsidRPr="009557A3">
        <w:rPr>
          <w:rFonts w:ascii="Times New Roman" w:hAnsi="Times New Roman" w:cs="Times New Roman"/>
          <w:b/>
          <w:bCs/>
        </w:rPr>
        <w:t>Overall Modal Implications for MESH Coherence:</w:t>
      </w:r>
      <w:r w:rsidRPr="009557A3">
        <w:rPr>
          <w:rFonts w:ascii="Times New Roman" w:hAnsi="Times New Roman" w:cs="Times New Roman"/>
        </w:rPr>
        <w:t> </w:t>
      </w:r>
    </w:p>
    <w:p w14:paraId="3BD68507" w14:textId="6B516F1C" w:rsidR="00A034EB" w:rsidRPr="009557A3" w:rsidRDefault="006954F4" w:rsidP="00625680">
      <w:pPr>
        <w:pStyle w:val="ListParagraph"/>
        <w:numPr>
          <w:ilvl w:val="0"/>
          <w:numId w:val="53"/>
        </w:numPr>
        <w:rPr>
          <w:rFonts w:ascii="Times New Roman" w:hAnsi="Times New Roman" w:cs="Times New Roman"/>
        </w:rPr>
      </w:pPr>
      <w:r w:rsidRPr="009557A3">
        <w:rPr>
          <w:rFonts w:ascii="Times New Roman" w:hAnsi="Times New Roman" w:cs="Times New Roman"/>
        </w:rPr>
        <w:t xml:space="preserve">Trinitarian Coherence: The modal analysis confirms that the Trinity maintains an invariant structure in every possible world—a structure that not only upholds the necessary conditions for logic, truth, and morality across MESH domains but also withstands rigorous modal scrutiny ensuring MESH stability. </w:t>
      </w:r>
    </w:p>
    <w:p w14:paraId="181B2523" w14:textId="16BA72F7" w:rsidR="006954F4" w:rsidRPr="009557A3" w:rsidRDefault="006954F4" w:rsidP="00625680">
      <w:pPr>
        <w:pStyle w:val="ListParagraph"/>
        <w:numPr>
          <w:ilvl w:val="0"/>
          <w:numId w:val="53"/>
        </w:numPr>
        <w:rPr>
          <w:rFonts w:ascii="Times New Roman" w:hAnsi="Times New Roman" w:cs="Times New Roman"/>
        </w:rPr>
      </w:pPr>
      <w:r w:rsidRPr="009557A3">
        <w:rPr>
          <w:rFonts w:ascii="Times New Roman" w:hAnsi="Times New Roman" w:cs="Times New Roman"/>
        </w:rPr>
        <w:t>Collapse in Competing Theories: Alternative models, when subjected to the same modal criteria evaluated against MESH coherence, reveal inherent weaknesses: either failing to account for all necessary aspects simultaneously or devolving into internal inconsistencies and MESH decoherence when stretched across different possible worlds.</w:t>
      </w:r>
    </w:p>
    <w:p w14:paraId="4F37EA25" w14:textId="77777777" w:rsidR="00A034EB" w:rsidRPr="009557A3" w:rsidRDefault="006954F4" w:rsidP="00625680">
      <w:pPr>
        <w:numPr>
          <w:ilvl w:val="0"/>
          <w:numId w:val="9"/>
        </w:numPr>
        <w:rPr>
          <w:rFonts w:ascii="Times New Roman" w:hAnsi="Times New Roman" w:cs="Times New Roman"/>
        </w:rPr>
      </w:pPr>
      <w:r w:rsidRPr="009557A3">
        <w:rPr>
          <w:rFonts w:ascii="Times New Roman" w:hAnsi="Times New Roman" w:cs="Times New Roman"/>
          <w:b/>
          <w:bCs/>
        </w:rPr>
        <w:t>Islamic Monotheism Refutation (within MESH framework):</w:t>
      </w:r>
      <w:r w:rsidRPr="009557A3">
        <w:rPr>
          <w:rFonts w:ascii="Times New Roman" w:hAnsi="Times New Roman" w:cs="Times New Roman"/>
        </w:rPr>
        <w:t> </w:t>
      </w:r>
    </w:p>
    <w:p w14:paraId="3D2D9E2A" w14:textId="047FF982" w:rsidR="00A034EB" w:rsidRPr="009557A3" w:rsidRDefault="006954F4" w:rsidP="00625680">
      <w:pPr>
        <w:pStyle w:val="ListParagraph"/>
        <w:numPr>
          <w:ilvl w:val="0"/>
          <w:numId w:val="54"/>
        </w:numPr>
        <w:rPr>
          <w:rFonts w:ascii="Times New Roman" w:hAnsi="Times New Roman" w:cs="Times New Roman"/>
        </w:rPr>
      </w:pPr>
      <w:r w:rsidRPr="009557A3">
        <w:rPr>
          <w:rFonts w:ascii="Times New Roman" w:hAnsi="Times New Roman" w:cs="Times New Roman"/>
        </w:rPr>
        <w:t>Islamic monotheism represents a sophisticated unipersonal theistic framework. However, our argument demonstrates that unipersonal monotheism remains incompatible with the relational necessities established in the Three Pillars framework for maintaining </w:t>
      </w:r>
      <w:r w:rsidRPr="009557A3">
        <w:rPr>
          <w:rFonts w:ascii="Times New Roman" w:hAnsi="Times New Roman" w:cs="Times New Roman"/>
          <w:b/>
          <w:bCs/>
        </w:rPr>
        <w:t>cross-domain MESH coherence</w:t>
      </w:r>
      <w:r w:rsidRPr="009557A3">
        <w:rPr>
          <w:rFonts w:ascii="Times New Roman" w:hAnsi="Times New Roman" w:cs="Times New Roman"/>
        </w:rPr>
        <w:t xml:space="preserve">.[^2] </w:t>
      </w:r>
    </w:p>
    <w:p w14:paraId="5FC67D97" w14:textId="6ADA303D" w:rsidR="00A034EB" w:rsidRPr="009557A3" w:rsidRDefault="006954F4" w:rsidP="00625680">
      <w:pPr>
        <w:pStyle w:val="ListParagraph"/>
        <w:numPr>
          <w:ilvl w:val="0"/>
          <w:numId w:val="54"/>
        </w:numPr>
        <w:rPr>
          <w:rFonts w:ascii="Times New Roman" w:hAnsi="Times New Roman" w:cs="Times New Roman"/>
        </w:rPr>
      </w:pPr>
      <w:r w:rsidRPr="009557A3">
        <w:rPr>
          <w:rFonts w:ascii="Times New Roman" w:hAnsi="Times New Roman" w:cs="Times New Roman"/>
        </w:rPr>
        <w:t xml:space="preserve">Tawhid and Internal Relations: The Islamic doctrine of Tawhid (absolute oneness) emphasizes God's unity. While preserving divine simplicity, it creates insurmountable difficulties for grounding internal relations necessary for MESH coherence between domains like Logic, Morality, and Metaphysics. Under strict Tawhid, any internal distinction would compromise divine unity, breaking MESH synchrony. Yet without internal relations, several metaphysical problems arise within MESH: </w:t>
      </w:r>
    </w:p>
    <w:p w14:paraId="6E937C2A" w14:textId="77777777" w:rsidR="00A034EB" w:rsidRPr="009557A3" w:rsidRDefault="006954F4" w:rsidP="00625680">
      <w:pPr>
        <w:pStyle w:val="ListParagraph"/>
        <w:numPr>
          <w:ilvl w:val="0"/>
          <w:numId w:val="55"/>
        </w:numPr>
        <w:rPr>
          <w:rFonts w:ascii="Times New Roman" w:hAnsi="Times New Roman" w:cs="Times New Roman"/>
        </w:rPr>
      </w:pPr>
      <w:r w:rsidRPr="009557A3">
        <w:rPr>
          <w:rFonts w:ascii="Times New Roman" w:hAnsi="Times New Roman" w:cs="Times New Roman"/>
        </w:rPr>
        <w:t xml:space="preserve">The Grounding of Love: Love requires a subject-object relation. A unipersonal deity could only experience love after creation, making love contingent rather than essential to divine nature, violating coherence between Moral and Metaphysical MESH domains. </w:t>
      </w:r>
    </w:p>
    <w:p w14:paraId="3E0DF565" w14:textId="11AA2B4B" w:rsidR="00A034EB" w:rsidRPr="009557A3" w:rsidRDefault="006954F4" w:rsidP="00625680">
      <w:pPr>
        <w:pStyle w:val="ListParagraph"/>
        <w:numPr>
          <w:ilvl w:val="0"/>
          <w:numId w:val="55"/>
        </w:numPr>
        <w:rPr>
          <w:rFonts w:ascii="Times New Roman" w:hAnsi="Times New Roman" w:cs="Times New Roman"/>
        </w:rPr>
      </w:pPr>
      <w:r w:rsidRPr="009557A3">
        <w:rPr>
          <w:rFonts w:ascii="Times New Roman" w:hAnsi="Times New Roman" w:cs="Times New Roman"/>
        </w:rPr>
        <w:t xml:space="preserve">The Problem of Tawḥīd al-Asmāʾ wa'l-Ṣifāt: Affirming attributes while maintaining simplicity creates tension without internal relations providing ontological foundation coherent across MESH domains. </w:t>
      </w:r>
    </w:p>
    <w:p w14:paraId="6A682028" w14:textId="7822A103" w:rsidR="00A034EB" w:rsidRPr="009557A3" w:rsidRDefault="006954F4" w:rsidP="00625680">
      <w:pPr>
        <w:pStyle w:val="ListParagraph"/>
        <w:numPr>
          <w:ilvl w:val="0"/>
          <w:numId w:val="55"/>
        </w:numPr>
        <w:rPr>
          <w:rFonts w:ascii="Times New Roman" w:hAnsi="Times New Roman" w:cs="Times New Roman"/>
        </w:rPr>
      </w:pPr>
      <w:r w:rsidRPr="009557A3">
        <w:rPr>
          <w:rFonts w:ascii="Times New Roman" w:hAnsi="Times New Roman" w:cs="Times New Roman"/>
        </w:rPr>
        <w:t xml:space="preserve">Relationality and Knowledge: Knowledge inherently involves knower-known relations. A unipersonal deity lacking internal relations cannot ground the structure of knowledge itself across MESH domains, leading to epistemological incoherence. </w:t>
      </w:r>
    </w:p>
    <w:p w14:paraId="646C6A75" w14:textId="4BF310C8" w:rsidR="006954F4" w:rsidRPr="009557A3" w:rsidRDefault="006954F4" w:rsidP="00625680">
      <w:pPr>
        <w:pStyle w:val="ListParagraph"/>
        <w:numPr>
          <w:ilvl w:val="0"/>
          <w:numId w:val="56"/>
        </w:numPr>
        <w:rPr>
          <w:rFonts w:ascii="Times New Roman" w:hAnsi="Times New Roman" w:cs="Times New Roman"/>
        </w:rPr>
      </w:pPr>
      <w:r w:rsidRPr="009557A3">
        <w:rPr>
          <w:rFonts w:ascii="Times New Roman" w:hAnsi="Times New Roman" w:cs="Times New Roman"/>
        </w:rPr>
        <w:t>While sophisticated forms exist, they ultimately fail to overcome the fundamental requirement for internal divine relationality established in our argument for MESH coherence.</w:t>
      </w:r>
    </w:p>
    <w:p w14:paraId="2E3CF3E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 conclusion, the Trinitarian model’s ability to uphold a coherent, necessary, and interdependent foundation for logic, truth, and morality across all possible worlds and MESH domains stands in stark contrast to the vulnerabilities of alternative frameworks. This modal comparison reinforces the thesis that only a Triune God can provide the absolute, self-authenticating grounding required for all rational inquiry within the MESH hyperstructure.</w:t>
      </w:r>
    </w:p>
    <w:p w14:paraId="45C436C8" w14:textId="77777777" w:rsidR="00A034EB" w:rsidRPr="009557A3" w:rsidRDefault="006954F4" w:rsidP="00A034EB">
      <w:pPr>
        <w:pStyle w:val="Heading3"/>
        <w:rPr>
          <w:rFonts w:ascii="Times New Roman" w:hAnsi="Times New Roman" w:cs="Times New Roman"/>
          <w:b/>
          <w:bCs/>
          <w:color w:val="auto"/>
        </w:rPr>
      </w:pPr>
      <w:r w:rsidRPr="009557A3">
        <w:rPr>
          <w:rFonts w:ascii="Times New Roman" w:hAnsi="Times New Roman" w:cs="Times New Roman"/>
          <w:b/>
          <w:bCs/>
          <w:color w:val="auto"/>
        </w:rPr>
        <w:t>Premise 5: Self-Authentication and Explanatory Ultimacy within MESH </w:t>
      </w:r>
    </w:p>
    <w:p w14:paraId="7366BABD" w14:textId="22CA4BA1" w:rsidR="006954F4" w:rsidRPr="009557A3" w:rsidRDefault="006954F4" w:rsidP="006954F4">
      <w:pPr>
        <w:rPr>
          <w:rFonts w:ascii="Times New Roman" w:hAnsi="Times New Roman" w:cs="Times New Roman"/>
        </w:rPr>
      </w:pPr>
      <w:r w:rsidRPr="009557A3">
        <w:rPr>
          <w:rFonts w:ascii="Times New Roman" w:hAnsi="Times New Roman" w:cs="Times New Roman"/>
        </w:rPr>
        <w:t>The Trinitarian model not only grounds the fundamental absolutes within their respective MESH domains but also possesses an inherent capacity for self-authentication across the entire MESH structure. This section articulates how the Trinity, through its self-contained relational structure, delivers an explanatory framework that is both internally coherent and immune to infinite regress, ensuring MESH stability.</w:t>
      </w:r>
    </w:p>
    <w:p w14:paraId="4BF95B9F" w14:textId="77777777" w:rsidR="00A034EB" w:rsidRPr="009557A3" w:rsidRDefault="006954F4" w:rsidP="00625680">
      <w:pPr>
        <w:numPr>
          <w:ilvl w:val="0"/>
          <w:numId w:val="10"/>
        </w:numPr>
        <w:rPr>
          <w:rFonts w:ascii="Times New Roman" w:hAnsi="Times New Roman" w:cs="Times New Roman"/>
        </w:rPr>
      </w:pPr>
      <w:r w:rsidRPr="009557A3">
        <w:rPr>
          <w:rFonts w:ascii="Times New Roman" w:hAnsi="Times New Roman" w:cs="Times New Roman"/>
          <w:b/>
          <w:bCs/>
        </w:rPr>
        <w:t>Self-Authentication Defined within MESH:</w:t>
      </w:r>
      <w:r w:rsidRPr="009557A3">
        <w:rPr>
          <w:rFonts w:ascii="Times New Roman" w:hAnsi="Times New Roman" w:cs="Times New Roman"/>
        </w:rPr>
        <w:t> </w:t>
      </w:r>
    </w:p>
    <w:p w14:paraId="745B9865" w14:textId="48A12AD2" w:rsidR="00A034EB" w:rsidRPr="009557A3" w:rsidRDefault="00A034EB" w:rsidP="00625680">
      <w:pPr>
        <w:pStyle w:val="ListParagraph"/>
        <w:numPr>
          <w:ilvl w:val="0"/>
          <w:numId w:val="57"/>
        </w:numPr>
        <w:rPr>
          <w:rFonts w:ascii="Times New Roman" w:hAnsi="Times New Roman" w:cs="Times New Roman"/>
        </w:rPr>
      </w:pPr>
      <w:r w:rsidRPr="009557A3">
        <w:rPr>
          <w:rFonts w:ascii="Times New Roman" w:hAnsi="Times New Roman" w:cs="Times New Roman"/>
        </w:rPr>
        <w:t>I</w:t>
      </w:r>
      <w:r w:rsidR="006954F4" w:rsidRPr="009557A3">
        <w:rPr>
          <w:rFonts w:ascii="Times New Roman" w:hAnsi="Times New Roman" w:cs="Times New Roman"/>
        </w:rPr>
        <w:t>nternal Validation: The Trinity validates itself through a circular yet non-vicious logical structure operating across MESH domains. Rather than relying on external justification, the internal interrelations among the Father, Son, and Spirit ensure that each logical law</w:t>
      </w:r>
      <w:r w:rsidRPr="009557A3">
        <w:rPr>
          <w:rFonts w:ascii="Times New Roman" w:hAnsi="Times New Roman" w:cs="Times New Roman"/>
        </w:rPr>
        <w:t xml:space="preserve">, </w:t>
      </w:r>
      <w:r w:rsidR="006954F4" w:rsidRPr="009557A3">
        <w:rPr>
          <w:rFonts w:ascii="Times New Roman" w:hAnsi="Times New Roman" w:cs="Times New Roman"/>
        </w:rPr>
        <w:t>identity, non-contradiction, and the excluded middle (logical MESH domain)</w:t>
      </w:r>
      <w:r w:rsidRPr="009557A3">
        <w:rPr>
          <w:rFonts w:ascii="Times New Roman" w:hAnsi="Times New Roman" w:cs="Times New Roman"/>
        </w:rPr>
        <w:t xml:space="preserve">, </w:t>
      </w:r>
      <w:r w:rsidR="006954F4" w:rsidRPr="009557A3">
        <w:rPr>
          <w:rFonts w:ascii="Times New Roman" w:hAnsi="Times New Roman" w:cs="Times New Roman"/>
        </w:rPr>
        <w:t xml:space="preserve">is inherently self-sustaining and coherent with other MESH domains. </w:t>
      </w:r>
    </w:p>
    <w:p w14:paraId="4716D73A" w14:textId="68E330A3" w:rsidR="006954F4" w:rsidRPr="009557A3" w:rsidRDefault="006954F4" w:rsidP="00625680">
      <w:pPr>
        <w:pStyle w:val="ListParagraph"/>
        <w:numPr>
          <w:ilvl w:val="0"/>
          <w:numId w:val="57"/>
        </w:numPr>
        <w:rPr>
          <w:rFonts w:ascii="Times New Roman" w:hAnsi="Times New Roman" w:cs="Times New Roman"/>
        </w:rPr>
      </w:pPr>
      <w:r w:rsidRPr="009557A3">
        <w:rPr>
          <w:rFonts w:ascii="Times New Roman" w:hAnsi="Times New Roman" w:cs="Times New Roman"/>
        </w:rPr>
        <w:t>Logical Closure: This self-authentication is akin to a closed system within MESH in which every element's existence and function are mutually corroborated across domains, thus precluding the need for an external grounding agent outside the MESH-grounding Trinity.</w:t>
      </w:r>
    </w:p>
    <w:p w14:paraId="17DC2D93" w14:textId="77777777" w:rsidR="00A034EB" w:rsidRPr="009557A3" w:rsidRDefault="006954F4" w:rsidP="00625680">
      <w:pPr>
        <w:numPr>
          <w:ilvl w:val="0"/>
          <w:numId w:val="10"/>
        </w:numPr>
        <w:rPr>
          <w:rFonts w:ascii="Times New Roman" w:hAnsi="Times New Roman" w:cs="Times New Roman"/>
        </w:rPr>
      </w:pPr>
      <w:r w:rsidRPr="009557A3">
        <w:rPr>
          <w:rFonts w:ascii="Times New Roman" w:hAnsi="Times New Roman" w:cs="Times New Roman"/>
          <w:b/>
          <w:bCs/>
        </w:rPr>
        <w:t>Explanatory Ultimacy within MESH:</w:t>
      </w:r>
      <w:r w:rsidRPr="009557A3">
        <w:rPr>
          <w:rFonts w:ascii="Times New Roman" w:hAnsi="Times New Roman" w:cs="Times New Roman"/>
        </w:rPr>
        <w:t> </w:t>
      </w:r>
    </w:p>
    <w:p w14:paraId="7ED8DE5C" w14:textId="7921A13F" w:rsidR="00A034EB" w:rsidRPr="009557A3" w:rsidRDefault="006954F4" w:rsidP="00625680">
      <w:pPr>
        <w:pStyle w:val="ListParagraph"/>
        <w:numPr>
          <w:ilvl w:val="0"/>
          <w:numId w:val="58"/>
        </w:numPr>
        <w:rPr>
          <w:rFonts w:ascii="Times New Roman" w:hAnsi="Times New Roman" w:cs="Times New Roman"/>
        </w:rPr>
      </w:pPr>
      <w:r w:rsidRPr="009557A3">
        <w:rPr>
          <w:rFonts w:ascii="Times New Roman" w:hAnsi="Times New Roman" w:cs="Times New Roman"/>
        </w:rPr>
        <w:t xml:space="preserve">Finality of the Trinitarian Framework: The Trinity provides the ultimate explanation for the existence and interdependence of logic, truth, and morality across their respective MESH domains. Its relational structure is not only sufficient but also necessary for MESH coherence; it closes the explanatory gap by eliminating the need for further justification, thereby terminating the chain of regress within the MESH structure. </w:t>
      </w:r>
    </w:p>
    <w:p w14:paraId="524B9B92" w14:textId="21E87732" w:rsidR="006954F4" w:rsidRPr="009557A3" w:rsidRDefault="006954F4" w:rsidP="00625680">
      <w:pPr>
        <w:pStyle w:val="ListParagraph"/>
        <w:numPr>
          <w:ilvl w:val="0"/>
          <w:numId w:val="58"/>
        </w:numPr>
        <w:rPr>
          <w:rFonts w:ascii="Times New Roman" w:hAnsi="Times New Roman" w:cs="Times New Roman"/>
        </w:rPr>
      </w:pPr>
      <w:r w:rsidRPr="009557A3">
        <w:rPr>
          <w:rFonts w:ascii="Times New Roman" w:hAnsi="Times New Roman" w:cs="Times New Roman"/>
        </w:rPr>
        <w:t>Self-Contained Rationality: In this configuration, the logical structure derived from the Trinity functions as a meta-law</w:t>
      </w:r>
      <w:r w:rsidR="00A034EB" w:rsidRPr="009557A3">
        <w:rPr>
          <w:rFonts w:ascii="Times New Roman" w:hAnsi="Times New Roman" w:cs="Times New Roman"/>
        </w:rPr>
        <w:t xml:space="preserve"> </w:t>
      </w:r>
      <w:r w:rsidRPr="009557A3">
        <w:rPr>
          <w:rFonts w:ascii="Times New Roman" w:hAnsi="Times New Roman" w:cs="Times New Roman"/>
        </w:rPr>
        <w:t>—LOGOS—</w:t>
      </w:r>
      <w:r w:rsidR="00A034EB" w:rsidRPr="009557A3">
        <w:rPr>
          <w:rFonts w:ascii="Times New Roman" w:hAnsi="Times New Roman" w:cs="Times New Roman"/>
        </w:rPr>
        <w:t xml:space="preserve"> </w:t>
      </w:r>
      <w:r w:rsidRPr="009557A3">
        <w:rPr>
          <w:rFonts w:ascii="Times New Roman" w:hAnsi="Times New Roman" w:cs="Times New Roman"/>
        </w:rPr>
        <w:t>that governs all rational inquiry across MESH domains. The Law of Necessary Three (LOGOS) becomes the binding principle, ensuring that every proposition in any coherent system adheres to identity, non-contradiction, and excluded middle without further external input, maintaining MESH integrity.</w:t>
      </w:r>
    </w:p>
    <w:p w14:paraId="421A38AF" w14:textId="77777777" w:rsidR="00A034EB" w:rsidRPr="009557A3" w:rsidRDefault="006954F4" w:rsidP="00625680">
      <w:pPr>
        <w:numPr>
          <w:ilvl w:val="0"/>
          <w:numId w:val="10"/>
        </w:numPr>
        <w:rPr>
          <w:rFonts w:ascii="Times New Roman" w:hAnsi="Times New Roman" w:cs="Times New Roman"/>
        </w:rPr>
      </w:pPr>
      <w:r w:rsidRPr="009557A3">
        <w:rPr>
          <w:rFonts w:ascii="Times New Roman" w:hAnsi="Times New Roman" w:cs="Times New Roman"/>
          <w:b/>
          <w:bCs/>
        </w:rPr>
        <w:t>Implications for Metaphysical Coherence within MESH:</w:t>
      </w:r>
      <w:r w:rsidRPr="009557A3">
        <w:rPr>
          <w:rFonts w:ascii="Times New Roman" w:hAnsi="Times New Roman" w:cs="Times New Roman"/>
        </w:rPr>
        <w:t> </w:t>
      </w:r>
    </w:p>
    <w:p w14:paraId="4E313D23" w14:textId="4F32888B" w:rsidR="00A034EB" w:rsidRPr="009557A3" w:rsidRDefault="006954F4" w:rsidP="00625680">
      <w:pPr>
        <w:pStyle w:val="ListParagraph"/>
        <w:numPr>
          <w:ilvl w:val="0"/>
          <w:numId w:val="59"/>
        </w:numPr>
        <w:rPr>
          <w:rFonts w:ascii="Times New Roman" w:hAnsi="Times New Roman" w:cs="Times New Roman"/>
        </w:rPr>
      </w:pPr>
      <w:r w:rsidRPr="009557A3">
        <w:rPr>
          <w:rFonts w:ascii="Times New Roman" w:hAnsi="Times New Roman" w:cs="Times New Roman"/>
        </w:rPr>
        <w:t xml:space="preserve">Resolution of Infinite Regress: The self-authenticating nature of the Trinity precludes the possibility of an infinite regress of explanations for the MESH structure itself. Instead, it offers a final, self-contained ground for all aspects of reality coordinated by MESH, thus fulfilling the Principle of Sufficient Reason (PSR) in a manner that is both logically and metaphysically robust across MESH domains. </w:t>
      </w:r>
    </w:p>
    <w:p w14:paraId="399BFF2A" w14:textId="49201B4C" w:rsidR="006954F4" w:rsidRPr="009557A3" w:rsidRDefault="006954F4" w:rsidP="00625680">
      <w:pPr>
        <w:pStyle w:val="ListParagraph"/>
        <w:numPr>
          <w:ilvl w:val="0"/>
          <w:numId w:val="59"/>
        </w:numPr>
        <w:rPr>
          <w:rFonts w:ascii="Times New Roman" w:hAnsi="Times New Roman" w:cs="Times New Roman"/>
        </w:rPr>
      </w:pPr>
      <w:r w:rsidRPr="009557A3">
        <w:rPr>
          <w:rFonts w:ascii="Times New Roman" w:hAnsi="Times New Roman" w:cs="Times New Roman"/>
        </w:rPr>
        <w:t>Integration with Rational Thought: By anchoring logic, truth, and morality in the relational dynamics of the Trinity, the model guarantees that every rational act and every empirical observation finds its ultimate justification within this closed MESH system. This creates a unified, interdependent framework that withstands modal scrutiny across all possible worlds and maintains MESH coherence.</w:t>
      </w:r>
    </w:p>
    <w:p w14:paraId="63751C0F" w14:textId="77777777" w:rsidR="00A034EB" w:rsidRPr="009557A3" w:rsidRDefault="006954F4" w:rsidP="00625680">
      <w:pPr>
        <w:pStyle w:val="ListParagraph"/>
        <w:numPr>
          <w:ilvl w:val="0"/>
          <w:numId w:val="45"/>
        </w:numPr>
        <w:rPr>
          <w:rFonts w:ascii="Times New Roman" w:hAnsi="Times New Roman" w:cs="Times New Roman"/>
        </w:rPr>
      </w:pPr>
      <w:r w:rsidRPr="009557A3">
        <w:rPr>
          <w:rFonts w:ascii="Times New Roman" w:hAnsi="Times New Roman" w:cs="Times New Roman"/>
          <w:b/>
          <w:bCs/>
        </w:rPr>
        <w:t>The Necessity of Precisely Three Persons for MESH Stability:</w:t>
      </w:r>
      <w:r w:rsidRPr="009557A3">
        <w:rPr>
          <w:rFonts w:ascii="Times New Roman" w:hAnsi="Times New Roman" w:cs="Times New Roman"/>
        </w:rPr>
        <w:t> </w:t>
      </w:r>
    </w:p>
    <w:p w14:paraId="3098C0E8" w14:textId="52034B85" w:rsidR="006954F4" w:rsidRPr="009557A3" w:rsidRDefault="006954F4" w:rsidP="00A034EB">
      <w:pPr>
        <w:ind w:left="360"/>
        <w:rPr>
          <w:rFonts w:ascii="Times New Roman" w:hAnsi="Times New Roman" w:cs="Times New Roman"/>
        </w:rPr>
      </w:pPr>
      <w:r w:rsidRPr="009557A3">
        <w:rPr>
          <w:rFonts w:ascii="Times New Roman" w:hAnsi="Times New Roman" w:cs="Times New Roman"/>
        </w:rPr>
        <w:t>Why exactly three divine persons—not two, four, or more? This question concerns the logical necessity of Trinity versus other numerical configurations for grounding the MESH structure. The answer lies in the structure of logical absolutes and relational completeness required for MESH coherence:</w:t>
      </w:r>
    </w:p>
    <w:p w14:paraId="6F2D452B" w14:textId="77777777" w:rsidR="006954F4" w:rsidRPr="009557A3" w:rsidRDefault="006954F4" w:rsidP="00625680">
      <w:pPr>
        <w:numPr>
          <w:ilvl w:val="1"/>
          <w:numId w:val="10"/>
        </w:numPr>
        <w:rPr>
          <w:rFonts w:ascii="Times New Roman" w:hAnsi="Times New Roman" w:cs="Times New Roman"/>
        </w:rPr>
      </w:pPr>
      <w:r w:rsidRPr="009557A3">
        <w:rPr>
          <w:rFonts w:ascii="Times New Roman" w:hAnsi="Times New Roman" w:cs="Times New Roman"/>
        </w:rPr>
        <w:t>Logical Mapping (across MESH domains): The three classical laws of logic (Identity, Non-Contradiction, Excluded Middle) form an irreducible triad within the logical MESH domain. A dyadic structure could not fully account for all three laws coherently with other MESH domains, while structures with four or more persons would introduce redundancy without additional explanatory power for MESH coherence.</w:t>
      </w:r>
    </w:p>
    <w:p w14:paraId="36C36800" w14:textId="77777777" w:rsidR="006954F4" w:rsidRPr="009557A3" w:rsidRDefault="006954F4" w:rsidP="00625680">
      <w:pPr>
        <w:numPr>
          <w:ilvl w:val="1"/>
          <w:numId w:val="10"/>
        </w:numPr>
        <w:rPr>
          <w:rFonts w:ascii="Times New Roman" w:hAnsi="Times New Roman" w:cs="Times New Roman"/>
        </w:rPr>
      </w:pPr>
      <w:r w:rsidRPr="009557A3">
        <w:rPr>
          <w:rFonts w:ascii="Times New Roman" w:hAnsi="Times New Roman" w:cs="Times New Roman"/>
        </w:rPr>
        <w:t>Relational Completeness: Consider the minimum requirements for complete relationality needed to sustain MESH synchrony:</w:t>
      </w:r>
    </w:p>
    <w:p w14:paraId="017998B4" w14:textId="77777777" w:rsidR="006954F4" w:rsidRPr="009557A3" w:rsidRDefault="006954F4" w:rsidP="00625680">
      <w:pPr>
        <w:numPr>
          <w:ilvl w:val="2"/>
          <w:numId w:val="10"/>
        </w:numPr>
        <w:rPr>
          <w:rFonts w:ascii="Times New Roman" w:hAnsi="Times New Roman" w:cs="Times New Roman"/>
        </w:rPr>
      </w:pPr>
      <w:r w:rsidRPr="009557A3">
        <w:rPr>
          <w:rFonts w:ascii="Times New Roman" w:hAnsi="Times New Roman" w:cs="Times New Roman"/>
        </w:rPr>
        <w:t>Self-relation (I-I): Identity (Father)</w:t>
      </w:r>
    </w:p>
    <w:p w14:paraId="30E3D68E" w14:textId="77777777" w:rsidR="006954F4" w:rsidRPr="009557A3" w:rsidRDefault="006954F4" w:rsidP="00625680">
      <w:pPr>
        <w:numPr>
          <w:ilvl w:val="2"/>
          <w:numId w:val="10"/>
        </w:numPr>
        <w:rPr>
          <w:rFonts w:ascii="Times New Roman" w:hAnsi="Times New Roman" w:cs="Times New Roman"/>
        </w:rPr>
      </w:pPr>
      <w:r w:rsidRPr="009557A3">
        <w:rPr>
          <w:rFonts w:ascii="Times New Roman" w:hAnsi="Times New Roman" w:cs="Times New Roman"/>
        </w:rPr>
        <w:t>Other-relation (I-Thou): Distinction (Son)</w:t>
      </w:r>
    </w:p>
    <w:p w14:paraId="2FAAE306" w14:textId="77777777" w:rsidR="006954F4" w:rsidRPr="009557A3" w:rsidRDefault="006954F4" w:rsidP="00625680">
      <w:pPr>
        <w:numPr>
          <w:ilvl w:val="2"/>
          <w:numId w:val="10"/>
        </w:numPr>
        <w:rPr>
          <w:rFonts w:ascii="Times New Roman" w:hAnsi="Times New Roman" w:cs="Times New Roman"/>
        </w:rPr>
      </w:pPr>
      <w:r w:rsidRPr="009557A3">
        <w:rPr>
          <w:rFonts w:ascii="Times New Roman" w:hAnsi="Times New Roman" w:cs="Times New Roman"/>
        </w:rPr>
        <w:t>Community-relation (We): Unity-in-distinction (Spirit)</w:t>
      </w:r>
    </w:p>
    <w:p w14:paraId="49D42F90" w14:textId="585B6EC8" w:rsidR="006954F4" w:rsidRPr="009557A3" w:rsidRDefault="006954F4" w:rsidP="00625680">
      <w:pPr>
        <w:numPr>
          <w:ilvl w:val="2"/>
          <w:numId w:val="10"/>
        </w:numPr>
        <w:rPr>
          <w:rFonts w:ascii="Times New Roman" w:hAnsi="Times New Roman" w:cs="Times New Roman"/>
        </w:rPr>
      </w:pPr>
      <w:r w:rsidRPr="009557A3">
        <w:rPr>
          <w:rFonts w:ascii="Times New Roman" w:hAnsi="Times New Roman" w:cs="Times New Roman"/>
        </w:rPr>
        <w:t>This triadic structure represents the minimal complete set of relations necessary for MESH stability. With only two persons, the community-relation collapses into the other-relation, losing its distinctive character needed for MESH coherence. With four or more persons, no new relational category emerges</w:t>
      </w:r>
      <w:r w:rsidR="00986239" w:rsidRPr="009557A3">
        <w:rPr>
          <w:rFonts w:ascii="Times New Roman" w:hAnsi="Times New Roman" w:cs="Times New Roman"/>
        </w:rPr>
        <w:t xml:space="preserve">, </w:t>
      </w:r>
      <w:r w:rsidRPr="009557A3">
        <w:rPr>
          <w:rFonts w:ascii="Times New Roman" w:hAnsi="Times New Roman" w:cs="Times New Roman"/>
        </w:rPr>
        <w:t>additional persons merely multiply instances of existing relation types without introducing fundamentally new relations required by MESH.</w:t>
      </w:r>
    </w:p>
    <w:p w14:paraId="6C31895B" w14:textId="77777777" w:rsidR="006954F4" w:rsidRPr="009557A3" w:rsidRDefault="006954F4" w:rsidP="00625680">
      <w:pPr>
        <w:numPr>
          <w:ilvl w:val="1"/>
          <w:numId w:val="10"/>
        </w:numPr>
        <w:rPr>
          <w:rFonts w:ascii="Times New Roman" w:hAnsi="Times New Roman" w:cs="Times New Roman"/>
        </w:rPr>
      </w:pPr>
      <w:r w:rsidRPr="009557A3">
        <w:rPr>
          <w:rFonts w:ascii="Times New Roman" w:hAnsi="Times New Roman" w:cs="Times New Roman"/>
        </w:rPr>
        <w:t>Logical Formalization: Let R(n) represent the relational completeness of an n-person Godhead grounding MESH.</w:t>
      </w:r>
    </w:p>
    <w:p w14:paraId="436F48B7" w14:textId="77777777" w:rsidR="006954F4" w:rsidRPr="009557A3" w:rsidRDefault="006954F4" w:rsidP="00625680">
      <w:pPr>
        <w:numPr>
          <w:ilvl w:val="2"/>
          <w:numId w:val="10"/>
        </w:numPr>
        <w:rPr>
          <w:rFonts w:ascii="Times New Roman" w:hAnsi="Times New Roman" w:cs="Times New Roman"/>
        </w:rPr>
      </w:pPr>
      <w:r w:rsidRPr="009557A3">
        <w:rPr>
          <w:rFonts w:ascii="Times New Roman" w:hAnsi="Times New Roman" w:cs="Times New Roman"/>
        </w:rPr>
        <w:t>R(1) lacks other-relation and community-relation (MESH unstable)</w:t>
      </w:r>
    </w:p>
    <w:p w14:paraId="1F457A9C" w14:textId="77777777" w:rsidR="006954F4" w:rsidRPr="009557A3" w:rsidRDefault="006954F4" w:rsidP="00625680">
      <w:pPr>
        <w:numPr>
          <w:ilvl w:val="2"/>
          <w:numId w:val="10"/>
        </w:numPr>
        <w:rPr>
          <w:rFonts w:ascii="Times New Roman" w:hAnsi="Times New Roman" w:cs="Times New Roman"/>
        </w:rPr>
      </w:pPr>
      <w:r w:rsidRPr="009557A3">
        <w:rPr>
          <w:rFonts w:ascii="Times New Roman" w:hAnsi="Times New Roman" w:cs="Times New Roman"/>
        </w:rPr>
        <w:t>R(2) lacks community-relation as distinct from other-relation (MESH unstable)</w:t>
      </w:r>
    </w:p>
    <w:p w14:paraId="477D7C40" w14:textId="77777777" w:rsidR="006954F4" w:rsidRPr="009557A3" w:rsidRDefault="006954F4" w:rsidP="00625680">
      <w:pPr>
        <w:numPr>
          <w:ilvl w:val="2"/>
          <w:numId w:val="10"/>
        </w:numPr>
        <w:rPr>
          <w:rFonts w:ascii="Times New Roman" w:hAnsi="Times New Roman" w:cs="Times New Roman"/>
        </w:rPr>
      </w:pPr>
      <w:r w:rsidRPr="009557A3">
        <w:rPr>
          <w:rFonts w:ascii="Times New Roman" w:hAnsi="Times New Roman" w:cs="Times New Roman"/>
        </w:rPr>
        <w:t>R(3) contains all fundamental relation types (MESH stable)</w:t>
      </w:r>
    </w:p>
    <w:p w14:paraId="34148B54" w14:textId="77777777" w:rsidR="006954F4" w:rsidRPr="009557A3" w:rsidRDefault="006954F4" w:rsidP="00625680">
      <w:pPr>
        <w:numPr>
          <w:ilvl w:val="2"/>
          <w:numId w:val="10"/>
        </w:numPr>
        <w:rPr>
          <w:rFonts w:ascii="Times New Roman" w:hAnsi="Times New Roman" w:cs="Times New Roman"/>
        </w:rPr>
      </w:pPr>
      <w:r w:rsidRPr="009557A3">
        <w:rPr>
          <w:rFonts w:ascii="Times New Roman" w:hAnsi="Times New Roman" w:cs="Times New Roman"/>
        </w:rPr>
        <w:t>R(4+) introduces no new relation types beyond R(3) (MESH redundant)</w:t>
      </w:r>
    </w:p>
    <w:p w14:paraId="1331D475" w14:textId="77777777" w:rsidR="006954F4" w:rsidRPr="009557A3" w:rsidRDefault="006954F4" w:rsidP="00625680">
      <w:pPr>
        <w:numPr>
          <w:ilvl w:val="2"/>
          <w:numId w:val="10"/>
        </w:numPr>
        <w:rPr>
          <w:rFonts w:ascii="Times New Roman" w:hAnsi="Times New Roman" w:cs="Times New Roman"/>
        </w:rPr>
      </w:pPr>
      <w:r w:rsidRPr="009557A3">
        <w:rPr>
          <w:rFonts w:ascii="Times New Roman" w:hAnsi="Times New Roman" w:cs="Times New Roman"/>
        </w:rPr>
        <w:t>Therefore, R(3) represents the minimum complete relational structure for MESH coherence.</w:t>
      </w:r>
    </w:p>
    <w:p w14:paraId="79B05628" w14:textId="77777777" w:rsidR="006954F4" w:rsidRPr="009557A3" w:rsidRDefault="006954F4" w:rsidP="00625680">
      <w:pPr>
        <w:numPr>
          <w:ilvl w:val="1"/>
          <w:numId w:val="10"/>
        </w:numPr>
        <w:rPr>
          <w:rFonts w:ascii="Times New Roman" w:hAnsi="Times New Roman" w:cs="Times New Roman"/>
        </w:rPr>
      </w:pPr>
      <w:r w:rsidRPr="009557A3">
        <w:rPr>
          <w:rFonts w:ascii="Times New Roman" w:hAnsi="Times New Roman" w:cs="Times New Roman"/>
        </w:rPr>
        <w:t>The Trinitarian Integration Theorem (O(n) = ISIGN(n) + IMIND(n) + IMESH(n) minimum at n=3) formally establishes n=3 as the unique, optimal cardinality for a coherent metaphysical system supporting the MESH structure, aligning with the Trinitarian structure required by the MIND principle within MESH.</w:t>
      </w:r>
    </w:p>
    <w:p w14:paraId="485210DE" w14:textId="77777777" w:rsidR="00986239" w:rsidRPr="009557A3" w:rsidRDefault="006954F4" w:rsidP="00625680">
      <w:pPr>
        <w:numPr>
          <w:ilvl w:val="1"/>
          <w:numId w:val="10"/>
        </w:numPr>
        <w:rPr>
          <w:rFonts w:ascii="Times New Roman" w:hAnsi="Times New Roman" w:cs="Times New Roman"/>
        </w:rPr>
      </w:pPr>
      <w:r w:rsidRPr="009557A3">
        <w:rPr>
          <w:rFonts w:ascii="Times New Roman" w:hAnsi="Times New Roman" w:cs="Times New Roman"/>
        </w:rPr>
        <w:t xml:space="preserve">Formal Expression of O(n) Theorem: O(n) = ISIGN(n) + IMIND(n) + IMESH(n) Where: </w:t>
      </w:r>
    </w:p>
    <w:p w14:paraId="211768A5" w14:textId="54399BCF" w:rsidR="00986239" w:rsidRPr="009557A3" w:rsidRDefault="006954F4" w:rsidP="00625680">
      <w:pPr>
        <w:pStyle w:val="ListParagraph"/>
        <w:numPr>
          <w:ilvl w:val="0"/>
          <w:numId w:val="60"/>
        </w:numPr>
        <w:rPr>
          <w:rFonts w:ascii="Times New Roman" w:hAnsi="Times New Roman" w:cs="Times New Roman"/>
        </w:rPr>
      </w:pPr>
      <w:r w:rsidRPr="009557A3">
        <w:rPr>
          <w:rFonts w:ascii="Times New Roman" w:hAnsi="Times New Roman" w:cs="Times New Roman"/>
        </w:rPr>
        <w:t xml:space="preserve">SIGN(n) = Information cost for physical instantiation (within physical MESH domain). (For n &lt; 3: ∞; For n ≥ 3: K₀ + α·n(n-1)/2 + β(n-3)²) • IMIND(n) = Information cost for internal metaphysical coherence (within metaphysical MESH domains). (For n ≤ 3: K₁(n); For n &gt; 3: K₁(n) + γ(n-3)²) </w:t>
      </w:r>
    </w:p>
    <w:p w14:paraId="7CE62B92" w14:textId="648A1352" w:rsidR="006954F4" w:rsidRPr="009557A3" w:rsidRDefault="006954F4" w:rsidP="00625680">
      <w:pPr>
        <w:pStyle w:val="ListParagraph"/>
        <w:numPr>
          <w:ilvl w:val="0"/>
          <w:numId w:val="60"/>
        </w:numPr>
        <w:rPr>
          <w:rFonts w:ascii="Times New Roman" w:hAnsi="Times New Roman" w:cs="Times New Roman"/>
        </w:rPr>
      </w:pPr>
      <w:r w:rsidRPr="009557A3">
        <w:rPr>
          <w:rFonts w:ascii="Times New Roman" w:hAnsi="Times New Roman" w:cs="Times New Roman"/>
        </w:rPr>
        <w:t>IMESH(n) = the information-theoretic coherence cost of satisfying simultaneous viability constraints across all MESH-synchronized domains. (Increases for n≠3, reflecting instability or redundancy). Rigorous analysis proves unique global minimum at n=3.</w:t>
      </w:r>
    </w:p>
    <w:p w14:paraId="252287B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 summary, this demonstrates that the Trinity is not merely an arbitrary theological construct but a necessary, self-authenticating structure that finalizes the epistemic and moral framework of rational thought within the MESH hyperstructure. Its inherent ability to validate itself and provide a conclusive, all-encompassing explanation establishes the ultimate superiority of the Trinitarian framework for grounding MESH.</w:t>
      </w:r>
    </w:p>
    <w:p w14:paraId="38BE0F57"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01A66A5C">
          <v:rect id="_x0000_i1065" style="width:0;height:0" o:hralign="center" o:hrstd="t" o:hr="t" fillcolor="#a0a0a0" stroked="f"/>
        </w:pict>
      </w:r>
    </w:p>
    <w:p w14:paraId="36671F7A" w14:textId="77777777" w:rsidR="00986239" w:rsidRPr="009557A3" w:rsidRDefault="006954F4" w:rsidP="00986239">
      <w:pPr>
        <w:pStyle w:val="Heading2"/>
        <w:rPr>
          <w:rFonts w:ascii="Times New Roman" w:hAnsi="Times New Roman" w:cs="Times New Roman"/>
          <w:b/>
          <w:bCs/>
          <w:color w:val="auto"/>
        </w:rPr>
      </w:pPr>
      <w:r w:rsidRPr="009557A3">
        <w:rPr>
          <w:rFonts w:ascii="Times New Roman" w:hAnsi="Times New Roman" w:cs="Times New Roman"/>
          <w:b/>
          <w:bCs/>
          <w:color w:val="auto"/>
        </w:rPr>
        <w:t>SIGN-MIND: AN ONTOLOGICAL CONVERGENCE THEOREM</w:t>
      </w:r>
      <w:r w:rsidR="00986239" w:rsidRPr="009557A3">
        <w:rPr>
          <w:rFonts w:ascii="Times New Roman" w:hAnsi="Times New Roman" w:cs="Times New Roman"/>
          <w:b/>
          <w:bCs/>
          <w:color w:val="auto"/>
        </w:rPr>
        <w:t xml:space="preserve"> </w:t>
      </w:r>
    </w:p>
    <w:p w14:paraId="6D7FDD9D" w14:textId="2D1C6BFA" w:rsidR="00986239" w:rsidRPr="009557A3" w:rsidRDefault="006954F4" w:rsidP="00986239">
      <w:pPr>
        <w:rPr>
          <w:rFonts w:ascii="Times New Roman" w:hAnsi="Times New Roman" w:cs="Times New Roman"/>
        </w:rPr>
      </w:pPr>
      <w:r w:rsidRPr="009557A3">
        <w:rPr>
          <w:rFonts w:ascii="Times New Roman" w:hAnsi="Times New Roman" w:cs="Times New Roman"/>
        </w:rPr>
        <w:t>(Also known as the Trinitarian Integration Theorem) </w:t>
      </w:r>
    </w:p>
    <w:p w14:paraId="280EC18E" w14:textId="59242D91" w:rsidR="00986239" w:rsidRPr="009557A3" w:rsidRDefault="006954F4" w:rsidP="006954F4">
      <w:pPr>
        <w:rPr>
          <w:rFonts w:ascii="Times New Roman" w:hAnsi="Times New Roman" w:cs="Times New Roman"/>
        </w:rPr>
      </w:pPr>
      <w:r w:rsidRPr="009557A3">
        <w:rPr>
          <w:rFonts w:ascii="Times New Roman" w:hAnsi="Times New Roman" w:cs="Times New Roman"/>
        </w:rPr>
        <w:t>Having established the necessity of a trinitarian framework through multiple independent lines of reasoning operating within the </w:t>
      </w:r>
      <w:r w:rsidRPr="009557A3">
        <w:rPr>
          <w:rFonts w:ascii="Times New Roman" w:hAnsi="Times New Roman" w:cs="Times New Roman"/>
          <w:b/>
          <w:bCs/>
        </w:rPr>
        <w:t>MESH structure</w:t>
      </w:r>
      <w:r w:rsidRPr="009557A3">
        <w:rPr>
          <w:rFonts w:ascii="Times New Roman" w:hAnsi="Times New Roman" w:cs="Times New Roman"/>
        </w:rPr>
        <w:t>, we now arrive at the formal culmination of this argument. The following theorem demonstrates that the two foundational principles we have identified</w:t>
      </w:r>
    </w:p>
    <w:p w14:paraId="76869FE8" w14:textId="0E6C1E1C" w:rsidR="00986239" w:rsidRPr="009557A3" w:rsidRDefault="006954F4" w:rsidP="006954F4">
      <w:pPr>
        <w:rPr>
          <w:rFonts w:ascii="Times New Roman" w:hAnsi="Times New Roman" w:cs="Times New Roman"/>
        </w:rPr>
      </w:pPr>
      <w:r w:rsidRPr="009557A3">
        <w:rPr>
          <w:rFonts w:ascii="Times New Roman" w:hAnsi="Times New Roman" w:cs="Times New Roman"/>
        </w:rPr>
        <w:t>SIGN (governing external instantiation within the physical MESH domain) and MIND (governing internal recursion and coherence within metaphysical MESH domains)</w:t>
      </w:r>
      <w:r w:rsidR="00986239" w:rsidRPr="009557A3">
        <w:rPr>
          <w:rFonts w:ascii="Times New Roman" w:hAnsi="Times New Roman" w:cs="Times New Roman"/>
        </w:rPr>
        <w:t xml:space="preserve">, </w:t>
      </w:r>
      <w:r w:rsidRPr="009557A3">
        <w:rPr>
          <w:rFonts w:ascii="Times New Roman" w:hAnsi="Times New Roman" w:cs="Times New Roman"/>
        </w:rPr>
        <w:t xml:space="preserve">not only independently require a triadic structure but are themselves mutually entailing and necessarily integrated within the overarching MESH hyperstructure. </w:t>
      </w:r>
    </w:p>
    <w:p w14:paraId="6E5F407D" w14:textId="3BB053AB" w:rsidR="006954F4" w:rsidRPr="009557A3" w:rsidRDefault="006954F4" w:rsidP="006954F4">
      <w:pPr>
        <w:rPr>
          <w:rFonts w:ascii="Times New Roman" w:hAnsi="Times New Roman" w:cs="Times New Roman"/>
        </w:rPr>
      </w:pPr>
      <w:r w:rsidRPr="009557A3">
        <w:rPr>
          <w:rFonts w:ascii="Times New Roman" w:hAnsi="Times New Roman" w:cs="Times New Roman"/>
        </w:rPr>
        <w:t>This formal demonstration represents the mathematical and logical apex of our argument for trinitarian necessity as the ground of MESH.</w:t>
      </w:r>
    </w:p>
    <w:p w14:paraId="7AF6FDF6" w14:textId="77777777" w:rsidR="00986239" w:rsidRPr="009557A3" w:rsidRDefault="006954F4" w:rsidP="00986239">
      <w:pPr>
        <w:pStyle w:val="Heading3"/>
        <w:rPr>
          <w:rFonts w:ascii="Times New Roman" w:hAnsi="Times New Roman" w:cs="Times New Roman"/>
          <w:b/>
          <w:bCs/>
          <w:color w:val="auto"/>
        </w:rPr>
      </w:pPr>
      <w:r w:rsidRPr="009557A3">
        <w:rPr>
          <w:rFonts w:ascii="Times New Roman" w:hAnsi="Times New Roman" w:cs="Times New Roman"/>
          <w:b/>
          <w:bCs/>
          <w:color w:val="auto"/>
        </w:rPr>
        <w:t>Premise 1: Dual Ontological Principles across MESH Domains </w:t>
      </w:r>
    </w:p>
    <w:p w14:paraId="0BE5F3A7" w14:textId="499F8C0D" w:rsidR="00986239" w:rsidRPr="009557A3" w:rsidRDefault="006954F4" w:rsidP="00625680">
      <w:pPr>
        <w:pStyle w:val="ListParagraph"/>
        <w:numPr>
          <w:ilvl w:val="0"/>
          <w:numId w:val="61"/>
        </w:numPr>
        <w:rPr>
          <w:rFonts w:ascii="Times New Roman" w:hAnsi="Times New Roman" w:cs="Times New Roman"/>
        </w:rPr>
      </w:pPr>
      <w:r w:rsidRPr="009557A3">
        <w:rPr>
          <w:rFonts w:ascii="Times New Roman" w:hAnsi="Times New Roman" w:cs="Times New Roman"/>
        </w:rPr>
        <w:t xml:space="preserve">SIGN enforces the external, non-sequential instantiation of all ontological parameters, guaranteeing simultaneity within the physical MESH domain, coordinated with other domains via MESH synchrony.[^3] </w:t>
      </w:r>
    </w:p>
    <w:p w14:paraId="5739EAFA" w14:textId="08CCB800" w:rsidR="006954F4" w:rsidRPr="009557A3" w:rsidRDefault="006954F4" w:rsidP="00625680">
      <w:pPr>
        <w:pStyle w:val="ListParagraph"/>
        <w:numPr>
          <w:ilvl w:val="0"/>
          <w:numId w:val="61"/>
        </w:numPr>
        <w:rPr>
          <w:rFonts w:ascii="Times New Roman" w:hAnsi="Times New Roman" w:cs="Times New Roman"/>
        </w:rPr>
      </w:pPr>
      <w:r w:rsidRPr="009557A3">
        <w:rPr>
          <w:rFonts w:ascii="Times New Roman" w:hAnsi="Times New Roman" w:cs="Times New Roman"/>
        </w:rPr>
        <w:t>MIND enforces the internal, recursive structuring that ensures those instantiated parameters remain logically coherent, relationally stable, and complete within the metaphysical MESH domains, coordinated via MESH synchrony.[^3]</w:t>
      </w:r>
    </w:p>
    <w:p w14:paraId="66F7DBCD" w14:textId="77777777" w:rsidR="00986239" w:rsidRPr="009557A3" w:rsidRDefault="006954F4" w:rsidP="00986239">
      <w:pPr>
        <w:pStyle w:val="Heading3"/>
        <w:rPr>
          <w:rFonts w:ascii="Times New Roman" w:hAnsi="Times New Roman" w:cs="Times New Roman"/>
          <w:b/>
          <w:bCs/>
          <w:color w:val="auto"/>
        </w:rPr>
      </w:pPr>
      <w:r w:rsidRPr="009557A3">
        <w:rPr>
          <w:rFonts w:ascii="Times New Roman" w:hAnsi="Times New Roman" w:cs="Times New Roman"/>
          <w:b/>
          <w:bCs/>
          <w:color w:val="auto"/>
        </w:rPr>
        <w:t>Premise 2: Tensorial Requirement Compliance and Cardinality Convergence within MESH </w:t>
      </w:r>
    </w:p>
    <w:p w14:paraId="319CC9C8" w14:textId="7BC42992" w:rsidR="00986239" w:rsidRPr="009557A3" w:rsidRDefault="006954F4" w:rsidP="00625680">
      <w:pPr>
        <w:pStyle w:val="ListParagraph"/>
        <w:numPr>
          <w:ilvl w:val="0"/>
          <w:numId w:val="62"/>
        </w:numPr>
        <w:rPr>
          <w:rFonts w:ascii="Times New Roman" w:hAnsi="Times New Roman" w:cs="Times New Roman"/>
        </w:rPr>
      </w:pPr>
      <w:r w:rsidRPr="009557A3">
        <w:rPr>
          <w:rFonts w:ascii="Times New Roman" w:hAnsi="Times New Roman" w:cs="Times New Roman"/>
        </w:rPr>
        <w:t xml:space="preserve">SIGN requires a tensor structure (H^ᵢʲ_αβ) reflecting interdependence whose minimal stable representation within the physical MESH domain requires dimensionality corresponding to n=3 for overall MESH coherence. </w:t>
      </w:r>
    </w:p>
    <w:p w14:paraId="63F8647E" w14:textId="3962D66D" w:rsidR="006954F4" w:rsidRPr="009557A3" w:rsidRDefault="006954F4" w:rsidP="00625680">
      <w:pPr>
        <w:pStyle w:val="ListParagraph"/>
        <w:numPr>
          <w:ilvl w:val="0"/>
          <w:numId w:val="62"/>
        </w:numPr>
        <w:rPr>
          <w:rFonts w:ascii="Times New Roman" w:hAnsi="Times New Roman" w:cs="Times New Roman"/>
        </w:rPr>
      </w:pPr>
      <w:r w:rsidRPr="009557A3">
        <w:rPr>
          <w:rFonts w:ascii="Times New Roman" w:hAnsi="Times New Roman" w:cs="Times New Roman"/>
        </w:rPr>
        <w:t>MIND converges on cardinality n=3 as the unique minimal solution balancing complexity and coherence across metaphysical MESH domains via the O(n) = ISIGN(n) + IMIND(n) + IMESH(n) theorem, integrating L, B</w:t>
      </w:r>
      <w:r w:rsidRPr="009557A3">
        <w:rPr>
          <w:rFonts w:ascii="Cambria Math" w:hAnsi="Cambria Math" w:cs="Cambria Math"/>
        </w:rPr>
        <w:t>∘</w:t>
      </w:r>
      <w:r w:rsidRPr="009557A3">
        <w:rPr>
          <w:rFonts w:ascii="Times New Roman" w:hAnsi="Times New Roman" w:cs="Times New Roman"/>
        </w:rPr>
        <w:t>P, M, and T₃ within MESH.</w:t>
      </w:r>
    </w:p>
    <w:p w14:paraId="71700698" w14:textId="77777777" w:rsidR="00986239" w:rsidRPr="009557A3" w:rsidRDefault="006954F4" w:rsidP="00986239">
      <w:pPr>
        <w:pStyle w:val="Heading3"/>
        <w:rPr>
          <w:rFonts w:ascii="Times New Roman" w:hAnsi="Times New Roman" w:cs="Times New Roman"/>
          <w:b/>
          <w:bCs/>
          <w:color w:val="auto"/>
        </w:rPr>
      </w:pPr>
      <w:r w:rsidRPr="009557A3">
        <w:rPr>
          <w:rFonts w:ascii="Times New Roman" w:hAnsi="Times New Roman" w:cs="Times New Roman"/>
          <w:b/>
          <w:bCs/>
          <w:color w:val="auto"/>
        </w:rPr>
        <w:t>Premise 3: Binary Architecture Must Unite within MESH </w:t>
      </w:r>
    </w:p>
    <w:p w14:paraId="72D92815" w14:textId="1573894A" w:rsidR="00986239" w:rsidRPr="009557A3" w:rsidRDefault="006954F4" w:rsidP="00625680">
      <w:pPr>
        <w:pStyle w:val="ListParagraph"/>
        <w:numPr>
          <w:ilvl w:val="0"/>
          <w:numId w:val="63"/>
        </w:numPr>
        <w:rPr>
          <w:rFonts w:ascii="Times New Roman" w:hAnsi="Times New Roman" w:cs="Times New Roman"/>
        </w:rPr>
      </w:pPr>
      <w:r w:rsidRPr="009557A3">
        <w:rPr>
          <w:rFonts w:ascii="Times New Roman" w:hAnsi="Times New Roman" w:cs="Times New Roman"/>
        </w:rPr>
        <w:t xml:space="preserve">For reality to sustain both simultaneous instantiation (SIGN) and ongoing coherence (MIND) within the unified MESH structure, these frameworks must be structurally entangled and synchronized. </w:t>
      </w:r>
    </w:p>
    <w:p w14:paraId="2A463083" w14:textId="57B5D5A6" w:rsidR="00986239" w:rsidRPr="009557A3" w:rsidRDefault="006954F4" w:rsidP="00625680">
      <w:pPr>
        <w:pStyle w:val="ListParagraph"/>
        <w:numPr>
          <w:ilvl w:val="0"/>
          <w:numId w:val="63"/>
        </w:numPr>
        <w:rPr>
          <w:rFonts w:ascii="Times New Roman" w:hAnsi="Times New Roman" w:cs="Times New Roman"/>
        </w:rPr>
      </w:pPr>
      <w:r w:rsidRPr="009557A3">
        <w:rPr>
          <w:rFonts w:ascii="Times New Roman" w:hAnsi="Times New Roman" w:cs="Times New Roman"/>
        </w:rPr>
        <w:t xml:space="preserve">SIGN and MIND are mutually entailing within MESH: the external SIGN constraints (physical domain) necessitate the internal MIND coherence structure (metaphysical domains), and vice versa, to function coherently across the MESH hyperstructure. </w:t>
      </w:r>
    </w:p>
    <w:p w14:paraId="4B341049" w14:textId="1C591EB9" w:rsidR="006954F4" w:rsidRPr="009557A3" w:rsidRDefault="006954F4" w:rsidP="00625680">
      <w:pPr>
        <w:pStyle w:val="ListParagraph"/>
        <w:numPr>
          <w:ilvl w:val="0"/>
          <w:numId w:val="63"/>
        </w:numPr>
        <w:rPr>
          <w:rFonts w:ascii="Times New Roman" w:hAnsi="Times New Roman" w:cs="Times New Roman"/>
        </w:rPr>
      </w:pPr>
      <w:r w:rsidRPr="009557A3">
        <w:rPr>
          <w:rFonts w:ascii="Times New Roman" w:hAnsi="Times New Roman" w:cs="Times New Roman"/>
        </w:rPr>
        <w:t>Separation fails to account for the full spectrum of ontological demands across MESH domains (physical, logical, moral, etc.).</w:t>
      </w:r>
    </w:p>
    <w:p w14:paraId="670C1F7C" w14:textId="77777777" w:rsidR="00986239" w:rsidRPr="009557A3" w:rsidRDefault="006954F4" w:rsidP="00986239">
      <w:pPr>
        <w:pStyle w:val="Heading3"/>
        <w:rPr>
          <w:rFonts w:ascii="Times New Roman" w:hAnsi="Times New Roman" w:cs="Times New Roman"/>
          <w:b/>
          <w:bCs/>
          <w:color w:val="auto"/>
        </w:rPr>
      </w:pPr>
      <w:r w:rsidRPr="009557A3">
        <w:rPr>
          <w:rFonts w:ascii="Times New Roman" w:hAnsi="Times New Roman" w:cs="Times New Roman"/>
          <w:b/>
          <w:bCs/>
          <w:color w:val="auto"/>
        </w:rPr>
        <w:t>Premise 4: Triune Inevitability Codified within MESH </w:t>
      </w:r>
    </w:p>
    <w:p w14:paraId="1DAB33C0" w14:textId="6B2D554A" w:rsidR="00986239" w:rsidRPr="009557A3" w:rsidRDefault="006954F4" w:rsidP="00625680">
      <w:pPr>
        <w:pStyle w:val="ListParagraph"/>
        <w:numPr>
          <w:ilvl w:val="0"/>
          <w:numId w:val="64"/>
        </w:numPr>
        <w:rPr>
          <w:rFonts w:ascii="Times New Roman" w:hAnsi="Times New Roman" w:cs="Times New Roman"/>
        </w:rPr>
      </w:pPr>
      <w:r w:rsidRPr="009557A3">
        <w:rPr>
          <w:rFonts w:ascii="Times New Roman" w:hAnsi="Times New Roman" w:cs="Times New Roman"/>
        </w:rPr>
        <w:t xml:space="preserve">If both SIGN and MIND each demand n=3 irreducibility for coherence within their respective MESH domains (and are mutually entailing for overall MESH stability), the grounding structure for MESH itself must be cardinal 3. </w:t>
      </w:r>
    </w:p>
    <w:p w14:paraId="5F5C5529" w14:textId="475013BF" w:rsidR="00986239" w:rsidRPr="009557A3" w:rsidRDefault="006954F4" w:rsidP="00625680">
      <w:pPr>
        <w:pStyle w:val="ListParagraph"/>
        <w:numPr>
          <w:ilvl w:val="0"/>
          <w:numId w:val="64"/>
        </w:numPr>
        <w:rPr>
          <w:rFonts w:ascii="Times New Roman" w:hAnsi="Times New Roman" w:cs="Times New Roman"/>
        </w:rPr>
      </w:pPr>
      <w:r w:rsidRPr="009557A3">
        <w:rPr>
          <w:rFonts w:ascii="Times New Roman" w:hAnsi="Times New Roman" w:cs="Times New Roman"/>
        </w:rPr>
        <w:t xml:space="preserve">n &lt; 3 fails relational completeness (R(n)) and MESH coherence. • n &gt; 3 incurs prohibitive information costs (O(n) penalties including IMESH(n)) and redundancy within the MESH structure. </w:t>
      </w:r>
    </w:p>
    <w:p w14:paraId="2761AA8B" w14:textId="3C167206" w:rsidR="006954F4" w:rsidRPr="009557A3" w:rsidRDefault="006954F4" w:rsidP="00625680">
      <w:pPr>
        <w:pStyle w:val="ListParagraph"/>
        <w:numPr>
          <w:ilvl w:val="0"/>
          <w:numId w:val="64"/>
        </w:numPr>
        <w:rPr>
          <w:rFonts w:ascii="Times New Roman" w:hAnsi="Times New Roman" w:cs="Times New Roman"/>
        </w:rPr>
      </w:pPr>
      <w:r w:rsidRPr="009557A3">
        <w:rPr>
          <w:rFonts w:ascii="Times New Roman" w:hAnsi="Times New Roman" w:cs="Times New Roman"/>
        </w:rPr>
        <w:t>The Trinity is the unique mathematical and ontological necessity minimizing O(n) for the combined SIGN/MIND constraints within the unified MESH hyperstructure.</w:t>
      </w:r>
    </w:p>
    <w:p w14:paraId="07D03DF9" w14:textId="77777777" w:rsidR="00986239" w:rsidRPr="009557A3" w:rsidRDefault="006954F4" w:rsidP="00986239">
      <w:pPr>
        <w:pStyle w:val="Heading3"/>
        <w:rPr>
          <w:rFonts w:ascii="Times New Roman" w:hAnsi="Times New Roman" w:cs="Times New Roman"/>
          <w:b/>
          <w:bCs/>
          <w:color w:val="auto"/>
        </w:rPr>
      </w:pPr>
      <w:r w:rsidRPr="009557A3">
        <w:rPr>
          <w:rFonts w:ascii="Times New Roman" w:hAnsi="Times New Roman" w:cs="Times New Roman"/>
          <w:b/>
          <w:bCs/>
          <w:color w:val="auto"/>
        </w:rPr>
        <w:t>Conclusion: </w:t>
      </w:r>
    </w:p>
    <w:p w14:paraId="7AA66698" w14:textId="77777777" w:rsidR="00986239" w:rsidRPr="009557A3" w:rsidRDefault="006954F4" w:rsidP="006954F4">
      <w:pPr>
        <w:rPr>
          <w:rFonts w:ascii="Times New Roman" w:hAnsi="Times New Roman" w:cs="Times New Roman"/>
        </w:rPr>
      </w:pPr>
      <w:r w:rsidRPr="009557A3">
        <w:rPr>
          <w:rFonts w:ascii="Times New Roman" w:hAnsi="Times New Roman" w:cs="Times New Roman"/>
        </w:rPr>
        <w:t>Since both SIGN and MIND unify into a single dual principle operating within the overarching </w:t>
      </w:r>
      <w:r w:rsidRPr="009557A3">
        <w:rPr>
          <w:rFonts w:ascii="Times New Roman" w:hAnsi="Times New Roman" w:cs="Times New Roman"/>
          <w:b/>
          <w:bCs/>
        </w:rPr>
        <w:t>MESH structure</w:t>
      </w:r>
      <w:r w:rsidRPr="009557A3">
        <w:rPr>
          <w:rFonts w:ascii="Times New Roman" w:hAnsi="Times New Roman" w:cs="Times New Roman"/>
        </w:rPr>
        <w:t xml:space="preserve"> that necessarily demands exactly three pillars of relational structure (n=3), the Trinity is the unique mathematical and ontological necessity for a system that instantiates and coheres reality without contradiction across all MESH domains. </w:t>
      </w:r>
    </w:p>
    <w:p w14:paraId="082CCFE1" w14:textId="77777777" w:rsidR="00986239" w:rsidRPr="009557A3" w:rsidRDefault="006954F4" w:rsidP="006954F4">
      <w:pPr>
        <w:rPr>
          <w:rFonts w:ascii="Times New Roman" w:hAnsi="Times New Roman" w:cs="Times New Roman"/>
        </w:rPr>
      </w:pPr>
      <w:r w:rsidRPr="009557A3">
        <w:rPr>
          <w:rFonts w:ascii="Times New Roman" w:hAnsi="Times New Roman" w:cs="Times New Roman"/>
        </w:rPr>
        <w:t xml:space="preserve">Any lesser or greater cardinality fails the simultaneously entangled conditions of external actualization (SIGN in physical MESH domain) and internal recursion (MIND in metaphysical MESH domains) coordinated by the MESH hyperstructure. This formal demonstration of trinitarian necessity transcends mere mathematical abstraction to establish the metaphysical infrastructure required for any coherent reality structured by MESH. </w:t>
      </w:r>
    </w:p>
    <w:p w14:paraId="1054F853" w14:textId="77777777" w:rsidR="00986239" w:rsidRPr="009557A3" w:rsidRDefault="006954F4" w:rsidP="006954F4">
      <w:pPr>
        <w:rPr>
          <w:rFonts w:ascii="Times New Roman" w:hAnsi="Times New Roman" w:cs="Times New Roman"/>
        </w:rPr>
      </w:pPr>
      <w:r w:rsidRPr="009557A3">
        <w:rPr>
          <w:rFonts w:ascii="Times New Roman" w:hAnsi="Times New Roman" w:cs="Times New Roman"/>
        </w:rPr>
        <w:t>The integration of SIGN and MIND principles within MESH reveals that the Trinity is not simply one possible configuration among many, but the uniquely necessary relational structure capable of instantiating and sustaining reality according to MESH coherence requirements. This mathematical and metaphysical necessity provides the foundation for understanding the theological implications of a triune God</w:t>
      </w:r>
      <w:r w:rsidR="00986239" w:rsidRPr="009557A3">
        <w:rPr>
          <w:rFonts w:ascii="Times New Roman" w:hAnsi="Times New Roman" w:cs="Times New Roman"/>
        </w:rPr>
        <w:t xml:space="preserve">, </w:t>
      </w:r>
      <w:r w:rsidRPr="009557A3">
        <w:rPr>
          <w:rFonts w:ascii="Times New Roman" w:hAnsi="Times New Roman" w:cs="Times New Roman"/>
        </w:rPr>
        <w:t xml:space="preserve">not as an article of faith requiring suspension of reason, but as the logically necessary ground of all being, knowing, and valuing across the entire MESH structure. </w:t>
      </w:r>
    </w:p>
    <w:p w14:paraId="68D87128" w14:textId="05044843" w:rsidR="006954F4" w:rsidRPr="009557A3" w:rsidRDefault="006954F4" w:rsidP="006954F4">
      <w:pPr>
        <w:rPr>
          <w:rFonts w:ascii="Times New Roman" w:hAnsi="Times New Roman" w:cs="Times New Roman"/>
        </w:rPr>
      </w:pPr>
      <w:r w:rsidRPr="009557A3">
        <w:rPr>
          <w:rFonts w:ascii="Times New Roman" w:hAnsi="Times New Roman" w:cs="Times New Roman"/>
        </w:rPr>
        <w:t>The trinitarian structure thus emerges as the transcendental precondition for the possibility of a coherent cosmos, rational thought, and moral order unified within the MESH hyperstructure.</w:t>
      </w:r>
    </w:p>
    <w:p w14:paraId="527A037E"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684AF2C2">
          <v:rect id="_x0000_i1066" style="width:0;height:0" o:hralign="center" o:hrstd="t" o:hr="t" fillcolor="#a0a0a0" stroked="f"/>
        </w:pict>
      </w:r>
    </w:p>
    <w:p w14:paraId="2DE4CB32" w14:textId="77777777" w:rsidR="006954F4" w:rsidRPr="009557A3" w:rsidRDefault="006954F4" w:rsidP="00FD79DD">
      <w:pPr>
        <w:pStyle w:val="Heading1"/>
        <w:jc w:val="center"/>
        <w:rPr>
          <w:rFonts w:ascii="Times New Roman" w:hAnsi="Times New Roman" w:cs="Times New Roman"/>
          <w:b/>
          <w:bCs/>
          <w:color w:val="auto"/>
          <w:u w:val="single"/>
        </w:rPr>
      </w:pPr>
      <w:r w:rsidRPr="009557A3">
        <w:rPr>
          <w:rFonts w:ascii="Times New Roman" w:hAnsi="Times New Roman" w:cs="Times New Roman"/>
          <w:b/>
          <w:bCs/>
          <w:color w:val="auto"/>
          <w:u w:val="single"/>
        </w:rPr>
        <w:t>SECTION 4: SOVEREIGNTY, TOTALITY &amp; LOGOS</w:t>
      </w:r>
    </w:p>
    <w:p w14:paraId="40375201" w14:textId="77777777" w:rsidR="00FD79DD" w:rsidRPr="009557A3" w:rsidRDefault="00FD79DD" w:rsidP="006954F4">
      <w:pPr>
        <w:rPr>
          <w:rFonts w:ascii="Times New Roman" w:hAnsi="Times New Roman" w:cs="Times New Roman"/>
          <w:b/>
          <w:bCs/>
        </w:rPr>
      </w:pPr>
    </w:p>
    <w:p w14:paraId="368CFF52" w14:textId="14EF6D0D" w:rsidR="00986239" w:rsidRPr="009557A3" w:rsidRDefault="006954F4" w:rsidP="006954F4">
      <w:pPr>
        <w:rPr>
          <w:rFonts w:ascii="Times New Roman" w:hAnsi="Times New Roman" w:cs="Times New Roman"/>
        </w:rPr>
      </w:pPr>
      <w:r w:rsidRPr="009557A3">
        <w:rPr>
          <w:rFonts w:ascii="Times New Roman" w:hAnsi="Times New Roman" w:cs="Times New Roman"/>
          <w:b/>
          <w:bCs/>
        </w:rPr>
        <w:t>Introduction</w:t>
      </w:r>
      <w:r w:rsidRPr="009557A3">
        <w:rPr>
          <w:rFonts w:ascii="Times New Roman" w:hAnsi="Times New Roman" w:cs="Times New Roman"/>
        </w:rPr>
        <w:t> In this final synthesis, we integrate the progressive arguments from the empirical and modal elimination of atheism and deism (Sections 1 and 2) to the demonstration of Trinitarian necessity (Section 3), all framed within the unifying </w:t>
      </w:r>
      <w:r w:rsidRPr="009557A3">
        <w:rPr>
          <w:rFonts w:ascii="Times New Roman" w:hAnsi="Times New Roman" w:cs="Times New Roman"/>
          <w:b/>
          <w:bCs/>
        </w:rPr>
        <w:t>MESH hyperstructure</w:t>
      </w:r>
      <w:r w:rsidRPr="009557A3">
        <w:rPr>
          <w:rFonts w:ascii="Times New Roman" w:hAnsi="Times New Roman" w:cs="Times New Roman"/>
        </w:rPr>
        <w:t xml:space="preserve">. </w:t>
      </w:r>
    </w:p>
    <w:p w14:paraId="3D540F83" w14:textId="04D33B0C" w:rsidR="006954F4" w:rsidRPr="009557A3" w:rsidRDefault="006954F4" w:rsidP="006954F4">
      <w:pPr>
        <w:rPr>
          <w:rFonts w:ascii="Times New Roman" w:hAnsi="Times New Roman" w:cs="Times New Roman"/>
        </w:rPr>
      </w:pPr>
      <w:r w:rsidRPr="009557A3">
        <w:rPr>
          <w:rFonts w:ascii="Times New Roman" w:hAnsi="Times New Roman" w:cs="Times New Roman"/>
        </w:rPr>
        <w:t>Our task is to assemble the cumulative case that not only rejects alternative explanations but also establishes Christian Trinitarian Theism as the only coherent, all-encompassing metaphysical framework capable of grounding the MESH structure and ensuring its cross-domain coherence. This section recapitulates the logical transitions from a mindless causal model (incapable of MESH coherence) to a necessarily omnipropertied, Trinitarian Agent (required to ground MESH) and concludes with formal proof tables and the definitive meta-law: LOGOS, the principle governing MESH itself.</w:t>
      </w:r>
    </w:p>
    <w:p w14:paraId="540035A9" w14:textId="4B652904" w:rsidR="001364E3" w:rsidRPr="009557A3" w:rsidRDefault="006565C2" w:rsidP="006954F4">
      <w:pPr>
        <w:rPr>
          <w:rFonts w:ascii="Times New Roman" w:hAnsi="Times New Roman" w:cs="Times New Roman"/>
        </w:rPr>
      </w:pPr>
      <w:r>
        <w:rPr>
          <w:rFonts w:ascii="Times New Roman" w:hAnsi="Times New Roman" w:cs="Times New Roman"/>
        </w:rPr>
        <w:pict w14:anchorId="27177EB8">
          <v:rect id="_x0000_i1067" style="width:0;height:0" o:hralign="center" o:hrstd="t" o:hr="t" fillcolor="#a0a0a0" stroked="f"/>
        </w:pict>
      </w:r>
    </w:p>
    <w:p w14:paraId="5CE3DFF7" w14:textId="1BFFB447" w:rsidR="006954F4" w:rsidRPr="009557A3" w:rsidRDefault="001364E3" w:rsidP="001364E3">
      <w:pPr>
        <w:pStyle w:val="Heading2"/>
        <w:rPr>
          <w:rFonts w:ascii="Times New Roman" w:hAnsi="Times New Roman" w:cs="Times New Roman"/>
          <w:color w:val="auto"/>
        </w:rPr>
      </w:pPr>
      <w:r w:rsidRPr="009557A3">
        <w:rPr>
          <w:rFonts w:ascii="Times New Roman" w:hAnsi="Times New Roman" w:cs="Times New Roman"/>
          <w:color w:val="auto"/>
        </w:rPr>
        <w:t xml:space="preserve">ARGUMENT FROM TRIUNE INSTANTIATION AND </w:t>
      </w:r>
      <w:r w:rsidR="00E67658" w:rsidRPr="009557A3">
        <w:rPr>
          <w:rFonts w:ascii="Times New Roman" w:hAnsi="Times New Roman" w:cs="Times New Roman"/>
          <w:color w:val="auto"/>
        </w:rPr>
        <w:t>COMPLETION</w:t>
      </w:r>
    </w:p>
    <w:p w14:paraId="397C0264" w14:textId="06822219" w:rsidR="00986239" w:rsidRPr="009557A3" w:rsidRDefault="006954F4" w:rsidP="00986239">
      <w:pPr>
        <w:pStyle w:val="Heading3"/>
        <w:rPr>
          <w:rFonts w:ascii="Times New Roman" w:hAnsi="Times New Roman" w:cs="Times New Roman"/>
          <w:color w:val="auto"/>
        </w:rPr>
      </w:pPr>
      <w:r w:rsidRPr="009557A3">
        <w:rPr>
          <w:rFonts w:ascii="Times New Roman" w:hAnsi="Times New Roman" w:cs="Times New Roman"/>
          <w:color w:val="auto"/>
        </w:rPr>
        <w:t>Premise 1: From Mindless to Necessary Causal Agent (Recap of Section 1) </w:t>
      </w:r>
    </w:p>
    <w:p w14:paraId="03AC6A0C" w14:textId="77777777" w:rsidR="00986239" w:rsidRPr="009557A3" w:rsidRDefault="006954F4" w:rsidP="006954F4">
      <w:pPr>
        <w:rPr>
          <w:rFonts w:ascii="Times New Roman" w:hAnsi="Times New Roman" w:cs="Times New Roman"/>
        </w:rPr>
      </w:pPr>
      <w:r w:rsidRPr="009557A3">
        <w:rPr>
          <w:rFonts w:ascii="Times New Roman" w:hAnsi="Times New Roman" w:cs="Times New Roman"/>
        </w:rPr>
        <w:t>This subsection briefly recaps the empirical and logical refutations that ruled out a Mindless Causal Agent (MCA) as a viable explanation for cosmic fine-tuning within the </w:t>
      </w:r>
      <w:r w:rsidRPr="009557A3">
        <w:rPr>
          <w:rFonts w:ascii="Times New Roman" w:hAnsi="Times New Roman" w:cs="Times New Roman"/>
          <w:b/>
          <w:bCs/>
        </w:rPr>
        <w:t>MESH framework</w:t>
      </w:r>
      <w:r w:rsidRPr="009557A3">
        <w:rPr>
          <w:rFonts w:ascii="Times New Roman" w:hAnsi="Times New Roman" w:cs="Times New Roman"/>
        </w:rPr>
        <w:t xml:space="preserve">: </w:t>
      </w:r>
    </w:p>
    <w:p w14:paraId="408FB88A" w14:textId="530EC0EF" w:rsidR="00986239" w:rsidRPr="009557A3" w:rsidRDefault="006954F4" w:rsidP="00625680">
      <w:pPr>
        <w:pStyle w:val="ListParagraph"/>
        <w:numPr>
          <w:ilvl w:val="0"/>
          <w:numId w:val="65"/>
        </w:numPr>
        <w:rPr>
          <w:rFonts w:ascii="Times New Roman" w:hAnsi="Times New Roman" w:cs="Times New Roman"/>
        </w:rPr>
      </w:pPr>
      <w:r w:rsidRPr="009557A3">
        <w:rPr>
          <w:rFonts w:ascii="Times New Roman" w:hAnsi="Times New Roman" w:cs="Times New Roman"/>
        </w:rPr>
        <w:t xml:space="preserve">Empirical Fine-Tuning (Physical MESH domain): Statistical analyses demonstrated P(FT|MCA) ≈ 10⁻¹⁶⁷, far below impossibility thresholds, indicating MCA cannot satisfy physical MESH constraints. </w:t>
      </w:r>
    </w:p>
    <w:p w14:paraId="5953BBC2" w14:textId="0F50AE57" w:rsidR="00986239" w:rsidRPr="009557A3" w:rsidRDefault="006954F4" w:rsidP="00625680">
      <w:pPr>
        <w:pStyle w:val="ListParagraph"/>
        <w:numPr>
          <w:ilvl w:val="0"/>
          <w:numId w:val="65"/>
        </w:numPr>
        <w:rPr>
          <w:rFonts w:ascii="Times New Roman" w:hAnsi="Times New Roman" w:cs="Times New Roman"/>
        </w:rPr>
      </w:pPr>
      <w:r w:rsidRPr="009557A3">
        <w:rPr>
          <w:rFonts w:ascii="Times New Roman" w:hAnsi="Times New Roman" w:cs="Times New Roman"/>
        </w:rPr>
        <w:t>Modal Implications (Logical/Metaphysical MESH domains): The BRIDGE principle (</w:t>
      </w:r>
      <w:r w:rsidRPr="009557A3">
        <w:rPr>
          <w:rFonts w:ascii="Cambria Math" w:hAnsi="Cambria Math" w:cs="Cambria Math"/>
        </w:rPr>
        <w:t>∀</w:t>
      </w:r>
      <w:r w:rsidRPr="009557A3">
        <w:rPr>
          <w:rFonts w:ascii="Times New Roman" w:hAnsi="Times New Roman" w:cs="Times New Roman"/>
        </w:rPr>
        <w:t>x(P(x)=0 → ¬</w:t>
      </w:r>
      <w:r w:rsidRPr="009557A3">
        <w:rPr>
          <w:rFonts w:ascii="Cambria Math" w:hAnsi="Cambria Math" w:cs="Cambria Math"/>
        </w:rPr>
        <w:t>◇</w:t>
      </w:r>
      <w:r w:rsidRPr="009557A3">
        <w:rPr>
          <w:rFonts w:ascii="Times New Roman" w:hAnsi="Times New Roman" w:cs="Times New Roman"/>
        </w:rPr>
        <w:t>x)) operating across MESH domains[^3], combined with S5 logic, elevates this mathematical impossibility to metaphysical impossibility (¬</w:t>
      </w:r>
      <w:r w:rsidRPr="009557A3">
        <w:rPr>
          <w:rFonts w:ascii="Cambria Math" w:hAnsi="Cambria Math" w:cs="Cambria Math"/>
        </w:rPr>
        <w:t>◇</w:t>
      </w:r>
      <w:r w:rsidRPr="009557A3">
        <w:rPr>
          <w:rFonts w:ascii="Times New Roman" w:hAnsi="Times New Roman" w:cs="Times New Roman"/>
        </w:rPr>
        <w:t>MCA) due to the inability to achieve </w:t>
      </w:r>
      <w:r w:rsidRPr="009557A3">
        <w:rPr>
          <w:rFonts w:ascii="Times New Roman" w:hAnsi="Times New Roman" w:cs="Times New Roman"/>
          <w:b/>
          <w:bCs/>
        </w:rPr>
        <w:t>cross-domain MESH coherence</w:t>
      </w:r>
      <w:r w:rsidRPr="009557A3">
        <w:rPr>
          <w:rFonts w:ascii="Times New Roman" w:hAnsi="Times New Roman" w:cs="Times New Roman"/>
        </w:rPr>
        <w:t xml:space="preserve">.[^2] </w:t>
      </w:r>
    </w:p>
    <w:p w14:paraId="72CE2257" w14:textId="2F8886DD" w:rsidR="006954F4" w:rsidRPr="009557A3" w:rsidRDefault="006954F4" w:rsidP="006954F4">
      <w:pPr>
        <w:rPr>
          <w:rFonts w:ascii="Times New Roman" w:hAnsi="Times New Roman" w:cs="Times New Roman"/>
        </w:rPr>
      </w:pPr>
      <w:r w:rsidRPr="009557A3">
        <w:rPr>
          <w:rFonts w:ascii="Times New Roman" w:hAnsi="Times New Roman" w:cs="Times New Roman"/>
        </w:rPr>
        <w:t>Thus, the observed fine-tuning cannot be ascribed to any mindless process lacking the capacity to manage the MESH structure.</w:t>
      </w:r>
    </w:p>
    <w:p w14:paraId="759A542D" w14:textId="0BA6511B" w:rsidR="00986239" w:rsidRPr="009557A3" w:rsidRDefault="006954F4" w:rsidP="00986239">
      <w:pPr>
        <w:pStyle w:val="Heading3"/>
        <w:rPr>
          <w:rFonts w:ascii="Times New Roman" w:hAnsi="Times New Roman" w:cs="Times New Roman"/>
          <w:color w:val="auto"/>
        </w:rPr>
      </w:pPr>
      <w:r w:rsidRPr="009557A3">
        <w:rPr>
          <w:rFonts w:ascii="Times New Roman" w:hAnsi="Times New Roman" w:cs="Times New Roman"/>
          <w:color w:val="auto"/>
        </w:rPr>
        <w:t>Premise 2: From Necessary Causal Agent to Omnipropertied Being (Recap of Section 2) </w:t>
      </w:r>
    </w:p>
    <w:p w14:paraId="516A1047" w14:textId="77777777" w:rsidR="00986239" w:rsidRPr="009557A3" w:rsidRDefault="006954F4" w:rsidP="006954F4">
      <w:pPr>
        <w:rPr>
          <w:rFonts w:ascii="Times New Roman" w:hAnsi="Times New Roman" w:cs="Times New Roman"/>
        </w:rPr>
      </w:pPr>
      <w:r w:rsidRPr="009557A3">
        <w:rPr>
          <w:rFonts w:ascii="Times New Roman" w:hAnsi="Times New Roman" w:cs="Times New Roman"/>
        </w:rPr>
        <w:t xml:space="preserve">Following the rejection of MCA, Section 2 advanced the modal and ontological argument for a necessary causal agent with omniproperties required to ground and sustain the MESH structure: </w:t>
      </w:r>
    </w:p>
    <w:p w14:paraId="1988AF12" w14:textId="63ADC23A" w:rsidR="00986239" w:rsidRPr="009557A3" w:rsidRDefault="006954F4" w:rsidP="00625680">
      <w:pPr>
        <w:pStyle w:val="ListParagraph"/>
        <w:numPr>
          <w:ilvl w:val="0"/>
          <w:numId w:val="66"/>
        </w:numPr>
        <w:rPr>
          <w:rFonts w:ascii="Times New Roman" w:hAnsi="Times New Roman" w:cs="Times New Roman"/>
        </w:rPr>
      </w:pPr>
      <w:r w:rsidRPr="009557A3">
        <w:rPr>
          <w:rFonts w:ascii="Times New Roman" w:hAnsi="Times New Roman" w:cs="Times New Roman"/>
        </w:rPr>
        <w:t xml:space="preserve">Ontological Necessity: </w:t>
      </w:r>
      <w:r w:rsidR="00BE68B4" w:rsidRPr="009557A3">
        <w:rPr>
          <w:rFonts w:ascii="Times New Roman" w:hAnsi="Times New Roman" w:cs="Times New Roman"/>
        </w:rPr>
        <w:t>Reverse modal ontology</w:t>
      </w:r>
      <w:r w:rsidRPr="009557A3">
        <w:rPr>
          <w:rFonts w:ascii="Times New Roman" w:hAnsi="Times New Roman" w:cs="Times New Roman"/>
        </w:rPr>
        <w:t xml:space="preserve"> rooted in ¬</w:t>
      </w:r>
      <w:r w:rsidRPr="009557A3">
        <w:rPr>
          <w:rFonts w:ascii="Cambria Math" w:hAnsi="Cambria Math" w:cs="Cambria Math"/>
        </w:rPr>
        <w:t>◇</w:t>
      </w:r>
      <w:r w:rsidRPr="009557A3">
        <w:rPr>
          <w:rFonts w:ascii="Times New Roman" w:hAnsi="Times New Roman" w:cs="Times New Roman"/>
        </w:rPr>
        <w:t xml:space="preserve">MCA (due to MESH failure), yields □NCA via S5 (NCA capable of MESH coherence). </w:t>
      </w:r>
    </w:p>
    <w:p w14:paraId="3F03237D" w14:textId="316C61E2" w:rsidR="00986239" w:rsidRPr="009557A3" w:rsidRDefault="006954F4" w:rsidP="00625680">
      <w:pPr>
        <w:pStyle w:val="ListParagraph"/>
        <w:numPr>
          <w:ilvl w:val="0"/>
          <w:numId w:val="66"/>
        </w:numPr>
        <w:rPr>
          <w:rFonts w:ascii="Times New Roman" w:hAnsi="Times New Roman" w:cs="Times New Roman"/>
        </w:rPr>
      </w:pPr>
      <w:r w:rsidRPr="009557A3">
        <w:rPr>
          <w:rFonts w:ascii="Times New Roman" w:hAnsi="Times New Roman" w:cs="Times New Roman"/>
        </w:rPr>
        <w:t xml:space="preserve">Metaphysical Framework (MESH): The MIND Principle (Φ = T₃ </w:t>
      </w:r>
      <w:r w:rsidRPr="009557A3">
        <w:rPr>
          <w:rFonts w:ascii="Cambria Math" w:hAnsi="Cambria Math" w:cs="Cambria Math"/>
        </w:rPr>
        <w:t>∘</w:t>
      </w:r>
      <w:r w:rsidRPr="009557A3">
        <w:rPr>
          <w:rFonts w:ascii="Times New Roman" w:hAnsi="Times New Roman" w:cs="Times New Roman"/>
        </w:rPr>
        <w:t xml:space="preserve"> M </w:t>
      </w:r>
      <w:r w:rsidRPr="009557A3">
        <w:rPr>
          <w:rFonts w:ascii="Cambria Math" w:hAnsi="Cambria Math" w:cs="Cambria Math"/>
        </w:rPr>
        <w:t>∘</w:t>
      </w:r>
      <w:r w:rsidRPr="009557A3">
        <w:rPr>
          <w:rFonts w:ascii="Times New Roman" w:hAnsi="Times New Roman" w:cs="Times New Roman"/>
        </w:rPr>
        <w:t xml:space="preserve"> (B</w:t>
      </w:r>
      <w:r w:rsidRPr="009557A3">
        <w:rPr>
          <w:rFonts w:ascii="Cambria Math" w:hAnsi="Cambria Math" w:cs="Cambria Math"/>
        </w:rPr>
        <w:t>∘</w:t>
      </w:r>
      <w:r w:rsidRPr="009557A3">
        <w:rPr>
          <w:rFonts w:ascii="Times New Roman" w:hAnsi="Times New Roman" w:cs="Times New Roman"/>
        </w:rPr>
        <w:t xml:space="preserve">P) </w:t>
      </w:r>
      <w:r w:rsidRPr="009557A3">
        <w:rPr>
          <w:rFonts w:ascii="Cambria Math" w:hAnsi="Cambria Math" w:cs="Cambria Math"/>
        </w:rPr>
        <w:t>∘</w:t>
      </w:r>
      <w:r w:rsidRPr="009557A3">
        <w:rPr>
          <w:rFonts w:ascii="Times New Roman" w:hAnsi="Times New Roman" w:cs="Times New Roman"/>
        </w:rPr>
        <w:t xml:space="preserve"> L(x)) operating within MESH[^3] established the necessary operational structure for coherence across MESH domains, satisfiable only by an omnipropertied being. </w:t>
      </w:r>
    </w:p>
    <w:p w14:paraId="00D5DA5E" w14:textId="1BF9805E" w:rsidR="006954F4" w:rsidRPr="009557A3" w:rsidRDefault="006954F4" w:rsidP="00625680">
      <w:pPr>
        <w:pStyle w:val="ListParagraph"/>
        <w:numPr>
          <w:ilvl w:val="0"/>
          <w:numId w:val="66"/>
        </w:numPr>
        <w:rPr>
          <w:rFonts w:ascii="Times New Roman" w:hAnsi="Times New Roman" w:cs="Times New Roman"/>
        </w:rPr>
      </w:pPr>
      <w:r w:rsidRPr="009557A3">
        <w:rPr>
          <w:rFonts w:ascii="Times New Roman" w:hAnsi="Times New Roman" w:cs="Times New Roman"/>
        </w:rPr>
        <w:t>Omniproperties Derived (for MESH coherence): The NCA must possess Omniscience, Omnipotence, and Omnipresence to satisfy the constraints imposed by the MESH/SIGN structure (e.g., knowledge of H^ᵢʲ_αβ, power for simultaneous instantiation at tₚ, operation across all MESH domains).</w:t>
      </w:r>
    </w:p>
    <w:p w14:paraId="6348387C" w14:textId="144A90EB" w:rsidR="00986239" w:rsidRPr="009557A3" w:rsidRDefault="006954F4" w:rsidP="00986239">
      <w:pPr>
        <w:pStyle w:val="Heading3"/>
        <w:rPr>
          <w:rFonts w:ascii="Times New Roman" w:hAnsi="Times New Roman" w:cs="Times New Roman"/>
          <w:color w:val="auto"/>
        </w:rPr>
      </w:pPr>
      <w:r w:rsidRPr="009557A3">
        <w:rPr>
          <w:rFonts w:ascii="Times New Roman" w:hAnsi="Times New Roman" w:cs="Times New Roman"/>
          <w:color w:val="auto"/>
        </w:rPr>
        <w:t>Premise 3: Why a Necessary, Omnipropertied Being Must Be Trinitarian (Recap of Section 3) </w:t>
      </w:r>
    </w:p>
    <w:p w14:paraId="2ED6EEAC" w14:textId="77777777" w:rsidR="00986239" w:rsidRPr="009557A3" w:rsidRDefault="006954F4" w:rsidP="006954F4">
      <w:pPr>
        <w:rPr>
          <w:rFonts w:ascii="Times New Roman" w:hAnsi="Times New Roman" w:cs="Times New Roman"/>
        </w:rPr>
      </w:pPr>
      <w:r w:rsidRPr="009557A3">
        <w:rPr>
          <w:rFonts w:ascii="Times New Roman" w:hAnsi="Times New Roman" w:cs="Times New Roman"/>
        </w:rPr>
        <w:t>Section 3 refined the argument by demonstrating that only a Triune God can adequately ground the interdependent absolutes of logic, truth, and morality within their respective MESH domains, ensuring </w:t>
      </w:r>
      <w:r w:rsidRPr="009557A3">
        <w:rPr>
          <w:rFonts w:ascii="Times New Roman" w:hAnsi="Times New Roman" w:cs="Times New Roman"/>
          <w:b/>
          <w:bCs/>
        </w:rPr>
        <w:t>cross-domain MESH coherence</w:t>
      </w:r>
      <w:r w:rsidRPr="009557A3">
        <w:rPr>
          <w:rFonts w:ascii="Times New Roman" w:hAnsi="Times New Roman" w:cs="Times New Roman"/>
        </w:rPr>
        <w:t xml:space="preserve">:[^2] </w:t>
      </w:r>
    </w:p>
    <w:p w14:paraId="357E77B2" w14:textId="43E33A53" w:rsidR="00986239" w:rsidRPr="009557A3" w:rsidRDefault="006954F4" w:rsidP="00625680">
      <w:pPr>
        <w:pStyle w:val="ListParagraph"/>
        <w:numPr>
          <w:ilvl w:val="0"/>
          <w:numId w:val="67"/>
        </w:numPr>
        <w:rPr>
          <w:rFonts w:ascii="Times New Roman" w:hAnsi="Times New Roman" w:cs="Times New Roman"/>
        </w:rPr>
      </w:pPr>
      <w:r w:rsidRPr="009557A3">
        <w:rPr>
          <w:rFonts w:ascii="Times New Roman" w:hAnsi="Times New Roman" w:cs="Times New Roman"/>
        </w:rPr>
        <w:t>Trinitarian Necessity (MESH Coherence): The λ </w:t>
      </w:r>
      <w:r w:rsidRPr="009557A3">
        <w:rPr>
          <w:rFonts w:ascii="Times New Roman" w:hAnsi="Times New Roman" w:cs="Times New Roman"/>
          <w:b/>
          <w:bCs/>
        </w:rPr>
        <w:t>domain-synchronized MESH mapping</w:t>
      </w:r>
      <w:r w:rsidRPr="009557A3">
        <w:rPr>
          <w:rFonts w:ascii="Times New Roman" w:hAnsi="Times New Roman" w:cs="Times New Roman"/>
        </w:rPr>
        <w:t xml:space="preserve"> grounds ID↔Father, NC↔Son, EM↔Spirit across logical and metaphysical MESH domains. Relational interdependence requires a triadic structure (n=3) for MESH stability. </w:t>
      </w:r>
    </w:p>
    <w:p w14:paraId="7A0B2B9F" w14:textId="1711AC57" w:rsidR="00986239" w:rsidRPr="009557A3" w:rsidRDefault="006954F4" w:rsidP="00625680">
      <w:pPr>
        <w:pStyle w:val="ListParagraph"/>
        <w:numPr>
          <w:ilvl w:val="0"/>
          <w:numId w:val="67"/>
        </w:numPr>
        <w:rPr>
          <w:rFonts w:ascii="Times New Roman" w:hAnsi="Times New Roman" w:cs="Times New Roman"/>
        </w:rPr>
      </w:pPr>
      <w:r w:rsidRPr="009557A3">
        <w:rPr>
          <w:rFonts w:ascii="Times New Roman" w:hAnsi="Times New Roman" w:cs="Times New Roman"/>
        </w:rPr>
        <w:t xml:space="preserve">Formal Integration (MESH Optimality): The Trinitarian Integration Theorem (O(n)=ISIGN+IMIND+IMESH minimized uniquely at n=3) demonstrated that both external instantiation (SIGN in physical MESH domain) and internal coherence (MIND in metaphysical MESH domains) mathematically converge on n=3 as the optimal and necessary structure for the entire MESH hyperstructure. </w:t>
      </w:r>
    </w:p>
    <w:p w14:paraId="1A963D12" w14:textId="2F31EAF4" w:rsidR="006954F4" w:rsidRPr="009557A3" w:rsidRDefault="006954F4" w:rsidP="006954F4">
      <w:pPr>
        <w:rPr>
          <w:rFonts w:ascii="Times New Roman" w:hAnsi="Times New Roman" w:cs="Times New Roman"/>
        </w:rPr>
      </w:pPr>
      <w:r w:rsidRPr="009557A3">
        <w:rPr>
          <w:rFonts w:ascii="Times New Roman" w:hAnsi="Times New Roman" w:cs="Times New Roman"/>
        </w:rPr>
        <w:t>Thus, the cause capable of grounding MESH must possess an internal, relational triadic nature: the Christian Triune God.</w:t>
      </w:r>
    </w:p>
    <w:p w14:paraId="4CDBDDB9" w14:textId="77777777" w:rsidR="001364E3" w:rsidRPr="009557A3" w:rsidRDefault="006954F4" w:rsidP="001364E3">
      <w:pPr>
        <w:pStyle w:val="Heading3"/>
        <w:rPr>
          <w:rFonts w:ascii="Times New Roman" w:hAnsi="Times New Roman" w:cs="Times New Roman"/>
          <w:color w:val="auto"/>
        </w:rPr>
      </w:pPr>
      <w:r w:rsidRPr="009557A3">
        <w:rPr>
          <w:rFonts w:ascii="Times New Roman" w:hAnsi="Times New Roman" w:cs="Times New Roman"/>
          <w:color w:val="auto"/>
        </w:rPr>
        <w:t>Premise 4: Proof Tables and Grounding Tables (Summarizing MESH Validation) </w:t>
      </w:r>
    </w:p>
    <w:p w14:paraId="10B1ABFA" w14:textId="290F5926" w:rsidR="006954F4" w:rsidRPr="009557A3" w:rsidRDefault="006954F4" w:rsidP="006954F4">
      <w:pPr>
        <w:rPr>
          <w:rFonts w:ascii="Times New Roman" w:hAnsi="Times New Roman" w:cs="Times New Roman"/>
        </w:rPr>
      </w:pPr>
      <w:r w:rsidRPr="009557A3">
        <w:rPr>
          <w:rFonts w:ascii="Times New Roman" w:hAnsi="Times New Roman" w:cs="Times New Roman"/>
        </w:rPr>
        <w:t>To provide a formal summary of our integrated argument demonstrating MESH coherence, we present three tables that encapsulate the diverse modes of validation:</w:t>
      </w:r>
    </w:p>
    <w:p w14:paraId="0B1F5C25" w14:textId="77777777" w:rsidR="006954F4" w:rsidRPr="009557A3" w:rsidRDefault="006954F4" w:rsidP="001364E3">
      <w:pPr>
        <w:pStyle w:val="Heading4"/>
        <w:rPr>
          <w:rFonts w:ascii="Times New Roman" w:hAnsi="Times New Roman" w:cs="Times New Roman"/>
          <w:color w:val="auto"/>
        </w:rPr>
      </w:pPr>
      <w:r w:rsidRPr="009557A3">
        <w:rPr>
          <w:rFonts w:ascii="Times New Roman" w:hAnsi="Times New Roman" w:cs="Times New Roman"/>
          <w:color w:val="auto"/>
        </w:rPr>
        <w:t>1. Proof Table:</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61"/>
        <w:gridCol w:w="1342"/>
        <w:gridCol w:w="1379"/>
        <w:gridCol w:w="4779"/>
      </w:tblGrid>
      <w:tr w:rsidR="009557A3" w:rsidRPr="009557A3" w14:paraId="1868905B"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D1EA9C1"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MESH Domain Focus</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C633D0D"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Proof Type</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629D51D"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Certainty Level</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DE1BEFC"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Validation Method</w:t>
            </w:r>
          </w:p>
        </w:tc>
      </w:tr>
      <w:tr w:rsidR="009557A3" w:rsidRPr="009557A3" w14:paraId="1751F351"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E76BF7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Mathematical (Log)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C9CDC6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Statistical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8BF311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Absolute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9CBB7A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Fine-tuning probabilities (P(FT|MCA)=0 implies MESH failure)</w:t>
            </w:r>
          </w:p>
        </w:tc>
      </w:tr>
      <w:tr w:rsidR="009557A3" w:rsidRPr="009557A3" w14:paraId="672B7C2C"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DF015F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Logical (Log/Meta)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E87464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Modal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6A0B9D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Necessary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F06139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S5 modal logic, BRIDGE Principle (P=0 → ¬</w:t>
            </w:r>
            <w:r w:rsidRPr="009557A3">
              <w:rPr>
                <w:rFonts w:ascii="Cambria Math" w:hAnsi="Cambria Math" w:cs="Cambria Math"/>
              </w:rPr>
              <w:t>◇</w:t>
            </w:r>
            <w:r w:rsidRPr="009557A3">
              <w:rPr>
                <w:rFonts w:ascii="Times New Roman" w:hAnsi="Times New Roman" w:cs="Times New Roman"/>
              </w:rPr>
              <w:t>MCA → □NCA for MESH)</w:t>
            </w:r>
          </w:p>
        </w:tc>
      </w:tr>
      <w:tr w:rsidR="009557A3" w:rsidRPr="009557A3" w14:paraId="4A4E2BD1"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A4793C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Physical (Phys)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6FD136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Empirical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5DF508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Scientific</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320544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Cosmological observations, fine-tuning data, SIGN constraints (in MESH)</w:t>
            </w:r>
          </w:p>
        </w:tc>
      </w:tr>
      <w:tr w:rsidR="009557A3" w:rsidRPr="009557A3" w14:paraId="67C79475"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3F3CCB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Metaphysical(Meta)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B014F8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Transcendental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C5435E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Philosophical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5A576B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Reverse Modal Ontology, SIGN/MIND Principles (within MESH)</w:t>
            </w:r>
          </w:p>
        </w:tc>
      </w:tr>
      <w:tr w:rsidR="009557A3" w:rsidRPr="009557A3" w14:paraId="5245ABB4"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E9727D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Integrative (MESH)</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7E04D0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Convergence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2F8E5E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Axiomatic</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199BF1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SIGN-MIND-MESH Integration Theorem (O(n) minimization)</w:t>
            </w:r>
          </w:p>
        </w:tc>
      </w:tr>
      <w:tr w:rsidR="009557A3" w:rsidRPr="009557A3" w14:paraId="4FC960BD"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5D8EF0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Theological (All)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E55F8A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Revelational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33182E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Ultimate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D77962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Self-authentication of Trinitarian structure grounding MESH (LOGOS)</w:t>
            </w:r>
          </w:p>
        </w:tc>
      </w:tr>
    </w:tbl>
    <w:p w14:paraId="2C99A489" w14:textId="77777777" w:rsidR="001364E3" w:rsidRPr="009557A3" w:rsidRDefault="001364E3" w:rsidP="006954F4">
      <w:pPr>
        <w:rPr>
          <w:rFonts w:ascii="Times New Roman" w:hAnsi="Times New Roman" w:cs="Times New Roman"/>
          <w:b/>
          <w:bCs/>
        </w:rPr>
      </w:pPr>
    </w:p>
    <w:p w14:paraId="7B91206D" w14:textId="5EBDA617" w:rsidR="006954F4" w:rsidRPr="009557A3" w:rsidRDefault="006954F4" w:rsidP="001364E3">
      <w:pPr>
        <w:pStyle w:val="Heading4"/>
        <w:rPr>
          <w:rFonts w:ascii="Times New Roman" w:hAnsi="Times New Roman" w:cs="Times New Roman"/>
          <w:color w:val="auto"/>
        </w:rPr>
      </w:pPr>
      <w:r w:rsidRPr="009557A3">
        <w:rPr>
          <w:rFonts w:ascii="Times New Roman" w:hAnsi="Times New Roman" w:cs="Times New Roman"/>
          <w:color w:val="auto"/>
        </w:rPr>
        <w:t>2. Grounding Table (MESH Domains):</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1"/>
        <w:gridCol w:w="2164"/>
        <w:gridCol w:w="3463"/>
        <w:gridCol w:w="3303"/>
      </w:tblGrid>
      <w:tr w:rsidR="009557A3" w:rsidRPr="009557A3" w14:paraId="01140C9F"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0995F9C6"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Level</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99BE44A"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Requirement</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C91D009"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Grounding Principle (MESH Component)</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10E6CB5B"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Impossibility Without (MESH Collapse)</w:t>
            </w:r>
          </w:p>
        </w:tc>
      </w:tr>
      <w:tr w:rsidR="009557A3" w:rsidRPr="009557A3" w14:paraId="37B7FA01"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934E9D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DFB617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Laws (ID, NC, EM)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FD672B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Trinity (λ MESH mapping)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0FA91C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Rational inconsistency</w:t>
            </w:r>
          </w:p>
        </w:tc>
      </w:tr>
      <w:tr w:rsidR="009557A3" w:rsidRPr="009557A3" w14:paraId="0050717C"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7FEC95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Being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47FB5D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Existence (PSR)</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26F2C9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Father (Ontological Grounding of MESH)</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E0EFEC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Infinite regress of explanation</w:t>
            </w:r>
          </w:p>
        </w:tc>
      </w:tr>
      <w:tr w:rsidR="009557A3" w:rsidRPr="009557A3" w14:paraId="6E29C321"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91E521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Truth</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B3F8D4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Knowledge (Objectivity)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01CA88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Spirit (Eternal Witness across MESH)</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679151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Epistemic indeterminacy</w:t>
            </w:r>
          </w:p>
        </w:tc>
      </w:tr>
      <w:tr w:rsidR="009557A3" w:rsidRPr="009557A3" w14:paraId="463A9A79"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32FAB4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Value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6CB421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Morality (Objective Good)</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EB2A6F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Son (Ethical Differentiation in MESH)</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6BC70A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Moral relativism</w:t>
            </w:r>
          </w:p>
        </w:tc>
      </w:tr>
    </w:tbl>
    <w:p w14:paraId="3C6C86F0" w14:textId="77777777" w:rsidR="001364E3" w:rsidRPr="009557A3" w:rsidRDefault="001364E3" w:rsidP="006954F4">
      <w:pPr>
        <w:rPr>
          <w:rFonts w:ascii="Times New Roman" w:hAnsi="Times New Roman" w:cs="Times New Roman"/>
          <w:b/>
          <w:bCs/>
        </w:rPr>
      </w:pPr>
    </w:p>
    <w:p w14:paraId="5144EBB3" w14:textId="0923C5EB" w:rsidR="006954F4" w:rsidRPr="009557A3" w:rsidRDefault="006954F4" w:rsidP="001364E3">
      <w:pPr>
        <w:pStyle w:val="Heading4"/>
        <w:rPr>
          <w:rFonts w:ascii="Times New Roman" w:hAnsi="Times New Roman" w:cs="Times New Roman"/>
          <w:color w:val="auto"/>
        </w:rPr>
      </w:pPr>
      <w:r w:rsidRPr="009557A3">
        <w:rPr>
          <w:rFonts w:ascii="Times New Roman" w:hAnsi="Times New Roman" w:cs="Times New Roman"/>
          <w:color w:val="auto"/>
        </w:rPr>
        <w:t>3. Necessity Table (for MESH Coherence):</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70"/>
        <w:gridCol w:w="1591"/>
        <w:gridCol w:w="1366"/>
        <w:gridCol w:w="5334"/>
      </w:tblGrid>
      <w:tr w:rsidR="009557A3" w:rsidRPr="009557A3" w14:paraId="3A46998F"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C130067"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Aspect</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003491B"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Form</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79187AE7"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Necessity</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3B2FF7EA"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Counter-Impossibility (MESH Failure)</w:t>
            </w:r>
          </w:p>
        </w:tc>
      </w:tr>
      <w:tr w:rsidR="009557A3" w:rsidRPr="009557A3" w14:paraId="2389FE52"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17DDCB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Being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489233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Unity in Trinity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C179F9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Ontological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1520B5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No ground for being/MESH</w:t>
            </w:r>
          </w:p>
        </w:tc>
      </w:tr>
      <w:tr w:rsidR="009557A3" w:rsidRPr="009557A3" w14:paraId="04ACD381"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FEE50F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Knowledge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4A561B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Truth in Spirit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7A2435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Epistemic</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6FDE0F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No possibility of objective knowledge within MESH</w:t>
            </w:r>
          </w:p>
        </w:tc>
      </w:tr>
      <w:tr w:rsidR="009557A3" w:rsidRPr="009557A3" w14:paraId="5D21F8BD"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53AB8E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Value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8D55DB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Good in Son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C79655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Moral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83179F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No coherent ethical system within MESH</w:t>
            </w:r>
          </w:p>
        </w:tc>
      </w:tr>
      <w:tr w:rsidR="009557A3" w:rsidRPr="009557A3" w14:paraId="1F2A9ABF"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B5040F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Reality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0D99A4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All in Father</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6FF649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Metaphysical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EC2B87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No sustainable MESH existence</w:t>
            </w:r>
          </w:p>
        </w:tc>
      </w:tr>
    </w:tbl>
    <w:p w14:paraId="48B42B1B" w14:textId="77777777" w:rsidR="001364E3" w:rsidRPr="009557A3" w:rsidRDefault="001364E3" w:rsidP="006954F4">
      <w:pPr>
        <w:rPr>
          <w:rFonts w:ascii="Times New Roman" w:hAnsi="Times New Roman" w:cs="Times New Roman"/>
        </w:rPr>
      </w:pPr>
    </w:p>
    <w:p w14:paraId="407F671B" w14:textId="7BF387F8" w:rsidR="006954F4" w:rsidRPr="009557A3" w:rsidRDefault="006954F4" w:rsidP="006954F4">
      <w:pPr>
        <w:rPr>
          <w:rFonts w:ascii="Times New Roman" w:hAnsi="Times New Roman" w:cs="Times New Roman"/>
        </w:rPr>
      </w:pPr>
      <w:r w:rsidRPr="009557A3">
        <w:rPr>
          <w:rFonts w:ascii="Times New Roman" w:hAnsi="Times New Roman" w:cs="Times New Roman"/>
        </w:rPr>
        <w:t>These tables distill the multiple layers of validation—empirical, logical, and metaphysical—demonstrating that the integrated argument for a Trinitarian ground for the MESH structure is both robust and comprehensive.</w:t>
      </w:r>
    </w:p>
    <w:p w14:paraId="72A348DA"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4C374FFC">
          <v:rect id="_x0000_i1068" style="width:0;height:0" o:hralign="center" o:hrstd="t" o:hr="t" fillcolor="#a0a0a0" stroked="f"/>
        </w:pict>
      </w:r>
    </w:p>
    <w:p w14:paraId="538C2C24" w14:textId="77777777" w:rsidR="00385E1F" w:rsidRPr="009557A3" w:rsidRDefault="006954F4" w:rsidP="00385E1F">
      <w:pPr>
        <w:pStyle w:val="Heading3"/>
        <w:rPr>
          <w:rFonts w:ascii="Times New Roman" w:hAnsi="Times New Roman" w:cs="Times New Roman"/>
          <w:color w:val="auto"/>
        </w:rPr>
      </w:pPr>
      <w:r w:rsidRPr="009557A3">
        <w:rPr>
          <w:rFonts w:ascii="Times New Roman" w:hAnsi="Times New Roman" w:cs="Times New Roman"/>
          <w:color w:val="auto"/>
        </w:rPr>
        <w:t>Premise 5: LOGOS – The Governing Meta-Law of MESH </w:t>
      </w:r>
    </w:p>
    <w:p w14:paraId="7D2ECF6C" w14:textId="0765481D" w:rsidR="006954F4" w:rsidRPr="009557A3" w:rsidRDefault="006954F4" w:rsidP="006954F4">
      <w:pPr>
        <w:rPr>
          <w:rFonts w:ascii="Times New Roman" w:hAnsi="Times New Roman" w:cs="Times New Roman"/>
        </w:rPr>
      </w:pPr>
      <w:r w:rsidRPr="009557A3">
        <w:rPr>
          <w:rFonts w:ascii="Times New Roman" w:hAnsi="Times New Roman" w:cs="Times New Roman"/>
        </w:rPr>
        <w:t>We now formalize the LOGOS principle as the governing meta-law of the entire 3PDN framework, operating through the </w:t>
      </w:r>
      <w:r w:rsidRPr="009557A3">
        <w:rPr>
          <w:rFonts w:ascii="Times New Roman" w:hAnsi="Times New Roman" w:cs="Times New Roman"/>
          <w:b/>
          <w:bCs/>
        </w:rPr>
        <w:t>MESH hyperstructure</w:t>
      </w:r>
      <w:r w:rsidRPr="009557A3">
        <w:rPr>
          <w:rFonts w:ascii="Times New Roman" w:hAnsi="Times New Roman" w:cs="Times New Roman"/>
        </w:rPr>
        <w:t>. LOGOS is not merely a component but the emergent principle that encapsulates the necessity of the Triune structure for coherent reality as defined by MESH.</w:t>
      </w:r>
    </w:p>
    <w:p w14:paraId="07D868BC" w14:textId="77777777" w:rsidR="006954F4" w:rsidRPr="009557A3" w:rsidRDefault="006954F4" w:rsidP="006954F4">
      <w:pPr>
        <w:rPr>
          <w:rFonts w:ascii="Times New Roman" w:hAnsi="Times New Roman" w:cs="Times New Roman"/>
        </w:rPr>
      </w:pPr>
      <w:r w:rsidRPr="009557A3">
        <w:rPr>
          <w:rFonts w:ascii="Times New Roman" w:hAnsi="Times New Roman" w:cs="Times New Roman"/>
          <w:i/>
          <w:iCs/>
        </w:rPr>
        <w:t>Formal Definition of LOGOS Meta-Law:</w:t>
      </w:r>
      <w:r w:rsidRPr="009557A3">
        <w:rPr>
          <w:rFonts w:ascii="Times New Roman" w:hAnsi="Times New Roman" w:cs="Times New Roman"/>
        </w:rPr>
        <w:t> LOGOS is the principle asserting that any metaphysically possible and internally coherent reality (R), structured by </w:t>
      </w:r>
      <w:r w:rsidRPr="009557A3">
        <w:rPr>
          <w:rFonts w:ascii="Times New Roman" w:hAnsi="Times New Roman" w:cs="Times New Roman"/>
          <w:b/>
          <w:bCs/>
        </w:rPr>
        <w:t>MESH</w:t>
      </w:r>
      <w:r w:rsidRPr="009557A3">
        <w:rPr>
          <w:rFonts w:ascii="Times New Roman" w:hAnsi="Times New Roman" w:cs="Times New Roman"/>
        </w:rPr>
        <w:t xml:space="preserve">, necessarily instantiates a unique, optimal structure T (identified as Trinitarian, n=3) which integrates external instantiation constraints (SIGN), internal coherence requirements (MIND), and cross-domain synchronization (MESH itself). Formally: □ </w:t>
      </w:r>
      <w:r w:rsidRPr="009557A3">
        <w:rPr>
          <w:rFonts w:ascii="Cambria Math" w:hAnsi="Cambria Math" w:cs="Cambria Math"/>
        </w:rPr>
        <w:t>∀</w:t>
      </w:r>
      <w:r w:rsidRPr="009557A3">
        <w:rPr>
          <w:rFonts w:ascii="Times New Roman" w:hAnsi="Times New Roman" w:cs="Times New Roman"/>
        </w:rPr>
        <w:t>R [ (</w:t>
      </w:r>
      <w:r w:rsidRPr="009557A3">
        <w:rPr>
          <w:rFonts w:ascii="Cambria Math" w:hAnsi="Cambria Math" w:cs="Cambria Math"/>
        </w:rPr>
        <w:t>◇</w:t>
      </w:r>
      <w:r w:rsidRPr="009557A3">
        <w:rPr>
          <w:rFonts w:ascii="Times New Roman" w:hAnsi="Times New Roman" w:cs="Times New Roman"/>
        </w:rPr>
        <w:t xml:space="preserve">R </w:t>
      </w:r>
      <w:r w:rsidRPr="009557A3">
        <w:rPr>
          <w:rFonts w:ascii="Cambria Math" w:hAnsi="Cambria Math" w:cs="Cambria Math"/>
        </w:rPr>
        <w:t>∧</w:t>
      </w:r>
      <w:r w:rsidRPr="009557A3">
        <w:rPr>
          <w:rFonts w:ascii="Times New Roman" w:hAnsi="Times New Roman" w:cs="Times New Roman"/>
        </w:rPr>
        <w:t xml:space="preserve"> Coherent_MESH(R)) → </w:t>
      </w:r>
      <w:r w:rsidRPr="009557A3">
        <w:rPr>
          <w:rFonts w:ascii="Cambria Math" w:hAnsi="Cambria Math" w:cs="Cambria Math"/>
        </w:rPr>
        <w:t>∃</w:t>
      </w:r>
      <w:r w:rsidRPr="009557A3">
        <w:rPr>
          <w:rFonts w:ascii="Times New Roman" w:hAnsi="Times New Roman" w:cs="Times New Roman"/>
        </w:rPr>
        <w:t xml:space="preserve">!T (T is Triune </w:t>
      </w:r>
      <w:r w:rsidRPr="009557A3">
        <w:rPr>
          <w:rFonts w:ascii="Cambria Math" w:hAnsi="Cambria Math" w:cs="Cambria Math"/>
        </w:rPr>
        <w:t>∧</w:t>
      </w:r>
      <w:r w:rsidRPr="009557A3">
        <w:rPr>
          <w:rFonts w:ascii="Times New Roman" w:hAnsi="Times New Roman" w:cs="Times New Roman"/>
        </w:rPr>
        <w:t xml:space="preserve"> T grounds R_MESH) ]</w:t>
      </w:r>
    </w:p>
    <w:p w14:paraId="1436A993" w14:textId="77777777" w:rsidR="006954F4" w:rsidRPr="009557A3" w:rsidRDefault="006954F4" w:rsidP="006954F4">
      <w:pPr>
        <w:rPr>
          <w:rFonts w:ascii="Times New Roman" w:hAnsi="Times New Roman" w:cs="Times New Roman"/>
        </w:rPr>
      </w:pPr>
      <w:r w:rsidRPr="009557A3">
        <w:rPr>
          <w:rFonts w:ascii="Times New Roman" w:hAnsi="Times New Roman" w:cs="Times New Roman"/>
          <w:i/>
          <w:iCs/>
        </w:rPr>
        <w:t>Derivation and Justification within MESH:</w:t>
      </w:r>
    </w:p>
    <w:p w14:paraId="10142580" w14:textId="77777777" w:rsidR="006954F4" w:rsidRPr="009557A3" w:rsidRDefault="006954F4" w:rsidP="00625680">
      <w:pPr>
        <w:numPr>
          <w:ilvl w:val="0"/>
          <w:numId w:val="11"/>
        </w:numPr>
        <w:rPr>
          <w:rFonts w:ascii="Times New Roman" w:hAnsi="Times New Roman" w:cs="Times New Roman"/>
        </w:rPr>
      </w:pPr>
      <w:r w:rsidRPr="009557A3">
        <w:rPr>
          <w:rFonts w:ascii="Times New Roman" w:hAnsi="Times New Roman" w:cs="Times New Roman"/>
        </w:rPr>
        <w:t>Foundation in Trinitarian Integration: Mathematical basis is O(n) = ISIGN(n) + IMIND(n) + IMESH(n) minimization at n=3, demonstrating unique optimality balancing costs across the MESH structure.</w:t>
      </w:r>
    </w:p>
    <w:p w14:paraId="6FEF62B5" w14:textId="77777777" w:rsidR="006954F4" w:rsidRPr="009557A3" w:rsidRDefault="006954F4" w:rsidP="00625680">
      <w:pPr>
        <w:numPr>
          <w:ilvl w:val="0"/>
          <w:numId w:val="11"/>
        </w:numPr>
        <w:rPr>
          <w:rFonts w:ascii="Times New Roman" w:hAnsi="Times New Roman" w:cs="Times New Roman"/>
        </w:rPr>
      </w:pPr>
      <w:r w:rsidRPr="009557A3">
        <w:rPr>
          <w:rFonts w:ascii="Times New Roman" w:hAnsi="Times New Roman" w:cs="Times New Roman"/>
        </w:rPr>
        <w:t>Convergence of SIGN and MIND within MESH: Both independently necessitate n=3 for coherence within their respective MESH domains, integrated by MESH synchrony. LOGOS is this necessary convergence within MESH.</w:t>
      </w:r>
    </w:p>
    <w:p w14:paraId="4DAAB755" w14:textId="77777777" w:rsidR="006954F4" w:rsidRPr="009557A3" w:rsidRDefault="006954F4" w:rsidP="00625680">
      <w:pPr>
        <w:numPr>
          <w:ilvl w:val="0"/>
          <w:numId w:val="11"/>
        </w:numPr>
        <w:rPr>
          <w:rFonts w:ascii="Times New Roman" w:hAnsi="Times New Roman" w:cs="Times New Roman"/>
        </w:rPr>
      </w:pPr>
      <w:r w:rsidRPr="009557A3">
        <w:rPr>
          <w:rFonts w:ascii="Times New Roman" w:hAnsi="Times New Roman" w:cs="Times New Roman"/>
        </w:rPr>
        <w:t>Grounding of Logic within MESH: LOGOS entails the λ </w:t>
      </w:r>
      <w:r w:rsidRPr="009557A3">
        <w:rPr>
          <w:rFonts w:ascii="Times New Roman" w:hAnsi="Times New Roman" w:cs="Times New Roman"/>
          <w:b/>
          <w:bCs/>
        </w:rPr>
        <w:t>domain-synchronized MESH mapping</w:t>
      </w:r>
      <w:r w:rsidRPr="009557A3">
        <w:rPr>
          <w:rFonts w:ascii="Times New Roman" w:hAnsi="Times New Roman" w:cs="Times New Roman"/>
        </w:rPr>
        <w:t> grounding ID, NC, EM in the necessary Trinitarian structure T across MESH domains.</w:t>
      </w:r>
    </w:p>
    <w:p w14:paraId="29482234" w14:textId="77777777" w:rsidR="006954F4" w:rsidRPr="009557A3" w:rsidRDefault="006954F4" w:rsidP="00625680">
      <w:pPr>
        <w:numPr>
          <w:ilvl w:val="0"/>
          <w:numId w:val="11"/>
        </w:numPr>
        <w:rPr>
          <w:rFonts w:ascii="Times New Roman" w:hAnsi="Times New Roman" w:cs="Times New Roman"/>
        </w:rPr>
      </w:pPr>
      <w:r w:rsidRPr="009557A3">
        <w:rPr>
          <w:rFonts w:ascii="Times New Roman" w:hAnsi="Times New Roman" w:cs="Times New Roman"/>
        </w:rPr>
        <w:t>Transcendence of Gödelian Limits within MESH: LOGOS embodies the principle that coherent systems (MESH) require the transcendent, self-authenticating Trinitarian structure T to ground consistency/truth across MESH domains.</w:t>
      </w:r>
    </w:p>
    <w:p w14:paraId="4F54F510" w14:textId="77777777" w:rsidR="006954F4" w:rsidRPr="009557A3" w:rsidRDefault="006954F4" w:rsidP="00625680">
      <w:pPr>
        <w:numPr>
          <w:ilvl w:val="0"/>
          <w:numId w:val="11"/>
        </w:numPr>
        <w:rPr>
          <w:rFonts w:ascii="Times New Roman" w:hAnsi="Times New Roman" w:cs="Times New Roman"/>
        </w:rPr>
      </w:pPr>
      <w:r w:rsidRPr="009557A3">
        <w:rPr>
          <w:rFonts w:ascii="Times New Roman" w:hAnsi="Times New Roman" w:cs="Times New Roman"/>
        </w:rPr>
        <w:t>Modal Necessity for MESH Grounding: □NCA (from BRIDGE/S5 applied to MESH failure of MCA) combined with □(NCA → T) (from O(n)/SIGN/MIND/MESH analysis) yields □T (Trinity necessary to ground MESH), establishing □LOGOS as the meta-law of MESH.</w:t>
      </w:r>
    </w:p>
    <w:p w14:paraId="704931D3" w14:textId="77777777" w:rsidR="00385E1F" w:rsidRPr="009557A3" w:rsidRDefault="006954F4" w:rsidP="00385E1F">
      <w:pPr>
        <w:pStyle w:val="Heading3"/>
        <w:rPr>
          <w:rFonts w:ascii="Times New Roman" w:hAnsi="Times New Roman" w:cs="Times New Roman"/>
          <w:color w:val="auto"/>
        </w:rPr>
      </w:pPr>
      <w:r w:rsidRPr="009557A3">
        <w:rPr>
          <w:rFonts w:ascii="Times New Roman" w:hAnsi="Times New Roman" w:cs="Times New Roman"/>
          <w:color w:val="auto"/>
        </w:rPr>
        <w:t>Conclusion on LOGOS: </w:t>
      </w:r>
    </w:p>
    <w:p w14:paraId="094A4E4B" w14:textId="58B3441F" w:rsidR="006954F4" w:rsidRPr="009557A3" w:rsidRDefault="006954F4" w:rsidP="006954F4">
      <w:pPr>
        <w:rPr>
          <w:rFonts w:ascii="Times New Roman" w:hAnsi="Times New Roman" w:cs="Times New Roman"/>
        </w:rPr>
      </w:pPr>
      <w:r w:rsidRPr="009557A3">
        <w:rPr>
          <w:rFonts w:ascii="Times New Roman" w:hAnsi="Times New Roman" w:cs="Times New Roman"/>
        </w:rPr>
        <w:t>LOGOS is therefore the ultimate governing principle asserting the unique necessity of the Triune structure (n=3) as the only possible foundation for a coherent, instantiable reality structured by MESH. It integrates the demands of physics (SIGN), metaphysics (MIND), logic (λ mapping), cross-domain coherence (MESH itself), and information theory (O(n)) into a single, necessary meta-law governing the MESH hyperstructure.</w:t>
      </w:r>
    </w:p>
    <w:p w14:paraId="02AA40CE"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01045509">
          <v:rect id="_x0000_i1069" style="width:0;height:0" o:hralign="center" o:hrstd="t" o:hr="t" fillcolor="#a0a0a0" stroked="f"/>
        </w:pict>
      </w:r>
    </w:p>
    <w:p w14:paraId="5884E318" w14:textId="1CFE7A58" w:rsidR="006954F4" w:rsidRPr="009557A3" w:rsidRDefault="006954F4" w:rsidP="008C36EC">
      <w:pPr>
        <w:pStyle w:val="Heading1"/>
        <w:jc w:val="center"/>
        <w:rPr>
          <w:rFonts w:ascii="Times New Roman" w:hAnsi="Times New Roman" w:cs="Times New Roman"/>
          <w:b/>
          <w:bCs/>
          <w:color w:val="auto"/>
          <w:u w:val="single"/>
        </w:rPr>
      </w:pPr>
      <w:r w:rsidRPr="009557A3">
        <w:rPr>
          <w:rFonts w:ascii="Times New Roman" w:hAnsi="Times New Roman" w:cs="Times New Roman"/>
          <w:b/>
          <w:bCs/>
          <w:color w:val="auto"/>
          <w:u w:val="single"/>
        </w:rPr>
        <w:t>SECTION 5: THREE PILLARS OF DIVINE NECESSITY</w:t>
      </w:r>
    </w:p>
    <w:p w14:paraId="4FF4A579" w14:textId="77777777" w:rsidR="00FD79DD" w:rsidRPr="009557A3" w:rsidRDefault="00FD79DD" w:rsidP="006954F4">
      <w:pPr>
        <w:rPr>
          <w:rFonts w:ascii="Times New Roman" w:hAnsi="Times New Roman" w:cs="Times New Roman"/>
          <w:b/>
          <w:bCs/>
        </w:rPr>
      </w:pPr>
    </w:p>
    <w:p w14:paraId="7D08FBC4" w14:textId="2551D8BE" w:rsidR="006954F4" w:rsidRPr="009557A3" w:rsidRDefault="006954F4" w:rsidP="006954F4">
      <w:pPr>
        <w:rPr>
          <w:rFonts w:ascii="Times New Roman" w:hAnsi="Times New Roman" w:cs="Times New Roman"/>
        </w:rPr>
      </w:pPr>
      <w:r w:rsidRPr="009557A3">
        <w:rPr>
          <w:rFonts w:ascii="Times New Roman" w:hAnsi="Times New Roman" w:cs="Times New Roman"/>
          <w:b/>
          <w:bCs/>
        </w:rPr>
        <w:t>Trinitarian Structural Necessity</w:t>
      </w:r>
      <w:r w:rsidRPr="009557A3">
        <w:rPr>
          <w:rFonts w:ascii="Times New Roman" w:hAnsi="Times New Roman" w:cs="Times New Roman"/>
        </w:rPr>
        <w:t> The preceding exposition of the three pillars—Existence, Agency, and Possibility—establishes a trinitarian framework for deriving the necessity of Divine Being, grounded within the </w:t>
      </w:r>
      <w:r w:rsidRPr="009557A3">
        <w:rPr>
          <w:rFonts w:ascii="Times New Roman" w:hAnsi="Times New Roman" w:cs="Times New Roman"/>
          <w:b/>
          <w:bCs/>
        </w:rPr>
        <w:t>MESH hyperstructure</w:t>
      </w:r>
      <w:r w:rsidRPr="009557A3">
        <w:rPr>
          <w:rFonts w:ascii="Times New Roman" w:hAnsi="Times New Roman" w:cs="Times New Roman"/>
        </w:rPr>
        <w:t>. This syllogistic structure can be formalized as a comprehensive, integrated proof that encapsulates the entire Three Pillars framework operating through MESH.</w:t>
      </w:r>
    </w:p>
    <w:p w14:paraId="5CAF7C32" w14:textId="5B22767B" w:rsidR="006954F4" w:rsidRPr="009557A3" w:rsidRDefault="0025539D" w:rsidP="00385E1F">
      <w:pPr>
        <w:pStyle w:val="Heading2"/>
        <w:rPr>
          <w:rFonts w:ascii="Times New Roman" w:hAnsi="Times New Roman" w:cs="Times New Roman"/>
          <w:b/>
          <w:bCs/>
          <w:color w:val="auto"/>
        </w:rPr>
      </w:pPr>
      <w:r w:rsidRPr="009557A3">
        <w:rPr>
          <w:rFonts w:ascii="Times New Roman" w:hAnsi="Times New Roman" w:cs="Times New Roman"/>
          <w:b/>
          <w:bCs/>
          <w:color w:val="auto"/>
        </w:rPr>
        <w:t>THE TRANSCENDENTAL ARGUMENT FOR DIVINE NECESSITY</w:t>
      </w:r>
    </w:p>
    <w:p w14:paraId="533C7CE1" w14:textId="77777777" w:rsidR="006954F4" w:rsidRPr="009557A3" w:rsidRDefault="006954F4" w:rsidP="00385E1F">
      <w:pPr>
        <w:pStyle w:val="Heading3"/>
        <w:rPr>
          <w:rFonts w:ascii="Times New Roman" w:hAnsi="Times New Roman" w:cs="Times New Roman"/>
          <w:b/>
          <w:bCs/>
          <w:color w:val="auto"/>
        </w:rPr>
      </w:pPr>
      <w:r w:rsidRPr="009557A3">
        <w:rPr>
          <w:rFonts w:ascii="Times New Roman" w:hAnsi="Times New Roman" w:cs="Times New Roman"/>
          <w:b/>
          <w:bCs/>
          <w:color w:val="auto"/>
        </w:rPr>
        <w:t>1. Symbolic Notation and Terminological Framework</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254"/>
        <w:gridCol w:w="4180"/>
        <w:gridCol w:w="4027"/>
      </w:tblGrid>
      <w:tr w:rsidR="009557A3" w:rsidRPr="009557A3" w14:paraId="1215A906" w14:textId="77777777" w:rsidTr="00FD79DD">
        <w:trPr>
          <w:tblHeader/>
        </w:trPr>
        <w:tc>
          <w:tcPr>
            <w:tcW w:w="1254" w:type="dxa"/>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28FA119"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Symbol</w:t>
            </w:r>
          </w:p>
        </w:tc>
        <w:tc>
          <w:tcPr>
            <w:tcW w:w="4180" w:type="dxa"/>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B24225B"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Definition</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6446FAF0"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MESH Relevance</w:t>
            </w:r>
          </w:p>
        </w:tc>
      </w:tr>
      <w:tr w:rsidR="009557A3" w:rsidRPr="009557A3" w14:paraId="373985EF"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4020AD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FT</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D67CFA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Fine-tuning of cosmic parameters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294F2F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Property of Physical MESH Domain</w:t>
            </w:r>
          </w:p>
        </w:tc>
      </w:tr>
      <w:tr w:rsidR="009557A3" w:rsidRPr="009557A3" w14:paraId="32AB03A7"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4D3EF0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MCA</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184B04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Mindless Causal Agent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A6BBFD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Hypothetical cause failing MESH coherence</w:t>
            </w:r>
          </w:p>
        </w:tc>
      </w:tr>
      <w:tr w:rsidR="009557A3" w:rsidRPr="009557A3" w14:paraId="1BA42059"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5B7FD2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NCA</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E769E3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Non-Mindless Causal Agent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79FE1B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Necessary cause satisfying MESH coherence</w:t>
            </w:r>
          </w:p>
        </w:tc>
      </w:tr>
      <w:tr w:rsidR="009557A3" w:rsidRPr="009557A3" w14:paraId="0800594F"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279C68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SIGN</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4C12A5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Simultaneous Interdependent Governing Nexus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1821F8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Constraint operator in Physical MESH Domain[^3]</w:t>
            </w:r>
          </w:p>
        </w:tc>
      </w:tr>
      <w:tr w:rsidR="009557A3" w:rsidRPr="009557A3" w14:paraId="6727F837"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06EE85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MIND</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9D3433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Metaphysical Instantiative Necessity Driver</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8C776D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Coherence operator in Metaphysical MESH Domains[^3]</w:t>
            </w:r>
          </w:p>
        </w:tc>
      </w:tr>
      <w:tr w:rsidR="009557A3" w:rsidRPr="009557A3" w14:paraId="7ADFC7B6"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36A407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BRIDGE</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E37804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Mathematical-Metaphysical Bridge Principle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23FF67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Mapping operator across MESH Domains[^3]</w:t>
            </w:r>
          </w:p>
        </w:tc>
      </w:tr>
      <w:tr w:rsidR="009557A3" w:rsidRPr="009557A3" w14:paraId="77492652"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5FD9B0F"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MESH</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D3277BA"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Multi-Constraint Entangled Synchronous Hyperstructure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427D5FD"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Overarching structure binding all domains</w:t>
            </w:r>
          </w:p>
        </w:tc>
      </w:tr>
      <w:tr w:rsidR="009557A3" w:rsidRPr="009557A3" w14:paraId="624CA416"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C5008B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P(x)</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56AD76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Probability of x</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ED6677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Measured within relevant MESH domain</w:t>
            </w:r>
          </w:p>
        </w:tc>
      </w:tr>
      <w:tr w:rsidR="009557A3" w:rsidRPr="009557A3" w14:paraId="2B807B3C"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13FC7FE"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x</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6E8399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x is metaphysically possible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5F6E37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Evaluated across MESH coherent worlds</w:t>
            </w:r>
          </w:p>
        </w:tc>
      </w:tr>
      <w:tr w:rsidR="009557A3" w:rsidRPr="009557A3" w14:paraId="0DDA6008"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B04791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□x</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5A5A44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x is metaphysically necessary</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E9CBBB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Holds in all MESH coherent worlds</w:t>
            </w:r>
          </w:p>
        </w:tc>
      </w:tr>
      <w:tr w:rsidR="009557A3" w:rsidRPr="009557A3" w14:paraId="0399AD2D"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DA2D2D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A7E99C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Material implication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5DF53AC"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Logical operator within Logical MESH Domain</w:t>
            </w:r>
          </w:p>
        </w:tc>
      </w:tr>
      <w:tr w:rsidR="009557A3" w:rsidRPr="009557A3" w14:paraId="42ACD2AE"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99559F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1A8F83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Material equivalence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A46A17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Logical operator within Logical MESH Domain</w:t>
            </w:r>
          </w:p>
        </w:tc>
      </w:tr>
      <w:tr w:rsidR="009557A3" w:rsidRPr="009557A3" w14:paraId="1424E02F"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B1B3A7E"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x</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E9FF97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Universal quantification over x</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A31660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Logical operator within Logical MESH Domain</w:t>
            </w:r>
          </w:p>
        </w:tc>
      </w:tr>
      <w:tr w:rsidR="009557A3" w:rsidRPr="009557A3" w14:paraId="7179C6EF"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5B92E48"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x</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C317DB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Existential quantification over x</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1B17F9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Logical operator within Logical MESH Domain</w:t>
            </w:r>
          </w:p>
        </w:tc>
      </w:tr>
      <w:tr w:rsidR="009557A3" w:rsidRPr="009557A3" w14:paraId="2F2F75B7"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7D1A64C"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!x</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0E5ABF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Unique existential quantification over x</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603145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Logical operator within Logical MESH Domain</w:t>
            </w:r>
          </w:p>
        </w:tc>
      </w:tr>
      <w:tr w:rsidR="009557A3" w:rsidRPr="009557A3" w14:paraId="7377D982"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AC3C4D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3638AB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Logical negation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CCDEFD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Logical operator within Logical MESH Domain</w:t>
            </w:r>
          </w:p>
        </w:tc>
      </w:tr>
      <w:tr w:rsidR="009557A3" w:rsidRPr="009557A3" w14:paraId="61095E73"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7E04377"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189142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Logical disjunction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2D719E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Logical operator within Logical MESH Domain</w:t>
            </w:r>
          </w:p>
        </w:tc>
      </w:tr>
      <w:tr w:rsidR="009557A3" w:rsidRPr="009557A3" w14:paraId="59BA5D0A"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F795012"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C01AAC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Logical conjunction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700EE1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Logical operator within Logical MESH Domain</w:t>
            </w:r>
          </w:p>
        </w:tc>
      </w:tr>
      <w:tr w:rsidR="009557A3" w:rsidRPr="009557A3" w14:paraId="20FF3B61"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D90386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U</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0D187B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Universe with fine-tuned parameters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15124D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The reality structured by MESH</w:t>
            </w:r>
          </w:p>
        </w:tc>
      </w:tr>
      <w:tr w:rsidR="009557A3" w:rsidRPr="009557A3" w14:paraId="03A9CD6E"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A95AD1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B1E73C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Trinitarian structure / Being</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A4BA94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The necessary ground for MESH</w:t>
            </w:r>
          </w:p>
        </w:tc>
      </w:tr>
      <w:tr w:rsidR="009557A3" w:rsidRPr="009557A3" w14:paraId="79A76D9A"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43AB720"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Θᵥ</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B90090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Viable parameter space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FB68F6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Subset of Physical MESH Domain parameter space</w:t>
            </w:r>
          </w:p>
        </w:tc>
      </w:tr>
      <w:tr w:rsidR="009557A3" w:rsidRPr="009557A3" w14:paraId="135BCAE5"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724A65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H^ij_αβ</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40DC83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Hyperconnectivity Tensor</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FC7E9A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Component of SIGN within Physical MESH Domain</w:t>
            </w:r>
          </w:p>
        </w:tc>
      </w:tr>
      <w:tr w:rsidR="009557A3" w:rsidRPr="009557A3" w14:paraId="5BCEA385"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383662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tₚ</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2F260B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Planck Time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77482E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Temporal boundary in Physical MESH Domain</w:t>
            </w:r>
          </w:p>
        </w:tc>
      </w:tr>
      <w:tr w:rsidR="009557A3" w:rsidRPr="009557A3" w14:paraId="1B78A3F9"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16409B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O(n)</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5D5C0F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Total Information Cost Function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458BDDD"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ISIGN(n) + IMIND(n) + IMESH(n) across MESH</w:t>
            </w:r>
          </w:p>
        </w:tc>
      </w:tr>
      <w:tr w:rsidR="009557A3" w:rsidRPr="009557A3" w14:paraId="468691B7"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E37556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ISIGN(n)</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BD366D8"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SIGN Information Cost Component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81D490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Cost within Physical MESH Domain</w:t>
            </w:r>
          </w:p>
        </w:tc>
      </w:tr>
      <w:tr w:rsidR="009557A3" w:rsidRPr="009557A3" w14:paraId="472B78C6"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390F7F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IMIND(n)</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B859A7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MIND Information Cost Component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F82C77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Cost within Metaphysical MESH Domains</w:t>
            </w:r>
          </w:p>
        </w:tc>
      </w:tr>
      <w:tr w:rsidR="009557A3" w:rsidRPr="009557A3" w14:paraId="48B6525D"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9C51B85"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IMESH(n)</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9BDA41E"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MESH Information Cost Component</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B4DF4D5" w14:textId="77777777" w:rsidR="006954F4" w:rsidRPr="009557A3" w:rsidRDefault="006954F4" w:rsidP="006954F4">
            <w:pPr>
              <w:rPr>
                <w:rFonts w:ascii="Times New Roman" w:hAnsi="Times New Roman" w:cs="Times New Roman"/>
              </w:rPr>
            </w:pPr>
            <w:r w:rsidRPr="009557A3">
              <w:rPr>
                <w:rFonts w:ascii="Times New Roman" w:hAnsi="Times New Roman" w:cs="Times New Roman"/>
                <w:b/>
                <w:bCs/>
              </w:rPr>
              <w:t>Cost of cross-domain MESH coherence</w:t>
            </w:r>
          </w:p>
        </w:tc>
      </w:tr>
      <w:tr w:rsidR="009557A3" w:rsidRPr="009557A3" w14:paraId="7EF525DF"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582A27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Φ</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F9F593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MIND Operator Composition (T₃</w:t>
            </w:r>
            <w:r w:rsidRPr="009557A3">
              <w:rPr>
                <w:rFonts w:ascii="Cambria Math" w:hAnsi="Cambria Math" w:cs="Cambria Math"/>
              </w:rPr>
              <w:t>∘</w:t>
            </w:r>
            <w:r w:rsidRPr="009557A3">
              <w:rPr>
                <w:rFonts w:ascii="Times New Roman" w:hAnsi="Times New Roman" w:cs="Times New Roman"/>
              </w:rPr>
              <w:t>M</w:t>
            </w:r>
            <w:r w:rsidRPr="009557A3">
              <w:rPr>
                <w:rFonts w:ascii="Cambria Math" w:hAnsi="Cambria Math" w:cs="Cambria Math"/>
              </w:rPr>
              <w:t>∘</w:t>
            </w:r>
            <w:r w:rsidRPr="009557A3">
              <w:rPr>
                <w:rFonts w:ascii="Times New Roman" w:hAnsi="Times New Roman" w:cs="Times New Roman"/>
              </w:rPr>
              <w:t>B</w:t>
            </w:r>
            <w:r w:rsidRPr="009557A3">
              <w:rPr>
                <w:rFonts w:ascii="Cambria Math" w:hAnsi="Cambria Math" w:cs="Cambria Math"/>
              </w:rPr>
              <w:t>∘</w:t>
            </w:r>
            <w:r w:rsidRPr="009557A3">
              <w:rPr>
                <w:rFonts w:ascii="Times New Roman" w:hAnsi="Times New Roman" w:cs="Times New Roman"/>
              </w:rPr>
              <w:t>P</w:t>
            </w:r>
            <w:r w:rsidRPr="009557A3">
              <w:rPr>
                <w:rFonts w:ascii="Cambria Math" w:hAnsi="Cambria Math" w:cs="Cambria Math"/>
              </w:rPr>
              <w:t>∘</w:t>
            </w:r>
            <w:r w:rsidRPr="009557A3">
              <w:rPr>
                <w:rFonts w:ascii="Times New Roman" w:hAnsi="Times New Roman" w:cs="Times New Roman"/>
              </w:rPr>
              <w:t>L)</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F2D7BD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Acts across Metaphysical MESH Domains</w:t>
            </w:r>
          </w:p>
        </w:tc>
      </w:tr>
      <w:tr w:rsidR="009557A3" w:rsidRPr="009557A3" w14:paraId="559AD232" w14:textId="77777777" w:rsidTr="00FD79DD">
        <w:tc>
          <w:tcPr>
            <w:tcW w:w="1254"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DBAC76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λ</w:t>
            </w:r>
          </w:p>
        </w:tc>
        <w:tc>
          <w:tcPr>
            <w:tcW w:w="4180" w:type="dxa"/>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17FDFA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Core Mapping (Person/Transcendental → Law)</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1B4F153"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Domain-synchronized MESH mapping[^4]</w:t>
            </w:r>
          </w:p>
        </w:tc>
      </w:tr>
    </w:tbl>
    <w:p w14:paraId="57FAEEBC" w14:textId="77777777" w:rsidR="00385E1F" w:rsidRPr="009557A3" w:rsidRDefault="00385E1F" w:rsidP="006954F4">
      <w:pPr>
        <w:rPr>
          <w:rFonts w:ascii="Times New Roman" w:hAnsi="Times New Roman" w:cs="Times New Roman"/>
          <w:b/>
          <w:bCs/>
        </w:rPr>
      </w:pPr>
    </w:p>
    <w:p w14:paraId="2F7EA839" w14:textId="01FCBD68" w:rsidR="006954F4" w:rsidRPr="009557A3" w:rsidRDefault="006954F4" w:rsidP="00385E1F">
      <w:pPr>
        <w:pStyle w:val="Heading3"/>
        <w:rPr>
          <w:rFonts w:ascii="Times New Roman" w:hAnsi="Times New Roman" w:cs="Times New Roman"/>
          <w:b/>
          <w:bCs/>
          <w:color w:val="auto"/>
        </w:rPr>
      </w:pPr>
      <w:r w:rsidRPr="009557A3">
        <w:rPr>
          <w:rFonts w:ascii="Times New Roman" w:hAnsi="Times New Roman" w:cs="Times New Roman"/>
          <w:b/>
          <w:bCs/>
          <w:color w:val="auto"/>
        </w:rPr>
        <w:t>2. Axiological Framework (Governing MESH)</w:t>
      </w:r>
    </w:p>
    <w:tbl>
      <w:tblPr>
        <w:tblW w:w="9461"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90"/>
        <w:gridCol w:w="4831"/>
        <w:gridCol w:w="3240"/>
      </w:tblGrid>
      <w:tr w:rsidR="009557A3" w:rsidRPr="009557A3" w14:paraId="58AACC24" w14:textId="77777777" w:rsidTr="006954F4">
        <w:trPr>
          <w:tblHeader/>
        </w:trPr>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2908674E"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Axiom</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426FD196"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Formal Statement</w:t>
            </w:r>
          </w:p>
        </w:tc>
        <w:tc>
          <w:tcPr>
            <w:tcW w:w="0" w:type="auto"/>
            <w:tcBorders>
              <w:top w:val="single" w:sz="2" w:space="0" w:color="auto"/>
              <w:left w:val="single" w:sz="2" w:space="0" w:color="auto"/>
              <w:bottom w:val="single" w:sz="2" w:space="0" w:color="auto"/>
              <w:right w:val="single" w:sz="2" w:space="0" w:color="auto"/>
            </w:tcBorders>
            <w:tcMar>
              <w:top w:w="0" w:type="dxa"/>
              <w:left w:w="0" w:type="dxa"/>
              <w:bottom w:w="180" w:type="dxa"/>
              <w:right w:w="0" w:type="dxa"/>
            </w:tcMar>
            <w:vAlign w:val="bottom"/>
            <w:hideMark/>
          </w:tcPr>
          <w:p w14:paraId="56C82E73" w14:textId="77777777" w:rsidR="006954F4" w:rsidRPr="009557A3" w:rsidRDefault="006954F4" w:rsidP="006954F4">
            <w:pPr>
              <w:rPr>
                <w:rFonts w:ascii="Times New Roman" w:hAnsi="Times New Roman" w:cs="Times New Roman"/>
                <w:b/>
                <w:bCs/>
              </w:rPr>
            </w:pPr>
            <w:r w:rsidRPr="009557A3">
              <w:rPr>
                <w:rFonts w:ascii="Times New Roman" w:hAnsi="Times New Roman" w:cs="Times New Roman"/>
                <w:b/>
                <w:bCs/>
              </w:rPr>
              <w:t>Interpretation (within MESH)</w:t>
            </w:r>
          </w:p>
        </w:tc>
      </w:tr>
      <w:tr w:rsidR="009557A3" w:rsidRPr="009557A3" w14:paraId="7CD70045"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B665D2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Axiom 1 (Causal Exh.)</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110F72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w:t>
            </w:r>
            <w:r w:rsidRPr="009557A3">
              <w:rPr>
                <w:rFonts w:ascii="Cambria Math" w:hAnsi="Cambria Math" w:cs="Cambria Math"/>
              </w:rPr>
              <w:t>◇</w:t>
            </w:r>
            <w:r w:rsidRPr="009557A3">
              <w:rPr>
                <w:rFonts w:ascii="Times New Roman" w:hAnsi="Times New Roman" w:cs="Times New Roman"/>
              </w:rPr>
              <w:t xml:space="preserve">MCA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NCA)</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2E6D71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Causal possibilities for MESH origin exhausted by MCA or NCA.</w:t>
            </w:r>
          </w:p>
        </w:tc>
      </w:tr>
      <w:tr w:rsidR="009557A3" w:rsidRPr="009557A3" w14:paraId="5200D544"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F32529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Axiom 2 (Borel Thres)</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28988BD5"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x[P(x) &lt; 10⁻⁵⁰ → P(x) = 0]</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F393DB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Probabilities below threshold are mathematical impossibilities (in Phys MESH).</w:t>
            </w:r>
          </w:p>
        </w:tc>
      </w:tr>
      <w:tr w:rsidR="009557A3" w:rsidRPr="009557A3" w14:paraId="3214D031"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502786F"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Axiom 3 (BRIDGE Prin)</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AD2EEEC"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x[P(x) = 0 → ¬</w:t>
            </w:r>
            <w:r w:rsidRPr="009557A3">
              <w:rPr>
                <w:rFonts w:ascii="Cambria Math" w:hAnsi="Cambria Math" w:cs="Cambria Math"/>
              </w:rPr>
              <w:t>◇</w:t>
            </w:r>
            <w:r w:rsidRPr="009557A3">
              <w:rPr>
                <w:rFonts w:ascii="Times New Roman" w:hAnsi="Times New Roman" w:cs="Times New Roman"/>
              </w:rPr>
              <w:t>x]</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1924C13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Mathematical impossibility entails metaphysical impossibility across MESH.[^3]</w:t>
            </w:r>
          </w:p>
        </w:tc>
      </w:tr>
      <w:tr w:rsidR="009557A3" w:rsidRPr="009557A3" w14:paraId="795B1394"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383BBA5"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Axiom 4 (S5 Framework)</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FC28C98"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x[□x → □□x]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x[</w:t>
            </w:r>
            <w:r w:rsidRPr="009557A3">
              <w:rPr>
                <w:rFonts w:ascii="Cambria Math" w:hAnsi="Cambria Math" w:cs="Cambria Math"/>
              </w:rPr>
              <w:t>◇</w:t>
            </w:r>
            <w:r w:rsidRPr="009557A3">
              <w:rPr>
                <w:rFonts w:ascii="Times New Roman" w:hAnsi="Times New Roman" w:cs="Times New Roman"/>
              </w:rPr>
              <w:t>x → □</w:t>
            </w:r>
            <w:r w:rsidRPr="009557A3">
              <w:rPr>
                <w:rFonts w:ascii="Cambria Math" w:hAnsi="Cambria Math" w:cs="Cambria Math"/>
              </w:rPr>
              <w:t>◇</w:t>
            </w:r>
            <w:r w:rsidRPr="009557A3">
              <w:rPr>
                <w:rFonts w:ascii="Times New Roman" w:hAnsi="Times New Roman" w:cs="Times New Roman"/>
              </w:rPr>
              <w:t>x], including K, T, 5</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598936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S5 axioms hold for MESH-coherent worlds, ensuring necessity/possibility are invariant.</w:t>
            </w:r>
          </w:p>
        </w:tc>
      </w:tr>
      <w:tr w:rsidR="009557A3" w:rsidRPr="009557A3" w14:paraId="3BE10BE7"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60B1412"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Axiom 5 (SIGN Constr)</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20DC164"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θᵢ</w:t>
            </w:r>
            <w:r w:rsidRPr="009557A3">
              <w:rPr>
                <w:rFonts w:ascii="Cambria Math" w:hAnsi="Cambria Math" w:cs="Cambria Math"/>
              </w:rPr>
              <w:t>∈</w:t>
            </w:r>
            <w:r w:rsidRPr="009557A3">
              <w:rPr>
                <w:rFonts w:ascii="Times New Roman" w:hAnsi="Times New Roman" w:cs="Times New Roman"/>
              </w:rPr>
              <w:t xml:space="preserve">Θ[t(θᵢ) = tₚ] </w:t>
            </w:r>
            <w:r w:rsidRPr="009557A3">
              <w:rPr>
                <w:rFonts w:ascii="Cambria Math" w:hAnsi="Cambria Math" w:cs="Cambria Math"/>
              </w:rPr>
              <w:t>∧</w:t>
            </w:r>
            <w:r w:rsidRPr="009557A3">
              <w:rPr>
                <w:rFonts w:ascii="Times New Roman" w:hAnsi="Times New Roman" w:cs="Times New Roman"/>
              </w:rPr>
              <w:t xml:space="preserve"> H^ij_αβ ≠ 0 (implies interdependence)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4C104C6"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Physical MESH parameters require simultaneous, interdependent instantiation.[^3]</w:t>
            </w:r>
          </w:p>
        </w:tc>
      </w:tr>
      <w:tr w:rsidR="009557A3" w:rsidRPr="009557A3" w14:paraId="5EAA12D3"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43926CF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Axiom 6 (MIND Constr)</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36A3317"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 xml:space="preserve">Φ = T₃ </w:t>
            </w:r>
            <w:r w:rsidRPr="009557A3">
              <w:rPr>
                <w:rFonts w:ascii="Cambria Math" w:hAnsi="Cambria Math" w:cs="Cambria Math"/>
              </w:rPr>
              <w:t>∘</w:t>
            </w:r>
            <w:r w:rsidRPr="009557A3">
              <w:rPr>
                <w:rFonts w:ascii="Times New Roman" w:hAnsi="Times New Roman" w:cs="Times New Roman"/>
              </w:rPr>
              <w:t xml:space="preserve"> M </w:t>
            </w:r>
            <w:r w:rsidRPr="009557A3">
              <w:rPr>
                <w:rFonts w:ascii="Cambria Math" w:hAnsi="Cambria Math" w:cs="Cambria Math"/>
              </w:rPr>
              <w:t>∘</w:t>
            </w:r>
            <w:r w:rsidRPr="009557A3">
              <w:rPr>
                <w:rFonts w:ascii="Times New Roman" w:hAnsi="Times New Roman" w:cs="Times New Roman"/>
              </w:rPr>
              <w:t xml:space="preserve"> (B</w:t>
            </w:r>
            <w:r w:rsidRPr="009557A3">
              <w:rPr>
                <w:rFonts w:ascii="Cambria Math" w:hAnsi="Cambria Math" w:cs="Cambria Math"/>
              </w:rPr>
              <w:t>∘</w:t>
            </w:r>
            <w:r w:rsidRPr="009557A3">
              <w:rPr>
                <w:rFonts w:ascii="Times New Roman" w:hAnsi="Times New Roman" w:cs="Times New Roman"/>
              </w:rPr>
              <w:t xml:space="preserve">P) </w:t>
            </w:r>
            <w:r w:rsidRPr="009557A3">
              <w:rPr>
                <w:rFonts w:ascii="Cambria Math" w:hAnsi="Cambria Math" w:cs="Cambria Math"/>
              </w:rPr>
              <w:t>∘</w:t>
            </w:r>
            <w:r w:rsidRPr="009557A3">
              <w:rPr>
                <w:rFonts w:ascii="Times New Roman" w:hAnsi="Times New Roman" w:cs="Times New Roman"/>
              </w:rPr>
              <w:t xml:space="preserve"> L(x) is necessary for coherence</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7C36D584"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Coherent reality within MESH requires specific metaphysical operations (MIND).[^3]</w:t>
            </w:r>
          </w:p>
        </w:tc>
      </w:tr>
      <w:tr w:rsidR="009557A3" w:rsidRPr="009557A3" w14:paraId="24E09C99"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DA11BD1"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Axiom 7 (O(n) Optim.)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8B501BB"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O(n)=ISIGN(n)+IMIND(n)+IMESH(n) is uniquely minimized at n=3</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031056DA"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Trinitarian structure (n=3) is information-theoretically optimal for MESH.</w:t>
            </w:r>
          </w:p>
        </w:tc>
      </w:tr>
      <w:tr w:rsidR="009557A3" w:rsidRPr="009557A3" w14:paraId="5E0D9055" w14:textId="77777777" w:rsidTr="006954F4">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57E46449"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Axiom 8 (MESH-Holism)</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6FE83908" w14:textId="77777777" w:rsidR="006954F4" w:rsidRPr="009557A3" w:rsidRDefault="006954F4" w:rsidP="006954F4">
            <w:pPr>
              <w:rPr>
                <w:rFonts w:ascii="Times New Roman" w:hAnsi="Times New Roman" w:cs="Times New Roman"/>
              </w:rPr>
            </w:pPr>
            <w:r w:rsidRPr="009557A3">
              <w:rPr>
                <w:rFonts w:ascii="Cambria Math" w:hAnsi="Cambria Math" w:cs="Cambria Math"/>
              </w:rPr>
              <w:t>∀</w:t>
            </w:r>
            <w:r w:rsidRPr="009557A3">
              <w:rPr>
                <w:rFonts w:ascii="Times New Roman" w:hAnsi="Times New Roman" w:cs="Times New Roman"/>
              </w:rPr>
              <w:t xml:space="preserve">x[(PSR(x) </w:t>
            </w:r>
            <w:r w:rsidRPr="009557A3">
              <w:rPr>
                <w:rFonts w:ascii="Cambria Math" w:hAnsi="Cambria Math" w:cs="Cambria Math"/>
              </w:rPr>
              <w:t>∧</w:t>
            </w:r>
            <w:r w:rsidRPr="009557A3">
              <w:rPr>
                <w:rFonts w:ascii="Times New Roman" w:hAnsi="Times New Roman" w:cs="Times New Roman"/>
              </w:rPr>
              <w:t xml:space="preserve"> ¬Gap(x) </w:t>
            </w:r>
            <w:r w:rsidRPr="009557A3">
              <w:rPr>
                <w:rFonts w:ascii="Cambria Math" w:hAnsi="Cambria Math" w:cs="Cambria Math"/>
              </w:rPr>
              <w:t>∧</w:t>
            </w:r>
            <w:r w:rsidRPr="009557A3">
              <w:rPr>
                <w:rFonts w:ascii="Times New Roman" w:hAnsi="Times New Roman" w:cs="Times New Roman"/>
              </w:rPr>
              <w:t xml:space="preserve"> BRIDGE(x)) → □(HolisticNecessity_MESH(x))] (from [MESH-01])</w:t>
            </w:r>
          </w:p>
        </w:tc>
        <w:tc>
          <w:tcPr>
            <w:tcW w:w="0" w:type="auto"/>
            <w:tcBorders>
              <w:top w:val="single" w:sz="2" w:space="0" w:color="auto"/>
              <w:left w:val="single" w:sz="2" w:space="0" w:color="auto"/>
              <w:bottom w:val="single" w:sz="2" w:space="0" w:color="auto"/>
              <w:right w:val="single" w:sz="2" w:space="0" w:color="auto"/>
            </w:tcBorders>
            <w:tcMar>
              <w:top w:w="180" w:type="dxa"/>
              <w:left w:w="0" w:type="dxa"/>
              <w:bottom w:w="180" w:type="dxa"/>
              <w:right w:w="0" w:type="dxa"/>
            </w:tcMar>
            <w:vAlign w:val="bottom"/>
            <w:hideMark/>
          </w:tcPr>
          <w:p w14:paraId="3AE0D30E" w14:textId="77777777" w:rsidR="006954F4" w:rsidRPr="009557A3" w:rsidRDefault="006954F4" w:rsidP="006954F4">
            <w:pPr>
              <w:rPr>
                <w:rFonts w:ascii="Times New Roman" w:hAnsi="Times New Roman" w:cs="Times New Roman"/>
              </w:rPr>
            </w:pPr>
            <w:r w:rsidRPr="009557A3">
              <w:rPr>
                <w:rFonts w:ascii="Times New Roman" w:hAnsi="Times New Roman" w:cs="Times New Roman"/>
              </w:rPr>
              <w:t>MESH structure requires holistic, cross-domain coherence for causal viability.</w:t>
            </w:r>
          </w:p>
        </w:tc>
      </w:tr>
    </w:tbl>
    <w:p w14:paraId="790822D5" w14:textId="77777777" w:rsidR="00385E1F" w:rsidRPr="009557A3" w:rsidRDefault="00385E1F" w:rsidP="006954F4">
      <w:pPr>
        <w:rPr>
          <w:rFonts w:ascii="Times New Roman" w:hAnsi="Times New Roman" w:cs="Times New Roman"/>
          <w:b/>
          <w:bCs/>
        </w:rPr>
      </w:pPr>
    </w:p>
    <w:p w14:paraId="4966FB53" w14:textId="4739BAF4" w:rsidR="006954F4" w:rsidRPr="009557A3" w:rsidRDefault="006954F4" w:rsidP="00385E1F">
      <w:pPr>
        <w:pStyle w:val="Heading3"/>
        <w:rPr>
          <w:rFonts w:ascii="Times New Roman" w:hAnsi="Times New Roman" w:cs="Times New Roman"/>
          <w:b/>
          <w:bCs/>
          <w:color w:val="auto"/>
        </w:rPr>
      </w:pPr>
      <w:r w:rsidRPr="009557A3">
        <w:rPr>
          <w:rFonts w:ascii="Times New Roman" w:hAnsi="Times New Roman" w:cs="Times New Roman"/>
          <w:b/>
          <w:bCs/>
          <w:color w:val="auto"/>
        </w:rPr>
        <w:t xml:space="preserve">3. Formal Deductive Structure </w:t>
      </w:r>
    </w:p>
    <w:p w14:paraId="2FF3A181" w14:textId="77777777" w:rsidR="00016600" w:rsidRPr="009557A3" w:rsidRDefault="006954F4" w:rsidP="00EB4BC9">
      <w:pPr>
        <w:pStyle w:val="Heading4"/>
        <w:rPr>
          <w:rFonts w:ascii="Times New Roman" w:hAnsi="Times New Roman" w:cs="Times New Roman"/>
          <w:b/>
          <w:bCs/>
          <w:color w:val="auto"/>
          <w:sz w:val="24"/>
          <w:szCs w:val="24"/>
        </w:rPr>
      </w:pPr>
      <w:r w:rsidRPr="009557A3">
        <w:rPr>
          <w:rFonts w:ascii="Times New Roman" w:hAnsi="Times New Roman" w:cs="Times New Roman"/>
          <w:b/>
          <w:bCs/>
          <w:color w:val="auto"/>
          <w:sz w:val="24"/>
          <w:szCs w:val="24"/>
        </w:rPr>
        <w:t>Stage 1: Physical MESH Domain Constraint Elimination (Empirical-Computational) </w:t>
      </w:r>
    </w:p>
    <w:p w14:paraId="75876119" w14:textId="77777777" w:rsidR="00016600" w:rsidRPr="009557A3" w:rsidRDefault="006954F4" w:rsidP="006954F4">
      <w:pPr>
        <w:rPr>
          <w:rFonts w:ascii="Times New Roman" w:hAnsi="Times New Roman" w:cs="Times New Roman"/>
        </w:rPr>
      </w:pPr>
      <w:r w:rsidRPr="009557A3">
        <w:rPr>
          <w:rFonts w:ascii="Times New Roman" w:hAnsi="Times New Roman" w:cs="Times New Roman"/>
        </w:rPr>
        <w:t xml:space="preserve">P1: P(Θᵥ) ≈ 10⁻¹⁶⁷. (Empirical fine-tuning evidence in Physical MESH Domain) </w:t>
      </w:r>
    </w:p>
    <w:p w14:paraId="5D210919" w14:textId="4EE30017" w:rsidR="00016600" w:rsidRPr="009557A3" w:rsidRDefault="006954F4" w:rsidP="006954F4">
      <w:pPr>
        <w:rPr>
          <w:rFonts w:ascii="Times New Roman" w:hAnsi="Times New Roman" w:cs="Times New Roman"/>
        </w:rPr>
      </w:pPr>
      <w:r w:rsidRPr="009557A3">
        <w:rPr>
          <w:rFonts w:ascii="Times New Roman" w:hAnsi="Times New Roman" w:cs="Times New Roman"/>
        </w:rPr>
        <w:t xml:space="preserve">P2: P(Θᵥ|MCA) &lt; 10⁻⁵⁰ → P(Θᵥ|MCA) = 0. (Axiom 2: Borel's Threshold applied to MCA in Physical MESH Domain) </w:t>
      </w:r>
    </w:p>
    <w:p w14:paraId="40CC4CB6" w14:textId="77777777" w:rsidR="00016600" w:rsidRPr="009557A3" w:rsidRDefault="006954F4" w:rsidP="006954F4">
      <w:pPr>
        <w:rPr>
          <w:rFonts w:ascii="Times New Roman" w:hAnsi="Times New Roman" w:cs="Times New Roman"/>
        </w:rPr>
      </w:pPr>
      <w:r w:rsidRPr="009557A3">
        <w:rPr>
          <w:rFonts w:ascii="Times New Roman" w:hAnsi="Times New Roman" w:cs="Times New Roman"/>
        </w:rPr>
        <w:t xml:space="preserve">C1: P(FT | MCA) = 0. (Mathematical impossibility of FT under MCA within Physical MESH) </w:t>
      </w:r>
    </w:p>
    <w:p w14:paraId="17DF6C81" w14:textId="77777777" w:rsidR="00016600" w:rsidRPr="009557A3" w:rsidRDefault="006954F4" w:rsidP="006954F4">
      <w:pPr>
        <w:rPr>
          <w:rFonts w:ascii="Times New Roman" w:hAnsi="Times New Roman" w:cs="Times New Roman"/>
        </w:rPr>
      </w:pPr>
      <w:r w:rsidRPr="009557A3">
        <w:rPr>
          <w:rFonts w:ascii="Times New Roman" w:hAnsi="Times New Roman" w:cs="Times New Roman"/>
        </w:rPr>
        <w:t>P3: P(FT | MCA) = 0 → ¬</w:t>
      </w:r>
      <w:r w:rsidRPr="009557A3">
        <w:rPr>
          <w:rFonts w:ascii="Cambria Math" w:hAnsi="Cambria Math" w:cs="Cambria Math"/>
        </w:rPr>
        <w:t>◇</w:t>
      </w:r>
      <w:r w:rsidRPr="009557A3">
        <w:rPr>
          <w:rFonts w:ascii="Times New Roman" w:hAnsi="Times New Roman" w:cs="Times New Roman"/>
        </w:rPr>
        <w:t xml:space="preserve">(FT | MCA). (Axiom 3: BRIDGE Principle applied across MESH domains)[^3] </w:t>
      </w:r>
    </w:p>
    <w:p w14:paraId="025BB1B5" w14:textId="531997BF" w:rsidR="00016600" w:rsidRPr="009557A3" w:rsidRDefault="006954F4" w:rsidP="006954F4">
      <w:pPr>
        <w:rPr>
          <w:rFonts w:ascii="Times New Roman" w:hAnsi="Times New Roman" w:cs="Times New Roman"/>
        </w:rPr>
      </w:pPr>
      <w:r w:rsidRPr="009557A3">
        <w:rPr>
          <w:rFonts w:ascii="Times New Roman" w:hAnsi="Times New Roman" w:cs="Times New Roman"/>
        </w:rPr>
        <w:t>C2: ¬</w:t>
      </w:r>
      <w:r w:rsidRPr="009557A3">
        <w:rPr>
          <w:rFonts w:ascii="Cambria Math" w:hAnsi="Cambria Math" w:cs="Cambria Math"/>
        </w:rPr>
        <w:t>◇</w:t>
      </w:r>
      <w:r w:rsidRPr="009557A3">
        <w:rPr>
          <w:rFonts w:ascii="Times New Roman" w:hAnsi="Times New Roman" w:cs="Times New Roman"/>
        </w:rPr>
        <w:t>(FT | MCA). (Metaphysical impossibility of FT under MCA across MESH domains)</w:t>
      </w:r>
    </w:p>
    <w:p w14:paraId="552102BB" w14:textId="78A7A95F" w:rsidR="00016600" w:rsidRPr="009557A3" w:rsidRDefault="006954F4" w:rsidP="006954F4">
      <w:pPr>
        <w:rPr>
          <w:rFonts w:ascii="Times New Roman" w:hAnsi="Times New Roman" w:cs="Times New Roman"/>
        </w:rPr>
      </w:pPr>
      <w:r w:rsidRPr="009557A3">
        <w:rPr>
          <w:rFonts w:ascii="Times New Roman" w:hAnsi="Times New Roman" w:cs="Times New Roman"/>
        </w:rPr>
        <w:t xml:space="preserve">P4: FT (Fine-tuning is empirically observed). </w:t>
      </w:r>
    </w:p>
    <w:p w14:paraId="0EC46EF4" w14:textId="10D84D7A" w:rsidR="006954F4" w:rsidRPr="009557A3" w:rsidRDefault="006954F4" w:rsidP="006954F4">
      <w:pPr>
        <w:rPr>
          <w:rFonts w:ascii="Times New Roman" w:hAnsi="Times New Roman" w:cs="Times New Roman"/>
        </w:rPr>
      </w:pPr>
      <w:r w:rsidRPr="009557A3">
        <w:rPr>
          <w:rFonts w:ascii="Times New Roman" w:hAnsi="Times New Roman" w:cs="Times New Roman"/>
        </w:rPr>
        <w:t>C3: ¬</w:t>
      </w:r>
      <w:r w:rsidRPr="009557A3">
        <w:rPr>
          <w:rFonts w:ascii="Cambria Math" w:hAnsi="Cambria Math" w:cs="Cambria Math"/>
        </w:rPr>
        <w:t>◇</w:t>
      </w:r>
      <w:r w:rsidRPr="009557A3">
        <w:rPr>
          <w:rFonts w:ascii="Times New Roman" w:hAnsi="Times New Roman" w:cs="Times New Roman"/>
        </w:rPr>
        <w:t>MCA. (Metaphysical impossibility of MCA due to failure to satisfy MESH constraints)</w:t>
      </w:r>
    </w:p>
    <w:p w14:paraId="24C90574" w14:textId="77777777" w:rsidR="00016600" w:rsidRPr="009557A3" w:rsidRDefault="006954F4" w:rsidP="00EB4BC9">
      <w:pPr>
        <w:pStyle w:val="Heading4"/>
        <w:rPr>
          <w:rFonts w:ascii="Times New Roman" w:hAnsi="Times New Roman" w:cs="Times New Roman"/>
          <w:b/>
          <w:bCs/>
          <w:color w:val="auto"/>
          <w:sz w:val="24"/>
          <w:szCs w:val="24"/>
        </w:rPr>
      </w:pPr>
      <w:r w:rsidRPr="009557A3">
        <w:rPr>
          <w:rFonts w:ascii="Times New Roman" w:hAnsi="Times New Roman" w:cs="Times New Roman"/>
          <w:b/>
          <w:bCs/>
          <w:color w:val="auto"/>
          <w:sz w:val="24"/>
          <w:szCs w:val="24"/>
        </w:rPr>
        <w:t>Stage 2: Modal Fork and Elimination (Bridge Transition across MESH Domains) </w:t>
      </w:r>
    </w:p>
    <w:p w14:paraId="7A42C35C" w14:textId="77777777" w:rsidR="00016600" w:rsidRPr="009557A3" w:rsidRDefault="006954F4" w:rsidP="006954F4">
      <w:pPr>
        <w:rPr>
          <w:rFonts w:ascii="Times New Roman" w:hAnsi="Times New Roman" w:cs="Times New Roman"/>
        </w:rPr>
      </w:pPr>
      <w:r w:rsidRPr="009557A3">
        <w:rPr>
          <w:rFonts w:ascii="Times New Roman" w:hAnsi="Times New Roman" w:cs="Times New Roman"/>
        </w:rPr>
        <w:t>P5: □(</w:t>
      </w:r>
      <w:r w:rsidRPr="009557A3">
        <w:rPr>
          <w:rFonts w:ascii="Cambria Math" w:hAnsi="Cambria Math" w:cs="Cambria Math"/>
        </w:rPr>
        <w:t>◇</w:t>
      </w:r>
      <w:r w:rsidRPr="009557A3">
        <w:rPr>
          <w:rFonts w:ascii="Times New Roman" w:hAnsi="Times New Roman" w:cs="Times New Roman"/>
        </w:rPr>
        <w:t xml:space="preserve">MCA </w:t>
      </w:r>
      <w:r w:rsidRPr="009557A3">
        <w:rPr>
          <w:rFonts w:ascii="Cambria Math" w:hAnsi="Cambria Math" w:cs="Cambria Math"/>
        </w:rPr>
        <w:t>∨</w:t>
      </w:r>
      <w:r w:rsidRPr="009557A3">
        <w:rPr>
          <w:rFonts w:ascii="Times New Roman" w:hAnsi="Times New Roman" w:cs="Times New Roman"/>
        </w:rPr>
        <w:t xml:space="preserve"> </w:t>
      </w:r>
      <w:r w:rsidRPr="009557A3">
        <w:rPr>
          <w:rFonts w:ascii="Cambria Math" w:hAnsi="Cambria Math" w:cs="Cambria Math"/>
        </w:rPr>
        <w:t>◇</w:t>
      </w:r>
      <w:r w:rsidRPr="009557A3">
        <w:rPr>
          <w:rFonts w:ascii="Times New Roman" w:hAnsi="Times New Roman" w:cs="Times New Roman"/>
        </w:rPr>
        <w:t xml:space="preserve">NCA). (Axiom 1: Causal Exhaustivity for MESH origin) </w:t>
      </w:r>
    </w:p>
    <w:p w14:paraId="2F9CD3F7" w14:textId="77777777" w:rsidR="00016600" w:rsidRPr="009557A3" w:rsidRDefault="006954F4" w:rsidP="006954F4">
      <w:pPr>
        <w:rPr>
          <w:rFonts w:ascii="Times New Roman" w:hAnsi="Times New Roman" w:cs="Times New Roman"/>
        </w:rPr>
      </w:pPr>
      <w:r w:rsidRPr="009557A3">
        <w:rPr>
          <w:rFonts w:ascii="Times New Roman" w:hAnsi="Times New Roman" w:cs="Times New Roman"/>
        </w:rPr>
        <w:t>P6: ¬</w:t>
      </w:r>
      <w:r w:rsidRPr="009557A3">
        <w:rPr>
          <w:rFonts w:ascii="Cambria Math" w:hAnsi="Cambria Math" w:cs="Cambria Math"/>
        </w:rPr>
        <w:t>◇</w:t>
      </w:r>
      <w:r w:rsidRPr="009557A3">
        <w:rPr>
          <w:rFonts w:ascii="Times New Roman" w:hAnsi="Times New Roman" w:cs="Times New Roman"/>
        </w:rPr>
        <w:t>MCA. (From C3) C4: □</w:t>
      </w:r>
      <w:r w:rsidRPr="009557A3">
        <w:rPr>
          <w:rFonts w:ascii="Cambria Math" w:hAnsi="Cambria Math" w:cs="Cambria Math"/>
        </w:rPr>
        <w:t>◇</w:t>
      </w:r>
      <w:r w:rsidRPr="009557A3">
        <w:rPr>
          <w:rFonts w:ascii="Times New Roman" w:hAnsi="Times New Roman" w:cs="Times New Roman"/>
        </w:rPr>
        <w:t xml:space="preserve">NCA. (Modal Disjunctive Syllogism: NCA possible cause for MESH) </w:t>
      </w:r>
    </w:p>
    <w:p w14:paraId="76EE89A0" w14:textId="77777777" w:rsidR="00016600" w:rsidRPr="009557A3" w:rsidRDefault="006954F4" w:rsidP="006954F4">
      <w:pPr>
        <w:rPr>
          <w:rFonts w:ascii="Times New Roman" w:hAnsi="Times New Roman" w:cs="Times New Roman"/>
        </w:rPr>
      </w:pPr>
      <w:r w:rsidRPr="009557A3">
        <w:rPr>
          <w:rFonts w:ascii="Times New Roman" w:hAnsi="Times New Roman" w:cs="Times New Roman"/>
        </w:rPr>
        <w:t>P7: □</w:t>
      </w:r>
      <w:r w:rsidRPr="009557A3">
        <w:rPr>
          <w:rFonts w:ascii="Cambria Math" w:hAnsi="Cambria Math" w:cs="Cambria Math"/>
        </w:rPr>
        <w:t>◇</w:t>
      </w:r>
      <w:r w:rsidRPr="009557A3">
        <w:rPr>
          <w:rFonts w:ascii="Times New Roman" w:hAnsi="Times New Roman" w:cs="Times New Roman"/>
        </w:rPr>
        <w:t xml:space="preserve">x → </w:t>
      </w:r>
      <w:r w:rsidRPr="009557A3">
        <w:rPr>
          <w:rFonts w:ascii="Cambria Math" w:hAnsi="Cambria Math" w:cs="Cambria Math"/>
        </w:rPr>
        <w:t>◇</w:t>
      </w:r>
      <w:r w:rsidRPr="009557A3">
        <w:rPr>
          <w:rFonts w:ascii="Times New Roman" w:hAnsi="Times New Roman" w:cs="Times New Roman"/>
        </w:rPr>
        <w:t>□x and </w:t>
      </w:r>
      <w:r w:rsidRPr="009557A3">
        <w:rPr>
          <w:rFonts w:ascii="Cambria Math" w:hAnsi="Cambria Math" w:cs="Cambria Math"/>
        </w:rPr>
        <w:t>◇</w:t>
      </w:r>
      <w:r w:rsidRPr="009557A3">
        <w:rPr>
          <w:rFonts w:ascii="Times New Roman" w:hAnsi="Times New Roman" w:cs="Times New Roman"/>
        </w:rPr>
        <w:t xml:space="preserve">□x → □x (S5 properties). (Axiom 4 &amp; S5 Theorems valid in MESH context) </w:t>
      </w:r>
    </w:p>
    <w:p w14:paraId="20E14B47" w14:textId="2E7C7057" w:rsidR="006954F4" w:rsidRPr="009557A3" w:rsidRDefault="006954F4" w:rsidP="006954F4">
      <w:pPr>
        <w:rPr>
          <w:rFonts w:ascii="Times New Roman" w:hAnsi="Times New Roman" w:cs="Times New Roman"/>
        </w:rPr>
      </w:pPr>
      <w:r w:rsidRPr="009557A3">
        <w:rPr>
          <w:rFonts w:ascii="Times New Roman" w:hAnsi="Times New Roman" w:cs="Times New Roman"/>
        </w:rPr>
        <w:t>C5: □NCA. (Necessary existence of NCA capable of grounding MESH)</w:t>
      </w:r>
    </w:p>
    <w:p w14:paraId="28074BC8" w14:textId="77777777" w:rsidR="00016600" w:rsidRPr="009557A3" w:rsidRDefault="006954F4" w:rsidP="00EB4BC9">
      <w:pPr>
        <w:pStyle w:val="Heading4"/>
        <w:rPr>
          <w:rFonts w:ascii="Times New Roman" w:hAnsi="Times New Roman" w:cs="Times New Roman"/>
          <w:b/>
          <w:bCs/>
          <w:color w:val="auto"/>
          <w:sz w:val="24"/>
          <w:szCs w:val="24"/>
        </w:rPr>
      </w:pPr>
      <w:r w:rsidRPr="009557A3">
        <w:rPr>
          <w:rFonts w:ascii="Times New Roman" w:hAnsi="Times New Roman" w:cs="Times New Roman"/>
          <w:b/>
          <w:bCs/>
          <w:color w:val="auto"/>
          <w:sz w:val="24"/>
          <w:szCs w:val="24"/>
        </w:rPr>
        <w:t>Stage 3: Constraint Structure Imposition (MESH/SIGN) </w:t>
      </w:r>
    </w:p>
    <w:p w14:paraId="7FC084FC" w14:textId="77777777" w:rsidR="00016600" w:rsidRPr="009557A3" w:rsidRDefault="006954F4" w:rsidP="006954F4">
      <w:pPr>
        <w:rPr>
          <w:rFonts w:ascii="Times New Roman" w:hAnsi="Times New Roman" w:cs="Times New Roman"/>
        </w:rPr>
      </w:pPr>
      <w:r w:rsidRPr="009557A3">
        <w:rPr>
          <w:rFonts w:ascii="Times New Roman" w:hAnsi="Times New Roman" w:cs="Times New Roman"/>
        </w:rPr>
        <w:t xml:space="preserve">P8: Universe exhibits interdependent parameters requiring simultaneous instantiation across domains bound by MESH. (Axiom 5: SIGN &amp; Axiom 8: MESH-Holism) </w:t>
      </w:r>
    </w:p>
    <w:p w14:paraId="7E11A4F4" w14:textId="71525CD6" w:rsidR="006954F4" w:rsidRPr="009557A3" w:rsidRDefault="006954F4" w:rsidP="006954F4">
      <w:pPr>
        <w:rPr>
          <w:rFonts w:ascii="Times New Roman" w:hAnsi="Times New Roman" w:cs="Times New Roman"/>
        </w:rPr>
      </w:pPr>
      <w:r w:rsidRPr="009557A3">
        <w:rPr>
          <w:rFonts w:ascii="Times New Roman" w:hAnsi="Times New Roman" w:cs="Times New Roman"/>
        </w:rPr>
        <w:t>C6: NCA must resolve MESH/SIGN constraints, exceeding MCA capabilities (CI/IC Axioms applied within MESH). (Capabilities required to satisfy P8 across MESH)</w:t>
      </w:r>
    </w:p>
    <w:p w14:paraId="705EDB8C" w14:textId="77777777" w:rsidR="00016600" w:rsidRPr="009557A3" w:rsidRDefault="006954F4" w:rsidP="00EB4BC9">
      <w:pPr>
        <w:pStyle w:val="Heading4"/>
        <w:rPr>
          <w:rFonts w:ascii="Times New Roman" w:hAnsi="Times New Roman" w:cs="Times New Roman"/>
          <w:b/>
          <w:bCs/>
          <w:color w:val="auto"/>
          <w:sz w:val="24"/>
          <w:szCs w:val="24"/>
        </w:rPr>
      </w:pPr>
      <w:r w:rsidRPr="009557A3">
        <w:rPr>
          <w:rFonts w:ascii="Times New Roman" w:hAnsi="Times New Roman" w:cs="Times New Roman"/>
          <w:b/>
          <w:bCs/>
          <w:color w:val="auto"/>
          <w:sz w:val="24"/>
          <w:szCs w:val="24"/>
        </w:rPr>
        <w:t>Stage 4: Quadratic Crucible (Justification within MESH) </w:t>
      </w:r>
    </w:p>
    <w:p w14:paraId="27094E0D" w14:textId="77777777" w:rsidR="00016600" w:rsidRPr="009557A3" w:rsidRDefault="006954F4" w:rsidP="006954F4">
      <w:pPr>
        <w:rPr>
          <w:rFonts w:ascii="Times New Roman" w:hAnsi="Times New Roman" w:cs="Times New Roman"/>
        </w:rPr>
      </w:pPr>
      <w:r w:rsidRPr="009557A3">
        <w:rPr>
          <w:rFonts w:ascii="Times New Roman" w:hAnsi="Times New Roman" w:cs="Times New Roman"/>
        </w:rPr>
        <w:t xml:space="preserve">P9: Gödel, Leibniz, Hume, Kolmogorov constraints apply across relevant MESH domains. (Ref: Section 1.2 Guillotine analysis within MESH) </w:t>
      </w:r>
    </w:p>
    <w:p w14:paraId="05F20D65" w14:textId="02197E27" w:rsidR="006954F4" w:rsidRPr="009557A3" w:rsidRDefault="006954F4" w:rsidP="006954F4">
      <w:pPr>
        <w:rPr>
          <w:rFonts w:ascii="Times New Roman" w:hAnsi="Times New Roman" w:cs="Times New Roman"/>
        </w:rPr>
      </w:pPr>
      <w:r w:rsidRPr="009557A3">
        <w:rPr>
          <w:rFonts w:ascii="Times New Roman" w:hAnsi="Times New Roman" w:cs="Times New Roman"/>
        </w:rPr>
        <w:t>C7: MCA fails to satisfy constraints in Logic, Ontology, Normativity, Information domains within MESH. (Reinforces C3 via MESH multi-domain failure)</w:t>
      </w:r>
    </w:p>
    <w:p w14:paraId="5353B4AD" w14:textId="77777777" w:rsidR="00016600" w:rsidRPr="009557A3" w:rsidRDefault="006954F4" w:rsidP="00EB4BC9">
      <w:pPr>
        <w:pStyle w:val="Heading4"/>
        <w:rPr>
          <w:rFonts w:ascii="Times New Roman" w:hAnsi="Times New Roman" w:cs="Times New Roman"/>
          <w:b/>
          <w:bCs/>
          <w:color w:val="auto"/>
          <w:sz w:val="24"/>
          <w:szCs w:val="24"/>
        </w:rPr>
      </w:pPr>
      <w:r w:rsidRPr="009557A3">
        <w:rPr>
          <w:rFonts w:ascii="Times New Roman" w:hAnsi="Times New Roman" w:cs="Times New Roman"/>
          <w:b/>
          <w:bCs/>
          <w:color w:val="auto"/>
          <w:sz w:val="24"/>
          <w:szCs w:val="24"/>
        </w:rPr>
        <w:t>Stage 5: Metaphysical Instantiative Requirements (MIND within MESH) </w:t>
      </w:r>
    </w:p>
    <w:p w14:paraId="3E31F421" w14:textId="77777777" w:rsidR="00016600" w:rsidRPr="009557A3" w:rsidRDefault="006954F4" w:rsidP="006954F4">
      <w:pPr>
        <w:rPr>
          <w:rFonts w:ascii="Times New Roman" w:hAnsi="Times New Roman" w:cs="Times New Roman"/>
        </w:rPr>
      </w:pPr>
      <w:r w:rsidRPr="009557A3">
        <w:rPr>
          <w:rFonts w:ascii="Times New Roman" w:hAnsi="Times New Roman" w:cs="Times New Roman"/>
        </w:rPr>
        <w:t xml:space="preserve">P10: Coherent reality within MESH requires MIND operations (Φ). (Axiom 6)[^3] </w:t>
      </w:r>
    </w:p>
    <w:p w14:paraId="53C9503A" w14:textId="77777777" w:rsidR="00016600" w:rsidRPr="009557A3" w:rsidRDefault="006954F4" w:rsidP="006954F4">
      <w:pPr>
        <w:rPr>
          <w:rFonts w:ascii="Times New Roman" w:hAnsi="Times New Roman" w:cs="Times New Roman"/>
        </w:rPr>
      </w:pPr>
      <w:r w:rsidRPr="009557A3">
        <w:rPr>
          <w:rFonts w:ascii="Times New Roman" w:hAnsi="Times New Roman" w:cs="Times New Roman"/>
        </w:rPr>
        <w:t xml:space="preserve">P11: MIND operations necessitate n=3 structure for optimality/coherence (O(n) min including IMESH(n)). (Axiom 7) </w:t>
      </w:r>
    </w:p>
    <w:p w14:paraId="31F88CC5" w14:textId="1D6F5980" w:rsidR="006954F4" w:rsidRPr="009557A3" w:rsidRDefault="006954F4" w:rsidP="006954F4">
      <w:pPr>
        <w:rPr>
          <w:rFonts w:ascii="Times New Roman" w:hAnsi="Times New Roman" w:cs="Times New Roman"/>
        </w:rPr>
      </w:pPr>
      <w:r w:rsidRPr="009557A3">
        <w:rPr>
          <w:rFonts w:ascii="Times New Roman" w:hAnsi="Times New Roman" w:cs="Times New Roman"/>
        </w:rPr>
        <w:t>C8: □(NCA → T₃ structure where n=3). (NCA must instantiate the optimal structure for MESH, from C5, P10, P11)</w:t>
      </w:r>
    </w:p>
    <w:p w14:paraId="336026F6" w14:textId="77777777" w:rsidR="00016600" w:rsidRPr="009557A3" w:rsidRDefault="006954F4" w:rsidP="00EB4BC9">
      <w:pPr>
        <w:pStyle w:val="Heading4"/>
        <w:rPr>
          <w:rFonts w:ascii="Times New Roman" w:hAnsi="Times New Roman" w:cs="Times New Roman"/>
          <w:b/>
          <w:bCs/>
          <w:color w:val="auto"/>
          <w:sz w:val="24"/>
          <w:szCs w:val="24"/>
        </w:rPr>
      </w:pPr>
      <w:r w:rsidRPr="009557A3">
        <w:rPr>
          <w:rFonts w:ascii="Times New Roman" w:hAnsi="Times New Roman" w:cs="Times New Roman"/>
          <w:b/>
          <w:bCs/>
          <w:color w:val="auto"/>
          <w:sz w:val="24"/>
          <w:szCs w:val="24"/>
        </w:rPr>
        <w:t>Stage 6: Omnicapability Derivation (MESH/SIGN Threshold Surpassing) </w:t>
      </w:r>
    </w:p>
    <w:p w14:paraId="07814EF5" w14:textId="77777777" w:rsidR="00016600" w:rsidRPr="009557A3" w:rsidRDefault="006954F4" w:rsidP="006954F4">
      <w:pPr>
        <w:rPr>
          <w:rFonts w:ascii="Times New Roman" w:hAnsi="Times New Roman" w:cs="Times New Roman"/>
        </w:rPr>
      </w:pPr>
      <w:r w:rsidRPr="009557A3">
        <w:rPr>
          <w:rFonts w:ascii="Times New Roman" w:hAnsi="Times New Roman" w:cs="Times New Roman"/>
        </w:rPr>
        <w:t xml:space="preserve">P12: MESH/SIGN constraints require capabilities beyond physical limits (e.g., computational, informational) to ensure cross-domain coherence. (From C6) </w:t>
      </w:r>
    </w:p>
    <w:p w14:paraId="273D3A6F" w14:textId="0AC3758D" w:rsidR="006954F4" w:rsidRPr="009557A3" w:rsidRDefault="006954F4" w:rsidP="006954F4">
      <w:pPr>
        <w:rPr>
          <w:rFonts w:ascii="Times New Roman" w:hAnsi="Times New Roman" w:cs="Times New Roman"/>
        </w:rPr>
      </w:pPr>
      <w:r w:rsidRPr="009557A3">
        <w:rPr>
          <w:rFonts w:ascii="Times New Roman" w:hAnsi="Times New Roman" w:cs="Times New Roman"/>
        </w:rPr>
        <w:t xml:space="preserve">C9: □(NCA → omniscience </w:t>
      </w:r>
      <w:r w:rsidRPr="009557A3">
        <w:rPr>
          <w:rFonts w:ascii="Cambria Math" w:hAnsi="Cambria Math" w:cs="Cambria Math"/>
        </w:rPr>
        <w:t>∧</w:t>
      </w:r>
      <w:r w:rsidRPr="009557A3">
        <w:rPr>
          <w:rFonts w:ascii="Times New Roman" w:hAnsi="Times New Roman" w:cs="Times New Roman"/>
        </w:rPr>
        <w:t xml:space="preserve"> omnipotence </w:t>
      </w:r>
      <w:r w:rsidRPr="009557A3">
        <w:rPr>
          <w:rFonts w:ascii="Cambria Math" w:hAnsi="Cambria Math" w:cs="Cambria Math"/>
        </w:rPr>
        <w:t>∧</w:t>
      </w:r>
      <w:r w:rsidRPr="009557A3">
        <w:rPr>
          <w:rFonts w:ascii="Times New Roman" w:hAnsi="Times New Roman" w:cs="Times New Roman"/>
        </w:rPr>
        <w:t xml:space="preserve"> omnipresence across MESH domains). (Attributes needed to satisfy P12, derived from C5)</w:t>
      </w:r>
    </w:p>
    <w:p w14:paraId="6171C341" w14:textId="77777777" w:rsidR="00016600" w:rsidRPr="009557A3" w:rsidRDefault="006954F4" w:rsidP="00EB4BC9">
      <w:pPr>
        <w:pStyle w:val="Heading4"/>
        <w:rPr>
          <w:rFonts w:ascii="Times New Roman" w:hAnsi="Times New Roman" w:cs="Times New Roman"/>
          <w:b/>
          <w:bCs/>
          <w:color w:val="auto"/>
          <w:sz w:val="24"/>
          <w:szCs w:val="24"/>
        </w:rPr>
      </w:pPr>
      <w:r w:rsidRPr="009557A3">
        <w:rPr>
          <w:rFonts w:ascii="Times New Roman" w:hAnsi="Times New Roman" w:cs="Times New Roman"/>
          <w:b/>
          <w:bCs/>
          <w:color w:val="auto"/>
          <w:sz w:val="24"/>
          <w:szCs w:val="24"/>
        </w:rPr>
        <w:t>Stage 7: Ontological Integration (Trinitarian Convergence within MESH) </w:t>
      </w:r>
    </w:p>
    <w:p w14:paraId="61C948D3" w14:textId="77777777" w:rsidR="00016600" w:rsidRPr="009557A3" w:rsidRDefault="006954F4" w:rsidP="006954F4">
      <w:pPr>
        <w:rPr>
          <w:rFonts w:ascii="Times New Roman" w:hAnsi="Times New Roman" w:cs="Times New Roman"/>
        </w:rPr>
      </w:pPr>
      <w:r w:rsidRPr="009557A3">
        <w:rPr>
          <w:rFonts w:ascii="Times New Roman" w:hAnsi="Times New Roman" w:cs="Times New Roman"/>
        </w:rPr>
        <w:t>P13: □(SIGN necessitates n=3 within Physical MESH) </w:t>
      </w:r>
      <w:r w:rsidRPr="009557A3">
        <w:rPr>
          <w:rFonts w:ascii="Cambria Math" w:hAnsi="Cambria Math" w:cs="Cambria Math"/>
        </w:rPr>
        <w:t>∧</w:t>
      </w:r>
      <w:r w:rsidRPr="009557A3">
        <w:rPr>
          <w:rFonts w:ascii="Times New Roman" w:hAnsi="Times New Roman" w:cs="Times New Roman"/>
        </w:rPr>
        <w:t xml:space="preserve"> □(MIND necessitates n=3 within Metaphysical MESH). (Summary of C6 &amp; C8 implications for MESH domains) </w:t>
      </w:r>
    </w:p>
    <w:p w14:paraId="4DBA93A0" w14:textId="09BE3A25" w:rsidR="00016600" w:rsidRPr="009557A3" w:rsidRDefault="006954F4" w:rsidP="006954F4">
      <w:pPr>
        <w:rPr>
          <w:rFonts w:ascii="Times New Roman" w:hAnsi="Times New Roman" w:cs="Times New Roman"/>
        </w:rPr>
      </w:pPr>
      <w:r w:rsidRPr="009557A3">
        <w:rPr>
          <w:rFonts w:ascii="Times New Roman" w:hAnsi="Times New Roman" w:cs="Times New Roman"/>
        </w:rPr>
        <w:t xml:space="preserve">P14: □(T → Logic Laws via λ MESH mapping). (Result of λ formalization within MESH)[^4] </w:t>
      </w:r>
    </w:p>
    <w:p w14:paraId="2E42E832" w14:textId="77777777" w:rsidR="00016600" w:rsidRPr="009557A3" w:rsidRDefault="006954F4" w:rsidP="006954F4">
      <w:pPr>
        <w:rPr>
          <w:rFonts w:ascii="Times New Roman" w:hAnsi="Times New Roman" w:cs="Times New Roman"/>
        </w:rPr>
      </w:pPr>
      <w:r w:rsidRPr="009557A3">
        <w:rPr>
          <w:rFonts w:ascii="Times New Roman" w:hAnsi="Times New Roman" w:cs="Times New Roman"/>
        </w:rPr>
        <w:t xml:space="preserve">P15: □(T → Grounding of Transcendentals across MESH domains). (Result of arguments in Sec 3 within MESH) </w:t>
      </w:r>
    </w:p>
    <w:p w14:paraId="72F77822" w14:textId="01FBA704" w:rsidR="006954F4" w:rsidRPr="009557A3" w:rsidRDefault="006954F4" w:rsidP="006954F4">
      <w:pPr>
        <w:rPr>
          <w:rFonts w:ascii="Times New Roman" w:hAnsi="Times New Roman" w:cs="Times New Roman"/>
        </w:rPr>
      </w:pPr>
      <w:r w:rsidRPr="009557A3">
        <w:rPr>
          <w:rFonts w:ascii="Times New Roman" w:hAnsi="Times New Roman" w:cs="Times New Roman"/>
        </w:rPr>
        <w:t xml:space="preserve">C10: □(NCA → T </w:t>
      </w:r>
      <w:r w:rsidRPr="009557A3">
        <w:rPr>
          <w:rFonts w:ascii="Cambria Math" w:hAnsi="Cambria Math" w:cs="Cambria Math"/>
        </w:rPr>
        <w:t>∧</w:t>
      </w:r>
      <w:r w:rsidRPr="009557A3">
        <w:rPr>
          <w:rFonts w:ascii="Times New Roman" w:hAnsi="Times New Roman" w:cs="Times New Roman"/>
        </w:rPr>
        <w:t xml:space="preserve"> T grounds logic, truth, morality across MESH). (Integrating C8, C9, P13, P14, P15 for MESH)</w:t>
      </w:r>
    </w:p>
    <w:p w14:paraId="4FEF7EC3" w14:textId="77777777" w:rsidR="00016600" w:rsidRPr="009557A3" w:rsidRDefault="006954F4" w:rsidP="00016600">
      <w:pPr>
        <w:pStyle w:val="Heading3"/>
        <w:rPr>
          <w:rFonts w:ascii="Times New Roman" w:hAnsi="Times New Roman" w:cs="Times New Roman"/>
          <w:b/>
          <w:bCs/>
          <w:color w:val="auto"/>
        </w:rPr>
      </w:pPr>
      <w:r w:rsidRPr="009557A3">
        <w:rPr>
          <w:rFonts w:ascii="Times New Roman" w:hAnsi="Times New Roman" w:cs="Times New Roman"/>
          <w:b/>
          <w:bCs/>
          <w:color w:val="auto"/>
        </w:rPr>
        <w:t>4. Final Modal Ontological Closure (Grounding MESH) </w:t>
      </w:r>
    </w:p>
    <w:p w14:paraId="1AC898F4" w14:textId="4C5C6EC8" w:rsidR="006954F4" w:rsidRPr="009557A3" w:rsidRDefault="006954F4" w:rsidP="006954F4">
      <w:pPr>
        <w:rPr>
          <w:rFonts w:ascii="Times New Roman" w:hAnsi="Times New Roman" w:cs="Times New Roman"/>
        </w:rPr>
      </w:pPr>
      <w:r w:rsidRPr="009557A3">
        <w:rPr>
          <w:rFonts w:ascii="Times New Roman" w:hAnsi="Times New Roman" w:cs="Times New Roman"/>
        </w:rPr>
        <w:t>C11: □(</w:t>
      </w:r>
      <w:r w:rsidRPr="009557A3">
        <w:rPr>
          <w:rFonts w:ascii="Cambria Math" w:hAnsi="Cambria Math" w:cs="Cambria Math"/>
        </w:rPr>
        <w:t>∃</w:t>
      </w:r>
      <w:r w:rsidRPr="009557A3">
        <w:rPr>
          <w:rFonts w:ascii="Times New Roman" w:hAnsi="Times New Roman" w:cs="Times New Roman"/>
        </w:rPr>
        <w:t xml:space="preserve">!T: T is a Triune Being </w:t>
      </w:r>
      <w:r w:rsidRPr="009557A3">
        <w:rPr>
          <w:rFonts w:ascii="Cambria Math" w:hAnsi="Cambria Math" w:cs="Cambria Math"/>
        </w:rPr>
        <w:t>∧</w:t>
      </w:r>
      <w:r w:rsidRPr="009557A3">
        <w:rPr>
          <w:rFonts w:ascii="Times New Roman" w:hAnsi="Times New Roman" w:cs="Times New Roman"/>
        </w:rPr>
        <w:t xml:space="preserve"> omniscient </w:t>
      </w:r>
      <w:r w:rsidRPr="009557A3">
        <w:rPr>
          <w:rFonts w:ascii="Cambria Math" w:hAnsi="Cambria Math" w:cs="Cambria Math"/>
        </w:rPr>
        <w:t>∧</w:t>
      </w:r>
      <w:r w:rsidRPr="009557A3">
        <w:rPr>
          <w:rFonts w:ascii="Times New Roman" w:hAnsi="Times New Roman" w:cs="Times New Roman"/>
        </w:rPr>
        <w:t xml:space="preserve"> omnipotent </w:t>
      </w:r>
      <w:r w:rsidRPr="009557A3">
        <w:rPr>
          <w:rFonts w:ascii="Cambria Math" w:hAnsi="Cambria Math" w:cs="Cambria Math"/>
        </w:rPr>
        <w:t>∧</w:t>
      </w:r>
      <w:r w:rsidRPr="009557A3">
        <w:rPr>
          <w:rFonts w:ascii="Times New Roman" w:hAnsi="Times New Roman" w:cs="Times New Roman"/>
        </w:rPr>
        <w:t xml:space="preserve"> omnipresent across MESH domains </w:t>
      </w:r>
      <w:r w:rsidRPr="009557A3">
        <w:rPr>
          <w:rFonts w:ascii="Cambria Math" w:hAnsi="Cambria Math" w:cs="Cambria Math"/>
        </w:rPr>
        <w:t>∧</w:t>
      </w:r>
      <w:r w:rsidRPr="009557A3">
        <w:rPr>
          <w:rFonts w:ascii="Times New Roman" w:hAnsi="Times New Roman" w:cs="Times New Roman"/>
        </w:rPr>
        <w:t xml:space="preserve"> grounds logic, truth, and morality via MESH). (From C10 and uniqueness arguments establishing n=3 for MESH stability) There necessarily exists one and only one Triune Being satisfying all empirical, logical, and modal constraints defined within the MESH structure.</w:t>
      </w:r>
    </w:p>
    <w:p w14:paraId="4B70B0CC" w14:textId="77777777" w:rsidR="00016600" w:rsidRPr="009557A3" w:rsidRDefault="006954F4" w:rsidP="00016600">
      <w:pPr>
        <w:pStyle w:val="Heading3"/>
        <w:rPr>
          <w:rFonts w:ascii="Times New Roman" w:hAnsi="Times New Roman" w:cs="Times New Roman"/>
          <w:b/>
          <w:bCs/>
          <w:color w:val="auto"/>
        </w:rPr>
      </w:pPr>
      <w:r w:rsidRPr="009557A3">
        <w:rPr>
          <w:rFonts w:ascii="Times New Roman" w:hAnsi="Times New Roman" w:cs="Times New Roman"/>
          <w:b/>
          <w:bCs/>
          <w:color w:val="auto"/>
        </w:rPr>
        <w:t>5. Structural Summary (MESH Integration) </w:t>
      </w:r>
    </w:p>
    <w:p w14:paraId="1CA091FF" w14:textId="31DECD24" w:rsidR="006954F4" w:rsidRPr="009557A3" w:rsidRDefault="006954F4" w:rsidP="006954F4">
      <w:pPr>
        <w:rPr>
          <w:rFonts w:ascii="Times New Roman" w:hAnsi="Times New Roman" w:cs="Times New Roman"/>
        </w:rPr>
      </w:pPr>
      <w:r w:rsidRPr="009557A3">
        <w:rPr>
          <w:rFonts w:ascii="Times New Roman" w:hAnsi="Times New Roman" w:cs="Times New Roman"/>
        </w:rPr>
        <w:t>This chain proceeds from empirical impossibility, through mathematical exclusion, to metaphysical and modal necessity, all integrated within the </w:t>
      </w:r>
      <w:r w:rsidRPr="009557A3">
        <w:rPr>
          <w:rFonts w:ascii="Times New Roman" w:hAnsi="Times New Roman" w:cs="Times New Roman"/>
          <w:b/>
          <w:bCs/>
        </w:rPr>
        <w:t>MESH hyperstructure</w:t>
      </w:r>
      <w:r w:rsidRPr="009557A3">
        <w:rPr>
          <w:rFonts w:ascii="Times New Roman" w:hAnsi="Times New Roman" w:cs="Times New Roman"/>
        </w:rPr>
        <w:t>:</w:t>
      </w:r>
    </w:p>
    <w:p w14:paraId="570DB6CE" w14:textId="77777777" w:rsidR="006954F4" w:rsidRPr="009557A3" w:rsidRDefault="006954F4" w:rsidP="00625680">
      <w:pPr>
        <w:numPr>
          <w:ilvl w:val="0"/>
          <w:numId w:val="12"/>
        </w:numPr>
        <w:rPr>
          <w:rFonts w:ascii="Times New Roman" w:hAnsi="Times New Roman" w:cs="Times New Roman"/>
        </w:rPr>
      </w:pPr>
      <w:r w:rsidRPr="009557A3">
        <w:rPr>
          <w:rFonts w:ascii="Times New Roman" w:hAnsi="Times New Roman" w:cs="Times New Roman"/>
        </w:rPr>
        <w:t>Empirical Constraint (P(Θᵥ) ≈ 0 in Physical MESH)</w:t>
      </w:r>
    </w:p>
    <w:p w14:paraId="442AEE81" w14:textId="77777777" w:rsidR="006954F4" w:rsidRPr="009557A3" w:rsidRDefault="006954F4" w:rsidP="00625680">
      <w:pPr>
        <w:numPr>
          <w:ilvl w:val="0"/>
          <w:numId w:val="12"/>
        </w:numPr>
        <w:rPr>
          <w:rFonts w:ascii="Times New Roman" w:hAnsi="Times New Roman" w:cs="Times New Roman"/>
        </w:rPr>
      </w:pPr>
      <w:r w:rsidRPr="009557A3">
        <w:rPr>
          <w:rFonts w:ascii="Times New Roman" w:hAnsi="Times New Roman" w:cs="Times New Roman"/>
        </w:rPr>
        <w:t>Metaphysical Impossibility (¬</w:t>
      </w:r>
      <w:r w:rsidRPr="009557A3">
        <w:rPr>
          <w:rFonts w:ascii="Cambria Math" w:hAnsi="Cambria Math" w:cs="Cambria Math"/>
        </w:rPr>
        <w:t>◇</w:t>
      </w:r>
      <w:r w:rsidRPr="009557A3">
        <w:rPr>
          <w:rFonts w:ascii="Times New Roman" w:hAnsi="Times New Roman" w:cs="Times New Roman"/>
        </w:rPr>
        <w:t>MCA via BRIDGE across MESH)[^3]</w:t>
      </w:r>
    </w:p>
    <w:p w14:paraId="3E0C9365" w14:textId="77777777" w:rsidR="006954F4" w:rsidRPr="009557A3" w:rsidRDefault="006954F4" w:rsidP="00625680">
      <w:pPr>
        <w:numPr>
          <w:ilvl w:val="0"/>
          <w:numId w:val="12"/>
        </w:numPr>
        <w:rPr>
          <w:rFonts w:ascii="Times New Roman" w:hAnsi="Times New Roman" w:cs="Times New Roman"/>
        </w:rPr>
      </w:pPr>
      <w:r w:rsidRPr="009557A3">
        <w:rPr>
          <w:rFonts w:ascii="Times New Roman" w:hAnsi="Times New Roman" w:cs="Times New Roman"/>
        </w:rPr>
        <w:t>Modal Necessity (□NCA via S5 for MESH grounding)</w:t>
      </w:r>
    </w:p>
    <w:p w14:paraId="037F5CF1" w14:textId="77777777" w:rsidR="006954F4" w:rsidRPr="009557A3" w:rsidRDefault="006954F4" w:rsidP="00625680">
      <w:pPr>
        <w:numPr>
          <w:ilvl w:val="0"/>
          <w:numId w:val="12"/>
        </w:numPr>
        <w:rPr>
          <w:rFonts w:ascii="Times New Roman" w:hAnsi="Times New Roman" w:cs="Times New Roman"/>
        </w:rPr>
      </w:pPr>
      <w:r w:rsidRPr="009557A3">
        <w:rPr>
          <w:rFonts w:ascii="Times New Roman" w:hAnsi="Times New Roman" w:cs="Times New Roman"/>
        </w:rPr>
        <w:t>Constraint Structure (MESH binding domains, SIGN specifying physical)[^3]</w:t>
      </w:r>
    </w:p>
    <w:p w14:paraId="481D3575" w14:textId="77777777" w:rsidR="006954F4" w:rsidRPr="009557A3" w:rsidRDefault="006954F4" w:rsidP="00625680">
      <w:pPr>
        <w:numPr>
          <w:ilvl w:val="0"/>
          <w:numId w:val="12"/>
        </w:numPr>
        <w:rPr>
          <w:rFonts w:ascii="Times New Roman" w:hAnsi="Times New Roman" w:cs="Times New Roman"/>
        </w:rPr>
      </w:pPr>
      <w:r w:rsidRPr="009557A3">
        <w:rPr>
          <w:rFonts w:ascii="Times New Roman" w:hAnsi="Times New Roman" w:cs="Times New Roman"/>
        </w:rPr>
        <w:t>Quadratic Elimination (MCA failure across MESH domains)</w:t>
      </w:r>
    </w:p>
    <w:p w14:paraId="2398B447" w14:textId="77777777" w:rsidR="006954F4" w:rsidRPr="009557A3" w:rsidRDefault="006954F4" w:rsidP="00625680">
      <w:pPr>
        <w:numPr>
          <w:ilvl w:val="0"/>
          <w:numId w:val="12"/>
        </w:numPr>
        <w:rPr>
          <w:rFonts w:ascii="Times New Roman" w:hAnsi="Times New Roman" w:cs="Times New Roman"/>
        </w:rPr>
      </w:pPr>
      <w:r w:rsidRPr="009557A3">
        <w:rPr>
          <w:rFonts w:ascii="Times New Roman" w:hAnsi="Times New Roman" w:cs="Times New Roman"/>
        </w:rPr>
        <w:t>Metaphysical Configuration (MIND requires n=3 via O(n) within MESH)[^3]</w:t>
      </w:r>
    </w:p>
    <w:p w14:paraId="3448DB6A" w14:textId="77777777" w:rsidR="006954F4" w:rsidRPr="009557A3" w:rsidRDefault="006954F4" w:rsidP="00625680">
      <w:pPr>
        <w:numPr>
          <w:ilvl w:val="0"/>
          <w:numId w:val="12"/>
        </w:numPr>
        <w:rPr>
          <w:rFonts w:ascii="Times New Roman" w:hAnsi="Times New Roman" w:cs="Times New Roman"/>
        </w:rPr>
      </w:pPr>
      <w:r w:rsidRPr="009557A3">
        <w:rPr>
          <w:rFonts w:ascii="Times New Roman" w:hAnsi="Times New Roman" w:cs="Times New Roman"/>
        </w:rPr>
        <w:t>Capacity Threshold (Omniproperties required by MESH/SIGN/CI/IC coherence)</w:t>
      </w:r>
    </w:p>
    <w:p w14:paraId="6A164041" w14:textId="77777777" w:rsidR="006954F4" w:rsidRPr="009557A3" w:rsidRDefault="006954F4" w:rsidP="00625680">
      <w:pPr>
        <w:numPr>
          <w:ilvl w:val="0"/>
          <w:numId w:val="12"/>
        </w:numPr>
        <w:rPr>
          <w:rFonts w:ascii="Times New Roman" w:hAnsi="Times New Roman" w:cs="Times New Roman"/>
        </w:rPr>
      </w:pPr>
      <w:r w:rsidRPr="009557A3">
        <w:rPr>
          <w:rFonts w:ascii="Times New Roman" w:hAnsi="Times New Roman" w:cs="Times New Roman"/>
        </w:rPr>
        <w:t>Trinitarian Logic (n=3 convergence from SIGN/MIND within MESH)</w:t>
      </w:r>
    </w:p>
    <w:p w14:paraId="72ABFA24" w14:textId="77777777" w:rsidR="006954F4" w:rsidRPr="009557A3" w:rsidRDefault="006954F4" w:rsidP="00625680">
      <w:pPr>
        <w:numPr>
          <w:ilvl w:val="0"/>
          <w:numId w:val="12"/>
        </w:numPr>
        <w:rPr>
          <w:rFonts w:ascii="Times New Roman" w:hAnsi="Times New Roman" w:cs="Times New Roman"/>
        </w:rPr>
      </w:pPr>
      <w:r w:rsidRPr="009557A3">
        <w:rPr>
          <w:rFonts w:ascii="Times New Roman" w:hAnsi="Times New Roman" w:cs="Times New Roman"/>
        </w:rPr>
        <w:t>Transcendental Grounding (Truth, Logic, Morality via λ MESH mapping)[^4]</w:t>
      </w:r>
    </w:p>
    <w:p w14:paraId="4AA832EF" w14:textId="77777777" w:rsidR="006954F4" w:rsidRPr="009557A3" w:rsidRDefault="006954F4" w:rsidP="00625680">
      <w:pPr>
        <w:numPr>
          <w:ilvl w:val="0"/>
          <w:numId w:val="12"/>
        </w:numPr>
        <w:rPr>
          <w:rFonts w:ascii="Times New Roman" w:hAnsi="Times New Roman" w:cs="Times New Roman"/>
        </w:rPr>
      </w:pPr>
      <w:r w:rsidRPr="009557A3">
        <w:rPr>
          <w:rFonts w:ascii="Times New Roman" w:hAnsi="Times New Roman" w:cs="Times New Roman"/>
        </w:rPr>
        <w:t>Ontological Uniqueness (Triune necessary being grounding MESH)</w:t>
      </w:r>
    </w:p>
    <w:p w14:paraId="31B6DE68" w14:textId="74137004" w:rsidR="006954F4" w:rsidRPr="009557A3" w:rsidRDefault="006954F4" w:rsidP="006954F4">
      <w:pPr>
        <w:rPr>
          <w:rFonts w:ascii="Times New Roman" w:hAnsi="Times New Roman" w:cs="Times New Roman"/>
        </w:rPr>
      </w:pPr>
      <w:r w:rsidRPr="009557A3">
        <w:rPr>
          <w:rFonts w:ascii="Times New Roman" w:hAnsi="Times New Roman" w:cs="Times New Roman"/>
        </w:rPr>
        <w:t>This is the deductive skeleton: SIGN, MIND, and BRIDGE operating within the overarching MESH structure</w:t>
      </w:r>
      <w:r w:rsidR="00016600" w:rsidRPr="009557A3">
        <w:rPr>
          <w:rFonts w:ascii="Times New Roman" w:hAnsi="Times New Roman" w:cs="Times New Roman"/>
        </w:rPr>
        <w:t xml:space="preserve">, </w:t>
      </w:r>
      <w:r w:rsidRPr="009557A3">
        <w:rPr>
          <w:rFonts w:ascii="Times New Roman" w:hAnsi="Times New Roman" w:cs="Times New Roman"/>
        </w:rPr>
        <w:t>rigorously anchoring observation to necessity through </w:t>
      </w:r>
      <w:r w:rsidRPr="009557A3">
        <w:rPr>
          <w:rFonts w:ascii="Times New Roman" w:hAnsi="Times New Roman" w:cs="Times New Roman"/>
          <w:b/>
          <w:bCs/>
        </w:rPr>
        <w:t>cross-domain MESH coherence</w:t>
      </w:r>
      <w:r w:rsidRPr="009557A3">
        <w:rPr>
          <w:rFonts w:ascii="Times New Roman" w:hAnsi="Times New Roman" w:cs="Times New Roman"/>
        </w:rPr>
        <w:t>.[^2]</w:t>
      </w:r>
    </w:p>
    <w:p w14:paraId="4F7EFE9E" w14:textId="77777777" w:rsidR="006954F4" w:rsidRPr="009557A3" w:rsidRDefault="006565C2" w:rsidP="006954F4">
      <w:pPr>
        <w:rPr>
          <w:rFonts w:ascii="Times New Roman" w:hAnsi="Times New Roman" w:cs="Times New Roman"/>
        </w:rPr>
      </w:pPr>
      <w:r>
        <w:rPr>
          <w:rFonts w:ascii="Times New Roman" w:hAnsi="Times New Roman" w:cs="Times New Roman"/>
        </w:rPr>
        <w:pict w14:anchorId="1E3EEF9F">
          <v:rect id="_x0000_i1070" style="width:0;height:0" o:hralign="center" o:hrstd="t" o:hr="t" fillcolor="#a0a0a0" stroked="f"/>
        </w:pict>
      </w:r>
    </w:p>
    <w:p w14:paraId="0BD616AD" w14:textId="61FD5B30" w:rsidR="00385E1F" w:rsidRPr="009557A3" w:rsidRDefault="008E3A2E" w:rsidP="008C36EC">
      <w:pPr>
        <w:pStyle w:val="Heading1"/>
        <w:jc w:val="center"/>
        <w:rPr>
          <w:rFonts w:ascii="Times New Roman" w:hAnsi="Times New Roman" w:cs="Times New Roman"/>
          <w:b/>
          <w:bCs/>
          <w:color w:val="auto"/>
          <w:u w:val="single"/>
        </w:rPr>
      </w:pPr>
      <w:r w:rsidRPr="009557A3">
        <w:rPr>
          <w:rFonts w:ascii="Times New Roman" w:hAnsi="Times New Roman" w:cs="Times New Roman"/>
          <w:b/>
          <w:bCs/>
          <w:color w:val="auto"/>
          <w:u w:val="single"/>
        </w:rPr>
        <w:t>FINAL CONCLUSION</w:t>
      </w:r>
    </w:p>
    <w:p w14:paraId="3FDA51E1" w14:textId="77777777" w:rsidR="00C74FA9" w:rsidRPr="009557A3" w:rsidRDefault="00C74FA9" w:rsidP="00C74FA9">
      <w:pPr>
        <w:rPr>
          <w:rFonts w:ascii="Times New Roman" w:hAnsi="Times New Roman" w:cs="Times New Roman"/>
        </w:rPr>
      </w:pPr>
    </w:p>
    <w:p w14:paraId="4793A0A5" w14:textId="6A90383C" w:rsidR="00C74FA9" w:rsidRPr="009557A3" w:rsidRDefault="008B3F44" w:rsidP="00DF209D">
      <w:pPr>
        <w:pStyle w:val="Heading2"/>
        <w:rPr>
          <w:rFonts w:ascii="Times New Roman" w:hAnsi="Times New Roman" w:cs="Times New Roman"/>
          <w:b/>
          <w:bCs/>
          <w:color w:val="auto"/>
        </w:rPr>
      </w:pPr>
      <w:r w:rsidRPr="009557A3">
        <w:rPr>
          <w:rFonts w:ascii="Times New Roman" w:hAnsi="Times New Roman" w:cs="Times New Roman"/>
          <w:b/>
          <w:bCs/>
          <w:color w:val="auto"/>
        </w:rPr>
        <w:t>THE TRANSCENDENTAL LOCK</w:t>
      </w:r>
    </w:p>
    <w:p w14:paraId="1BC2D04C" w14:textId="5885725D" w:rsidR="00C74FA9" w:rsidRPr="00C74FA9" w:rsidRDefault="00C74FA9" w:rsidP="00C74FA9">
      <w:pPr>
        <w:rPr>
          <w:rFonts w:ascii="Times New Roman" w:hAnsi="Times New Roman" w:cs="Times New Roman"/>
        </w:rPr>
      </w:pPr>
      <w:r w:rsidRPr="00C74FA9">
        <w:rPr>
          <w:rFonts w:ascii="Times New Roman" w:hAnsi="Times New Roman" w:cs="Times New Roman"/>
          <w:b/>
          <w:bCs/>
        </w:rPr>
        <w:t>Purpose:</w:t>
      </w:r>
      <w:r w:rsidRPr="00C74FA9">
        <w:rPr>
          <w:rFonts w:ascii="Times New Roman" w:hAnsi="Times New Roman" w:cs="Times New Roman"/>
        </w:rPr>
        <w:br/>
        <w:t xml:space="preserve">To function as the final metaphysical seal within 3PDN, preventing modal, semantic, or ontological deflation. It guarantees terminal necessity by ensuring that the argument concludes in a </w:t>
      </w:r>
      <w:r w:rsidRPr="00C74FA9">
        <w:rPr>
          <w:rFonts w:ascii="Times New Roman" w:hAnsi="Times New Roman" w:cs="Times New Roman"/>
          <w:b/>
          <w:bCs/>
        </w:rPr>
        <w:t>modal anchor</w:t>
      </w:r>
      <w:r w:rsidRPr="00C74FA9">
        <w:rPr>
          <w:rFonts w:ascii="Times New Roman" w:hAnsi="Times New Roman" w:cs="Times New Roman"/>
        </w:rPr>
        <w:t xml:space="preserve">, a </w:t>
      </w:r>
      <w:r w:rsidRPr="00C74FA9">
        <w:rPr>
          <w:rFonts w:ascii="Times New Roman" w:hAnsi="Times New Roman" w:cs="Times New Roman"/>
          <w:b/>
          <w:bCs/>
        </w:rPr>
        <w:t>semantic closure</w:t>
      </w:r>
      <w:r w:rsidRPr="00C74FA9">
        <w:rPr>
          <w:rFonts w:ascii="Times New Roman" w:hAnsi="Times New Roman" w:cs="Times New Roman"/>
        </w:rPr>
        <w:t xml:space="preserve">, and an </w:t>
      </w:r>
      <w:r w:rsidRPr="00C74FA9">
        <w:rPr>
          <w:rFonts w:ascii="Times New Roman" w:hAnsi="Times New Roman" w:cs="Times New Roman"/>
          <w:b/>
          <w:bCs/>
        </w:rPr>
        <w:t>ontological ground</w:t>
      </w:r>
      <w:r w:rsidRPr="00C74FA9">
        <w:rPr>
          <w:rFonts w:ascii="Times New Roman" w:hAnsi="Times New Roman" w:cs="Times New Roman"/>
        </w:rPr>
        <w:t xml:space="preserve">, converging on </w:t>
      </w:r>
      <w:r w:rsidRPr="00C74FA9">
        <w:rPr>
          <w:rFonts w:ascii="Times New Roman" w:hAnsi="Times New Roman" w:cs="Times New Roman"/>
          <w:b/>
          <w:bCs/>
        </w:rPr>
        <w:t>□</w:t>
      </w:r>
      <w:r w:rsidRPr="00C74FA9">
        <w:rPr>
          <w:rFonts w:ascii="Cambria Math" w:hAnsi="Cambria Math" w:cs="Cambria Math"/>
          <w:b/>
          <w:bCs/>
        </w:rPr>
        <w:t>∃</w:t>
      </w:r>
      <w:r w:rsidRPr="00C74FA9">
        <w:rPr>
          <w:rFonts w:ascii="Times New Roman" w:hAnsi="Times New Roman" w:cs="Times New Roman"/>
          <w:b/>
          <w:bCs/>
        </w:rPr>
        <w:t>!GOD</w:t>
      </w:r>
      <w:r w:rsidRPr="00C74FA9">
        <w:rPr>
          <w:rFonts w:ascii="Times New Roman" w:hAnsi="Times New Roman" w:cs="Times New Roman"/>
        </w:rPr>
        <w:t>.</w:t>
      </w:r>
    </w:p>
    <w:p w14:paraId="1BBDAC08" w14:textId="77777777" w:rsidR="00C74FA9" w:rsidRPr="009557A3" w:rsidRDefault="00C74FA9" w:rsidP="00DF209D">
      <w:pPr>
        <w:pStyle w:val="Heading3"/>
        <w:rPr>
          <w:rFonts w:ascii="Times New Roman" w:hAnsi="Times New Roman" w:cs="Times New Roman"/>
          <w:b/>
          <w:bCs/>
          <w:color w:val="auto"/>
        </w:rPr>
      </w:pPr>
      <w:r w:rsidRPr="009557A3">
        <w:rPr>
          <w:rFonts w:ascii="Times New Roman" w:hAnsi="Times New Roman" w:cs="Times New Roman"/>
          <w:b/>
          <w:bCs/>
          <w:color w:val="auto"/>
        </w:rPr>
        <w:t>I. Precondition Schema</w:t>
      </w:r>
    </w:p>
    <w:p w14:paraId="567D8021" w14:textId="77777777" w:rsidR="00C74FA9" w:rsidRPr="00C74FA9" w:rsidRDefault="00C74FA9" w:rsidP="00C74FA9">
      <w:pPr>
        <w:rPr>
          <w:rFonts w:ascii="Times New Roman" w:hAnsi="Times New Roman" w:cs="Times New Roman"/>
        </w:rPr>
      </w:pPr>
      <w:r w:rsidRPr="00C74FA9">
        <w:rPr>
          <w:rFonts w:ascii="Times New Roman" w:hAnsi="Times New Roman" w:cs="Times New Roman"/>
        </w:rPr>
        <w:t>Let:</w:t>
      </w:r>
      <w:r w:rsidRPr="00C74FA9">
        <w:rPr>
          <w:rFonts w:ascii="Times New Roman" w:hAnsi="Times New Roman" w:cs="Times New Roman"/>
        </w:rPr>
        <w:br/>
        <w:t xml:space="preserve">□ = necessity, </w:t>
      </w:r>
      <w:r w:rsidRPr="00C74FA9">
        <w:rPr>
          <w:rFonts w:ascii="Cambria Math" w:hAnsi="Cambria Math" w:cs="Cambria Math"/>
        </w:rPr>
        <w:t>◇</w:t>
      </w:r>
      <w:r w:rsidRPr="00C74FA9">
        <w:rPr>
          <w:rFonts w:ascii="Times New Roman" w:hAnsi="Times New Roman" w:cs="Times New Roman"/>
        </w:rPr>
        <w:t xml:space="preserve"> = possibility, </w:t>
      </w:r>
      <w:r w:rsidRPr="00C74FA9">
        <w:rPr>
          <w:rFonts w:ascii="Cambria Math" w:hAnsi="Cambria Math" w:cs="Cambria Math"/>
        </w:rPr>
        <w:t>⊨</w:t>
      </w:r>
      <w:r w:rsidRPr="00C74FA9">
        <w:rPr>
          <w:rFonts w:ascii="Times New Roman" w:hAnsi="Times New Roman" w:cs="Times New Roman"/>
        </w:rPr>
        <w:t xml:space="preserve"> = semantic entailment</w:t>
      </w:r>
      <w:r w:rsidRPr="00C74FA9">
        <w:rPr>
          <w:rFonts w:ascii="Times New Roman" w:hAnsi="Times New Roman" w:cs="Times New Roman"/>
        </w:rPr>
        <w:br/>
        <w:t xml:space="preserve">Θₜ = total theoretical parameter space, Θᵥ </w:t>
      </w:r>
      <w:r w:rsidRPr="00C74FA9">
        <w:rPr>
          <w:rFonts w:ascii="Cambria Math" w:hAnsi="Cambria Math" w:cs="Cambria Math"/>
        </w:rPr>
        <w:t>⊂</w:t>
      </w:r>
      <w:r w:rsidRPr="00C74FA9">
        <w:rPr>
          <w:rFonts w:ascii="Times New Roman" w:hAnsi="Times New Roman" w:cs="Times New Roman"/>
        </w:rPr>
        <w:t xml:space="preserve"> Θₜ = viable parameter space</w:t>
      </w:r>
      <w:r w:rsidRPr="00C74FA9">
        <w:rPr>
          <w:rFonts w:ascii="Times New Roman" w:hAnsi="Times New Roman" w:cs="Times New Roman"/>
        </w:rPr>
        <w:br/>
        <w:t>GOD = □</w:t>
      </w:r>
      <w:r w:rsidRPr="00C74FA9">
        <w:rPr>
          <w:rFonts w:ascii="Cambria Math" w:hAnsi="Cambria Math" w:cs="Cambria Math"/>
        </w:rPr>
        <w:t>∃</w:t>
      </w:r>
      <w:r w:rsidRPr="00C74FA9">
        <w:rPr>
          <w:rFonts w:ascii="Times New Roman" w:hAnsi="Times New Roman" w:cs="Times New Roman"/>
        </w:rPr>
        <w:t xml:space="preserve">!x[G(x)] </w:t>
      </w:r>
      <w:r w:rsidRPr="00C74FA9">
        <w:rPr>
          <w:rFonts w:ascii="Cambria Math" w:hAnsi="Cambria Math" w:cs="Cambria Math"/>
        </w:rPr>
        <w:t>∧</w:t>
      </w:r>
      <w:r w:rsidRPr="00C74FA9">
        <w:rPr>
          <w:rFonts w:ascii="Times New Roman" w:hAnsi="Times New Roman" w:cs="Times New Roman"/>
        </w:rPr>
        <w:t xml:space="preserve"> </w:t>
      </w:r>
      <w:r w:rsidRPr="00C74FA9">
        <w:rPr>
          <w:rFonts w:ascii="Cambria Math" w:hAnsi="Cambria Math" w:cs="Cambria Math"/>
        </w:rPr>
        <w:t>∀</w:t>
      </w:r>
      <w:r w:rsidRPr="00C74FA9">
        <w:rPr>
          <w:rFonts w:ascii="Times New Roman" w:hAnsi="Times New Roman" w:cs="Times New Roman"/>
        </w:rPr>
        <w:t>y[G(y) → y = x]</w:t>
      </w:r>
      <w:r w:rsidRPr="00C74FA9">
        <w:rPr>
          <w:rFonts w:ascii="Times New Roman" w:hAnsi="Times New Roman" w:cs="Times New Roman"/>
        </w:rPr>
        <w:br/>
      </w:r>
      <w:r w:rsidRPr="00C74FA9">
        <w:rPr>
          <w:rFonts w:ascii="Cambria Math" w:hAnsi="Cambria Math" w:cs="Cambria Math"/>
        </w:rPr>
        <w:t>𝕃</w:t>
      </w:r>
      <w:r w:rsidRPr="00C74FA9">
        <w:rPr>
          <w:rFonts w:ascii="Times New Roman" w:hAnsi="Times New Roman" w:cs="Times New Roman"/>
        </w:rPr>
        <w:t xml:space="preserve"> = {I, ¬C, E} = laws of logic: identity, non-contradiction, excluded middle</w:t>
      </w:r>
      <w:r w:rsidRPr="00C74FA9">
        <w:rPr>
          <w:rFonts w:ascii="Times New Roman" w:hAnsi="Times New Roman" w:cs="Times New Roman"/>
        </w:rPr>
        <w:br/>
      </w:r>
      <w:r w:rsidRPr="00C74FA9">
        <w:rPr>
          <w:rFonts w:ascii="Cambria Math" w:hAnsi="Cambria Math" w:cs="Cambria Math"/>
        </w:rPr>
        <w:t>𝕋</w:t>
      </w:r>
      <w:r w:rsidRPr="00C74FA9">
        <w:rPr>
          <w:rFonts w:ascii="Times New Roman" w:hAnsi="Times New Roman" w:cs="Times New Roman"/>
        </w:rPr>
        <w:t>ᴬ = {E, G, T} = transcendental absolutes: existence, goodness, truth</w:t>
      </w:r>
      <w:r w:rsidRPr="00C74FA9">
        <w:rPr>
          <w:rFonts w:ascii="Times New Roman" w:hAnsi="Times New Roman" w:cs="Times New Roman"/>
        </w:rPr>
        <w:br/>
        <w:t xml:space="preserve">λ: </w:t>
      </w:r>
      <w:r w:rsidRPr="00C74FA9">
        <w:rPr>
          <w:rFonts w:ascii="Cambria Math" w:hAnsi="Cambria Math" w:cs="Cambria Math"/>
        </w:rPr>
        <w:t>𝕋</w:t>
      </w:r>
      <w:r w:rsidRPr="00C74FA9">
        <w:rPr>
          <w:rFonts w:ascii="Times New Roman" w:hAnsi="Times New Roman" w:cs="Times New Roman"/>
        </w:rPr>
        <w:t xml:space="preserve">ᴬ ↔ </w:t>
      </w:r>
      <w:r w:rsidRPr="00C74FA9">
        <w:rPr>
          <w:rFonts w:ascii="Cambria Math" w:hAnsi="Cambria Math" w:cs="Cambria Math"/>
        </w:rPr>
        <w:t>𝕃</w:t>
      </w:r>
      <w:r w:rsidRPr="00C74FA9">
        <w:rPr>
          <w:rFonts w:ascii="Times New Roman" w:hAnsi="Times New Roman" w:cs="Times New Roman"/>
        </w:rPr>
        <w:t xml:space="preserve"> = bijective trinitarian mapping</w:t>
      </w:r>
    </w:p>
    <w:p w14:paraId="27A947EF" w14:textId="77777777" w:rsidR="00C74FA9" w:rsidRPr="00C74FA9" w:rsidRDefault="00C74FA9" w:rsidP="00C74FA9">
      <w:pPr>
        <w:rPr>
          <w:rFonts w:ascii="Times New Roman" w:hAnsi="Times New Roman" w:cs="Times New Roman"/>
        </w:rPr>
      </w:pPr>
      <w:r w:rsidRPr="00C74FA9">
        <w:rPr>
          <w:rFonts w:ascii="Times New Roman" w:hAnsi="Times New Roman" w:cs="Times New Roman"/>
          <w:b/>
          <w:bCs/>
        </w:rPr>
        <w:t>3PDN Engine Terminal Axiom (ET₃):</w:t>
      </w:r>
      <w:r w:rsidRPr="00C74FA9">
        <w:rPr>
          <w:rFonts w:ascii="Times New Roman" w:hAnsi="Times New Roman" w:cs="Times New Roman"/>
        </w:rPr>
        <w:br/>
        <w:t xml:space="preserve">If coherence implies transcendental absolutes (Coherent(Θᵥ) → </w:t>
      </w:r>
      <w:r w:rsidRPr="00C74FA9">
        <w:rPr>
          <w:rFonts w:ascii="Cambria Math" w:hAnsi="Cambria Math" w:cs="Cambria Math"/>
        </w:rPr>
        <w:t>∃𝕋</w:t>
      </w:r>
      <w:r w:rsidRPr="00C74FA9">
        <w:rPr>
          <w:rFonts w:ascii="Times New Roman" w:hAnsi="Times New Roman" w:cs="Times New Roman"/>
        </w:rPr>
        <w:t xml:space="preserve">ᴬ), and </w:t>
      </w:r>
      <w:r w:rsidRPr="00C74FA9">
        <w:rPr>
          <w:rFonts w:ascii="Cambria Math" w:hAnsi="Cambria Math" w:cs="Cambria Math"/>
        </w:rPr>
        <w:t>𝕋</w:t>
      </w:r>
      <w:r w:rsidRPr="00C74FA9">
        <w:rPr>
          <w:rFonts w:ascii="Times New Roman" w:hAnsi="Times New Roman" w:cs="Times New Roman"/>
        </w:rPr>
        <w:t xml:space="preserve">ᴬ maps bijectively to </w:t>
      </w:r>
      <w:r w:rsidRPr="00C74FA9">
        <w:rPr>
          <w:rFonts w:ascii="Cambria Math" w:hAnsi="Cambria Math" w:cs="Cambria Math"/>
        </w:rPr>
        <w:t>𝕃</w:t>
      </w:r>
      <w:r w:rsidRPr="00C74FA9">
        <w:rPr>
          <w:rFonts w:ascii="Times New Roman" w:hAnsi="Times New Roman" w:cs="Times New Roman"/>
        </w:rPr>
        <w:t xml:space="preserve"> (λ: </w:t>
      </w:r>
      <w:r w:rsidRPr="00C74FA9">
        <w:rPr>
          <w:rFonts w:ascii="Cambria Math" w:hAnsi="Cambria Math" w:cs="Cambria Math"/>
        </w:rPr>
        <w:t>𝕋</w:t>
      </w:r>
      <w:r w:rsidRPr="00C74FA9">
        <w:rPr>
          <w:rFonts w:ascii="Times New Roman" w:hAnsi="Times New Roman" w:cs="Times New Roman"/>
        </w:rPr>
        <w:t xml:space="preserve">ᴬ ↔ </w:t>
      </w:r>
      <w:r w:rsidRPr="00C74FA9">
        <w:rPr>
          <w:rFonts w:ascii="Cambria Math" w:hAnsi="Cambria Math" w:cs="Cambria Math"/>
        </w:rPr>
        <w:t>𝕃</w:t>
      </w:r>
      <w:r w:rsidRPr="00C74FA9">
        <w:rPr>
          <w:rFonts w:ascii="Times New Roman" w:hAnsi="Times New Roman" w:cs="Times New Roman"/>
        </w:rPr>
        <w:t>), and logic is necessary (□</w:t>
      </w:r>
      <w:r w:rsidRPr="00C74FA9">
        <w:rPr>
          <w:rFonts w:ascii="Cambria Math" w:hAnsi="Cambria Math" w:cs="Cambria Math"/>
        </w:rPr>
        <w:t>𝕃</w:t>
      </w:r>
      <w:r w:rsidRPr="00C74FA9">
        <w:rPr>
          <w:rFonts w:ascii="Times New Roman" w:hAnsi="Times New Roman" w:cs="Times New Roman"/>
        </w:rPr>
        <w:t xml:space="preserve">), then the necessary instantiation of </w:t>
      </w:r>
      <w:r w:rsidRPr="00C74FA9">
        <w:rPr>
          <w:rFonts w:ascii="Cambria Math" w:hAnsi="Cambria Math" w:cs="Cambria Math"/>
        </w:rPr>
        <w:t>𝕋</w:t>
      </w:r>
      <w:r w:rsidRPr="00C74FA9">
        <w:rPr>
          <w:rFonts w:ascii="Times New Roman" w:hAnsi="Times New Roman" w:cs="Times New Roman"/>
        </w:rPr>
        <w:t>ᴬ entails □GOD.</w:t>
      </w:r>
    </w:p>
    <w:p w14:paraId="479B1803" w14:textId="526E0DDB" w:rsidR="00C74FA9" w:rsidRPr="00C74FA9" w:rsidRDefault="00C74FA9" w:rsidP="00C74FA9">
      <w:pPr>
        <w:rPr>
          <w:rFonts w:ascii="Times New Roman" w:hAnsi="Times New Roman" w:cs="Times New Roman"/>
        </w:rPr>
      </w:pPr>
      <w:r w:rsidRPr="00C74FA9">
        <w:rPr>
          <w:rFonts w:ascii="Times New Roman" w:hAnsi="Times New Roman" w:cs="Times New Roman"/>
        </w:rPr>
        <w:t>Formally:</w:t>
      </w:r>
      <w:r w:rsidRPr="00C74FA9">
        <w:rPr>
          <w:rFonts w:ascii="Times New Roman" w:hAnsi="Times New Roman" w:cs="Times New Roman"/>
        </w:rPr>
        <w:br/>
        <w:t xml:space="preserve">(1) Coherent(Θᵥ) → </w:t>
      </w:r>
      <w:r w:rsidRPr="00C74FA9">
        <w:rPr>
          <w:rFonts w:ascii="Cambria Math" w:hAnsi="Cambria Math" w:cs="Cambria Math"/>
        </w:rPr>
        <w:t>∃𝕋</w:t>
      </w:r>
      <w:r w:rsidRPr="00C74FA9">
        <w:rPr>
          <w:rFonts w:ascii="Times New Roman" w:hAnsi="Times New Roman" w:cs="Times New Roman"/>
        </w:rPr>
        <w:t>ᴬ</w:t>
      </w:r>
      <w:r w:rsidRPr="00C74FA9">
        <w:rPr>
          <w:rFonts w:ascii="Times New Roman" w:hAnsi="Times New Roman" w:cs="Times New Roman"/>
        </w:rPr>
        <w:br/>
        <w:t xml:space="preserve">(2) λ: </w:t>
      </w:r>
      <w:r w:rsidRPr="00C74FA9">
        <w:rPr>
          <w:rFonts w:ascii="Cambria Math" w:hAnsi="Cambria Math" w:cs="Cambria Math"/>
        </w:rPr>
        <w:t>𝕋</w:t>
      </w:r>
      <w:r w:rsidRPr="00C74FA9">
        <w:rPr>
          <w:rFonts w:ascii="Times New Roman" w:hAnsi="Times New Roman" w:cs="Times New Roman"/>
        </w:rPr>
        <w:t xml:space="preserve">ᴬ ↔ </w:t>
      </w:r>
      <w:r w:rsidRPr="00C74FA9">
        <w:rPr>
          <w:rFonts w:ascii="Cambria Math" w:hAnsi="Cambria Math" w:cs="Cambria Math"/>
        </w:rPr>
        <w:t>𝕃</w:t>
      </w:r>
      <w:r w:rsidRPr="00C74FA9">
        <w:rPr>
          <w:rFonts w:ascii="Times New Roman" w:hAnsi="Times New Roman" w:cs="Times New Roman"/>
        </w:rPr>
        <w:br/>
        <w:t>(3) □</w:t>
      </w:r>
      <w:r w:rsidRPr="00C74FA9">
        <w:rPr>
          <w:rFonts w:ascii="Cambria Math" w:hAnsi="Cambria Math" w:cs="Cambria Math"/>
        </w:rPr>
        <w:t>𝕃</w:t>
      </w:r>
      <w:r w:rsidRPr="00C74FA9">
        <w:rPr>
          <w:rFonts w:ascii="Times New Roman" w:hAnsi="Times New Roman" w:cs="Times New Roman"/>
        </w:rPr>
        <w:br/>
        <w:t>Therefore: □(</w:t>
      </w:r>
      <w:r w:rsidRPr="00C74FA9">
        <w:rPr>
          <w:rFonts w:ascii="Cambria Math" w:hAnsi="Cambria Math" w:cs="Cambria Math"/>
        </w:rPr>
        <w:t>𝕋</w:t>
      </w:r>
      <w:r w:rsidRPr="00C74FA9">
        <w:rPr>
          <w:rFonts w:ascii="Times New Roman" w:hAnsi="Times New Roman" w:cs="Times New Roman"/>
        </w:rPr>
        <w:t xml:space="preserve">ᴬ </w:t>
      </w:r>
      <w:r w:rsidRPr="00C74FA9">
        <w:rPr>
          <w:rFonts w:ascii="Cambria Math" w:hAnsi="Cambria Math" w:cs="Cambria Math"/>
        </w:rPr>
        <w:t>∧</w:t>
      </w:r>
      <w:r w:rsidRPr="00C74FA9">
        <w:rPr>
          <w:rFonts w:ascii="Times New Roman" w:hAnsi="Times New Roman" w:cs="Times New Roman"/>
        </w:rPr>
        <w:t xml:space="preserve"> </w:t>
      </w:r>
      <w:r w:rsidRPr="00C74FA9">
        <w:rPr>
          <w:rFonts w:ascii="Cambria Math" w:hAnsi="Cambria Math" w:cs="Cambria Math"/>
        </w:rPr>
        <w:t>𝕋</w:t>
      </w:r>
      <w:r w:rsidRPr="00C74FA9">
        <w:rPr>
          <w:rFonts w:ascii="Times New Roman" w:hAnsi="Times New Roman" w:cs="Times New Roman"/>
        </w:rPr>
        <w:t xml:space="preserve">ᴬ ↔ </w:t>
      </w:r>
      <w:r w:rsidRPr="00C74FA9">
        <w:rPr>
          <w:rFonts w:ascii="Cambria Math" w:hAnsi="Cambria Math" w:cs="Cambria Math"/>
        </w:rPr>
        <w:t>𝕃</w:t>
      </w:r>
      <w:r w:rsidRPr="00C74FA9">
        <w:rPr>
          <w:rFonts w:ascii="Times New Roman" w:hAnsi="Times New Roman" w:cs="Times New Roman"/>
        </w:rPr>
        <w:t xml:space="preserve">) </w:t>
      </w:r>
      <w:r w:rsidRPr="00C74FA9">
        <w:rPr>
          <w:rFonts w:ascii="Cambria Math" w:hAnsi="Cambria Math" w:cs="Cambria Math"/>
        </w:rPr>
        <w:t>⊨</w:t>
      </w:r>
      <w:r w:rsidRPr="00C74FA9">
        <w:rPr>
          <w:rFonts w:ascii="Times New Roman" w:hAnsi="Times New Roman" w:cs="Times New Roman"/>
        </w:rPr>
        <w:t xml:space="preserve"> □GOD</w:t>
      </w:r>
    </w:p>
    <w:p w14:paraId="23F50C33" w14:textId="77777777" w:rsidR="00C74FA9" w:rsidRPr="009557A3" w:rsidRDefault="00C74FA9" w:rsidP="00DF209D">
      <w:pPr>
        <w:pStyle w:val="Heading3"/>
        <w:rPr>
          <w:rFonts w:ascii="Times New Roman" w:hAnsi="Times New Roman" w:cs="Times New Roman"/>
          <w:b/>
          <w:bCs/>
          <w:color w:val="auto"/>
        </w:rPr>
      </w:pPr>
      <w:r w:rsidRPr="009557A3">
        <w:rPr>
          <w:rFonts w:ascii="Times New Roman" w:hAnsi="Times New Roman" w:cs="Times New Roman"/>
          <w:b/>
          <w:bCs/>
          <w:color w:val="auto"/>
        </w:rPr>
        <w:t>II. TLM Lock Components</w:t>
      </w:r>
    </w:p>
    <w:p w14:paraId="0AE1C397" w14:textId="77777777" w:rsidR="00C74FA9" w:rsidRPr="00C74FA9" w:rsidRDefault="00C74FA9" w:rsidP="00C74FA9">
      <w:pPr>
        <w:rPr>
          <w:rFonts w:ascii="Times New Roman" w:hAnsi="Times New Roman" w:cs="Times New Roman"/>
          <w:b/>
          <w:bCs/>
        </w:rPr>
      </w:pPr>
      <w:r w:rsidRPr="00C74FA9">
        <w:rPr>
          <w:rFonts w:ascii="Times New Roman" w:hAnsi="Times New Roman" w:cs="Times New Roman"/>
          <w:b/>
          <w:bCs/>
        </w:rPr>
        <w:t>A. Modal Anchor</w:t>
      </w:r>
    </w:p>
    <w:p w14:paraId="12194123" w14:textId="77777777" w:rsidR="00C74FA9" w:rsidRPr="00C74FA9" w:rsidRDefault="00C74FA9" w:rsidP="00C74FA9">
      <w:pPr>
        <w:rPr>
          <w:rFonts w:ascii="Times New Roman" w:hAnsi="Times New Roman" w:cs="Times New Roman"/>
        </w:rPr>
      </w:pPr>
      <w:r w:rsidRPr="00C74FA9">
        <w:rPr>
          <w:rFonts w:ascii="Times New Roman" w:hAnsi="Times New Roman" w:cs="Times New Roman"/>
        </w:rPr>
        <w:t>If □</w:t>
      </w:r>
      <w:r w:rsidRPr="00C74FA9">
        <w:rPr>
          <w:rFonts w:ascii="Cambria Math" w:hAnsi="Cambria Math" w:cs="Cambria Math"/>
        </w:rPr>
        <w:t>𝕃</w:t>
      </w:r>
      <w:r w:rsidRPr="00C74FA9">
        <w:rPr>
          <w:rFonts w:ascii="Times New Roman" w:hAnsi="Times New Roman" w:cs="Times New Roman"/>
        </w:rPr>
        <w:t xml:space="preserve"> and λ: </w:t>
      </w:r>
      <w:r w:rsidRPr="00C74FA9">
        <w:rPr>
          <w:rFonts w:ascii="Cambria Math" w:hAnsi="Cambria Math" w:cs="Cambria Math"/>
        </w:rPr>
        <w:t>𝕋</w:t>
      </w:r>
      <w:r w:rsidRPr="00C74FA9">
        <w:rPr>
          <w:rFonts w:ascii="Times New Roman" w:hAnsi="Times New Roman" w:cs="Times New Roman"/>
        </w:rPr>
        <w:t xml:space="preserve">ᴬ ↔ </w:t>
      </w:r>
      <w:r w:rsidRPr="00C74FA9">
        <w:rPr>
          <w:rFonts w:ascii="Cambria Math" w:hAnsi="Cambria Math" w:cs="Cambria Math"/>
        </w:rPr>
        <w:t>𝕃</w:t>
      </w:r>
      <w:r w:rsidRPr="00C74FA9">
        <w:rPr>
          <w:rFonts w:ascii="Times New Roman" w:hAnsi="Times New Roman" w:cs="Times New Roman"/>
        </w:rPr>
        <w:t xml:space="preserve">, and </w:t>
      </w:r>
      <w:r w:rsidRPr="00C74FA9">
        <w:rPr>
          <w:rFonts w:ascii="Cambria Math" w:hAnsi="Cambria Math" w:cs="Cambria Math"/>
        </w:rPr>
        <w:t>∃</w:t>
      </w:r>
      <w:r w:rsidRPr="00C74FA9">
        <w:rPr>
          <w:rFonts w:ascii="Times New Roman" w:hAnsi="Times New Roman" w:cs="Times New Roman"/>
        </w:rPr>
        <w:t xml:space="preserve">Θᵥ </w:t>
      </w:r>
      <w:r w:rsidRPr="00C74FA9">
        <w:rPr>
          <w:rFonts w:ascii="Cambria Math" w:hAnsi="Cambria Math" w:cs="Cambria Math"/>
        </w:rPr>
        <w:t>⊂</w:t>
      </w:r>
      <w:r w:rsidRPr="00C74FA9">
        <w:rPr>
          <w:rFonts w:ascii="Times New Roman" w:hAnsi="Times New Roman" w:cs="Times New Roman"/>
        </w:rPr>
        <w:t xml:space="preserve"> Θₜ where Coherent(Θᵥ), then:</w:t>
      </w:r>
      <w:r w:rsidRPr="00C74FA9">
        <w:rPr>
          <w:rFonts w:ascii="Times New Roman" w:hAnsi="Times New Roman" w:cs="Times New Roman"/>
        </w:rPr>
        <w:br/>
        <w:t>□(</w:t>
      </w:r>
      <w:r w:rsidRPr="00C74FA9">
        <w:rPr>
          <w:rFonts w:ascii="Cambria Math" w:hAnsi="Cambria Math" w:cs="Cambria Math"/>
        </w:rPr>
        <w:t>𝕋</w:t>
      </w:r>
      <w:r w:rsidRPr="00C74FA9">
        <w:rPr>
          <w:rFonts w:ascii="Times New Roman" w:hAnsi="Times New Roman" w:cs="Times New Roman"/>
        </w:rPr>
        <w:t xml:space="preserve">ᴬ </w:t>
      </w:r>
      <w:r w:rsidRPr="00C74FA9">
        <w:rPr>
          <w:rFonts w:ascii="Cambria Math" w:hAnsi="Cambria Math" w:cs="Cambria Math"/>
        </w:rPr>
        <w:t>∧</w:t>
      </w:r>
      <w:r w:rsidRPr="00C74FA9">
        <w:rPr>
          <w:rFonts w:ascii="Times New Roman" w:hAnsi="Times New Roman" w:cs="Times New Roman"/>
        </w:rPr>
        <w:t xml:space="preserve"> λ: </w:t>
      </w:r>
      <w:r w:rsidRPr="00C74FA9">
        <w:rPr>
          <w:rFonts w:ascii="Cambria Math" w:hAnsi="Cambria Math" w:cs="Cambria Math"/>
        </w:rPr>
        <w:t>𝕋</w:t>
      </w:r>
      <w:r w:rsidRPr="00C74FA9">
        <w:rPr>
          <w:rFonts w:ascii="Times New Roman" w:hAnsi="Times New Roman" w:cs="Times New Roman"/>
        </w:rPr>
        <w:t xml:space="preserve">ᴬ ↔ </w:t>
      </w:r>
      <w:r w:rsidRPr="00C74FA9">
        <w:rPr>
          <w:rFonts w:ascii="Cambria Math" w:hAnsi="Cambria Math" w:cs="Cambria Math"/>
        </w:rPr>
        <w:t>𝕃</w:t>
      </w:r>
      <w:r w:rsidRPr="00C74FA9">
        <w:rPr>
          <w:rFonts w:ascii="Times New Roman" w:hAnsi="Times New Roman" w:cs="Times New Roman"/>
        </w:rPr>
        <w:t xml:space="preserve">) </w:t>
      </w:r>
      <w:r w:rsidRPr="00C74FA9">
        <w:rPr>
          <w:rFonts w:ascii="Cambria Math" w:hAnsi="Cambria Math" w:cs="Cambria Math"/>
        </w:rPr>
        <w:t>⊨</w:t>
      </w:r>
      <w:r w:rsidRPr="00C74FA9">
        <w:rPr>
          <w:rFonts w:ascii="Times New Roman" w:hAnsi="Times New Roman" w:cs="Times New Roman"/>
        </w:rPr>
        <w:t xml:space="preserve"> □GOD</w:t>
      </w:r>
    </w:p>
    <w:p w14:paraId="6DE4A7EA" w14:textId="77777777" w:rsidR="00C74FA9" w:rsidRPr="00C74FA9" w:rsidRDefault="00C74FA9" w:rsidP="00C74FA9">
      <w:pPr>
        <w:rPr>
          <w:rFonts w:ascii="Times New Roman" w:hAnsi="Times New Roman" w:cs="Times New Roman"/>
          <w:b/>
          <w:bCs/>
        </w:rPr>
      </w:pPr>
      <w:r w:rsidRPr="00C74FA9">
        <w:rPr>
          <w:rFonts w:ascii="Times New Roman" w:hAnsi="Times New Roman" w:cs="Times New Roman"/>
          <w:b/>
          <w:bCs/>
        </w:rPr>
        <w:t>B. Semantic Anchor</w:t>
      </w:r>
    </w:p>
    <w:p w14:paraId="780AB1CB" w14:textId="77777777" w:rsidR="00C74FA9" w:rsidRPr="00C74FA9" w:rsidRDefault="00C74FA9" w:rsidP="00C74FA9">
      <w:pPr>
        <w:rPr>
          <w:rFonts w:ascii="Times New Roman" w:hAnsi="Times New Roman" w:cs="Times New Roman"/>
        </w:rPr>
      </w:pPr>
      <w:r w:rsidRPr="00C74FA9">
        <w:rPr>
          <w:rFonts w:ascii="Times New Roman" w:hAnsi="Times New Roman" w:cs="Times New Roman"/>
        </w:rPr>
        <w:t xml:space="preserve">Let LOGOS Metalaw state: </w:t>
      </w:r>
      <w:r w:rsidRPr="00C74FA9">
        <w:rPr>
          <w:rFonts w:ascii="Cambria Math" w:hAnsi="Cambria Math" w:cs="Cambria Math"/>
        </w:rPr>
        <w:t>∀</w:t>
      </w:r>
      <w:r w:rsidRPr="00C74FA9">
        <w:rPr>
          <w:rFonts w:ascii="Times New Roman" w:hAnsi="Times New Roman" w:cs="Times New Roman"/>
        </w:rPr>
        <w:t xml:space="preserve">s </w:t>
      </w:r>
      <w:r w:rsidRPr="00C74FA9">
        <w:rPr>
          <w:rFonts w:ascii="Cambria Math" w:hAnsi="Cambria Math" w:cs="Cambria Math"/>
        </w:rPr>
        <w:t>∈</w:t>
      </w:r>
      <w:r w:rsidRPr="00C74FA9">
        <w:rPr>
          <w:rFonts w:ascii="Times New Roman" w:hAnsi="Times New Roman" w:cs="Times New Roman"/>
        </w:rPr>
        <w:t xml:space="preserve"> Syntax, if </w:t>
      </w:r>
      <w:r w:rsidRPr="00C74FA9">
        <w:rPr>
          <w:rFonts w:ascii="Cambria Math" w:hAnsi="Cambria Math" w:cs="Cambria Math"/>
        </w:rPr>
        <w:t>∃</w:t>
      </w:r>
      <w:r w:rsidRPr="00C74FA9">
        <w:rPr>
          <w:rFonts w:ascii="Times New Roman" w:hAnsi="Times New Roman" w:cs="Times New Roman"/>
        </w:rPr>
        <w:t xml:space="preserve">m: s </w:t>
      </w:r>
      <w:r w:rsidRPr="00C74FA9">
        <w:rPr>
          <w:rFonts w:ascii="Cambria Math" w:hAnsi="Cambria Math" w:cs="Cambria Math"/>
        </w:rPr>
        <w:t>⟶</w:t>
      </w:r>
      <w:r w:rsidRPr="00C74FA9">
        <w:rPr>
          <w:rFonts w:ascii="Times New Roman" w:hAnsi="Times New Roman" w:cs="Times New Roman"/>
        </w:rPr>
        <w:t xml:space="preserve"> m </w:t>
      </w:r>
      <w:r w:rsidRPr="00C74FA9">
        <w:rPr>
          <w:rFonts w:ascii="Cambria Math" w:hAnsi="Cambria Math" w:cs="Cambria Math"/>
        </w:rPr>
        <w:t>⊨</w:t>
      </w:r>
      <w:r w:rsidRPr="00C74FA9">
        <w:rPr>
          <w:rFonts w:ascii="Times New Roman" w:hAnsi="Times New Roman" w:cs="Times New Roman"/>
        </w:rPr>
        <w:t xml:space="preserve"> T, then referent(s) </w:t>
      </w:r>
      <w:r w:rsidRPr="00C74FA9">
        <w:rPr>
          <w:rFonts w:ascii="Cambria Math" w:hAnsi="Cambria Math" w:cs="Cambria Math"/>
        </w:rPr>
        <w:t>∈</w:t>
      </w:r>
      <w:r w:rsidRPr="00C74FA9">
        <w:rPr>
          <w:rFonts w:ascii="Times New Roman" w:hAnsi="Times New Roman" w:cs="Times New Roman"/>
        </w:rPr>
        <w:t xml:space="preserve"> </w:t>
      </w:r>
      <w:r w:rsidRPr="00C74FA9">
        <w:rPr>
          <w:rFonts w:ascii="Cambria Math" w:hAnsi="Cambria Math" w:cs="Cambria Math"/>
        </w:rPr>
        <w:t>𝕋</w:t>
      </w:r>
      <w:r w:rsidRPr="00C74FA9">
        <w:rPr>
          <w:rFonts w:ascii="Times New Roman" w:hAnsi="Times New Roman" w:cs="Times New Roman"/>
        </w:rPr>
        <w:t>ᴬ.</w:t>
      </w:r>
      <w:r w:rsidRPr="00C74FA9">
        <w:rPr>
          <w:rFonts w:ascii="Times New Roman" w:hAnsi="Times New Roman" w:cs="Times New Roman"/>
        </w:rPr>
        <w:br/>
        <w:t xml:space="preserve">Then: SIGN + MIND </w:t>
      </w:r>
      <w:r w:rsidRPr="00C74FA9">
        <w:rPr>
          <w:rFonts w:ascii="Cambria Math" w:hAnsi="Cambria Math" w:cs="Cambria Math"/>
        </w:rPr>
        <w:t>⇒</w:t>
      </w:r>
      <w:r w:rsidRPr="00C74FA9">
        <w:rPr>
          <w:rFonts w:ascii="Times New Roman" w:hAnsi="Times New Roman" w:cs="Times New Roman"/>
        </w:rPr>
        <w:t xml:space="preserve"> □(Semiosis </w:t>
      </w:r>
      <w:r w:rsidRPr="00C74FA9">
        <w:rPr>
          <w:rFonts w:ascii="Cambria Math" w:hAnsi="Cambria Math" w:cs="Cambria Math"/>
        </w:rPr>
        <w:t>↦</w:t>
      </w:r>
      <w:r w:rsidRPr="00C74FA9">
        <w:rPr>
          <w:rFonts w:ascii="Times New Roman" w:hAnsi="Times New Roman" w:cs="Times New Roman"/>
        </w:rPr>
        <w:t xml:space="preserve"> Absolute Referent) </w:t>
      </w:r>
      <w:r w:rsidRPr="00C74FA9">
        <w:rPr>
          <w:rFonts w:ascii="Cambria Math" w:hAnsi="Cambria Math" w:cs="Cambria Math"/>
        </w:rPr>
        <w:t>⇒</w:t>
      </w:r>
      <w:r w:rsidRPr="00C74FA9">
        <w:rPr>
          <w:rFonts w:ascii="Times New Roman" w:hAnsi="Times New Roman" w:cs="Times New Roman"/>
        </w:rPr>
        <w:t xml:space="preserve"> □GOD</w:t>
      </w:r>
    </w:p>
    <w:p w14:paraId="4D53A744" w14:textId="77777777" w:rsidR="00C74FA9" w:rsidRPr="00C74FA9" w:rsidRDefault="00C74FA9" w:rsidP="00C74FA9">
      <w:pPr>
        <w:rPr>
          <w:rFonts w:ascii="Times New Roman" w:hAnsi="Times New Roman" w:cs="Times New Roman"/>
          <w:b/>
          <w:bCs/>
        </w:rPr>
      </w:pPr>
      <w:r w:rsidRPr="00C74FA9">
        <w:rPr>
          <w:rFonts w:ascii="Times New Roman" w:hAnsi="Times New Roman" w:cs="Times New Roman"/>
          <w:b/>
          <w:bCs/>
        </w:rPr>
        <w:t>C. Ontological Anchor</w:t>
      </w:r>
    </w:p>
    <w:p w14:paraId="6F826C57" w14:textId="49DB73A1" w:rsidR="00C74FA9" w:rsidRPr="00C74FA9" w:rsidRDefault="00C74FA9" w:rsidP="00C74FA9">
      <w:pPr>
        <w:rPr>
          <w:rFonts w:ascii="Times New Roman" w:hAnsi="Times New Roman" w:cs="Times New Roman"/>
        </w:rPr>
      </w:pPr>
      <w:r w:rsidRPr="00C74FA9">
        <w:rPr>
          <w:rFonts w:ascii="Times New Roman" w:hAnsi="Times New Roman" w:cs="Times New Roman"/>
        </w:rPr>
        <w:t xml:space="preserve">If </w:t>
      </w:r>
      <w:r w:rsidRPr="00C74FA9">
        <w:rPr>
          <w:rFonts w:ascii="Cambria Math" w:hAnsi="Cambria Math" w:cs="Cambria Math"/>
        </w:rPr>
        <w:t>∃</w:t>
      </w:r>
      <w:r w:rsidRPr="00C74FA9">
        <w:rPr>
          <w:rFonts w:ascii="Times New Roman" w:hAnsi="Times New Roman" w:cs="Times New Roman"/>
        </w:rPr>
        <w:t xml:space="preserve">R </w:t>
      </w:r>
      <w:r w:rsidRPr="00C74FA9">
        <w:rPr>
          <w:rFonts w:ascii="Cambria Math" w:hAnsi="Cambria Math" w:cs="Cambria Math"/>
        </w:rPr>
        <w:t>∧</w:t>
      </w:r>
      <w:r w:rsidRPr="00C74FA9">
        <w:rPr>
          <w:rFonts w:ascii="Times New Roman" w:hAnsi="Times New Roman" w:cs="Times New Roman"/>
        </w:rPr>
        <w:t xml:space="preserve"> PSR holds, then </w:t>
      </w:r>
      <w:r w:rsidRPr="00C74FA9">
        <w:rPr>
          <w:rFonts w:ascii="Cambria Math" w:hAnsi="Cambria Math" w:cs="Cambria Math"/>
        </w:rPr>
        <w:t>∃</w:t>
      </w:r>
      <w:r w:rsidRPr="00C74FA9">
        <w:rPr>
          <w:rFonts w:ascii="Times New Roman" w:hAnsi="Times New Roman" w:cs="Times New Roman"/>
        </w:rPr>
        <w:t xml:space="preserve">SufficientReason(R) </w:t>
      </w:r>
      <w:r w:rsidRPr="00C74FA9">
        <w:rPr>
          <w:rFonts w:ascii="Cambria Math" w:hAnsi="Cambria Math" w:cs="Cambria Math"/>
        </w:rPr>
        <w:t>∉</w:t>
      </w:r>
      <w:r w:rsidRPr="00C74FA9">
        <w:rPr>
          <w:rFonts w:ascii="Times New Roman" w:hAnsi="Times New Roman" w:cs="Times New Roman"/>
        </w:rPr>
        <w:t xml:space="preserve"> R</w:t>
      </w:r>
      <w:r w:rsidRPr="00C74FA9">
        <w:rPr>
          <w:rFonts w:ascii="Times New Roman" w:hAnsi="Times New Roman" w:cs="Times New Roman"/>
        </w:rPr>
        <w:br/>
      </w:r>
      <w:r w:rsidRPr="00C74FA9">
        <w:rPr>
          <w:rFonts w:ascii="Cambria Math" w:hAnsi="Cambria Math" w:cs="Cambria Math"/>
        </w:rPr>
        <w:t>⇒</w:t>
      </w:r>
      <w:r w:rsidRPr="00C74FA9">
        <w:rPr>
          <w:rFonts w:ascii="Times New Roman" w:hAnsi="Times New Roman" w:cs="Times New Roman"/>
        </w:rPr>
        <w:t xml:space="preserve"> </w:t>
      </w:r>
      <w:r w:rsidRPr="00C74FA9">
        <w:rPr>
          <w:rFonts w:ascii="Cambria Math" w:hAnsi="Cambria Math" w:cs="Cambria Math"/>
        </w:rPr>
        <w:t>∃</w:t>
      </w:r>
      <w:r w:rsidRPr="00C74FA9">
        <w:rPr>
          <w:rFonts w:ascii="Times New Roman" w:hAnsi="Times New Roman" w:cs="Times New Roman"/>
        </w:rPr>
        <w:t xml:space="preserve">x: □(x </w:t>
      </w:r>
      <w:r w:rsidRPr="00C74FA9">
        <w:rPr>
          <w:rFonts w:ascii="Cambria Math" w:hAnsi="Cambria Math" w:cs="Cambria Math"/>
        </w:rPr>
        <w:t>∉</w:t>
      </w:r>
      <w:r w:rsidRPr="00C74FA9">
        <w:rPr>
          <w:rFonts w:ascii="Times New Roman" w:hAnsi="Times New Roman" w:cs="Times New Roman"/>
        </w:rPr>
        <w:t xml:space="preserve"> R </w:t>
      </w:r>
      <w:r w:rsidRPr="00C74FA9">
        <w:rPr>
          <w:rFonts w:ascii="Cambria Math" w:hAnsi="Cambria Math" w:cs="Cambria Math"/>
        </w:rPr>
        <w:t>∧</w:t>
      </w:r>
      <w:r w:rsidRPr="00C74FA9">
        <w:rPr>
          <w:rFonts w:ascii="Times New Roman" w:hAnsi="Times New Roman" w:cs="Times New Roman"/>
        </w:rPr>
        <w:t xml:space="preserve"> x </w:t>
      </w:r>
      <w:r w:rsidRPr="00C74FA9">
        <w:rPr>
          <w:rFonts w:ascii="Cambria Math" w:hAnsi="Cambria Math" w:cs="Cambria Math"/>
        </w:rPr>
        <w:t>⊨</w:t>
      </w:r>
      <w:r w:rsidRPr="00C74FA9">
        <w:rPr>
          <w:rFonts w:ascii="Times New Roman" w:hAnsi="Times New Roman" w:cs="Times New Roman"/>
        </w:rPr>
        <w:t xml:space="preserve"> R) </w:t>
      </w:r>
      <w:r w:rsidRPr="00C74FA9">
        <w:rPr>
          <w:rFonts w:ascii="Cambria Math" w:hAnsi="Cambria Math" w:cs="Cambria Math"/>
        </w:rPr>
        <w:t>⇒</w:t>
      </w:r>
      <w:r w:rsidRPr="00C74FA9">
        <w:rPr>
          <w:rFonts w:ascii="Times New Roman" w:hAnsi="Times New Roman" w:cs="Times New Roman"/>
        </w:rPr>
        <w:t xml:space="preserve"> □GOD</w:t>
      </w:r>
    </w:p>
    <w:p w14:paraId="79832A61" w14:textId="77777777" w:rsidR="00C74FA9" w:rsidRPr="009557A3" w:rsidRDefault="00C74FA9" w:rsidP="00DF209D">
      <w:pPr>
        <w:pStyle w:val="Heading3"/>
        <w:rPr>
          <w:rFonts w:ascii="Times New Roman" w:hAnsi="Times New Roman" w:cs="Times New Roman"/>
          <w:b/>
          <w:bCs/>
          <w:color w:val="auto"/>
        </w:rPr>
      </w:pPr>
      <w:r w:rsidRPr="009557A3">
        <w:rPr>
          <w:rFonts w:ascii="Times New Roman" w:hAnsi="Times New Roman" w:cs="Times New Roman"/>
          <w:b/>
          <w:bCs/>
          <w:color w:val="auto"/>
        </w:rPr>
        <w:t>III. TLM Canonical Form</w:t>
      </w:r>
    </w:p>
    <w:p w14:paraId="46F5ADF8" w14:textId="1DAC347D" w:rsidR="00C74FA9" w:rsidRPr="00C74FA9" w:rsidRDefault="00C74FA9" w:rsidP="00E3139F">
      <w:pPr>
        <w:jc w:val="center"/>
        <w:rPr>
          <w:rFonts w:ascii="Times New Roman" w:hAnsi="Times New Roman" w:cs="Times New Roman"/>
          <w:b/>
          <w:bCs/>
          <w:sz w:val="28"/>
          <w:szCs w:val="28"/>
        </w:rPr>
      </w:pPr>
      <w:r w:rsidRPr="00C74FA9">
        <w:rPr>
          <w:rFonts w:ascii="Times New Roman" w:hAnsi="Times New Roman" w:cs="Times New Roman"/>
          <w:b/>
          <w:bCs/>
          <w:sz w:val="28"/>
          <w:szCs w:val="28"/>
        </w:rPr>
        <w:t>TLM := [(□</w:t>
      </w:r>
      <w:r w:rsidRPr="00C74FA9">
        <w:rPr>
          <w:rFonts w:ascii="Cambria Math" w:hAnsi="Cambria Math" w:cs="Cambria Math"/>
          <w:b/>
          <w:bCs/>
          <w:sz w:val="28"/>
          <w:szCs w:val="28"/>
        </w:rPr>
        <w:t>𝕃</w:t>
      </w:r>
      <w:r w:rsidRPr="00C74FA9">
        <w:rPr>
          <w:rFonts w:ascii="Times New Roman" w:hAnsi="Times New Roman" w:cs="Times New Roman"/>
          <w:b/>
          <w:bCs/>
          <w:sz w:val="28"/>
          <w:szCs w:val="28"/>
        </w:rPr>
        <w:t xml:space="preserve"> </w:t>
      </w:r>
      <w:r w:rsidRPr="00C74FA9">
        <w:rPr>
          <w:rFonts w:ascii="Cambria Math" w:hAnsi="Cambria Math" w:cs="Cambria Math"/>
          <w:b/>
          <w:bCs/>
          <w:sz w:val="28"/>
          <w:szCs w:val="28"/>
        </w:rPr>
        <w:t>∧</w:t>
      </w:r>
      <w:r w:rsidRPr="00C74FA9">
        <w:rPr>
          <w:rFonts w:ascii="Times New Roman" w:hAnsi="Times New Roman" w:cs="Times New Roman"/>
          <w:b/>
          <w:bCs/>
          <w:sz w:val="28"/>
          <w:szCs w:val="28"/>
        </w:rPr>
        <w:t xml:space="preserve"> λ:</w:t>
      </w:r>
      <w:r w:rsidRPr="00C74FA9">
        <w:rPr>
          <w:rFonts w:ascii="Cambria Math" w:hAnsi="Cambria Math" w:cs="Cambria Math"/>
          <w:b/>
          <w:bCs/>
          <w:sz w:val="28"/>
          <w:szCs w:val="28"/>
        </w:rPr>
        <w:t>𝕋</w:t>
      </w:r>
      <w:r w:rsidRPr="00C74FA9">
        <w:rPr>
          <w:rFonts w:ascii="Times New Roman" w:hAnsi="Times New Roman" w:cs="Times New Roman"/>
          <w:b/>
          <w:bCs/>
          <w:sz w:val="28"/>
          <w:szCs w:val="28"/>
        </w:rPr>
        <w:t>ᴬ↔</w:t>
      </w:r>
      <w:r w:rsidRPr="00C74FA9">
        <w:rPr>
          <w:rFonts w:ascii="Cambria Math" w:hAnsi="Cambria Math" w:cs="Cambria Math"/>
          <w:b/>
          <w:bCs/>
          <w:sz w:val="28"/>
          <w:szCs w:val="28"/>
        </w:rPr>
        <w:t>𝕃</w:t>
      </w:r>
      <w:r w:rsidRPr="00C74FA9">
        <w:rPr>
          <w:rFonts w:ascii="Times New Roman" w:hAnsi="Times New Roman" w:cs="Times New Roman"/>
          <w:b/>
          <w:bCs/>
          <w:sz w:val="28"/>
          <w:szCs w:val="28"/>
        </w:rPr>
        <w:t xml:space="preserve">) </w:t>
      </w:r>
      <w:r w:rsidRPr="00C74FA9">
        <w:rPr>
          <w:rFonts w:ascii="Cambria Math" w:hAnsi="Cambria Math" w:cs="Cambria Math"/>
          <w:b/>
          <w:bCs/>
          <w:sz w:val="28"/>
          <w:szCs w:val="28"/>
        </w:rPr>
        <w:t>∧</w:t>
      </w:r>
      <w:r w:rsidRPr="00C74FA9">
        <w:rPr>
          <w:rFonts w:ascii="Times New Roman" w:hAnsi="Times New Roman" w:cs="Times New Roman"/>
          <w:b/>
          <w:bCs/>
          <w:sz w:val="28"/>
          <w:szCs w:val="28"/>
        </w:rPr>
        <w:t xml:space="preserve"> (</w:t>
      </w:r>
      <w:r w:rsidRPr="00C74FA9">
        <w:rPr>
          <w:rFonts w:ascii="Cambria Math" w:hAnsi="Cambria Math" w:cs="Cambria Math"/>
          <w:b/>
          <w:bCs/>
          <w:sz w:val="28"/>
          <w:szCs w:val="28"/>
        </w:rPr>
        <w:t>∃</w:t>
      </w:r>
      <w:r w:rsidRPr="00C74FA9">
        <w:rPr>
          <w:rFonts w:ascii="Times New Roman" w:hAnsi="Times New Roman" w:cs="Times New Roman"/>
          <w:b/>
          <w:bCs/>
          <w:sz w:val="28"/>
          <w:szCs w:val="28"/>
        </w:rPr>
        <w:t>Θᵥ</w:t>
      </w:r>
      <w:r w:rsidRPr="00C74FA9">
        <w:rPr>
          <w:rFonts w:ascii="Cambria Math" w:hAnsi="Cambria Math" w:cs="Cambria Math"/>
          <w:b/>
          <w:bCs/>
          <w:sz w:val="28"/>
          <w:szCs w:val="28"/>
        </w:rPr>
        <w:t>⊂</w:t>
      </w:r>
      <w:r w:rsidRPr="00C74FA9">
        <w:rPr>
          <w:rFonts w:ascii="Times New Roman" w:hAnsi="Times New Roman" w:cs="Times New Roman"/>
          <w:b/>
          <w:bCs/>
          <w:sz w:val="28"/>
          <w:szCs w:val="28"/>
        </w:rPr>
        <w:t xml:space="preserve">Θₜ </w:t>
      </w:r>
      <w:r w:rsidRPr="00C74FA9">
        <w:rPr>
          <w:rFonts w:ascii="Cambria Math" w:hAnsi="Cambria Math" w:cs="Cambria Math"/>
          <w:b/>
          <w:bCs/>
          <w:sz w:val="28"/>
          <w:szCs w:val="28"/>
        </w:rPr>
        <w:t>∣</w:t>
      </w:r>
      <w:r w:rsidRPr="00C74FA9">
        <w:rPr>
          <w:rFonts w:ascii="Times New Roman" w:hAnsi="Times New Roman" w:cs="Times New Roman"/>
          <w:b/>
          <w:bCs/>
          <w:sz w:val="28"/>
          <w:szCs w:val="28"/>
        </w:rPr>
        <w:t xml:space="preserve"> Coherent(Θᵥ)) </w:t>
      </w:r>
      <w:r w:rsidRPr="00C74FA9">
        <w:rPr>
          <w:rFonts w:ascii="Cambria Math" w:hAnsi="Cambria Math" w:cs="Cambria Math"/>
          <w:b/>
          <w:bCs/>
          <w:sz w:val="28"/>
          <w:szCs w:val="28"/>
        </w:rPr>
        <w:t>∧</w:t>
      </w:r>
      <w:r w:rsidRPr="00C74FA9">
        <w:rPr>
          <w:rFonts w:ascii="Times New Roman" w:hAnsi="Times New Roman" w:cs="Times New Roman"/>
          <w:b/>
          <w:bCs/>
          <w:sz w:val="28"/>
          <w:szCs w:val="28"/>
        </w:rPr>
        <w:t xml:space="preserve"> (PSR + SIGN + MIND + BRIDGE) </w:t>
      </w:r>
      <w:r w:rsidRPr="00C74FA9">
        <w:rPr>
          <w:rFonts w:ascii="Cambria Math" w:hAnsi="Cambria Math" w:cs="Cambria Math"/>
          <w:b/>
          <w:bCs/>
          <w:sz w:val="28"/>
          <w:szCs w:val="28"/>
        </w:rPr>
        <w:t>⇒</w:t>
      </w:r>
      <w:r w:rsidRPr="00C74FA9">
        <w:rPr>
          <w:rFonts w:ascii="Times New Roman" w:hAnsi="Times New Roman" w:cs="Times New Roman"/>
          <w:b/>
          <w:bCs/>
          <w:sz w:val="28"/>
          <w:szCs w:val="28"/>
        </w:rPr>
        <w:t xml:space="preserve"> □</w:t>
      </w:r>
      <w:r w:rsidRPr="00C74FA9">
        <w:rPr>
          <w:rFonts w:ascii="Cambria Math" w:hAnsi="Cambria Math" w:cs="Cambria Math"/>
          <w:b/>
          <w:bCs/>
          <w:sz w:val="28"/>
          <w:szCs w:val="28"/>
        </w:rPr>
        <w:t>∃</w:t>
      </w:r>
      <w:r w:rsidRPr="00C74FA9">
        <w:rPr>
          <w:rFonts w:ascii="Times New Roman" w:hAnsi="Times New Roman" w:cs="Times New Roman"/>
          <w:b/>
          <w:bCs/>
          <w:sz w:val="28"/>
          <w:szCs w:val="28"/>
        </w:rPr>
        <w:t>!GOD]</w:t>
      </w:r>
    </w:p>
    <w:p w14:paraId="5A1FE9BF" w14:textId="6A8F0812" w:rsidR="00C74FA9" w:rsidRPr="009557A3" w:rsidRDefault="00DF209D" w:rsidP="00DF209D">
      <w:pPr>
        <w:pStyle w:val="Heading3"/>
        <w:rPr>
          <w:rFonts w:ascii="Times New Roman" w:hAnsi="Times New Roman" w:cs="Times New Roman"/>
          <w:b/>
          <w:bCs/>
          <w:color w:val="auto"/>
        </w:rPr>
      </w:pPr>
      <w:r w:rsidRPr="009557A3">
        <w:rPr>
          <w:rFonts w:ascii="Times New Roman" w:hAnsi="Times New Roman" w:cs="Times New Roman"/>
          <w:b/>
          <w:bCs/>
          <w:color w:val="auto"/>
        </w:rPr>
        <w:t>I</w:t>
      </w:r>
      <w:r w:rsidR="00C74FA9" w:rsidRPr="009557A3">
        <w:rPr>
          <w:rFonts w:ascii="Times New Roman" w:hAnsi="Times New Roman" w:cs="Times New Roman"/>
          <w:b/>
          <w:bCs/>
          <w:color w:val="auto"/>
        </w:rPr>
        <w:t>V. Summary</w:t>
      </w:r>
    </w:p>
    <w:p w14:paraId="15571862" w14:textId="77777777" w:rsidR="00C74FA9" w:rsidRPr="00C74FA9" w:rsidRDefault="00C74FA9" w:rsidP="00C74FA9">
      <w:pPr>
        <w:rPr>
          <w:rFonts w:ascii="Times New Roman" w:hAnsi="Times New Roman" w:cs="Times New Roman"/>
        </w:rPr>
      </w:pPr>
      <w:r w:rsidRPr="00C74FA9">
        <w:rPr>
          <w:rFonts w:ascii="Times New Roman" w:hAnsi="Times New Roman" w:cs="Times New Roman"/>
        </w:rPr>
        <w:t>The TLM conclusively installs:</w:t>
      </w:r>
    </w:p>
    <w:p w14:paraId="494F32D4" w14:textId="77777777" w:rsidR="00C74FA9" w:rsidRPr="00C74FA9" w:rsidRDefault="00C74FA9" w:rsidP="00625680">
      <w:pPr>
        <w:numPr>
          <w:ilvl w:val="0"/>
          <w:numId w:val="75"/>
        </w:numPr>
        <w:rPr>
          <w:rFonts w:ascii="Times New Roman" w:hAnsi="Times New Roman" w:cs="Times New Roman"/>
        </w:rPr>
      </w:pPr>
      <w:r w:rsidRPr="00C74FA9">
        <w:rPr>
          <w:rFonts w:ascii="Times New Roman" w:hAnsi="Times New Roman" w:cs="Times New Roman"/>
        </w:rPr>
        <w:t xml:space="preserve">A </w:t>
      </w:r>
      <w:r w:rsidRPr="00C74FA9">
        <w:rPr>
          <w:rFonts w:ascii="Times New Roman" w:hAnsi="Times New Roman" w:cs="Times New Roman"/>
          <w:b/>
          <w:bCs/>
        </w:rPr>
        <w:t>modal closure</w:t>
      </w:r>
      <w:r w:rsidRPr="00C74FA9">
        <w:rPr>
          <w:rFonts w:ascii="Times New Roman" w:hAnsi="Times New Roman" w:cs="Times New Roman"/>
        </w:rPr>
        <w:t xml:space="preserve"> locking all viable worlds into □</w:t>
      </w:r>
      <w:r w:rsidRPr="00C74FA9">
        <w:rPr>
          <w:rFonts w:ascii="Cambria Math" w:hAnsi="Cambria Math" w:cs="Cambria Math"/>
        </w:rPr>
        <w:t>∃</w:t>
      </w:r>
      <w:r w:rsidRPr="00C74FA9">
        <w:rPr>
          <w:rFonts w:ascii="Times New Roman" w:hAnsi="Times New Roman" w:cs="Times New Roman"/>
        </w:rPr>
        <w:t>!GOD</w:t>
      </w:r>
    </w:p>
    <w:p w14:paraId="7E5DD6F0" w14:textId="77777777" w:rsidR="00C74FA9" w:rsidRPr="00C74FA9" w:rsidRDefault="00C74FA9" w:rsidP="00625680">
      <w:pPr>
        <w:numPr>
          <w:ilvl w:val="0"/>
          <w:numId w:val="75"/>
        </w:numPr>
        <w:rPr>
          <w:rFonts w:ascii="Times New Roman" w:hAnsi="Times New Roman" w:cs="Times New Roman"/>
        </w:rPr>
      </w:pPr>
      <w:r w:rsidRPr="00C74FA9">
        <w:rPr>
          <w:rFonts w:ascii="Times New Roman" w:hAnsi="Times New Roman" w:cs="Times New Roman"/>
        </w:rPr>
        <w:t xml:space="preserve">A </w:t>
      </w:r>
      <w:r w:rsidRPr="00C74FA9">
        <w:rPr>
          <w:rFonts w:ascii="Times New Roman" w:hAnsi="Times New Roman" w:cs="Times New Roman"/>
          <w:b/>
          <w:bCs/>
        </w:rPr>
        <w:t>semantic bridge</w:t>
      </w:r>
      <w:r w:rsidRPr="00C74FA9">
        <w:rPr>
          <w:rFonts w:ascii="Times New Roman" w:hAnsi="Times New Roman" w:cs="Times New Roman"/>
        </w:rPr>
        <w:t xml:space="preserve"> ensuring that all meaningful referents terminate in the Absolute</w:t>
      </w:r>
    </w:p>
    <w:p w14:paraId="710BB2EA" w14:textId="77777777" w:rsidR="00C74FA9" w:rsidRPr="00C74FA9" w:rsidRDefault="00C74FA9" w:rsidP="00625680">
      <w:pPr>
        <w:numPr>
          <w:ilvl w:val="0"/>
          <w:numId w:val="75"/>
        </w:numPr>
        <w:rPr>
          <w:rFonts w:ascii="Times New Roman" w:hAnsi="Times New Roman" w:cs="Times New Roman"/>
        </w:rPr>
      </w:pPr>
      <w:r w:rsidRPr="00C74FA9">
        <w:rPr>
          <w:rFonts w:ascii="Times New Roman" w:hAnsi="Times New Roman" w:cs="Times New Roman"/>
        </w:rPr>
        <w:t xml:space="preserve">An </w:t>
      </w:r>
      <w:r w:rsidRPr="00C74FA9">
        <w:rPr>
          <w:rFonts w:ascii="Times New Roman" w:hAnsi="Times New Roman" w:cs="Times New Roman"/>
          <w:b/>
          <w:bCs/>
        </w:rPr>
        <w:t>ontological vector</w:t>
      </w:r>
      <w:r w:rsidRPr="00C74FA9">
        <w:rPr>
          <w:rFonts w:ascii="Times New Roman" w:hAnsi="Times New Roman" w:cs="Times New Roman"/>
        </w:rPr>
        <w:t xml:space="preserve"> from contingency to necessity using PSR</w:t>
      </w:r>
    </w:p>
    <w:p w14:paraId="68DBB36A" w14:textId="77777777" w:rsidR="00C74FA9" w:rsidRPr="00C74FA9" w:rsidRDefault="00C74FA9" w:rsidP="00625680">
      <w:pPr>
        <w:numPr>
          <w:ilvl w:val="0"/>
          <w:numId w:val="75"/>
        </w:numPr>
        <w:rPr>
          <w:rFonts w:ascii="Times New Roman" w:hAnsi="Times New Roman" w:cs="Times New Roman"/>
        </w:rPr>
      </w:pPr>
      <w:r w:rsidRPr="00C74FA9">
        <w:rPr>
          <w:rFonts w:ascii="Times New Roman" w:hAnsi="Times New Roman" w:cs="Times New Roman"/>
        </w:rPr>
        <w:t xml:space="preserve">A </w:t>
      </w:r>
      <w:r w:rsidRPr="00C74FA9">
        <w:rPr>
          <w:rFonts w:ascii="Times New Roman" w:hAnsi="Times New Roman" w:cs="Times New Roman"/>
          <w:b/>
          <w:bCs/>
        </w:rPr>
        <w:t>structural isomorphism</w:t>
      </w:r>
      <w:r w:rsidRPr="00C74FA9">
        <w:rPr>
          <w:rFonts w:ascii="Times New Roman" w:hAnsi="Times New Roman" w:cs="Times New Roman"/>
        </w:rPr>
        <w:t xml:space="preserve"> from logic to transcendental reality using λ</w:t>
      </w:r>
    </w:p>
    <w:p w14:paraId="438A1060" w14:textId="1742BF3F" w:rsidR="008B3F44" w:rsidRPr="009557A3" w:rsidRDefault="00C74FA9" w:rsidP="008B3F44">
      <w:pPr>
        <w:rPr>
          <w:rStyle w:val="Heading2Char"/>
          <w:rFonts w:ascii="Times New Roman" w:hAnsi="Times New Roman" w:cs="Times New Roman"/>
          <w:color w:val="auto"/>
        </w:rPr>
      </w:pPr>
      <w:r w:rsidRPr="009557A3">
        <w:rPr>
          <w:rFonts w:ascii="Times New Roman" w:hAnsi="Times New Roman" w:cs="Times New Roman"/>
        </w:rPr>
        <w:t>It is mathematically inviolable, epistemically sealed, and metaphysically necessary.</w:t>
      </w:r>
      <w:r w:rsidR="00DF209D" w:rsidRPr="009557A3">
        <w:rPr>
          <w:rFonts w:ascii="Times New Roman" w:hAnsi="Times New Roman" w:cs="Times New Roman"/>
        </w:rPr>
        <w:br/>
      </w:r>
      <w:r w:rsidR="006565C2">
        <w:rPr>
          <w:rFonts w:ascii="Times New Roman" w:hAnsi="Times New Roman" w:cs="Times New Roman"/>
        </w:rPr>
        <w:pict w14:anchorId="58CBA340">
          <v:rect id="_x0000_i1071" style="width:0;height:1.5pt" o:hralign="center" o:hrstd="t" o:hr="t" fillcolor="#a0a0a0" stroked="f"/>
        </w:pict>
      </w:r>
    </w:p>
    <w:p w14:paraId="6EBE78C0" w14:textId="21A12C88" w:rsidR="008B3F44" w:rsidRPr="009557A3" w:rsidRDefault="008B3F44" w:rsidP="008B3F44">
      <w:pPr>
        <w:pStyle w:val="Heading2"/>
        <w:rPr>
          <w:rFonts w:ascii="Times New Roman" w:hAnsi="Times New Roman" w:cs="Times New Roman"/>
          <w:b/>
          <w:bCs/>
          <w:color w:val="auto"/>
        </w:rPr>
      </w:pPr>
      <w:r w:rsidRPr="009557A3">
        <w:rPr>
          <w:rStyle w:val="Heading2Char"/>
          <w:rFonts w:ascii="Times New Roman" w:hAnsi="Times New Roman" w:cs="Times New Roman"/>
          <w:b/>
          <w:bCs/>
          <w:color w:val="auto"/>
        </w:rPr>
        <w:t>FINAL STATEMENT</w:t>
      </w:r>
    </w:p>
    <w:p w14:paraId="76874FB6" w14:textId="77777777" w:rsidR="00385E1F" w:rsidRPr="009557A3" w:rsidRDefault="006954F4" w:rsidP="006954F4">
      <w:pPr>
        <w:rPr>
          <w:rFonts w:ascii="Times New Roman" w:hAnsi="Times New Roman" w:cs="Times New Roman"/>
        </w:rPr>
      </w:pPr>
      <w:r w:rsidRPr="009557A3">
        <w:rPr>
          <w:rFonts w:ascii="Times New Roman" w:hAnsi="Times New Roman" w:cs="Times New Roman"/>
        </w:rPr>
        <w:t>This integrated framework demonstrates that Christian Trinitarian Theism is not merely an alternative explanation but the only logically coherent, empirically validated, and metaphysically necessary framework for understanding the cosmos as structured by the </w:t>
      </w:r>
      <w:r w:rsidRPr="009557A3">
        <w:rPr>
          <w:rFonts w:ascii="Times New Roman" w:hAnsi="Times New Roman" w:cs="Times New Roman"/>
          <w:b/>
          <w:bCs/>
        </w:rPr>
        <w:t>MESH hyperstructure</w:t>
      </w:r>
      <w:r w:rsidRPr="009557A3">
        <w:rPr>
          <w:rFonts w:ascii="Times New Roman" w:hAnsi="Times New Roman" w:cs="Times New Roman"/>
        </w:rPr>
        <w:t xml:space="preserve">. </w:t>
      </w:r>
    </w:p>
    <w:p w14:paraId="570B0EDA" w14:textId="77777777" w:rsidR="00385E1F" w:rsidRPr="009557A3" w:rsidRDefault="006954F4" w:rsidP="006954F4">
      <w:pPr>
        <w:rPr>
          <w:rFonts w:ascii="Times New Roman" w:hAnsi="Times New Roman" w:cs="Times New Roman"/>
        </w:rPr>
      </w:pPr>
      <w:r w:rsidRPr="009557A3">
        <w:rPr>
          <w:rFonts w:ascii="Times New Roman" w:hAnsi="Times New Roman" w:cs="Times New Roman"/>
        </w:rPr>
        <w:t xml:space="preserve">The BRIDGE principle transforms statistical improbability into metaphysical necessity across MESH domains; the MESH structure binds physical and metaphysical domains, with SIGN detailing physical instantiation constraints requiring omniproperties, and MIND demonstrating the necessity of trinitarian structure for internal coherence across MESH. </w:t>
      </w:r>
    </w:p>
    <w:p w14:paraId="30AF8A8E" w14:textId="45F15DF5" w:rsidR="00385E1F" w:rsidRPr="009557A3" w:rsidRDefault="006954F4" w:rsidP="006954F4">
      <w:pPr>
        <w:rPr>
          <w:rFonts w:ascii="Times New Roman" w:hAnsi="Times New Roman" w:cs="Times New Roman"/>
        </w:rPr>
      </w:pPr>
      <w:r w:rsidRPr="009557A3">
        <w:rPr>
          <w:rFonts w:ascii="Times New Roman" w:hAnsi="Times New Roman" w:cs="Times New Roman"/>
        </w:rPr>
        <w:t>The Trinitarian Integration Theorem provides the definitive mathematical demonstration of this conclusion, showing that the external (SIGN), internal (MIND), and cross-domain synchronization (MESH) aspects of reality converge on the same trinitarian structure (n=3</w:t>
      </w:r>
      <w:r w:rsidR="00625680">
        <w:rPr>
          <w:rFonts w:ascii="Times New Roman" w:hAnsi="Times New Roman" w:cs="Times New Roman"/>
        </w:rPr>
        <w:t xml:space="preserve"> </w:t>
      </w:r>
      <w:r w:rsidRPr="009557A3">
        <w:rPr>
          <w:rFonts w:ascii="Times New Roman" w:hAnsi="Times New Roman" w:cs="Times New Roman"/>
        </w:rPr>
        <w:t xml:space="preserve">minimizes O(n)=ISIGN+IMIND+IMESH) through independent yet mutually reinforcing necessities, with the BRIDGE principle establishing their logical connection within MESH. </w:t>
      </w:r>
    </w:p>
    <w:p w14:paraId="55FACE23" w14:textId="5E45A3F3" w:rsidR="006954F4" w:rsidRPr="009557A3" w:rsidRDefault="006954F4" w:rsidP="006954F4">
      <w:pPr>
        <w:rPr>
          <w:rFonts w:ascii="Times New Roman" w:hAnsi="Times New Roman" w:cs="Times New Roman"/>
        </w:rPr>
      </w:pPr>
      <w:r w:rsidRPr="009557A3">
        <w:rPr>
          <w:rFonts w:ascii="Times New Roman" w:hAnsi="Times New Roman" w:cs="Times New Roman"/>
        </w:rPr>
        <w:t>This triple convergence establishes that trinitarian structure is not merely one theological possibility among many, but the unique solution to reality's fundamental requirements as defined by MESH. Thus, Christian Trinitarian Theism emerges as the singular, irrefutable metaphysical foundation for rational thought, governed by the meta-law LOGOS operating through the MESH hyperstructure, a conclusion that is supported by empirical, logical, and modal evidence in every possible world structured by MESH.</w:t>
      </w:r>
    </w:p>
    <w:p w14:paraId="29B23A53" w14:textId="5D6B713C" w:rsidR="009557A3" w:rsidRPr="009557A3" w:rsidRDefault="009557A3" w:rsidP="006954F4">
      <w:pPr>
        <w:rPr>
          <w:rFonts w:ascii="Times New Roman" w:hAnsi="Times New Roman" w:cs="Times New Roman"/>
        </w:rPr>
      </w:pPr>
      <w:r w:rsidRPr="009557A3">
        <w:rPr>
          <w:rFonts w:ascii="Times New Roman" w:hAnsi="Times New Roman" w:cs="Times New Roman"/>
        </w:rPr>
        <w:t xml:space="preserve">This conclusion is categorically sealed by the </w:t>
      </w:r>
      <w:r w:rsidRPr="009557A3">
        <w:rPr>
          <w:rFonts w:ascii="Times New Roman" w:hAnsi="Times New Roman" w:cs="Times New Roman"/>
          <w:b/>
          <w:bCs/>
        </w:rPr>
        <w:t>Transcendental Locking Mechanism (TLM)</w:t>
      </w:r>
      <w:r w:rsidRPr="009557A3">
        <w:rPr>
          <w:rFonts w:ascii="Times New Roman" w:hAnsi="Times New Roman" w:cs="Times New Roman"/>
        </w:rPr>
        <w:t>, which serves as the final operator within the 3PDN framework. The TLM binds all inferential chains (modal, semantic, and ontological) into a unified necessity, ensuring that the Trinitarian solution is not only derivable but inescapable. By securing the bijective λ-mapping between logical absolutes (</w:t>
      </w:r>
      <w:r w:rsidRPr="009557A3">
        <w:rPr>
          <w:rFonts w:ascii="Cambria Math" w:hAnsi="Cambria Math" w:cs="Cambria Math"/>
        </w:rPr>
        <w:t>𝕃</w:t>
      </w:r>
      <w:r w:rsidRPr="009557A3">
        <w:rPr>
          <w:rFonts w:ascii="Times New Roman" w:hAnsi="Times New Roman" w:cs="Times New Roman"/>
        </w:rPr>
        <w:t>) and transcendental values (</w:t>
      </w:r>
      <w:r w:rsidRPr="009557A3">
        <w:rPr>
          <w:rFonts w:ascii="Cambria Math" w:hAnsi="Cambria Math" w:cs="Cambria Math"/>
        </w:rPr>
        <w:t>𝕋</w:t>
      </w:r>
      <w:r w:rsidRPr="009557A3">
        <w:rPr>
          <w:rFonts w:ascii="Times New Roman" w:hAnsi="Times New Roman" w:cs="Times New Roman"/>
        </w:rPr>
        <w:t xml:space="preserve">ᴬ), embedding every semantically valid referent within the LOGOS metalaw, and resolving all contingency via the Principle of Sufficient Reason, the TLM guarantees that all coherent paths across MESH terminate at </w:t>
      </w:r>
      <w:r w:rsidRPr="009557A3">
        <w:rPr>
          <w:rFonts w:ascii="Times New Roman" w:hAnsi="Times New Roman" w:cs="Times New Roman"/>
          <w:b/>
          <w:bCs/>
        </w:rPr>
        <w:t>□</w:t>
      </w:r>
      <w:r w:rsidRPr="009557A3">
        <w:rPr>
          <w:rFonts w:ascii="Cambria Math" w:hAnsi="Cambria Math" w:cs="Cambria Math"/>
          <w:b/>
          <w:bCs/>
        </w:rPr>
        <w:t>∃</w:t>
      </w:r>
      <w:r w:rsidRPr="009557A3">
        <w:rPr>
          <w:rFonts w:ascii="Times New Roman" w:hAnsi="Times New Roman" w:cs="Times New Roman"/>
          <w:b/>
          <w:bCs/>
        </w:rPr>
        <w:t>!GOD</w:t>
      </w:r>
      <w:r w:rsidRPr="009557A3">
        <w:rPr>
          <w:rFonts w:ascii="Times New Roman" w:hAnsi="Times New Roman" w:cs="Times New Roman"/>
        </w:rPr>
        <w:t>. It locks the framework into absolute closure: no alternative metaphysical structure possesses the internal coherence, explanatory power, or modal finality to rival this conclusion.</w:t>
      </w:r>
      <w:r w:rsidR="0005472E">
        <w:rPr>
          <w:rFonts w:ascii="Times New Roman" w:hAnsi="Times New Roman" w:cs="Times New Roman"/>
        </w:rPr>
        <w:t xml:space="preserve"> Furthermore,</w:t>
      </w:r>
      <w:r w:rsidR="008307A4">
        <w:rPr>
          <w:rFonts w:ascii="Times New Roman" w:hAnsi="Times New Roman" w:cs="Times New Roman"/>
        </w:rPr>
        <w:t xml:space="preserve"> it establishes that any </w:t>
      </w:r>
      <w:r w:rsidR="00B41FD8">
        <w:rPr>
          <w:rFonts w:ascii="Times New Roman" w:hAnsi="Times New Roman" w:cs="Times New Roman"/>
        </w:rPr>
        <w:t>objection</w:t>
      </w:r>
      <w:r w:rsidR="008307A4">
        <w:rPr>
          <w:rFonts w:ascii="Times New Roman" w:hAnsi="Times New Roman" w:cs="Times New Roman"/>
        </w:rPr>
        <w:t xml:space="preserve"> must necessarily affirm the very thing being objected to as it </w:t>
      </w:r>
      <w:r w:rsidR="00B41FD8">
        <w:rPr>
          <w:rFonts w:ascii="Times New Roman" w:hAnsi="Times New Roman" w:cs="Times New Roman"/>
        </w:rPr>
        <w:t>hinges upon the physical and metaphysical reality codified in the Three Pillars framework, rendering any objection self-defeating.</w:t>
      </w:r>
    </w:p>
    <w:p w14:paraId="6CD9448B" w14:textId="6054A106" w:rsidR="00DD5373" w:rsidRDefault="009557A3" w:rsidP="006954F4">
      <w:pPr>
        <w:rPr>
          <w:rFonts w:ascii="Times New Roman" w:hAnsi="Times New Roman" w:cs="Times New Roman"/>
        </w:rPr>
      </w:pPr>
      <w:r w:rsidRPr="009557A3">
        <w:rPr>
          <w:rFonts w:ascii="Times New Roman" w:hAnsi="Times New Roman" w:cs="Times New Roman"/>
        </w:rPr>
        <w:t>In the presence of MESH, LOGOS, and TLM, Christian Trinitarian Theism stands not as a belief, but as the only viable instantiation of metaphysical truth.</w:t>
      </w:r>
    </w:p>
    <w:p w14:paraId="3C33ADF8" w14:textId="545ED1D8" w:rsidR="00A455CC" w:rsidRPr="00A455CC" w:rsidRDefault="00A455CC" w:rsidP="006954F4">
      <w:pPr>
        <w:rPr>
          <w:rFonts w:ascii="Times New Roman" w:hAnsi="Times New Roman" w:cs="Times New Roman"/>
        </w:rPr>
      </w:pPr>
      <w:r w:rsidRPr="00A455CC">
        <w:rPr>
          <w:rFonts w:ascii="Times New Roman" w:hAnsi="Times New Roman" w:cs="Times New Roman"/>
        </w:rPr>
        <w:t>Therefore, the entire structure of the Three Pillars argument, when reduced to its irreducible modal components, yields the following syllogism:</w:t>
      </w:r>
    </w:p>
    <w:p w14:paraId="5F171913" w14:textId="04DBAE21" w:rsidR="00A54AFD" w:rsidRPr="00A455CC" w:rsidRDefault="00A54AFD" w:rsidP="00A455CC">
      <w:pPr>
        <w:pStyle w:val="Heading3"/>
        <w:rPr>
          <w:b/>
          <w:bCs/>
          <w:color w:val="auto"/>
        </w:rPr>
      </w:pPr>
      <w:r w:rsidRPr="00A455CC">
        <w:rPr>
          <w:b/>
          <w:bCs/>
          <w:color w:val="auto"/>
        </w:rPr>
        <w:t xml:space="preserve">Modal Syllogism of the </w:t>
      </w:r>
      <w:r w:rsidR="00A455CC" w:rsidRPr="00A455CC">
        <w:rPr>
          <w:b/>
          <w:bCs/>
          <w:color w:val="auto"/>
        </w:rPr>
        <w:t xml:space="preserve">Three Pillars of Divine Necessity </w:t>
      </w:r>
      <w:r w:rsidRPr="00A455CC">
        <w:rPr>
          <w:b/>
          <w:bCs/>
          <w:color w:val="auto"/>
        </w:rPr>
        <w:t>Proof (Final Abstract)</w:t>
      </w:r>
    </w:p>
    <w:p w14:paraId="1429C51F" w14:textId="77777777" w:rsidR="00A54AFD" w:rsidRPr="00A54AFD" w:rsidRDefault="00A54AFD" w:rsidP="00A54AFD">
      <w:pPr>
        <w:numPr>
          <w:ilvl w:val="0"/>
          <w:numId w:val="76"/>
        </w:numPr>
        <w:rPr>
          <w:rFonts w:ascii="Times New Roman" w:hAnsi="Times New Roman" w:cs="Times New Roman"/>
        </w:rPr>
      </w:pPr>
      <w:r w:rsidRPr="00A54AFD">
        <w:rPr>
          <w:rFonts w:ascii="Times New Roman" w:hAnsi="Times New Roman" w:cs="Times New Roman"/>
          <w:b/>
          <w:bCs/>
        </w:rPr>
        <w:t>Necessity of Structure:</w:t>
      </w:r>
      <w:r w:rsidRPr="00A54AFD">
        <w:rPr>
          <w:rFonts w:ascii="Times New Roman" w:hAnsi="Times New Roman" w:cs="Times New Roman"/>
        </w:rPr>
        <w:br/>
        <w:t>Every possible world governed by logic (□</w:t>
      </w:r>
      <w:r w:rsidRPr="00A54AFD">
        <w:rPr>
          <w:rFonts w:ascii="Cambria Math" w:hAnsi="Cambria Math" w:cs="Cambria Math"/>
        </w:rPr>
        <w:t>𝕃</w:t>
      </w:r>
      <w:r w:rsidRPr="00A54AFD">
        <w:rPr>
          <w:rFonts w:ascii="Times New Roman" w:hAnsi="Times New Roman" w:cs="Times New Roman"/>
        </w:rPr>
        <w:t>), causality (CI), and the Principle of Sufficient Reason (PSR) must instantiate a coherent, sufficient, and self-grounding source of being.</w:t>
      </w:r>
    </w:p>
    <w:p w14:paraId="217BFA39" w14:textId="77777777" w:rsidR="00A54AFD" w:rsidRPr="00A54AFD" w:rsidRDefault="00A54AFD" w:rsidP="00A54AFD">
      <w:pPr>
        <w:numPr>
          <w:ilvl w:val="0"/>
          <w:numId w:val="76"/>
        </w:numPr>
        <w:rPr>
          <w:rFonts w:ascii="Times New Roman" w:hAnsi="Times New Roman" w:cs="Times New Roman"/>
        </w:rPr>
      </w:pPr>
      <w:r w:rsidRPr="00A54AFD">
        <w:rPr>
          <w:rFonts w:ascii="Times New Roman" w:hAnsi="Times New Roman" w:cs="Times New Roman"/>
          <w:b/>
          <w:bCs/>
        </w:rPr>
        <w:t>Exclusivity of Trinitarian Optimization:</w:t>
      </w:r>
      <w:r w:rsidRPr="00A54AFD">
        <w:rPr>
          <w:rFonts w:ascii="Times New Roman" w:hAnsi="Times New Roman" w:cs="Times New Roman"/>
        </w:rPr>
        <w:br/>
        <w:t>The only configuration that satisfies these constraints under information-theoretic and modal-minimization principles is a necessarily existing, relational, omniscient, omnipotent, tri-personal being (n = 3, optimized by O(n)).</w:t>
      </w:r>
    </w:p>
    <w:p w14:paraId="2C3B2CE2" w14:textId="77777777" w:rsidR="00A54AFD" w:rsidRPr="00A54AFD" w:rsidRDefault="00A54AFD" w:rsidP="00A54AFD">
      <w:pPr>
        <w:numPr>
          <w:ilvl w:val="0"/>
          <w:numId w:val="76"/>
        </w:numPr>
        <w:rPr>
          <w:rFonts w:ascii="Times New Roman" w:hAnsi="Times New Roman" w:cs="Times New Roman"/>
        </w:rPr>
      </w:pPr>
      <w:r w:rsidRPr="00A54AFD">
        <w:rPr>
          <w:rFonts w:ascii="Times New Roman" w:hAnsi="Times New Roman" w:cs="Times New Roman"/>
          <w:b/>
          <w:bCs/>
        </w:rPr>
        <w:t>Conclusion:</w:t>
      </w:r>
      <w:r w:rsidRPr="00A54AFD">
        <w:rPr>
          <w:rFonts w:ascii="Times New Roman" w:hAnsi="Times New Roman" w:cs="Times New Roman"/>
        </w:rPr>
        <w:br/>
        <w:t>Therefore, in all logically possible worlds, the existence of the Christian Trinitarian God is necessary:</w:t>
      </w:r>
    </w:p>
    <w:p w14:paraId="5B5E95DA" w14:textId="363E699B" w:rsidR="00A54AFD" w:rsidRPr="00A455CC" w:rsidRDefault="00B13BCE" w:rsidP="00397A6B">
      <w:pPr>
        <w:jc w:val="center"/>
        <w:rPr>
          <w:rFonts w:ascii="Times New Roman" w:hAnsi="Times New Roman" w:cs="Times New Roman"/>
          <w:b/>
          <w:bCs/>
          <w:i/>
          <w:iCs/>
          <w:sz w:val="36"/>
          <w:szCs w:val="36"/>
        </w:rPr>
      </w:pPr>
      <w:r w:rsidRPr="00A455CC">
        <w:rPr>
          <w:rFonts w:ascii="Times New Roman" w:hAnsi="Times New Roman" w:cs="Times New Roman"/>
          <w:b/>
          <w:bCs/>
          <w:i/>
          <w:iCs/>
          <w:sz w:val="36"/>
          <w:szCs w:val="36"/>
        </w:rPr>
        <w:t>​</w:t>
      </w:r>
      <w:r w:rsidR="00397A6B" w:rsidRPr="00A455CC">
        <w:rPr>
          <w:rFonts w:ascii="Times New Roman" w:hAnsi="Times New Roman" w:cs="Times New Roman"/>
          <w:b/>
          <w:bCs/>
          <w:i/>
          <w:iCs/>
          <w:sz w:val="36"/>
          <w:szCs w:val="36"/>
        </w:rPr>
        <w:t>(□</w:t>
      </w:r>
      <w:r w:rsidR="00397A6B" w:rsidRPr="00A455CC">
        <w:rPr>
          <w:rFonts w:ascii="Cambria Math" w:hAnsi="Cambria Math" w:cs="Cambria Math"/>
          <w:b/>
          <w:bCs/>
          <w:i/>
          <w:iCs/>
          <w:sz w:val="36"/>
          <w:szCs w:val="36"/>
        </w:rPr>
        <w:t>𝕃</w:t>
      </w:r>
      <w:r w:rsidR="00397A6B" w:rsidRPr="00A455CC">
        <w:rPr>
          <w:rFonts w:ascii="Times New Roman" w:hAnsi="Times New Roman" w:cs="Times New Roman"/>
          <w:b/>
          <w:bCs/>
          <w:i/>
          <w:iCs/>
          <w:sz w:val="36"/>
          <w:szCs w:val="36"/>
        </w:rPr>
        <w:t xml:space="preserve"> </w:t>
      </w:r>
      <w:r w:rsidR="00397A6B" w:rsidRPr="00A455CC">
        <w:rPr>
          <w:rFonts w:ascii="Cambria Math" w:hAnsi="Cambria Math" w:cs="Cambria Math"/>
          <w:b/>
          <w:bCs/>
          <w:i/>
          <w:iCs/>
          <w:sz w:val="36"/>
          <w:szCs w:val="36"/>
        </w:rPr>
        <w:t>∧</w:t>
      </w:r>
      <w:r w:rsidR="00397A6B" w:rsidRPr="00A455CC">
        <w:rPr>
          <w:rFonts w:ascii="Times New Roman" w:hAnsi="Times New Roman" w:cs="Times New Roman"/>
          <w:b/>
          <w:bCs/>
          <w:i/>
          <w:iCs/>
          <w:sz w:val="36"/>
          <w:szCs w:val="36"/>
        </w:rPr>
        <w:t xml:space="preserve"> CI </w:t>
      </w:r>
      <w:r w:rsidR="00397A6B" w:rsidRPr="00A455CC">
        <w:rPr>
          <w:rFonts w:ascii="Cambria Math" w:hAnsi="Cambria Math" w:cs="Cambria Math"/>
          <w:b/>
          <w:bCs/>
          <w:i/>
          <w:iCs/>
          <w:sz w:val="36"/>
          <w:szCs w:val="36"/>
        </w:rPr>
        <w:t>∧</w:t>
      </w:r>
      <w:r w:rsidR="00397A6B" w:rsidRPr="00A455CC">
        <w:rPr>
          <w:rFonts w:ascii="Times New Roman" w:hAnsi="Times New Roman" w:cs="Times New Roman"/>
          <w:b/>
          <w:bCs/>
          <w:i/>
          <w:iCs/>
          <w:sz w:val="36"/>
          <w:szCs w:val="36"/>
        </w:rPr>
        <w:t xml:space="preserve"> PSR) </w:t>
      </w:r>
      <w:r w:rsidR="00397A6B" w:rsidRPr="00A455CC">
        <w:rPr>
          <w:rFonts w:ascii="Cambria Math" w:hAnsi="Cambria Math" w:cs="Cambria Math"/>
          <w:b/>
          <w:bCs/>
          <w:i/>
          <w:iCs/>
          <w:sz w:val="36"/>
          <w:szCs w:val="36"/>
        </w:rPr>
        <w:t>⇒</w:t>
      </w:r>
      <w:r w:rsidR="00397A6B" w:rsidRPr="00A455CC">
        <w:rPr>
          <w:rFonts w:ascii="Times New Roman" w:hAnsi="Times New Roman" w:cs="Times New Roman"/>
          <w:b/>
          <w:bCs/>
          <w:i/>
          <w:iCs/>
          <w:sz w:val="36"/>
          <w:szCs w:val="36"/>
        </w:rPr>
        <w:t xml:space="preserve"> □</w:t>
      </w:r>
      <w:r w:rsidR="00397A6B" w:rsidRPr="00A455CC">
        <w:rPr>
          <w:rFonts w:ascii="Cambria Math" w:hAnsi="Cambria Math" w:cs="Cambria Math"/>
          <w:b/>
          <w:bCs/>
          <w:i/>
          <w:iCs/>
          <w:sz w:val="36"/>
          <w:szCs w:val="36"/>
        </w:rPr>
        <w:t>∃</w:t>
      </w:r>
      <w:r w:rsidR="00397A6B" w:rsidRPr="00A455CC">
        <w:rPr>
          <w:rFonts w:ascii="Times New Roman" w:hAnsi="Times New Roman" w:cs="Times New Roman"/>
          <w:b/>
          <w:bCs/>
          <w:i/>
          <w:iCs/>
          <w:sz w:val="36"/>
          <w:szCs w:val="36"/>
        </w:rPr>
        <w:t>!GODₜᵣᵢₙᵢₜₐᵣᵢₐₙ</w:t>
      </w:r>
    </w:p>
    <w:p w14:paraId="5720041C" w14:textId="77777777" w:rsidR="00397A6B" w:rsidRPr="00A455CC" w:rsidRDefault="00397A6B" w:rsidP="00397A6B">
      <w:pPr>
        <w:jc w:val="center"/>
        <w:rPr>
          <w:rFonts w:ascii="Times New Roman" w:hAnsi="Times New Roman" w:cs="Times New Roman"/>
          <w:b/>
          <w:bCs/>
          <w:i/>
          <w:iCs/>
          <w:sz w:val="28"/>
          <w:szCs w:val="28"/>
        </w:rPr>
      </w:pPr>
    </w:p>
    <w:p w14:paraId="00C731A0" w14:textId="46D9813E" w:rsidR="00397A6B" w:rsidRPr="00A455CC" w:rsidRDefault="00562108" w:rsidP="00397A6B">
      <w:pPr>
        <w:jc w:val="center"/>
        <w:rPr>
          <w:rFonts w:ascii="Times New Roman" w:hAnsi="Times New Roman" w:cs="Times New Roman"/>
          <w:i/>
          <w:iCs/>
          <w:sz w:val="20"/>
          <w:szCs w:val="20"/>
        </w:rPr>
      </w:pPr>
      <w:r w:rsidRPr="00A455CC">
        <w:rPr>
          <w:rFonts w:ascii="Times New Roman" w:hAnsi="Times New Roman" w:cs="Times New Roman"/>
          <w:i/>
          <w:iCs/>
          <w:sz w:val="20"/>
          <w:szCs w:val="20"/>
        </w:rPr>
        <w:t>(see document 3</w:t>
      </w:r>
      <w:r w:rsidR="006565C2">
        <w:rPr>
          <w:rFonts w:ascii="Times New Roman" w:hAnsi="Times New Roman" w:cs="Times New Roman"/>
          <w:i/>
          <w:iCs/>
          <w:sz w:val="20"/>
          <w:szCs w:val="20"/>
        </w:rPr>
        <w:t xml:space="preserve"> of the corpus</w:t>
      </w:r>
      <w:r w:rsidRPr="00A455CC">
        <w:rPr>
          <w:rFonts w:ascii="Times New Roman" w:hAnsi="Times New Roman" w:cs="Times New Roman"/>
          <w:i/>
          <w:iCs/>
          <w:sz w:val="20"/>
          <w:szCs w:val="20"/>
        </w:rPr>
        <w:t xml:space="preserve"> for verification, this is not a theoretical supposition, it is the inescapable truth)</w:t>
      </w:r>
    </w:p>
    <w:sectPr w:rsidR="00397A6B" w:rsidRPr="00A45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0A70"/>
    <w:multiLevelType w:val="hybridMultilevel"/>
    <w:tmpl w:val="17CE7A8A"/>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2534812"/>
    <w:multiLevelType w:val="hybridMultilevel"/>
    <w:tmpl w:val="48A42200"/>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6331"/>
    <w:multiLevelType w:val="hybridMultilevel"/>
    <w:tmpl w:val="9B7C78D0"/>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15:restartNumberingAfterBreak="0">
    <w:nsid w:val="05400FC8"/>
    <w:multiLevelType w:val="hybridMultilevel"/>
    <w:tmpl w:val="324CE862"/>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0707423A"/>
    <w:multiLevelType w:val="multilevel"/>
    <w:tmpl w:val="AFA4AE2E"/>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757EB"/>
    <w:multiLevelType w:val="hybridMultilevel"/>
    <w:tmpl w:val="258CCA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7771B9"/>
    <w:multiLevelType w:val="multilevel"/>
    <w:tmpl w:val="9FA61D58"/>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B838FC"/>
    <w:multiLevelType w:val="hybridMultilevel"/>
    <w:tmpl w:val="BF9E974A"/>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2737A"/>
    <w:multiLevelType w:val="hybridMultilevel"/>
    <w:tmpl w:val="9B58E68A"/>
    <w:lvl w:ilvl="0" w:tplc="04090003">
      <w:start w:val="1"/>
      <w:numFmt w:val="bullet"/>
      <w:lvlText w:val="o"/>
      <w:lvlJc w:val="left"/>
      <w:pPr>
        <w:ind w:left="1489" w:hanging="360"/>
      </w:pPr>
      <w:rPr>
        <w:rFonts w:ascii="Courier New" w:hAnsi="Courier New" w:cs="Courier New"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9" w15:restartNumberingAfterBreak="0">
    <w:nsid w:val="0DFD499F"/>
    <w:multiLevelType w:val="hybridMultilevel"/>
    <w:tmpl w:val="160E67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724021"/>
    <w:multiLevelType w:val="multilevel"/>
    <w:tmpl w:val="EDE8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8B0567"/>
    <w:multiLevelType w:val="hybridMultilevel"/>
    <w:tmpl w:val="F6CA429A"/>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10930771"/>
    <w:multiLevelType w:val="hybridMultilevel"/>
    <w:tmpl w:val="60621BB6"/>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984A60"/>
    <w:multiLevelType w:val="multilevel"/>
    <w:tmpl w:val="08F0506C"/>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2F3782"/>
    <w:multiLevelType w:val="hybridMultilevel"/>
    <w:tmpl w:val="6D14259C"/>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841CB9"/>
    <w:multiLevelType w:val="multilevel"/>
    <w:tmpl w:val="937EE182"/>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195332"/>
    <w:multiLevelType w:val="hybridMultilevel"/>
    <w:tmpl w:val="F46A4BF8"/>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EB6F1C"/>
    <w:multiLevelType w:val="multilevel"/>
    <w:tmpl w:val="96A6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4E0453"/>
    <w:multiLevelType w:val="hybridMultilevel"/>
    <w:tmpl w:val="9B7080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100449B"/>
    <w:multiLevelType w:val="multilevel"/>
    <w:tmpl w:val="3A58BE5C"/>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5272B8"/>
    <w:multiLevelType w:val="hybridMultilevel"/>
    <w:tmpl w:val="9844D752"/>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567D8C"/>
    <w:multiLevelType w:val="hybridMultilevel"/>
    <w:tmpl w:val="78C831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6721901"/>
    <w:multiLevelType w:val="multilevel"/>
    <w:tmpl w:val="E6700D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C91ABB"/>
    <w:multiLevelType w:val="hybridMultilevel"/>
    <w:tmpl w:val="6B4829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5C4366"/>
    <w:multiLevelType w:val="hybridMultilevel"/>
    <w:tmpl w:val="D6B2FC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F1F74D7"/>
    <w:multiLevelType w:val="hybridMultilevel"/>
    <w:tmpl w:val="4256606E"/>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32EF2C72"/>
    <w:multiLevelType w:val="multilevel"/>
    <w:tmpl w:val="08F0506C"/>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971568"/>
    <w:multiLevelType w:val="hybridMultilevel"/>
    <w:tmpl w:val="E1A4F2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5E83566"/>
    <w:multiLevelType w:val="multilevel"/>
    <w:tmpl w:val="A9D8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A46B76"/>
    <w:multiLevelType w:val="hybridMultilevel"/>
    <w:tmpl w:val="930A6C12"/>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6410E"/>
    <w:multiLevelType w:val="hybridMultilevel"/>
    <w:tmpl w:val="010440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9F23797"/>
    <w:multiLevelType w:val="multilevel"/>
    <w:tmpl w:val="6D76B6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7B2AB3"/>
    <w:multiLevelType w:val="hybridMultilevel"/>
    <w:tmpl w:val="BF7ECC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1E16C6"/>
    <w:multiLevelType w:val="multilevel"/>
    <w:tmpl w:val="97C8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461A1F"/>
    <w:multiLevelType w:val="hybridMultilevel"/>
    <w:tmpl w:val="86CA7D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E4B0340"/>
    <w:multiLevelType w:val="hybridMultilevel"/>
    <w:tmpl w:val="D180C7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EF50BF2"/>
    <w:multiLevelType w:val="multilevel"/>
    <w:tmpl w:val="03FE7242"/>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247F06"/>
    <w:multiLevelType w:val="multilevel"/>
    <w:tmpl w:val="08F0506C"/>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35417A"/>
    <w:multiLevelType w:val="hybridMultilevel"/>
    <w:tmpl w:val="6DEA28D4"/>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DB38E8"/>
    <w:multiLevelType w:val="hybridMultilevel"/>
    <w:tmpl w:val="D3920A3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3222235"/>
    <w:multiLevelType w:val="hybridMultilevel"/>
    <w:tmpl w:val="25626BD4"/>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99E78E3"/>
    <w:multiLevelType w:val="hybridMultilevel"/>
    <w:tmpl w:val="EAA43F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4AE74AC1"/>
    <w:multiLevelType w:val="hybridMultilevel"/>
    <w:tmpl w:val="41B88AD6"/>
    <w:lvl w:ilvl="0" w:tplc="9594B618">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4E804BF7"/>
    <w:multiLevelType w:val="hybridMultilevel"/>
    <w:tmpl w:val="48F40FEE"/>
    <w:lvl w:ilvl="0" w:tplc="9594B618">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1A31840"/>
    <w:multiLevelType w:val="hybridMultilevel"/>
    <w:tmpl w:val="042AF790"/>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E3096F"/>
    <w:multiLevelType w:val="multilevel"/>
    <w:tmpl w:val="1302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CE25CD"/>
    <w:multiLevelType w:val="multilevel"/>
    <w:tmpl w:val="A0B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B12D8F"/>
    <w:multiLevelType w:val="multilevel"/>
    <w:tmpl w:val="E71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C56832"/>
    <w:multiLevelType w:val="hybridMultilevel"/>
    <w:tmpl w:val="5FC2F746"/>
    <w:lvl w:ilvl="0" w:tplc="9594B618">
      <w:numFmt w:val="bullet"/>
      <w:lvlText w:val="•"/>
      <w:lvlJc w:val="left"/>
      <w:pPr>
        <w:ind w:left="1440" w:hanging="360"/>
      </w:pPr>
      <w:rPr>
        <w:rFonts w:ascii="Aptos" w:eastAsiaTheme="minorHAnsi" w:hAnsi="Apto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9" w15:restartNumberingAfterBreak="0">
    <w:nsid w:val="5CA619F9"/>
    <w:multiLevelType w:val="hybridMultilevel"/>
    <w:tmpl w:val="436049F0"/>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0" w15:restartNumberingAfterBreak="0">
    <w:nsid w:val="5CD8050A"/>
    <w:multiLevelType w:val="multilevel"/>
    <w:tmpl w:val="08F0506C"/>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1B1649"/>
    <w:multiLevelType w:val="hybridMultilevel"/>
    <w:tmpl w:val="66763AB6"/>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D3E5961"/>
    <w:multiLevelType w:val="multilevel"/>
    <w:tmpl w:val="AE9E77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B00486"/>
    <w:multiLevelType w:val="hybridMultilevel"/>
    <w:tmpl w:val="C4CE909A"/>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E5108EB"/>
    <w:multiLevelType w:val="multilevel"/>
    <w:tmpl w:val="3A58BE5C"/>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3A7102"/>
    <w:multiLevelType w:val="multilevel"/>
    <w:tmpl w:val="3A58BE5C"/>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3F3849"/>
    <w:multiLevelType w:val="hybridMultilevel"/>
    <w:tmpl w:val="0D6E7C5E"/>
    <w:lvl w:ilvl="0" w:tplc="04090001">
      <w:start w:val="1"/>
      <w:numFmt w:val="bullet"/>
      <w:lvlText w:val=""/>
      <w:lvlJc w:val="left"/>
      <w:pPr>
        <w:ind w:left="198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7" w15:restartNumberingAfterBreak="0">
    <w:nsid w:val="671B35FF"/>
    <w:multiLevelType w:val="multilevel"/>
    <w:tmpl w:val="64D4B742"/>
    <w:lvl w:ilvl="0">
      <w:numFmt w:val="bullet"/>
      <w:lvlText w:val="•"/>
      <w:lvlJc w:val="left"/>
      <w:pPr>
        <w:tabs>
          <w:tab w:val="num" w:pos="720"/>
        </w:tabs>
        <w:ind w:left="720" w:hanging="360"/>
      </w:pPr>
      <w:rPr>
        <w:rFonts w:ascii="Aptos" w:eastAsiaTheme="minorHAnsi" w:hAnsi="Aptos" w:cstheme="minorBidi"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3C230D"/>
    <w:multiLevelType w:val="hybridMultilevel"/>
    <w:tmpl w:val="B07400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A980940"/>
    <w:multiLevelType w:val="multilevel"/>
    <w:tmpl w:val="1F4A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E04D72"/>
    <w:multiLevelType w:val="hybridMultilevel"/>
    <w:tmpl w:val="C536217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C473695"/>
    <w:multiLevelType w:val="hybridMultilevel"/>
    <w:tmpl w:val="5830B212"/>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2" w15:restartNumberingAfterBreak="0">
    <w:nsid w:val="6C915537"/>
    <w:multiLevelType w:val="hybridMultilevel"/>
    <w:tmpl w:val="CA18A6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CBD5B07"/>
    <w:multiLevelType w:val="multilevel"/>
    <w:tmpl w:val="AFA4AE2E"/>
    <w:lvl w:ilvl="0">
      <w:numFmt w:val="bullet"/>
      <w:lvlText w:val="•"/>
      <w:lvlJc w:val="left"/>
      <w:pPr>
        <w:tabs>
          <w:tab w:val="num" w:pos="720"/>
        </w:tabs>
        <w:ind w:left="720" w:hanging="360"/>
      </w:pPr>
      <w:rPr>
        <w:rFonts w:ascii="Aptos" w:eastAsiaTheme="minorHAnsi" w:hAnsi="Aptos"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AF5CE7"/>
    <w:multiLevelType w:val="hybridMultilevel"/>
    <w:tmpl w:val="BF8616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FBF553B"/>
    <w:multiLevelType w:val="multilevel"/>
    <w:tmpl w:val="1984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C61424"/>
    <w:multiLevelType w:val="hybridMultilevel"/>
    <w:tmpl w:val="DECCC9C0"/>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31A086E"/>
    <w:multiLevelType w:val="hybridMultilevel"/>
    <w:tmpl w:val="D3FCE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49F559A"/>
    <w:multiLevelType w:val="hybridMultilevel"/>
    <w:tmpl w:val="60EE00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51D256C"/>
    <w:multiLevelType w:val="hybridMultilevel"/>
    <w:tmpl w:val="C7DCC6FC"/>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5C26673"/>
    <w:multiLevelType w:val="hybridMultilevel"/>
    <w:tmpl w:val="08F61F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8151F57"/>
    <w:multiLevelType w:val="multilevel"/>
    <w:tmpl w:val="032AA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8817DE"/>
    <w:multiLevelType w:val="hybridMultilevel"/>
    <w:tmpl w:val="C63EDE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7A3F0669"/>
    <w:multiLevelType w:val="hybridMultilevel"/>
    <w:tmpl w:val="4718ED08"/>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FD09D5"/>
    <w:multiLevelType w:val="multilevel"/>
    <w:tmpl w:val="5A94513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B8978EB"/>
    <w:multiLevelType w:val="hybridMultilevel"/>
    <w:tmpl w:val="3594DA8E"/>
    <w:lvl w:ilvl="0" w:tplc="9594B6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298639">
    <w:abstractNumId w:val="71"/>
  </w:num>
  <w:num w:numId="2" w16cid:durableId="915476289">
    <w:abstractNumId w:val="55"/>
  </w:num>
  <w:num w:numId="3" w16cid:durableId="1869175009">
    <w:abstractNumId w:val="63"/>
  </w:num>
  <w:num w:numId="4" w16cid:durableId="1835338702">
    <w:abstractNumId w:val="4"/>
  </w:num>
  <w:num w:numId="5" w16cid:durableId="1127240914">
    <w:abstractNumId w:val="50"/>
  </w:num>
  <w:num w:numId="6" w16cid:durableId="473988761">
    <w:abstractNumId w:val="37"/>
  </w:num>
  <w:num w:numId="7" w16cid:durableId="679047684">
    <w:abstractNumId w:val="15"/>
  </w:num>
  <w:num w:numId="8" w16cid:durableId="89812288">
    <w:abstractNumId w:val="36"/>
  </w:num>
  <w:num w:numId="9" w16cid:durableId="512456817">
    <w:abstractNumId w:val="6"/>
  </w:num>
  <w:num w:numId="10" w16cid:durableId="1345134182">
    <w:abstractNumId w:val="57"/>
  </w:num>
  <w:num w:numId="11" w16cid:durableId="1164468371">
    <w:abstractNumId w:val="19"/>
  </w:num>
  <w:num w:numId="12" w16cid:durableId="803741058">
    <w:abstractNumId w:val="54"/>
  </w:num>
  <w:num w:numId="13" w16cid:durableId="871310660">
    <w:abstractNumId w:val="53"/>
  </w:num>
  <w:num w:numId="14" w16cid:durableId="828517409">
    <w:abstractNumId w:val="30"/>
  </w:num>
  <w:num w:numId="15" w16cid:durableId="2028870116">
    <w:abstractNumId w:val="2"/>
  </w:num>
  <w:num w:numId="16" w16cid:durableId="1857889745">
    <w:abstractNumId w:val="8"/>
  </w:num>
  <w:num w:numId="17" w16cid:durableId="1809855799">
    <w:abstractNumId w:val="31"/>
  </w:num>
  <w:num w:numId="18" w16cid:durableId="827406399">
    <w:abstractNumId w:val="22"/>
  </w:num>
  <w:num w:numId="19" w16cid:durableId="32268888">
    <w:abstractNumId w:val="52"/>
  </w:num>
  <w:num w:numId="20" w16cid:durableId="67966533">
    <w:abstractNumId w:val="17"/>
  </w:num>
  <w:num w:numId="21" w16cid:durableId="1830360737">
    <w:abstractNumId w:val="74"/>
  </w:num>
  <w:num w:numId="22" w16cid:durableId="1742559819">
    <w:abstractNumId w:val="24"/>
  </w:num>
  <w:num w:numId="23" w16cid:durableId="1804075919">
    <w:abstractNumId w:val="34"/>
  </w:num>
  <w:num w:numId="24" w16cid:durableId="355078075">
    <w:abstractNumId w:val="35"/>
  </w:num>
  <w:num w:numId="25" w16cid:durableId="800028894">
    <w:abstractNumId w:val="39"/>
  </w:num>
  <w:num w:numId="26" w16cid:durableId="1630817154">
    <w:abstractNumId w:val="68"/>
  </w:num>
  <w:num w:numId="27" w16cid:durableId="576944273">
    <w:abstractNumId w:val="42"/>
  </w:num>
  <w:num w:numId="28" w16cid:durableId="1092630937">
    <w:abstractNumId w:val="67"/>
  </w:num>
  <w:num w:numId="29" w16cid:durableId="623266781">
    <w:abstractNumId w:val="48"/>
  </w:num>
  <w:num w:numId="30" w16cid:durableId="1216695342">
    <w:abstractNumId w:val="26"/>
  </w:num>
  <w:num w:numId="31" w16cid:durableId="180555443">
    <w:abstractNumId w:val="13"/>
  </w:num>
  <w:num w:numId="32" w16cid:durableId="1000818648">
    <w:abstractNumId w:val="60"/>
  </w:num>
  <w:num w:numId="33" w16cid:durableId="2102018827">
    <w:abstractNumId w:val="27"/>
  </w:num>
  <w:num w:numId="34" w16cid:durableId="1962614643">
    <w:abstractNumId w:val="43"/>
  </w:num>
  <w:num w:numId="35" w16cid:durableId="90244086">
    <w:abstractNumId w:val="14"/>
  </w:num>
  <w:num w:numId="36" w16cid:durableId="1447113192">
    <w:abstractNumId w:val="40"/>
  </w:num>
  <w:num w:numId="37" w16cid:durableId="294263959">
    <w:abstractNumId w:val="12"/>
  </w:num>
  <w:num w:numId="38" w16cid:durableId="214855980">
    <w:abstractNumId w:val="66"/>
  </w:num>
  <w:num w:numId="39" w16cid:durableId="811403826">
    <w:abstractNumId w:val="51"/>
  </w:num>
  <w:num w:numId="40" w16cid:durableId="508299959">
    <w:abstractNumId w:val="44"/>
  </w:num>
  <w:num w:numId="41" w16cid:durableId="231736569">
    <w:abstractNumId w:val="72"/>
  </w:num>
  <w:num w:numId="42" w16cid:durableId="197016795">
    <w:abstractNumId w:val="64"/>
  </w:num>
  <w:num w:numId="43" w16cid:durableId="1118720856">
    <w:abstractNumId w:val="23"/>
  </w:num>
  <w:num w:numId="44" w16cid:durableId="1770731079">
    <w:abstractNumId w:val="3"/>
  </w:num>
  <w:num w:numId="45" w16cid:durableId="327907317">
    <w:abstractNumId w:val="29"/>
  </w:num>
  <w:num w:numId="46" w16cid:durableId="148710929">
    <w:abstractNumId w:val="0"/>
  </w:num>
  <w:num w:numId="47" w16cid:durableId="1096054207">
    <w:abstractNumId w:val="61"/>
  </w:num>
  <w:num w:numId="48" w16cid:durableId="1265579623">
    <w:abstractNumId w:val="49"/>
  </w:num>
  <w:num w:numId="49" w16cid:durableId="103112420">
    <w:abstractNumId w:val="11"/>
  </w:num>
  <w:num w:numId="50" w16cid:durableId="928466302">
    <w:abstractNumId w:val="25"/>
  </w:num>
  <w:num w:numId="51" w16cid:durableId="1499688670">
    <w:abstractNumId w:val="5"/>
  </w:num>
  <w:num w:numId="52" w16cid:durableId="1794713392">
    <w:abstractNumId w:val="9"/>
  </w:num>
  <w:num w:numId="53" w16cid:durableId="1458059873">
    <w:abstractNumId w:val="62"/>
  </w:num>
  <w:num w:numId="54" w16cid:durableId="945580149">
    <w:abstractNumId w:val="18"/>
  </w:num>
  <w:num w:numId="55" w16cid:durableId="85080310">
    <w:abstractNumId w:val="56"/>
  </w:num>
  <w:num w:numId="56" w16cid:durableId="814874701">
    <w:abstractNumId w:val="32"/>
  </w:num>
  <w:num w:numId="57" w16cid:durableId="448816664">
    <w:abstractNumId w:val="70"/>
  </w:num>
  <w:num w:numId="58" w16cid:durableId="2018917594">
    <w:abstractNumId w:val="21"/>
  </w:num>
  <w:num w:numId="59" w16cid:durableId="352614707">
    <w:abstractNumId w:val="58"/>
  </w:num>
  <w:num w:numId="60" w16cid:durableId="1379476980">
    <w:abstractNumId w:val="41"/>
  </w:num>
  <w:num w:numId="61" w16cid:durableId="1014919468">
    <w:abstractNumId w:val="1"/>
  </w:num>
  <w:num w:numId="62" w16cid:durableId="51200937">
    <w:abstractNumId w:val="69"/>
  </w:num>
  <w:num w:numId="63" w16cid:durableId="737751997">
    <w:abstractNumId w:val="20"/>
  </w:num>
  <w:num w:numId="64" w16cid:durableId="20278552">
    <w:abstractNumId w:val="7"/>
  </w:num>
  <w:num w:numId="65" w16cid:durableId="1072507199">
    <w:abstractNumId w:val="16"/>
  </w:num>
  <w:num w:numId="66" w16cid:durableId="665861096">
    <w:abstractNumId w:val="75"/>
  </w:num>
  <w:num w:numId="67" w16cid:durableId="746540143">
    <w:abstractNumId w:val="73"/>
  </w:num>
  <w:num w:numId="68" w16cid:durableId="646856062">
    <w:abstractNumId w:val="38"/>
  </w:num>
  <w:num w:numId="69" w16cid:durableId="1073236342">
    <w:abstractNumId w:val="45"/>
  </w:num>
  <w:num w:numId="70" w16cid:durableId="2083748338">
    <w:abstractNumId w:val="65"/>
  </w:num>
  <w:num w:numId="71" w16cid:durableId="25840500">
    <w:abstractNumId w:val="10"/>
  </w:num>
  <w:num w:numId="72" w16cid:durableId="1049499527">
    <w:abstractNumId w:val="47"/>
  </w:num>
  <w:num w:numId="73" w16cid:durableId="196817530">
    <w:abstractNumId w:val="46"/>
  </w:num>
  <w:num w:numId="74" w16cid:durableId="1777289370">
    <w:abstractNumId w:val="33"/>
  </w:num>
  <w:num w:numId="75" w16cid:durableId="795220542">
    <w:abstractNumId w:val="59"/>
  </w:num>
  <w:num w:numId="76" w16cid:durableId="407967220">
    <w:abstractNumId w:val="2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0C"/>
    <w:rsid w:val="0001524D"/>
    <w:rsid w:val="00016600"/>
    <w:rsid w:val="00051A9D"/>
    <w:rsid w:val="0005472E"/>
    <w:rsid w:val="000B5DE0"/>
    <w:rsid w:val="000D4A42"/>
    <w:rsid w:val="000F1A4D"/>
    <w:rsid w:val="000F216A"/>
    <w:rsid w:val="00112B0C"/>
    <w:rsid w:val="00115705"/>
    <w:rsid w:val="001364E3"/>
    <w:rsid w:val="001C29B7"/>
    <w:rsid w:val="00210FDD"/>
    <w:rsid w:val="00233A51"/>
    <w:rsid w:val="002426A6"/>
    <w:rsid w:val="0025539D"/>
    <w:rsid w:val="002D4508"/>
    <w:rsid w:val="002D7940"/>
    <w:rsid w:val="00313EBA"/>
    <w:rsid w:val="0034505E"/>
    <w:rsid w:val="00372237"/>
    <w:rsid w:val="00385E1F"/>
    <w:rsid w:val="00397A6B"/>
    <w:rsid w:val="003A5721"/>
    <w:rsid w:val="003D6000"/>
    <w:rsid w:val="00402D0F"/>
    <w:rsid w:val="004258BE"/>
    <w:rsid w:val="00562108"/>
    <w:rsid w:val="00592509"/>
    <w:rsid w:val="005943A2"/>
    <w:rsid w:val="005D7421"/>
    <w:rsid w:val="00625680"/>
    <w:rsid w:val="0062607E"/>
    <w:rsid w:val="006565C2"/>
    <w:rsid w:val="006731A1"/>
    <w:rsid w:val="006954F4"/>
    <w:rsid w:val="006A214B"/>
    <w:rsid w:val="00720DCB"/>
    <w:rsid w:val="0073275D"/>
    <w:rsid w:val="0076386A"/>
    <w:rsid w:val="00781166"/>
    <w:rsid w:val="00790B2F"/>
    <w:rsid w:val="0081389C"/>
    <w:rsid w:val="008307A4"/>
    <w:rsid w:val="00890D24"/>
    <w:rsid w:val="008B3F44"/>
    <w:rsid w:val="008C36EC"/>
    <w:rsid w:val="008C6ED6"/>
    <w:rsid w:val="008E3A2E"/>
    <w:rsid w:val="008F6B64"/>
    <w:rsid w:val="009557A3"/>
    <w:rsid w:val="00985D7A"/>
    <w:rsid w:val="00986239"/>
    <w:rsid w:val="00A034EB"/>
    <w:rsid w:val="00A17C62"/>
    <w:rsid w:val="00A4001F"/>
    <w:rsid w:val="00A455CC"/>
    <w:rsid w:val="00A54AFD"/>
    <w:rsid w:val="00A77857"/>
    <w:rsid w:val="00AF3D3B"/>
    <w:rsid w:val="00B13BCE"/>
    <w:rsid w:val="00B41FD8"/>
    <w:rsid w:val="00BB7E48"/>
    <w:rsid w:val="00BE0DB8"/>
    <w:rsid w:val="00BE68B4"/>
    <w:rsid w:val="00C74FA9"/>
    <w:rsid w:val="00CB2A82"/>
    <w:rsid w:val="00D844E1"/>
    <w:rsid w:val="00D90770"/>
    <w:rsid w:val="00DD0262"/>
    <w:rsid w:val="00DD5373"/>
    <w:rsid w:val="00DF209D"/>
    <w:rsid w:val="00E17A2C"/>
    <w:rsid w:val="00E3139F"/>
    <w:rsid w:val="00E67658"/>
    <w:rsid w:val="00E868EA"/>
    <w:rsid w:val="00EB0B69"/>
    <w:rsid w:val="00EB4BC9"/>
    <w:rsid w:val="00EB5FCB"/>
    <w:rsid w:val="00FD2E55"/>
    <w:rsid w:val="00FD79DD"/>
    <w:rsid w:val="00FE4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56B8EE66"/>
  <w15:chartTrackingRefBased/>
  <w15:docId w15:val="{DBB7FA22-16E2-4E70-A618-096759A31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2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2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2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2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2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2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B0C"/>
    <w:rPr>
      <w:rFonts w:eastAsiaTheme="majorEastAsia" w:cstheme="majorBidi"/>
      <w:color w:val="272727" w:themeColor="text1" w:themeTint="D8"/>
    </w:rPr>
  </w:style>
  <w:style w:type="paragraph" w:styleId="Title">
    <w:name w:val="Title"/>
    <w:basedOn w:val="Normal"/>
    <w:next w:val="Normal"/>
    <w:link w:val="TitleChar"/>
    <w:uiPriority w:val="10"/>
    <w:qFormat/>
    <w:rsid w:val="00112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B0C"/>
    <w:pPr>
      <w:spacing w:before="160"/>
      <w:jc w:val="center"/>
    </w:pPr>
    <w:rPr>
      <w:i/>
      <w:iCs/>
      <w:color w:val="404040" w:themeColor="text1" w:themeTint="BF"/>
    </w:rPr>
  </w:style>
  <w:style w:type="character" w:customStyle="1" w:styleId="QuoteChar">
    <w:name w:val="Quote Char"/>
    <w:basedOn w:val="DefaultParagraphFont"/>
    <w:link w:val="Quote"/>
    <w:uiPriority w:val="29"/>
    <w:rsid w:val="00112B0C"/>
    <w:rPr>
      <w:i/>
      <w:iCs/>
      <w:color w:val="404040" w:themeColor="text1" w:themeTint="BF"/>
    </w:rPr>
  </w:style>
  <w:style w:type="paragraph" w:styleId="ListParagraph">
    <w:name w:val="List Paragraph"/>
    <w:basedOn w:val="Normal"/>
    <w:uiPriority w:val="34"/>
    <w:qFormat/>
    <w:rsid w:val="00112B0C"/>
    <w:pPr>
      <w:ind w:left="720"/>
      <w:contextualSpacing/>
    </w:pPr>
  </w:style>
  <w:style w:type="character" w:styleId="IntenseEmphasis">
    <w:name w:val="Intense Emphasis"/>
    <w:basedOn w:val="DefaultParagraphFont"/>
    <w:uiPriority w:val="21"/>
    <w:qFormat/>
    <w:rsid w:val="00112B0C"/>
    <w:rPr>
      <w:i/>
      <w:iCs/>
      <w:color w:val="0F4761" w:themeColor="accent1" w:themeShade="BF"/>
    </w:rPr>
  </w:style>
  <w:style w:type="paragraph" w:styleId="IntenseQuote">
    <w:name w:val="Intense Quote"/>
    <w:basedOn w:val="Normal"/>
    <w:next w:val="Normal"/>
    <w:link w:val="IntenseQuoteChar"/>
    <w:uiPriority w:val="30"/>
    <w:qFormat/>
    <w:rsid w:val="00112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B0C"/>
    <w:rPr>
      <w:i/>
      <w:iCs/>
      <w:color w:val="0F4761" w:themeColor="accent1" w:themeShade="BF"/>
    </w:rPr>
  </w:style>
  <w:style w:type="character" w:styleId="IntenseReference">
    <w:name w:val="Intense Reference"/>
    <w:basedOn w:val="DefaultParagraphFont"/>
    <w:uiPriority w:val="32"/>
    <w:qFormat/>
    <w:rsid w:val="00112B0C"/>
    <w:rPr>
      <w:b/>
      <w:bCs/>
      <w:smallCaps/>
      <w:color w:val="0F4761" w:themeColor="accent1" w:themeShade="BF"/>
      <w:spacing w:val="5"/>
    </w:rPr>
  </w:style>
  <w:style w:type="paragraph" w:customStyle="1" w:styleId="msonormal0">
    <w:name w:val="msonormal"/>
    <w:basedOn w:val="Normal"/>
    <w:rsid w:val="00051A9D"/>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paragraph" w:styleId="NormalWeb">
    <w:name w:val="Normal (Web)"/>
    <w:basedOn w:val="Normal"/>
    <w:uiPriority w:val="99"/>
    <w:semiHidden/>
    <w:unhideWhenUsed/>
    <w:rsid w:val="00051A9D"/>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styleId="Strong">
    <w:name w:val="Strong"/>
    <w:basedOn w:val="DefaultParagraphFont"/>
    <w:uiPriority w:val="22"/>
    <w:qFormat/>
    <w:rsid w:val="00051A9D"/>
    <w:rPr>
      <w:b/>
      <w:bCs/>
    </w:rPr>
  </w:style>
  <w:style w:type="character" w:styleId="Emphasis">
    <w:name w:val="Emphasis"/>
    <w:basedOn w:val="DefaultParagraphFont"/>
    <w:uiPriority w:val="20"/>
    <w:qFormat/>
    <w:rsid w:val="00051A9D"/>
    <w:rPr>
      <w:i/>
      <w:iCs/>
    </w:rPr>
  </w:style>
  <w:style w:type="paragraph" w:customStyle="1" w:styleId="ng-star-inserted">
    <w:name w:val="ng-star-inserted"/>
    <w:basedOn w:val="Normal"/>
    <w:rsid w:val="003D6000"/>
    <w:pPr>
      <w:spacing w:before="100" w:beforeAutospacing="1" w:after="100" w:afterAutospacing="1" w:line="240" w:lineRule="auto"/>
    </w:pPr>
    <w:rPr>
      <w:rFonts w:ascii="Times New Roman" w:eastAsia="Times New Roman" w:hAnsi="Times New Roman" w:cs="Times New Roman"/>
      <w:kern w:val="0"/>
      <w:sz w:val="24"/>
      <w:szCs w:val="24"/>
      <w:lang w:eastAsia="en-US"/>
      <w14:ligatures w14:val="none"/>
    </w:rPr>
  </w:style>
  <w:style w:type="character" w:customStyle="1" w:styleId="ng-star-inserted1">
    <w:name w:val="ng-star-inserted1"/>
    <w:basedOn w:val="DefaultParagraphFont"/>
    <w:rsid w:val="003D6000"/>
  </w:style>
  <w:style w:type="paragraph" w:styleId="HTMLPreformatted">
    <w:name w:val="HTML Preformatted"/>
    <w:basedOn w:val="Normal"/>
    <w:link w:val="HTMLPreformattedChar"/>
    <w:uiPriority w:val="99"/>
    <w:semiHidden/>
    <w:unhideWhenUsed/>
    <w:rsid w:val="0031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US"/>
      <w14:ligatures w14:val="none"/>
    </w:rPr>
  </w:style>
  <w:style w:type="character" w:customStyle="1" w:styleId="HTMLPreformattedChar">
    <w:name w:val="HTML Preformatted Char"/>
    <w:basedOn w:val="DefaultParagraphFont"/>
    <w:link w:val="HTMLPreformatted"/>
    <w:uiPriority w:val="99"/>
    <w:semiHidden/>
    <w:rsid w:val="00313EBA"/>
    <w:rPr>
      <w:rFonts w:ascii="Courier New" w:eastAsia="Times New Roman" w:hAnsi="Courier New" w:cs="Courier New"/>
      <w:kern w:val="0"/>
      <w:sz w:val="20"/>
      <w:szCs w:val="20"/>
      <w:lang w:eastAsia="en-US"/>
      <w14:ligatures w14:val="none"/>
    </w:rPr>
  </w:style>
  <w:style w:type="character" w:styleId="HTMLCode">
    <w:name w:val="HTML Code"/>
    <w:basedOn w:val="DefaultParagraphFont"/>
    <w:uiPriority w:val="99"/>
    <w:semiHidden/>
    <w:unhideWhenUsed/>
    <w:rsid w:val="00313EBA"/>
    <w:rPr>
      <w:rFonts w:ascii="Courier New" w:eastAsia="Times New Roman" w:hAnsi="Courier New" w:cs="Courier New"/>
      <w:sz w:val="20"/>
      <w:szCs w:val="20"/>
    </w:rPr>
  </w:style>
  <w:style w:type="character" w:customStyle="1" w:styleId="katex">
    <w:name w:val="katex"/>
    <w:basedOn w:val="DefaultParagraphFont"/>
    <w:rsid w:val="00313EBA"/>
  </w:style>
  <w:style w:type="character" w:customStyle="1" w:styleId="katex-mathml">
    <w:name w:val="katex-mathml"/>
    <w:basedOn w:val="DefaultParagraphFont"/>
    <w:rsid w:val="00313EBA"/>
  </w:style>
  <w:style w:type="character" w:customStyle="1" w:styleId="katex-html">
    <w:name w:val="katex-html"/>
    <w:basedOn w:val="DefaultParagraphFont"/>
    <w:rsid w:val="00313EBA"/>
  </w:style>
  <w:style w:type="character" w:customStyle="1" w:styleId="base">
    <w:name w:val="base"/>
    <w:basedOn w:val="DefaultParagraphFont"/>
    <w:rsid w:val="00313EBA"/>
  </w:style>
  <w:style w:type="character" w:customStyle="1" w:styleId="strut">
    <w:name w:val="strut"/>
    <w:basedOn w:val="DefaultParagraphFont"/>
    <w:rsid w:val="00313EBA"/>
  </w:style>
  <w:style w:type="character" w:customStyle="1" w:styleId="mord">
    <w:name w:val="mord"/>
    <w:basedOn w:val="DefaultParagraphFont"/>
    <w:rsid w:val="00313EBA"/>
  </w:style>
  <w:style w:type="character" w:customStyle="1" w:styleId="msupsub">
    <w:name w:val="msupsub"/>
    <w:basedOn w:val="DefaultParagraphFont"/>
    <w:rsid w:val="00313EBA"/>
  </w:style>
  <w:style w:type="character" w:customStyle="1" w:styleId="vlist-t">
    <w:name w:val="vlist-t"/>
    <w:basedOn w:val="DefaultParagraphFont"/>
    <w:rsid w:val="00313EBA"/>
  </w:style>
  <w:style w:type="character" w:customStyle="1" w:styleId="vlist-r">
    <w:name w:val="vlist-r"/>
    <w:basedOn w:val="DefaultParagraphFont"/>
    <w:rsid w:val="00313EBA"/>
  </w:style>
  <w:style w:type="character" w:customStyle="1" w:styleId="vlist">
    <w:name w:val="vlist"/>
    <w:basedOn w:val="DefaultParagraphFont"/>
    <w:rsid w:val="00313EBA"/>
  </w:style>
  <w:style w:type="character" w:customStyle="1" w:styleId="pstrut">
    <w:name w:val="pstrut"/>
    <w:basedOn w:val="DefaultParagraphFont"/>
    <w:rsid w:val="00313EBA"/>
  </w:style>
  <w:style w:type="character" w:customStyle="1" w:styleId="sizing">
    <w:name w:val="sizing"/>
    <w:basedOn w:val="DefaultParagraphFont"/>
    <w:rsid w:val="00313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557782">
      <w:bodyDiv w:val="1"/>
      <w:marLeft w:val="0"/>
      <w:marRight w:val="0"/>
      <w:marTop w:val="0"/>
      <w:marBottom w:val="0"/>
      <w:divBdr>
        <w:top w:val="none" w:sz="0" w:space="0" w:color="auto"/>
        <w:left w:val="none" w:sz="0" w:space="0" w:color="auto"/>
        <w:bottom w:val="none" w:sz="0" w:space="0" w:color="auto"/>
        <w:right w:val="none" w:sz="0" w:space="0" w:color="auto"/>
      </w:divBdr>
    </w:div>
    <w:div w:id="345795204">
      <w:bodyDiv w:val="1"/>
      <w:marLeft w:val="0"/>
      <w:marRight w:val="0"/>
      <w:marTop w:val="0"/>
      <w:marBottom w:val="0"/>
      <w:divBdr>
        <w:top w:val="none" w:sz="0" w:space="0" w:color="auto"/>
        <w:left w:val="none" w:sz="0" w:space="0" w:color="auto"/>
        <w:bottom w:val="none" w:sz="0" w:space="0" w:color="auto"/>
        <w:right w:val="none" w:sz="0" w:space="0" w:color="auto"/>
      </w:divBdr>
    </w:div>
    <w:div w:id="349644854">
      <w:bodyDiv w:val="1"/>
      <w:marLeft w:val="0"/>
      <w:marRight w:val="0"/>
      <w:marTop w:val="0"/>
      <w:marBottom w:val="0"/>
      <w:divBdr>
        <w:top w:val="none" w:sz="0" w:space="0" w:color="auto"/>
        <w:left w:val="none" w:sz="0" w:space="0" w:color="auto"/>
        <w:bottom w:val="none" w:sz="0" w:space="0" w:color="auto"/>
        <w:right w:val="none" w:sz="0" w:space="0" w:color="auto"/>
      </w:divBdr>
    </w:div>
    <w:div w:id="373114063">
      <w:bodyDiv w:val="1"/>
      <w:marLeft w:val="0"/>
      <w:marRight w:val="0"/>
      <w:marTop w:val="0"/>
      <w:marBottom w:val="0"/>
      <w:divBdr>
        <w:top w:val="none" w:sz="0" w:space="0" w:color="auto"/>
        <w:left w:val="none" w:sz="0" w:space="0" w:color="auto"/>
        <w:bottom w:val="none" w:sz="0" w:space="0" w:color="auto"/>
        <w:right w:val="none" w:sz="0" w:space="0" w:color="auto"/>
      </w:divBdr>
    </w:div>
    <w:div w:id="499122662">
      <w:bodyDiv w:val="1"/>
      <w:marLeft w:val="0"/>
      <w:marRight w:val="0"/>
      <w:marTop w:val="0"/>
      <w:marBottom w:val="0"/>
      <w:divBdr>
        <w:top w:val="none" w:sz="0" w:space="0" w:color="auto"/>
        <w:left w:val="none" w:sz="0" w:space="0" w:color="auto"/>
        <w:bottom w:val="none" w:sz="0" w:space="0" w:color="auto"/>
        <w:right w:val="none" w:sz="0" w:space="0" w:color="auto"/>
      </w:divBdr>
    </w:div>
    <w:div w:id="594747220">
      <w:bodyDiv w:val="1"/>
      <w:marLeft w:val="0"/>
      <w:marRight w:val="0"/>
      <w:marTop w:val="0"/>
      <w:marBottom w:val="0"/>
      <w:divBdr>
        <w:top w:val="none" w:sz="0" w:space="0" w:color="auto"/>
        <w:left w:val="none" w:sz="0" w:space="0" w:color="auto"/>
        <w:bottom w:val="none" w:sz="0" w:space="0" w:color="auto"/>
        <w:right w:val="none" w:sz="0" w:space="0" w:color="auto"/>
      </w:divBdr>
    </w:div>
    <w:div w:id="784731844">
      <w:bodyDiv w:val="1"/>
      <w:marLeft w:val="0"/>
      <w:marRight w:val="0"/>
      <w:marTop w:val="0"/>
      <w:marBottom w:val="0"/>
      <w:divBdr>
        <w:top w:val="none" w:sz="0" w:space="0" w:color="auto"/>
        <w:left w:val="none" w:sz="0" w:space="0" w:color="auto"/>
        <w:bottom w:val="none" w:sz="0" w:space="0" w:color="auto"/>
        <w:right w:val="none" w:sz="0" w:space="0" w:color="auto"/>
      </w:divBdr>
    </w:div>
    <w:div w:id="808746516">
      <w:bodyDiv w:val="1"/>
      <w:marLeft w:val="0"/>
      <w:marRight w:val="0"/>
      <w:marTop w:val="0"/>
      <w:marBottom w:val="0"/>
      <w:divBdr>
        <w:top w:val="none" w:sz="0" w:space="0" w:color="auto"/>
        <w:left w:val="none" w:sz="0" w:space="0" w:color="auto"/>
        <w:bottom w:val="none" w:sz="0" w:space="0" w:color="auto"/>
        <w:right w:val="none" w:sz="0" w:space="0" w:color="auto"/>
      </w:divBdr>
      <w:divsChild>
        <w:div w:id="822048034">
          <w:marLeft w:val="0"/>
          <w:marRight w:val="0"/>
          <w:marTop w:val="0"/>
          <w:marBottom w:val="0"/>
          <w:divBdr>
            <w:top w:val="none" w:sz="0" w:space="0" w:color="auto"/>
            <w:left w:val="none" w:sz="0" w:space="0" w:color="auto"/>
            <w:bottom w:val="none" w:sz="0" w:space="0" w:color="auto"/>
            <w:right w:val="none" w:sz="0" w:space="0" w:color="auto"/>
          </w:divBdr>
        </w:div>
        <w:div w:id="831992435">
          <w:marLeft w:val="0"/>
          <w:marRight w:val="0"/>
          <w:marTop w:val="0"/>
          <w:marBottom w:val="0"/>
          <w:divBdr>
            <w:top w:val="none" w:sz="0" w:space="0" w:color="auto"/>
            <w:left w:val="none" w:sz="0" w:space="0" w:color="auto"/>
            <w:bottom w:val="none" w:sz="0" w:space="0" w:color="auto"/>
            <w:right w:val="none" w:sz="0" w:space="0" w:color="auto"/>
          </w:divBdr>
        </w:div>
        <w:div w:id="1710494962">
          <w:marLeft w:val="0"/>
          <w:marRight w:val="0"/>
          <w:marTop w:val="0"/>
          <w:marBottom w:val="0"/>
          <w:divBdr>
            <w:top w:val="none" w:sz="0" w:space="0" w:color="auto"/>
            <w:left w:val="none" w:sz="0" w:space="0" w:color="auto"/>
            <w:bottom w:val="none" w:sz="0" w:space="0" w:color="auto"/>
            <w:right w:val="none" w:sz="0" w:space="0" w:color="auto"/>
          </w:divBdr>
        </w:div>
        <w:div w:id="1250695525">
          <w:marLeft w:val="0"/>
          <w:marRight w:val="0"/>
          <w:marTop w:val="0"/>
          <w:marBottom w:val="0"/>
          <w:divBdr>
            <w:top w:val="none" w:sz="0" w:space="0" w:color="auto"/>
            <w:left w:val="none" w:sz="0" w:space="0" w:color="auto"/>
            <w:bottom w:val="none" w:sz="0" w:space="0" w:color="auto"/>
            <w:right w:val="none" w:sz="0" w:space="0" w:color="auto"/>
          </w:divBdr>
        </w:div>
        <w:div w:id="1829319549">
          <w:marLeft w:val="0"/>
          <w:marRight w:val="0"/>
          <w:marTop w:val="0"/>
          <w:marBottom w:val="0"/>
          <w:divBdr>
            <w:top w:val="none" w:sz="0" w:space="0" w:color="auto"/>
            <w:left w:val="none" w:sz="0" w:space="0" w:color="auto"/>
            <w:bottom w:val="none" w:sz="0" w:space="0" w:color="auto"/>
            <w:right w:val="none" w:sz="0" w:space="0" w:color="auto"/>
          </w:divBdr>
        </w:div>
        <w:div w:id="1434205733">
          <w:marLeft w:val="0"/>
          <w:marRight w:val="0"/>
          <w:marTop w:val="0"/>
          <w:marBottom w:val="0"/>
          <w:divBdr>
            <w:top w:val="none" w:sz="0" w:space="0" w:color="auto"/>
            <w:left w:val="none" w:sz="0" w:space="0" w:color="auto"/>
            <w:bottom w:val="none" w:sz="0" w:space="0" w:color="auto"/>
            <w:right w:val="none" w:sz="0" w:space="0" w:color="auto"/>
          </w:divBdr>
        </w:div>
        <w:div w:id="75589456">
          <w:marLeft w:val="0"/>
          <w:marRight w:val="0"/>
          <w:marTop w:val="0"/>
          <w:marBottom w:val="0"/>
          <w:divBdr>
            <w:top w:val="none" w:sz="0" w:space="0" w:color="auto"/>
            <w:left w:val="none" w:sz="0" w:space="0" w:color="auto"/>
            <w:bottom w:val="none" w:sz="0" w:space="0" w:color="auto"/>
            <w:right w:val="none" w:sz="0" w:space="0" w:color="auto"/>
          </w:divBdr>
        </w:div>
        <w:div w:id="60451570">
          <w:marLeft w:val="0"/>
          <w:marRight w:val="0"/>
          <w:marTop w:val="0"/>
          <w:marBottom w:val="0"/>
          <w:divBdr>
            <w:top w:val="none" w:sz="0" w:space="0" w:color="auto"/>
            <w:left w:val="none" w:sz="0" w:space="0" w:color="auto"/>
            <w:bottom w:val="none" w:sz="0" w:space="0" w:color="auto"/>
            <w:right w:val="none" w:sz="0" w:space="0" w:color="auto"/>
          </w:divBdr>
        </w:div>
        <w:div w:id="1844473379">
          <w:marLeft w:val="0"/>
          <w:marRight w:val="0"/>
          <w:marTop w:val="0"/>
          <w:marBottom w:val="0"/>
          <w:divBdr>
            <w:top w:val="none" w:sz="0" w:space="0" w:color="auto"/>
            <w:left w:val="none" w:sz="0" w:space="0" w:color="auto"/>
            <w:bottom w:val="none" w:sz="0" w:space="0" w:color="auto"/>
            <w:right w:val="none" w:sz="0" w:space="0" w:color="auto"/>
          </w:divBdr>
        </w:div>
        <w:div w:id="1460025980">
          <w:marLeft w:val="0"/>
          <w:marRight w:val="0"/>
          <w:marTop w:val="0"/>
          <w:marBottom w:val="0"/>
          <w:divBdr>
            <w:top w:val="none" w:sz="0" w:space="0" w:color="auto"/>
            <w:left w:val="none" w:sz="0" w:space="0" w:color="auto"/>
            <w:bottom w:val="none" w:sz="0" w:space="0" w:color="auto"/>
            <w:right w:val="none" w:sz="0" w:space="0" w:color="auto"/>
          </w:divBdr>
        </w:div>
        <w:div w:id="1047028909">
          <w:marLeft w:val="0"/>
          <w:marRight w:val="0"/>
          <w:marTop w:val="0"/>
          <w:marBottom w:val="0"/>
          <w:divBdr>
            <w:top w:val="none" w:sz="0" w:space="0" w:color="auto"/>
            <w:left w:val="none" w:sz="0" w:space="0" w:color="auto"/>
            <w:bottom w:val="none" w:sz="0" w:space="0" w:color="auto"/>
            <w:right w:val="none" w:sz="0" w:space="0" w:color="auto"/>
          </w:divBdr>
        </w:div>
        <w:div w:id="2023776822">
          <w:marLeft w:val="0"/>
          <w:marRight w:val="0"/>
          <w:marTop w:val="0"/>
          <w:marBottom w:val="0"/>
          <w:divBdr>
            <w:top w:val="none" w:sz="0" w:space="0" w:color="auto"/>
            <w:left w:val="none" w:sz="0" w:space="0" w:color="auto"/>
            <w:bottom w:val="none" w:sz="0" w:space="0" w:color="auto"/>
            <w:right w:val="none" w:sz="0" w:space="0" w:color="auto"/>
          </w:divBdr>
        </w:div>
        <w:div w:id="416247869">
          <w:marLeft w:val="0"/>
          <w:marRight w:val="0"/>
          <w:marTop w:val="0"/>
          <w:marBottom w:val="0"/>
          <w:divBdr>
            <w:top w:val="none" w:sz="0" w:space="0" w:color="auto"/>
            <w:left w:val="none" w:sz="0" w:space="0" w:color="auto"/>
            <w:bottom w:val="none" w:sz="0" w:space="0" w:color="auto"/>
            <w:right w:val="none" w:sz="0" w:space="0" w:color="auto"/>
          </w:divBdr>
        </w:div>
        <w:div w:id="1027294238">
          <w:marLeft w:val="0"/>
          <w:marRight w:val="0"/>
          <w:marTop w:val="0"/>
          <w:marBottom w:val="0"/>
          <w:divBdr>
            <w:top w:val="none" w:sz="0" w:space="0" w:color="auto"/>
            <w:left w:val="none" w:sz="0" w:space="0" w:color="auto"/>
            <w:bottom w:val="none" w:sz="0" w:space="0" w:color="auto"/>
            <w:right w:val="none" w:sz="0" w:space="0" w:color="auto"/>
          </w:divBdr>
        </w:div>
        <w:div w:id="650257768">
          <w:marLeft w:val="0"/>
          <w:marRight w:val="0"/>
          <w:marTop w:val="0"/>
          <w:marBottom w:val="0"/>
          <w:divBdr>
            <w:top w:val="none" w:sz="0" w:space="0" w:color="auto"/>
            <w:left w:val="none" w:sz="0" w:space="0" w:color="auto"/>
            <w:bottom w:val="none" w:sz="0" w:space="0" w:color="auto"/>
            <w:right w:val="none" w:sz="0" w:space="0" w:color="auto"/>
          </w:divBdr>
        </w:div>
        <w:div w:id="391731989">
          <w:marLeft w:val="0"/>
          <w:marRight w:val="0"/>
          <w:marTop w:val="0"/>
          <w:marBottom w:val="0"/>
          <w:divBdr>
            <w:top w:val="none" w:sz="0" w:space="0" w:color="auto"/>
            <w:left w:val="none" w:sz="0" w:space="0" w:color="auto"/>
            <w:bottom w:val="none" w:sz="0" w:space="0" w:color="auto"/>
            <w:right w:val="none" w:sz="0" w:space="0" w:color="auto"/>
          </w:divBdr>
        </w:div>
        <w:div w:id="665481310">
          <w:marLeft w:val="0"/>
          <w:marRight w:val="0"/>
          <w:marTop w:val="0"/>
          <w:marBottom w:val="0"/>
          <w:divBdr>
            <w:top w:val="none" w:sz="0" w:space="0" w:color="auto"/>
            <w:left w:val="none" w:sz="0" w:space="0" w:color="auto"/>
            <w:bottom w:val="none" w:sz="0" w:space="0" w:color="auto"/>
            <w:right w:val="none" w:sz="0" w:space="0" w:color="auto"/>
          </w:divBdr>
        </w:div>
        <w:div w:id="712078426">
          <w:marLeft w:val="0"/>
          <w:marRight w:val="0"/>
          <w:marTop w:val="0"/>
          <w:marBottom w:val="0"/>
          <w:divBdr>
            <w:top w:val="none" w:sz="0" w:space="0" w:color="auto"/>
            <w:left w:val="none" w:sz="0" w:space="0" w:color="auto"/>
            <w:bottom w:val="none" w:sz="0" w:space="0" w:color="auto"/>
            <w:right w:val="none" w:sz="0" w:space="0" w:color="auto"/>
          </w:divBdr>
        </w:div>
      </w:divsChild>
    </w:div>
    <w:div w:id="823741373">
      <w:bodyDiv w:val="1"/>
      <w:marLeft w:val="0"/>
      <w:marRight w:val="0"/>
      <w:marTop w:val="0"/>
      <w:marBottom w:val="0"/>
      <w:divBdr>
        <w:top w:val="none" w:sz="0" w:space="0" w:color="auto"/>
        <w:left w:val="none" w:sz="0" w:space="0" w:color="auto"/>
        <w:bottom w:val="none" w:sz="0" w:space="0" w:color="auto"/>
        <w:right w:val="none" w:sz="0" w:space="0" w:color="auto"/>
      </w:divBdr>
      <w:divsChild>
        <w:div w:id="1224103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344325">
      <w:bodyDiv w:val="1"/>
      <w:marLeft w:val="0"/>
      <w:marRight w:val="0"/>
      <w:marTop w:val="0"/>
      <w:marBottom w:val="0"/>
      <w:divBdr>
        <w:top w:val="none" w:sz="0" w:space="0" w:color="auto"/>
        <w:left w:val="none" w:sz="0" w:space="0" w:color="auto"/>
        <w:bottom w:val="none" w:sz="0" w:space="0" w:color="auto"/>
        <w:right w:val="none" w:sz="0" w:space="0" w:color="auto"/>
      </w:divBdr>
      <w:divsChild>
        <w:div w:id="692724866">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858197128">
      <w:bodyDiv w:val="1"/>
      <w:marLeft w:val="0"/>
      <w:marRight w:val="0"/>
      <w:marTop w:val="0"/>
      <w:marBottom w:val="0"/>
      <w:divBdr>
        <w:top w:val="none" w:sz="0" w:space="0" w:color="auto"/>
        <w:left w:val="none" w:sz="0" w:space="0" w:color="auto"/>
        <w:bottom w:val="none" w:sz="0" w:space="0" w:color="auto"/>
        <w:right w:val="none" w:sz="0" w:space="0" w:color="auto"/>
      </w:divBdr>
    </w:div>
    <w:div w:id="899290481">
      <w:bodyDiv w:val="1"/>
      <w:marLeft w:val="0"/>
      <w:marRight w:val="0"/>
      <w:marTop w:val="0"/>
      <w:marBottom w:val="0"/>
      <w:divBdr>
        <w:top w:val="none" w:sz="0" w:space="0" w:color="auto"/>
        <w:left w:val="none" w:sz="0" w:space="0" w:color="auto"/>
        <w:bottom w:val="none" w:sz="0" w:space="0" w:color="auto"/>
        <w:right w:val="none" w:sz="0" w:space="0" w:color="auto"/>
      </w:divBdr>
      <w:divsChild>
        <w:div w:id="917052993">
          <w:blockQuote w:val="1"/>
          <w:marLeft w:val="0"/>
          <w:marRight w:val="0"/>
          <w:marTop w:val="400"/>
          <w:marBottom w:val="400"/>
          <w:divBdr>
            <w:top w:val="single" w:sz="2" w:space="0" w:color="auto"/>
            <w:left w:val="single" w:sz="2" w:space="0" w:color="auto"/>
            <w:bottom w:val="single" w:sz="2" w:space="0" w:color="auto"/>
            <w:right w:val="single" w:sz="2" w:space="0" w:color="auto"/>
          </w:divBdr>
        </w:div>
      </w:divsChild>
    </w:div>
    <w:div w:id="902523269">
      <w:bodyDiv w:val="1"/>
      <w:marLeft w:val="0"/>
      <w:marRight w:val="0"/>
      <w:marTop w:val="0"/>
      <w:marBottom w:val="0"/>
      <w:divBdr>
        <w:top w:val="none" w:sz="0" w:space="0" w:color="auto"/>
        <w:left w:val="none" w:sz="0" w:space="0" w:color="auto"/>
        <w:bottom w:val="none" w:sz="0" w:space="0" w:color="auto"/>
        <w:right w:val="none" w:sz="0" w:space="0" w:color="auto"/>
      </w:divBdr>
    </w:div>
    <w:div w:id="1002439839">
      <w:bodyDiv w:val="1"/>
      <w:marLeft w:val="0"/>
      <w:marRight w:val="0"/>
      <w:marTop w:val="0"/>
      <w:marBottom w:val="0"/>
      <w:divBdr>
        <w:top w:val="none" w:sz="0" w:space="0" w:color="auto"/>
        <w:left w:val="none" w:sz="0" w:space="0" w:color="auto"/>
        <w:bottom w:val="none" w:sz="0" w:space="0" w:color="auto"/>
        <w:right w:val="none" w:sz="0" w:space="0" w:color="auto"/>
      </w:divBdr>
      <w:divsChild>
        <w:div w:id="144703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519212">
      <w:bodyDiv w:val="1"/>
      <w:marLeft w:val="0"/>
      <w:marRight w:val="0"/>
      <w:marTop w:val="0"/>
      <w:marBottom w:val="0"/>
      <w:divBdr>
        <w:top w:val="none" w:sz="0" w:space="0" w:color="auto"/>
        <w:left w:val="none" w:sz="0" w:space="0" w:color="auto"/>
        <w:bottom w:val="none" w:sz="0" w:space="0" w:color="auto"/>
        <w:right w:val="none" w:sz="0" w:space="0" w:color="auto"/>
      </w:divBdr>
      <w:divsChild>
        <w:div w:id="1566066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275654">
      <w:bodyDiv w:val="1"/>
      <w:marLeft w:val="0"/>
      <w:marRight w:val="0"/>
      <w:marTop w:val="0"/>
      <w:marBottom w:val="0"/>
      <w:divBdr>
        <w:top w:val="none" w:sz="0" w:space="0" w:color="auto"/>
        <w:left w:val="none" w:sz="0" w:space="0" w:color="auto"/>
        <w:bottom w:val="none" w:sz="0" w:space="0" w:color="auto"/>
        <w:right w:val="none" w:sz="0" w:space="0" w:color="auto"/>
      </w:divBdr>
    </w:div>
    <w:div w:id="1840775343">
      <w:bodyDiv w:val="1"/>
      <w:marLeft w:val="0"/>
      <w:marRight w:val="0"/>
      <w:marTop w:val="0"/>
      <w:marBottom w:val="0"/>
      <w:divBdr>
        <w:top w:val="none" w:sz="0" w:space="0" w:color="auto"/>
        <w:left w:val="none" w:sz="0" w:space="0" w:color="auto"/>
        <w:bottom w:val="none" w:sz="0" w:space="0" w:color="auto"/>
        <w:right w:val="none" w:sz="0" w:space="0" w:color="auto"/>
      </w:divBdr>
      <w:divsChild>
        <w:div w:id="1157111774">
          <w:marLeft w:val="0"/>
          <w:marRight w:val="0"/>
          <w:marTop w:val="0"/>
          <w:marBottom w:val="0"/>
          <w:divBdr>
            <w:top w:val="none" w:sz="0" w:space="0" w:color="auto"/>
            <w:left w:val="none" w:sz="0" w:space="0" w:color="auto"/>
            <w:bottom w:val="none" w:sz="0" w:space="0" w:color="auto"/>
            <w:right w:val="none" w:sz="0" w:space="0" w:color="auto"/>
          </w:divBdr>
        </w:div>
        <w:div w:id="1086877874">
          <w:marLeft w:val="0"/>
          <w:marRight w:val="0"/>
          <w:marTop w:val="0"/>
          <w:marBottom w:val="0"/>
          <w:divBdr>
            <w:top w:val="none" w:sz="0" w:space="0" w:color="auto"/>
            <w:left w:val="none" w:sz="0" w:space="0" w:color="auto"/>
            <w:bottom w:val="none" w:sz="0" w:space="0" w:color="auto"/>
            <w:right w:val="none" w:sz="0" w:space="0" w:color="auto"/>
          </w:divBdr>
        </w:div>
        <w:div w:id="2090886080">
          <w:marLeft w:val="0"/>
          <w:marRight w:val="0"/>
          <w:marTop w:val="0"/>
          <w:marBottom w:val="0"/>
          <w:divBdr>
            <w:top w:val="none" w:sz="0" w:space="0" w:color="auto"/>
            <w:left w:val="none" w:sz="0" w:space="0" w:color="auto"/>
            <w:bottom w:val="none" w:sz="0" w:space="0" w:color="auto"/>
            <w:right w:val="none" w:sz="0" w:space="0" w:color="auto"/>
          </w:divBdr>
        </w:div>
        <w:div w:id="982198972">
          <w:marLeft w:val="0"/>
          <w:marRight w:val="0"/>
          <w:marTop w:val="0"/>
          <w:marBottom w:val="0"/>
          <w:divBdr>
            <w:top w:val="none" w:sz="0" w:space="0" w:color="auto"/>
            <w:left w:val="none" w:sz="0" w:space="0" w:color="auto"/>
            <w:bottom w:val="none" w:sz="0" w:space="0" w:color="auto"/>
            <w:right w:val="none" w:sz="0" w:space="0" w:color="auto"/>
          </w:divBdr>
        </w:div>
        <w:div w:id="1696539608">
          <w:marLeft w:val="0"/>
          <w:marRight w:val="0"/>
          <w:marTop w:val="0"/>
          <w:marBottom w:val="0"/>
          <w:divBdr>
            <w:top w:val="none" w:sz="0" w:space="0" w:color="auto"/>
            <w:left w:val="none" w:sz="0" w:space="0" w:color="auto"/>
            <w:bottom w:val="none" w:sz="0" w:space="0" w:color="auto"/>
            <w:right w:val="none" w:sz="0" w:space="0" w:color="auto"/>
          </w:divBdr>
        </w:div>
        <w:div w:id="826750459">
          <w:marLeft w:val="0"/>
          <w:marRight w:val="0"/>
          <w:marTop w:val="0"/>
          <w:marBottom w:val="0"/>
          <w:divBdr>
            <w:top w:val="none" w:sz="0" w:space="0" w:color="auto"/>
            <w:left w:val="none" w:sz="0" w:space="0" w:color="auto"/>
            <w:bottom w:val="none" w:sz="0" w:space="0" w:color="auto"/>
            <w:right w:val="none" w:sz="0" w:space="0" w:color="auto"/>
          </w:divBdr>
        </w:div>
        <w:div w:id="2094087356">
          <w:marLeft w:val="0"/>
          <w:marRight w:val="0"/>
          <w:marTop w:val="0"/>
          <w:marBottom w:val="0"/>
          <w:divBdr>
            <w:top w:val="none" w:sz="0" w:space="0" w:color="auto"/>
            <w:left w:val="none" w:sz="0" w:space="0" w:color="auto"/>
            <w:bottom w:val="none" w:sz="0" w:space="0" w:color="auto"/>
            <w:right w:val="none" w:sz="0" w:space="0" w:color="auto"/>
          </w:divBdr>
        </w:div>
        <w:div w:id="97526954">
          <w:marLeft w:val="0"/>
          <w:marRight w:val="0"/>
          <w:marTop w:val="0"/>
          <w:marBottom w:val="0"/>
          <w:divBdr>
            <w:top w:val="none" w:sz="0" w:space="0" w:color="auto"/>
            <w:left w:val="none" w:sz="0" w:space="0" w:color="auto"/>
            <w:bottom w:val="none" w:sz="0" w:space="0" w:color="auto"/>
            <w:right w:val="none" w:sz="0" w:space="0" w:color="auto"/>
          </w:divBdr>
        </w:div>
        <w:div w:id="628709350">
          <w:marLeft w:val="0"/>
          <w:marRight w:val="0"/>
          <w:marTop w:val="0"/>
          <w:marBottom w:val="0"/>
          <w:divBdr>
            <w:top w:val="none" w:sz="0" w:space="0" w:color="auto"/>
            <w:left w:val="none" w:sz="0" w:space="0" w:color="auto"/>
            <w:bottom w:val="none" w:sz="0" w:space="0" w:color="auto"/>
            <w:right w:val="none" w:sz="0" w:space="0" w:color="auto"/>
          </w:divBdr>
        </w:div>
        <w:div w:id="1454591692">
          <w:marLeft w:val="0"/>
          <w:marRight w:val="0"/>
          <w:marTop w:val="0"/>
          <w:marBottom w:val="0"/>
          <w:divBdr>
            <w:top w:val="none" w:sz="0" w:space="0" w:color="auto"/>
            <w:left w:val="none" w:sz="0" w:space="0" w:color="auto"/>
            <w:bottom w:val="none" w:sz="0" w:space="0" w:color="auto"/>
            <w:right w:val="none" w:sz="0" w:space="0" w:color="auto"/>
          </w:divBdr>
        </w:div>
        <w:div w:id="1152018538">
          <w:marLeft w:val="0"/>
          <w:marRight w:val="0"/>
          <w:marTop w:val="0"/>
          <w:marBottom w:val="0"/>
          <w:divBdr>
            <w:top w:val="none" w:sz="0" w:space="0" w:color="auto"/>
            <w:left w:val="none" w:sz="0" w:space="0" w:color="auto"/>
            <w:bottom w:val="none" w:sz="0" w:space="0" w:color="auto"/>
            <w:right w:val="none" w:sz="0" w:space="0" w:color="auto"/>
          </w:divBdr>
        </w:div>
        <w:div w:id="1225218169">
          <w:marLeft w:val="0"/>
          <w:marRight w:val="0"/>
          <w:marTop w:val="0"/>
          <w:marBottom w:val="0"/>
          <w:divBdr>
            <w:top w:val="none" w:sz="0" w:space="0" w:color="auto"/>
            <w:left w:val="none" w:sz="0" w:space="0" w:color="auto"/>
            <w:bottom w:val="none" w:sz="0" w:space="0" w:color="auto"/>
            <w:right w:val="none" w:sz="0" w:space="0" w:color="auto"/>
          </w:divBdr>
        </w:div>
        <w:div w:id="2105956788">
          <w:marLeft w:val="0"/>
          <w:marRight w:val="0"/>
          <w:marTop w:val="0"/>
          <w:marBottom w:val="0"/>
          <w:divBdr>
            <w:top w:val="none" w:sz="0" w:space="0" w:color="auto"/>
            <w:left w:val="none" w:sz="0" w:space="0" w:color="auto"/>
            <w:bottom w:val="none" w:sz="0" w:space="0" w:color="auto"/>
            <w:right w:val="none" w:sz="0" w:space="0" w:color="auto"/>
          </w:divBdr>
        </w:div>
        <w:div w:id="12847216">
          <w:marLeft w:val="0"/>
          <w:marRight w:val="0"/>
          <w:marTop w:val="0"/>
          <w:marBottom w:val="0"/>
          <w:divBdr>
            <w:top w:val="none" w:sz="0" w:space="0" w:color="auto"/>
            <w:left w:val="none" w:sz="0" w:space="0" w:color="auto"/>
            <w:bottom w:val="none" w:sz="0" w:space="0" w:color="auto"/>
            <w:right w:val="none" w:sz="0" w:space="0" w:color="auto"/>
          </w:divBdr>
        </w:div>
        <w:div w:id="684331241">
          <w:marLeft w:val="0"/>
          <w:marRight w:val="0"/>
          <w:marTop w:val="0"/>
          <w:marBottom w:val="0"/>
          <w:divBdr>
            <w:top w:val="none" w:sz="0" w:space="0" w:color="auto"/>
            <w:left w:val="none" w:sz="0" w:space="0" w:color="auto"/>
            <w:bottom w:val="none" w:sz="0" w:space="0" w:color="auto"/>
            <w:right w:val="none" w:sz="0" w:space="0" w:color="auto"/>
          </w:divBdr>
        </w:div>
        <w:div w:id="1209344174">
          <w:marLeft w:val="0"/>
          <w:marRight w:val="0"/>
          <w:marTop w:val="0"/>
          <w:marBottom w:val="0"/>
          <w:divBdr>
            <w:top w:val="none" w:sz="0" w:space="0" w:color="auto"/>
            <w:left w:val="none" w:sz="0" w:space="0" w:color="auto"/>
            <w:bottom w:val="none" w:sz="0" w:space="0" w:color="auto"/>
            <w:right w:val="none" w:sz="0" w:space="0" w:color="auto"/>
          </w:divBdr>
        </w:div>
        <w:div w:id="1150486121">
          <w:marLeft w:val="0"/>
          <w:marRight w:val="0"/>
          <w:marTop w:val="0"/>
          <w:marBottom w:val="0"/>
          <w:divBdr>
            <w:top w:val="none" w:sz="0" w:space="0" w:color="auto"/>
            <w:left w:val="none" w:sz="0" w:space="0" w:color="auto"/>
            <w:bottom w:val="none" w:sz="0" w:space="0" w:color="auto"/>
            <w:right w:val="none" w:sz="0" w:space="0" w:color="auto"/>
          </w:divBdr>
        </w:div>
        <w:div w:id="1006975403">
          <w:marLeft w:val="0"/>
          <w:marRight w:val="0"/>
          <w:marTop w:val="0"/>
          <w:marBottom w:val="0"/>
          <w:divBdr>
            <w:top w:val="none" w:sz="0" w:space="0" w:color="auto"/>
            <w:left w:val="none" w:sz="0" w:space="0" w:color="auto"/>
            <w:bottom w:val="none" w:sz="0" w:space="0" w:color="auto"/>
            <w:right w:val="none" w:sz="0" w:space="0" w:color="auto"/>
          </w:divBdr>
        </w:div>
      </w:divsChild>
    </w:div>
    <w:div w:id="1850369731">
      <w:bodyDiv w:val="1"/>
      <w:marLeft w:val="0"/>
      <w:marRight w:val="0"/>
      <w:marTop w:val="0"/>
      <w:marBottom w:val="0"/>
      <w:divBdr>
        <w:top w:val="none" w:sz="0" w:space="0" w:color="auto"/>
        <w:left w:val="none" w:sz="0" w:space="0" w:color="auto"/>
        <w:bottom w:val="none" w:sz="0" w:space="0" w:color="auto"/>
        <w:right w:val="none" w:sz="0" w:space="0" w:color="auto"/>
      </w:divBdr>
      <w:divsChild>
        <w:div w:id="667487729">
          <w:marLeft w:val="0"/>
          <w:marRight w:val="0"/>
          <w:marTop w:val="0"/>
          <w:marBottom w:val="0"/>
          <w:divBdr>
            <w:top w:val="none" w:sz="0" w:space="0" w:color="auto"/>
            <w:left w:val="none" w:sz="0" w:space="0" w:color="auto"/>
            <w:bottom w:val="none" w:sz="0" w:space="0" w:color="auto"/>
            <w:right w:val="none" w:sz="0" w:space="0" w:color="auto"/>
          </w:divBdr>
          <w:divsChild>
            <w:div w:id="2339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9277">
      <w:bodyDiv w:val="1"/>
      <w:marLeft w:val="0"/>
      <w:marRight w:val="0"/>
      <w:marTop w:val="0"/>
      <w:marBottom w:val="0"/>
      <w:divBdr>
        <w:top w:val="none" w:sz="0" w:space="0" w:color="auto"/>
        <w:left w:val="none" w:sz="0" w:space="0" w:color="auto"/>
        <w:bottom w:val="none" w:sz="0" w:space="0" w:color="auto"/>
        <w:right w:val="none" w:sz="0" w:space="0" w:color="auto"/>
      </w:divBdr>
      <w:divsChild>
        <w:div w:id="81491872">
          <w:marLeft w:val="0"/>
          <w:marRight w:val="0"/>
          <w:marTop w:val="0"/>
          <w:marBottom w:val="0"/>
          <w:divBdr>
            <w:top w:val="none" w:sz="0" w:space="0" w:color="auto"/>
            <w:left w:val="none" w:sz="0" w:space="0" w:color="auto"/>
            <w:bottom w:val="none" w:sz="0" w:space="0" w:color="auto"/>
            <w:right w:val="none" w:sz="0" w:space="0" w:color="auto"/>
          </w:divBdr>
        </w:div>
        <w:div w:id="596447359">
          <w:marLeft w:val="0"/>
          <w:marRight w:val="0"/>
          <w:marTop w:val="0"/>
          <w:marBottom w:val="0"/>
          <w:divBdr>
            <w:top w:val="none" w:sz="0" w:space="0" w:color="auto"/>
            <w:left w:val="none" w:sz="0" w:space="0" w:color="auto"/>
            <w:bottom w:val="none" w:sz="0" w:space="0" w:color="auto"/>
            <w:right w:val="none" w:sz="0" w:space="0" w:color="auto"/>
          </w:divBdr>
        </w:div>
        <w:div w:id="1825507297">
          <w:marLeft w:val="0"/>
          <w:marRight w:val="0"/>
          <w:marTop w:val="0"/>
          <w:marBottom w:val="0"/>
          <w:divBdr>
            <w:top w:val="none" w:sz="0" w:space="0" w:color="auto"/>
            <w:left w:val="none" w:sz="0" w:space="0" w:color="auto"/>
            <w:bottom w:val="none" w:sz="0" w:space="0" w:color="auto"/>
            <w:right w:val="none" w:sz="0" w:space="0" w:color="auto"/>
          </w:divBdr>
        </w:div>
        <w:div w:id="1765297618">
          <w:marLeft w:val="0"/>
          <w:marRight w:val="0"/>
          <w:marTop w:val="0"/>
          <w:marBottom w:val="0"/>
          <w:divBdr>
            <w:top w:val="none" w:sz="0" w:space="0" w:color="auto"/>
            <w:left w:val="none" w:sz="0" w:space="0" w:color="auto"/>
            <w:bottom w:val="none" w:sz="0" w:space="0" w:color="auto"/>
            <w:right w:val="none" w:sz="0" w:space="0" w:color="auto"/>
          </w:divBdr>
        </w:div>
        <w:div w:id="625619130">
          <w:marLeft w:val="0"/>
          <w:marRight w:val="0"/>
          <w:marTop w:val="0"/>
          <w:marBottom w:val="0"/>
          <w:divBdr>
            <w:top w:val="none" w:sz="0" w:space="0" w:color="auto"/>
            <w:left w:val="none" w:sz="0" w:space="0" w:color="auto"/>
            <w:bottom w:val="none" w:sz="0" w:space="0" w:color="auto"/>
            <w:right w:val="none" w:sz="0" w:space="0" w:color="auto"/>
          </w:divBdr>
        </w:div>
        <w:div w:id="1197960868">
          <w:marLeft w:val="0"/>
          <w:marRight w:val="0"/>
          <w:marTop w:val="0"/>
          <w:marBottom w:val="0"/>
          <w:divBdr>
            <w:top w:val="none" w:sz="0" w:space="0" w:color="auto"/>
            <w:left w:val="none" w:sz="0" w:space="0" w:color="auto"/>
            <w:bottom w:val="none" w:sz="0" w:space="0" w:color="auto"/>
            <w:right w:val="none" w:sz="0" w:space="0" w:color="auto"/>
          </w:divBdr>
        </w:div>
        <w:div w:id="1148741152">
          <w:marLeft w:val="0"/>
          <w:marRight w:val="0"/>
          <w:marTop w:val="0"/>
          <w:marBottom w:val="0"/>
          <w:divBdr>
            <w:top w:val="none" w:sz="0" w:space="0" w:color="auto"/>
            <w:left w:val="none" w:sz="0" w:space="0" w:color="auto"/>
            <w:bottom w:val="none" w:sz="0" w:space="0" w:color="auto"/>
            <w:right w:val="none" w:sz="0" w:space="0" w:color="auto"/>
          </w:divBdr>
        </w:div>
        <w:div w:id="652493732">
          <w:marLeft w:val="0"/>
          <w:marRight w:val="0"/>
          <w:marTop w:val="0"/>
          <w:marBottom w:val="0"/>
          <w:divBdr>
            <w:top w:val="none" w:sz="0" w:space="0" w:color="auto"/>
            <w:left w:val="none" w:sz="0" w:space="0" w:color="auto"/>
            <w:bottom w:val="none" w:sz="0" w:space="0" w:color="auto"/>
            <w:right w:val="none" w:sz="0" w:space="0" w:color="auto"/>
          </w:divBdr>
        </w:div>
        <w:div w:id="817454256">
          <w:marLeft w:val="0"/>
          <w:marRight w:val="0"/>
          <w:marTop w:val="0"/>
          <w:marBottom w:val="0"/>
          <w:divBdr>
            <w:top w:val="none" w:sz="0" w:space="0" w:color="auto"/>
            <w:left w:val="none" w:sz="0" w:space="0" w:color="auto"/>
            <w:bottom w:val="none" w:sz="0" w:space="0" w:color="auto"/>
            <w:right w:val="none" w:sz="0" w:space="0" w:color="auto"/>
          </w:divBdr>
        </w:div>
        <w:div w:id="335352869">
          <w:marLeft w:val="0"/>
          <w:marRight w:val="0"/>
          <w:marTop w:val="0"/>
          <w:marBottom w:val="0"/>
          <w:divBdr>
            <w:top w:val="none" w:sz="0" w:space="0" w:color="auto"/>
            <w:left w:val="none" w:sz="0" w:space="0" w:color="auto"/>
            <w:bottom w:val="none" w:sz="0" w:space="0" w:color="auto"/>
            <w:right w:val="none" w:sz="0" w:space="0" w:color="auto"/>
          </w:divBdr>
        </w:div>
        <w:div w:id="651252259">
          <w:marLeft w:val="0"/>
          <w:marRight w:val="0"/>
          <w:marTop w:val="0"/>
          <w:marBottom w:val="0"/>
          <w:divBdr>
            <w:top w:val="none" w:sz="0" w:space="0" w:color="auto"/>
            <w:left w:val="none" w:sz="0" w:space="0" w:color="auto"/>
            <w:bottom w:val="none" w:sz="0" w:space="0" w:color="auto"/>
            <w:right w:val="none" w:sz="0" w:space="0" w:color="auto"/>
          </w:divBdr>
        </w:div>
        <w:div w:id="1120880042">
          <w:marLeft w:val="0"/>
          <w:marRight w:val="0"/>
          <w:marTop w:val="0"/>
          <w:marBottom w:val="0"/>
          <w:divBdr>
            <w:top w:val="none" w:sz="0" w:space="0" w:color="auto"/>
            <w:left w:val="none" w:sz="0" w:space="0" w:color="auto"/>
            <w:bottom w:val="none" w:sz="0" w:space="0" w:color="auto"/>
            <w:right w:val="none" w:sz="0" w:space="0" w:color="auto"/>
          </w:divBdr>
        </w:div>
        <w:div w:id="1367565587">
          <w:marLeft w:val="0"/>
          <w:marRight w:val="0"/>
          <w:marTop w:val="0"/>
          <w:marBottom w:val="0"/>
          <w:divBdr>
            <w:top w:val="none" w:sz="0" w:space="0" w:color="auto"/>
            <w:left w:val="none" w:sz="0" w:space="0" w:color="auto"/>
            <w:bottom w:val="none" w:sz="0" w:space="0" w:color="auto"/>
            <w:right w:val="none" w:sz="0" w:space="0" w:color="auto"/>
          </w:divBdr>
        </w:div>
        <w:div w:id="817309313">
          <w:marLeft w:val="0"/>
          <w:marRight w:val="0"/>
          <w:marTop w:val="0"/>
          <w:marBottom w:val="0"/>
          <w:divBdr>
            <w:top w:val="none" w:sz="0" w:space="0" w:color="auto"/>
            <w:left w:val="none" w:sz="0" w:space="0" w:color="auto"/>
            <w:bottom w:val="none" w:sz="0" w:space="0" w:color="auto"/>
            <w:right w:val="none" w:sz="0" w:space="0" w:color="auto"/>
          </w:divBdr>
        </w:div>
        <w:div w:id="1817335843">
          <w:marLeft w:val="0"/>
          <w:marRight w:val="0"/>
          <w:marTop w:val="0"/>
          <w:marBottom w:val="0"/>
          <w:divBdr>
            <w:top w:val="none" w:sz="0" w:space="0" w:color="auto"/>
            <w:left w:val="none" w:sz="0" w:space="0" w:color="auto"/>
            <w:bottom w:val="none" w:sz="0" w:space="0" w:color="auto"/>
            <w:right w:val="none" w:sz="0" w:space="0" w:color="auto"/>
          </w:divBdr>
        </w:div>
        <w:div w:id="1580750206">
          <w:marLeft w:val="0"/>
          <w:marRight w:val="0"/>
          <w:marTop w:val="0"/>
          <w:marBottom w:val="0"/>
          <w:divBdr>
            <w:top w:val="none" w:sz="0" w:space="0" w:color="auto"/>
            <w:left w:val="none" w:sz="0" w:space="0" w:color="auto"/>
            <w:bottom w:val="none" w:sz="0" w:space="0" w:color="auto"/>
            <w:right w:val="none" w:sz="0" w:space="0" w:color="auto"/>
          </w:divBdr>
        </w:div>
        <w:div w:id="2020543458">
          <w:marLeft w:val="0"/>
          <w:marRight w:val="0"/>
          <w:marTop w:val="0"/>
          <w:marBottom w:val="0"/>
          <w:divBdr>
            <w:top w:val="none" w:sz="0" w:space="0" w:color="auto"/>
            <w:left w:val="none" w:sz="0" w:space="0" w:color="auto"/>
            <w:bottom w:val="none" w:sz="0" w:space="0" w:color="auto"/>
            <w:right w:val="none" w:sz="0" w:space="0" w:color="auto"/>
          </w:divBdr>
        </w:div>
        <w:div w:id="1664579181">
          <w:marLeft w:val="0"/>
          <w:marRight w:val="0"/>
          <w:marTop w:val="0"/>
          <w:marBottom w:val="0"/>
          <w:divBdr>
            <w:top w:val="none" w:sz="0" w:space="0" w:color="auto"/>
            <w:left w:val="none" w:sz="0" w:space="0" w:color="auto"/>
            <w:bottom w:val="none" w:sz="0" w:space="0" w:color="auto"/>
            <w:right w:val="none" w:sz="0" w:space="0" w:color="auto"/>
          </w:divBdr>
        </w:div>
      </w:divsChild>
    </w:div>
    <w:div w:id="2086103742">
      <w:bodyDiv w:val="1"/>
      <w:marLeft w:val="0"/>
      <w:marRight w:val="0"/>
      <w:marTop w:val="0"/>
      <w:marBottom w:val="0"/>
      <w:divBdr>
        <w:top w:val="none" w:sz="0" w:space="0" w:color="auto"/>
        <w:left w:val="none" w:sz="0" w:space="0" w:color="auto"/>
        <w:bottom w:val="none" w:sz="0" w:space="0" w:color="auto"/>
        <w:right w:val="none" w:sz="0" w:space="0" w:color="auto"/>
      </w:divBdr>
      <w:divsChild>
        <w:div w:id="1460103838">
          <w:marLeft w:val="0"/>
          <w:marRight w:val="0"/>
          <w:marTop w:val="0"/>
          <w:marBottom w:val="0"/>
          <w:divBdr>
            <w:top w:val="none" w:sz="0" w:space="0" w:color="auto"/>
            <w:left w:val="none" w:sz="0" w:space="0" w:color="auto"/>
            <w:bottom w:val="none" w:sz="0" w:space="0" w:color="auto"/>
            <w:right w:val="none" w:sz="0" w:space="0" w:color="auto"/>
          </w:divBdr>
        </w:div>
        <w:div w:id="1772362115">
          <w:marLeft w:val="0"/>
          <w:marRight w:val="0"/>
          <w:marTop w:val="0"/>
          <w:marBottom w:val="0"/>
          <w:divBdr>
            <w:top w:val="none" w:sz="0" w:space="0" w:color="auto"/>
            <w:left w:val="none" w:sz="0" w:space="0" w:color="auto"/>
            <w:bottom w:val="none" w:sz="0" w:space="0" w:color="auto"/>
            <w:right w:val="none" w:sz="0" w:space="0" w:color="auto"/>
          </w:divBdr>
        </w:div>
        <w:div w:id="408699385">
          <w:marLeft w:val="0"/>
          <w:marRight w:val="0"/>
          <w:marTop w:val="0"/>
          <w:marBottom w:val="0"/>
          <w:divBdr>
            <w:top w:val="none" w:sz="0" w:space="0" w:color="auto"/>
            <w:left w:val="none" w:sz="0" w:space="0" w:color="auto"/>
            <w:bottom w:val="none" w:sz="0" w:space="0" w:color="auto"/>
            <w:right w:val="none" w:sz="0" w:space="0" w:color="auto"/>
          </w:divBdr>
        </w:div>
        <w:div w:id="144863117">
          <w:marLeft w:val="0"/>
          <w:marRight w:val="0"/>
          <w:marTop w:val="0"/>
          <w:marBottom w:val="0"/>
          <w:divBdr>
            <w:top w:val="none" w:sz="0" w:space="0" w:color="auto"/>
            <w:left w:val="none" w:sz="0" w:space="0" w:color="auto"/>
            <w:bottom w:val="none" w:sz="0" w:space="0" w:color="auto"/>
            <w:right w:val="none" w:sz="0" w:space="0" w:color="auto"/>
          </w:divBdr>
        </w:div>
        <w:div w:id="1101757305">
          <w:marLeft w:val="0"/>
          <w:marRight w:val="0"/>
          <w:marTop w:val="0"/>
          <w:marBottom w:val="0"/>
          <w:divBdr>
            <w:top w:val="none" w:sz="0" w:space="0" w:color="auto"/>
            <w:left w:val="none" w:sz="0" w:space="0" w:color="auto"/>
            <w:bottom w:val="none" w:sz="0" w:space="0" w:color="auto"/>
            <w:right w:val="none" w:sz="0" w:space="0" w:color="auto"/>
          </w:divBdr>
        </w:div>
        <w:div w:id="95098527">
          <w:marLeft w:val="0"/>
          <w:marRight w:val="0"/>
          <w:marTop w:val="0"/>
          <w:marBottom w:val="0"/>
          <w:divBdr>
            <w:top w:val="none" w:sz="0" w:space="0" w:color="auto"/>
            <w:left w:val="none" w:sz="0" w:space="0" w:color="auto"/>
            <w:bottom w:val="none" w:sz="0" w:space="0" w:color="auto"/>
            <w:right w:val="none" w:sz="0" w:space="0" w:color="auto"/>
          </w:divBdr>
        </w:div>
        <w:div w:id="659775219">
          <w:marLeft w:val="0"/>
          <w:marRight w:val="0"/>
          <w:marTop w:val="0"/>
          <w:marBottom w:val="0"/>
          <w:divBdr>
            <w:top w:val="none" w:sz="0" w:space="0" w:color="auto"/>
            <w:left w:val="none" w:sz="0" w:space="0" w:color="auto"/>
            <w:bottom w:val="none" w:sz="0" w:space="0" w:color="auto"/>
            <w:right w:val="none" w:sz="0" w:space="0" w:color="auto"/>
          </w:divBdr>
        </w:div>
        <w:div w:id="602030963">
          <w:marLeft w:val="0"/>
          <w:marRight w:val="0"/>
          <w:marTop w:val="0"/>
          <w:marBottom w:val="0"/>
          <w:divBdr>
            <w:top w:val="none" w:sz="0" w:space="0" w:color="auto"/>
            <w:left w:val="none" w:sz="0" w:space="0" w:color="auto"/>
            <w:bottom w:val="none" w:sz="0" w:space="0" w:color="auto"/>
            <w:right w:val="none" w:sz="0" w:space="0" w:color="auto"/>
          </w:divBdr>
        </w:div>
        <w:div w:id="2102294322">
          <w:marLeft w:val="0"/>
          <w:marRight w:val="0"/>
          <w:marTop w:val="0"/>
          <w:marBottom w:val="0"/>
          <w:divBdr>
            <w:top w:val="none" w:sz="0" w:space="0" w:color="auto"/>
            <w:left w:val="none" w:sz="0" w:space="0" w:color="auto"/>
            <w:bottom w:val="none" w:sz="0" w:space="0" w:color="auto"/>
            <w:right w:val="none" w:sz="0" w:space="0" w:color="auto"/>
          </w:divBdr>
        </w:div>
        <w:div w:id="385955255">
          <w:marLeft w:val="0"/>
          <w:marRight w:val="0"/>
          <w:marTop w:val="0"/>
          <w:marBottom w:val="0"/>
          <w:divBdr>
            <w:top w:val="none" w:sz="0" w:space="0" w:color="auto"/>
            <w:left w:val="none" w:sz="0" w:space="0" w:color="auto"/>
            <w:bottom w:val="none" w:sz="0" w:space="0" w:color="auto"/>
            <w:right w:val="none" w:sz="0" w:space="0" w:color="auto"/>
          </w:divBdr>
        </w:div>
        <w:div w:id="415710280">
          <w:marLeft w:val="0"/>
          <w:marRight w:val="0"/>
          <w:marTop w:val="0"/>
          <w:marBottom w:val="0"/>
          <w:divBdr>
            <w:top w:val="none" w:sz="0" w:space="0" w:color="auto"/>
            <w:left w:val="none" w:sz="0" w:space="0" w:color="auto"/>
            <w:bottom w:val="none" w:sz="0" w:space="0" w:color="auto"/>
            <w:right w:val="none" w:sz="0" w:space="0" w:color="auto"/>
          </w:divBdr>
        </w:div>
        <w:div w:id="1034305971">
          <w:marLeft w:val="0"/>
          <w:marRight w:val="0"/>
          <w:marTop w:val="0"/>
          <w:marBottom w:val="0"/>
          <w:divBdr>
            <w:top w:val="none" w:sz="0" w:space="0" w:color="auto"/>
            <w:left w:val="none" w:sz="0" w:space="0" w:color="auto"/>
            <w:bottom w:val="none" w:sz="0" w:space="0" w:color="auto"/>
            <w:right w:val="none" w:sz="0" w:space="0" w:color="auto"/>
          </w:divBdr>
        </w:div>
        <w:div w:id="594481880">
          <w:marLeft w:val="0"/>
          <w:marRight w:val="0"/>
          <w:marTop w:val="0"/>
          <w:marBottom w:val="0"/>
          <w:divBdr>
            <w:top w:val="none" w:sz="0" w:space="0" w:color="auto"/>
            <w:left w:val="none" w:sz="0" w:space="0" w:color="auto"/>
            <w:bottom w:val="none" w:sz="0" w:space="0" w:color="auto"/>
            <w:right w:val="none" w:sz="0" w:space="0" w:color="auto"/>
          </w:divBdr>
        </w:div>
        <w:div w:id="543950217">
          <w:marLeft w:val="0"/>
          <w:marRight w:val="0"/>
          <w:marTop w:val="0"/>
          <w:marBottom w:val="0"/>
          <w:divBdr>
            <w:top w:val="none" w:sz="0" w:space="0" w:color="auto"/>
            <w:left w:val="none" w:sz="0" w:space="0" w:color="auto"/>
            <w:bottom w:val="none" w:sz="0" w:space="0" w:color="auto"/>
            <w:right w:val="none" w:sz="0" w:space="0" w:color="auto"/>
          </w:divBdr>
        </w:div>
        <w:div w:id="1565990874">
          <w:marLeft w:val="0"/>
          <w:marRight w:val="0"/>
          <w:marTop w:val="0"/>
          <w:marBottom w:val="0"/>
          <w:divBdr>
            <w:top w:val="none" w:sz="0" w:space="0" w:color="auto"/>
            <w:left w:val="none" w:sz="0" w:space="0" w:color="auto"/>
            <w:bottom w:val="none" w:sz="0" w:space="0" w:color="auto"/>
            <w:right w:val="none" w:sz="0" w:space="0" w:color="auto"/>
          </w:divBdr>
        </w:div>
        <w:div w:id="2138839404">
          <w:marLeft w:val="0"/>
          <w:marRight w:val="0"/>
          <w:marTop w:val="0"/>
          <w:marBottom w:val="0"/>
          <w:divBdr>
            <w:top w:val="none" w:sz="0" w:space="0" w:color="auto"/>
            <w:left w:val="none" w:sz="0" w:space="0" w:color="auto"/>
            <w:bottom w:val="none" w:sz="0" w:space="0" w:color="auto"/>
            <w:right w:val="none" w:sz="0" w:space="0" w:color="auto"/>
          </w:divBdr>
        </w:div>
        <w:div w:id="379861737">
          <w:marLeft w:val="0"/>
          <w:marRight w:val="0"/>
          <w:marTop w:val="0"/>
          <w:marBottom w:val="0"/>
          <w:divBdr>
            <w:top w:val="none" w:sz="0" w:space="0" w:color="auto"/>
            <w:left w:val="none" w:sz="0" w:space="0" w:color="auto"/>
            <w:bottom w:val="none" w:sz="0" w:space="0" w:color="auto"/>
            <w:right w:val="none" w:sz="0" w:space="0" w:color="auto"/>
          </w:divBdr>
        </w:div>
        <w:div w:id="182381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9E006-2921-4C25-8279-E0046BB2A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22296</Words>
  <Characters>127088</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63</cp:revision>
  <dcterms:created xsi:type="dcterms:W3CDTF">2025-04-19T19:36:00Z</dcterms:created>
  <dcterms:modified xsi:type="dcterms:W3CDTF">2025-04-20T08:52:00Z</dcterms:modified>
</cp:coreProperties>
</file>