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E92FB" w14:textId="77777777" w:rsidR="007C2F7F" w:rsidRPr="004D34DF" w:rsidRDefault="007C2F7F" w:rsidP="007C2F7F">
      <w:pPr>
        <w:pStyle w:val="Title"/>
        <w:jc w:val="center"/>
        <w:rPr>
          <w:rFonts w:ascii="Times New Roman" w:hAnsi="Times New Roman" w:cs="Times New Roman"/>
        </w:rPr>
      </w:pPr>
      <w:r w:rsidRPr="004D34DF">
        <w:rPr>
          <w:rFonts w:ascii="Times New Roman" w:hAnsi="Times New Roman" w:cs="Times New Roman"/>
        </w:rPr>
        <w:t>Three Pillars Formalization: Axiomatic and Computational Framework</w:t>
      </w:r>
    </w:p>
    <w:p w14:paraId="43095497" w14:textId="77777777" w:rsidR="007C2F7F" w:rsidRDefault="007C2F7F" w:rsidP="007C2F7F">
      <w:pPr>
        <w:pStyle w:val="Subtitle"/>
        <w:rPr>
          <w:rFonts w:ascii="Times New Roman" w:hAnsi="Times New Roman" w:cs="Times New Roman"/>
          <w:color w:val="auto"/>
        </w:rPr>
      </w:pPr>
      <w:r w:rsidRPr="004D34DF">
        <w:rPr>
          <w:rFonts w:ascii="Times New Roman" w:hAnsi="Times New Roman" w:cs="Times New Roman"/>
          <w:color w:val="auto"/>
        </w:rPr>
        <w:t>Including Formal Proof Derivations, Operator Integration, and Machine-Verified Theorem Validation</w:t>
      </w:r>
    </w:p>
    <w:p w14:paraId="4279EE22" w14:textId="77777777" w:rsidR="004D34DF" w:rsidRPr="004D34DF" w:rsidRDefault="004D34DF" w:rsidP="004D34DF"/>
    <w:p w14:paraId="57FF018A" w14:textId="77777777" w:rsidR="007C2F7F" w:rsidRPr="007C2F7F" w:rsidRDefault="007C2F7F" w:rsidP="007C2F7F">
      <w:pPr>
        <w:rPr>
          <w:rFonts w:ascii="Times New Roman" w:hAnsi="Times New Roman" w:cs="Times New Roman"/>
          <w:b/>
          <w:bCs/>
          <w:sz w:val="28"/>
          <w:szCs w:val="28"/>
        </w:rPr>
      </w:pPr>
      <w:r w:rsidRPr="007C2F7F">
        <w:rPr>
          <w:rFonts w:ascii="Times New Roman" w:hAnsi="Times New Roman" w:cs="Times New Roman"/>
          <w:b/>
          <w:bCs/>
          <w:sz w:val="28"/>
          <w:szCs w:val="28"/>
        </w:rPr>
        <w:t>Executive Summary</w:t>
      </w:r>
    </w:p>
    <w:p w14:paraId="6CEAFF6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This document presents the finalized formalization of the Three Pillars of Divine Necessity (3PDN), establishing a rigorous, symbolically complete, and computationally verifiable framework for the metaphysical, logical, and modal proof of Christian Trinitarian Theism. It integrates three core layers: foundational axioms, operator-defined structural logic, and cross-domain formal mappings grounded in the MESH hyperstructure.</w:t>
      </w:r>
    </w:p>
    <w:p w14:paraId="0E55A87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Part I defines and verifies the independence, sufficiency, and necessity of the four core axioms—Non-Contradiction (NC), Identity (IC), Causal Integrity (CI), and Modal Necessity (MN)—which together form the logical skeleton of the system. Formal independence proofs, fixed-point derivations, and computational boundaries are included to ensure irreducibility.</w:t>
      </w:r>
    </w:p>
    <w:p w14:paraId="072D2CD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Part II introduces and mathematically defines the four MIND Operators (L, B</w:t>
      </w:r>
      <w:r w:rsidRPr="007C2F7F">
        <w:rPr>
          <w:rFonts w:ascii="Cambria Math" w:hAnsi="Cambria Math" w:cs="Cambria Math"/>
        </w:rPr>
        <w:t>∘</w:t>
      </w:r>
      <w:r w:rsidRPr="007C2F7F">
        <w:rPr>
          <w:rFonts w:ascii="Times New Roman" w:hAnsi="Times New Roman" w:cs="Times New Roman"/>
        </w:rPr>
        <w:t>P, M, and T₃), which transform logical and probabilistic inputs into metaphysical closure under the Logos framework. These operators are shown to act as a deterministic mapping engine from categorical abstraction to modal instantiation, forming the operational logic of the 3PDN system.</w:t>
      </w:r>
    </w:p>
    <w:p w14:paraId="6B1EB3E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Part III bridges these layers into the Trinitarian Integration Theorem, demonstrating that the convergence of logical absolutes, semantic operators, and probabilistic filters necessarily yields the structure of Triune causality (n=3), optimizing metaphysical coherence and explanatory efficiency under O(n).</w:t>
      </w:r>
    </w:p>
    <w:p w14:paraId="13E8D02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Part IV outlines the cross-domain unification schema, showing how the principles of MIND, SIGN, and BRIDGE integrate into the broader MESH environment—an entangled multi-domain architecture linking metaphysical, physical, and logical systems through necessary symmetry-breaking and categorical correspondence.</w:t>
      </w:r>
    </w:p>
    <w:p w14:paraId="65855DC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Part V concludes with formal external validation. Verified proofs via Coq and Isabelle/HOL confirm theorem soundness, independence of axioms, and correctness of modal propagation structures. These computational results serve as independent ratification of the system's integrity under machine-interpretable logic.</w:t>
      </w:r>
    </w:p>
    <w:p w14:paraId="486B625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This document completes the formal backbone of the 3PDN framework and serves as the terminal formalization reference for all logical, probabilistic, and metaphysical arguments deployed in the system.</w:t>
      </w:r>
    </w:p>
    <w:p w14:paraId="5AA7EB7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pict w14:anchorId="5DE976B9">
          <v:rect id="_x0000_i1337" style="width:0;height:0" o:hralign="center" o:hrstd="t" o:hr="t" fillcolor="#a0a0a0" stroked="f"/>
        </w:pict>
      </w:r>
    </w:p>
    <w:p w14:paraId="7701CC02" w14:textId="77777777" w:rsidR="007C2F7F" w:rsidRPr="007C2F7F" w:rsidRDefault="007C2F7F" w:rsidP="007C2F7F">
      <w:pPr>
        <w:rPr>
          <w:rFonts w:ascii="Times New Roman" w:hAnsi="Times New Roman" w:cs="Times New Roman"/>
          <w:b/>
          <w:bCs/>
          <w:sz w:val="28"/>
          <w:szCs w:val="28"/>
        </w:rPr>
      </w:pPr>
      <w:r w:rsidRPr="007C2F7F">
        <w:rPr>
          <w:rFonts w:ascii="Times New Roman" w:hAnsi="Times New Roman" w:cs="Times New Roman"/>
          <w:b/>
          <w:bCs/>
          <w:sz w:val="28"/>
          <w:szCs w:val="28"/>
        </w:rPr>
        <w:t>Introduction</w:t>
      </w:r>
    </w:p>
    <w:p w14:paraId="1AFC725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This document presents the comprehensive formalization of the Three Pillars of Divine Necessity (3PDN) framework, establishing the mathematical and logical structures that underpin the philosophical arguments. The formalization adheres strictly to the standardized mathematical notation defined herein and integrates elements from the various source documents in a cohesive, unified system, all situated within the overarching MESH (Multi-Constraint Entangled Synchronous Hyperstructure) framework.</w:t>
      </w:r>
    </w:p>
    <w:p w14:paraId="61BC73E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MESH (Multi-Constraint Entangled Synchronous Hyperstructure) connects unique physical and metaphysical taxonomical categories and data sets into formal domain-specific structures exhibited by the observable universe. Any causal agent must satisfy viability and coherence requirements across all such domains to obtain sufficient justification for causality.</w:t>
      </w:r>
    </w:p>
    <w:p w14:paraId="15B7A3D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pict w14:anchorId="607C8ECA">
          <v:rect id="_x0000_i1338" style="width:0;height:0" o:hralign="center" o:hrstd="t" o:hr="t" fillcolor="#a0a0a0" stroked="f"/>
        </w:pict>
      </w:r>
    </w:p>
    <w:p w14:paraId="41151BB0" w14:textId="77777777" w:rsidR="007C2F7F" w:rsidRPr="004D34DF" w:rsidRDefault="007C2F7F" w:rsidP="007C2F7F">
      <w:pPr>
        <w:pStyle w:val="Heading1"/>
        <w:rPr>
          <w:rFonts w:ascii="Times New Roman" w:hAnsi="Times New Roman" w:cs="Times New Roman"/>
          <w:b/>
          <w:bCs/>
          <w:color w:val="auto"/>
          <w:sz w:val="32"/>
          <w:szCs w:val="32"/>
        </w:rPr>
      </w:pPr>
      <w:r w:rsidRPr="004D34DF">
        <w:rPr>
          <w:rFonts w:ascii="Times New Roman" w:hAnsi="Times New Roman" w:cs="Times New Roman"/>
          <w:b/>
          <w:bCs/>
          <w:color w:val="auto"/>
          <w:sz w:val="32"/>
          <w:szCs w:val="32"/>
        </w:rPr>
        <w:t>1. Axiomatic Foundation (Governing MESH)</w:t>
      </w:r>
    </w:p>
    <w:p w14:paraId="61D40BB2" w14:textId="77777777" w:rsidR="007C2F7F" w:rsidRPr="004D34DF" w:rsidRDefault="007C2F7F" w:rsidP="007C2F7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1.1 Core Axioms</w:t>
      </w:r>
    </w:p>
    <w:p w14:paraId="1ED1A6E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3PDN framework is constructed upon core axioms that form a minimal, sufficient, consistent, and independent foundation for the MESH structure:</w:t>
      </w:r>
    </w:p>
    <w:p w14:paraId="6BFD7DDA" w14:textId="77777777" w:rsidR="007C2F7F" w:rsidRPr="007C2F7F" w:rsidRDefault="007C2F7F" w:rsidP="007C2F7F">
      <w:pPr>
        <w:numPr>
          <w:ilvl w:val="0"/>
          <w:numId w:val="140"/>
        </w:numPr>
        <w:rPr>
          <w:rFonts w:ascii="Times New Roman" w:hAnsi="Times New Roman" w:cs="Times New Roman"/>
        </w:rPr>
      </w:pPr>
      <w:r w:rsidRPr="007C2F7F">
        <w:rPr>
          <w:rFonts w:ascii="Times New Roman" w:hAnsi="Times New Roman" w:cs="Times New Roman"/>
          <w:b/>
          <w:bCs/>
        </w:rPr>
        <w:t>Non-Contradiction (NC)</w:t>
      </w:r>
    </w:p>
    <w:p w14:paraId="76D21764"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Formal Definition:</w:t>
      </w:r>
      <w:r w:rsidRPr="007C2F7F">
        <w:rPr>
          <w:rFonts w:ascii="Times New Roman" w:hAnsi="Times New Roman" w:cs="Times New Roman"/>
          <w:i/>
          <w:iCs/>
        </w:rPr>
        <w:t> In classical logic, </w:t>
      </w:r>
      <w:r w:rsidRPr="007C2F7F">
        <w:rPr>
          <w:rFonts w:ascii="Cambria Math" w:hAnsi="Cambria Math" w:cs="Cambria Math"/>
          <w:i/>
          <w:iCs/>
        </w:rPr>
        <w:t>∀</w:t>
      </w:r>
      <w:r w:rsidRPr="007C2F7F">
        <w:rPr>
          <w:rFonts w:ascii="Times New Roman" w:hAnsi="Times New Roman" w:cs="Times New Roman"/>
          <w:i/>
          <w:iCs/>
        </w:rPr>
        <w:t xml:space="preserve">p: ¬(p </w:t>
      </w:r>
      <w:r w:rsidRPr="007C2F7F">
        <w:rPr>
          <w:rFonts w:ascii="Cambria Math" w:hAnsi="Cambria Math" w:cs="Cambria Math"/>
          <w:i/>
          <w:iCs/>
        </w:rPr>
        <w:t>∧</w:t>
      </w:r>
      <w:r w:rsidRPr="007C2F7F">
        <w:rPr>
          <w:rFonts w:ascii="Times New Roman" w:hAnsi="Times New Roman" w:cs="Times New Roman"/>
          <w:i/>
          <w:iCs/>
        </w:rPr>
        <w:t xml:space="preserve"> ¬p) </w:t>
      </w:r>
      <w:r w:rsidRPr="007C2F7F">
        <w:rPr>
          <w:rFonts w:ascii="Times New Roman" w:hAnsi="Times New Roman" w:cs="Times New Roman"/>
          <w:b/>
          <w:bCs/>
          <w:i/>
          <w:iCs/>
        </w:rPr>
        <w:t>Semantic Definition:</w:t>
      </w:r>
      <w:r w:rsidRPr="007C2F7F">
        <w:rPr>
          <w:rFonts w:ascii="Times New Roman" w:hAnsi="Times New Roman" w:cs="Times New Roman"/>
          <w:i/>
          <w:iCs/>
        </w:rPr>
        <w:t xml:space="preserve"> For any valuation v: WFF → {0, 1}, v(p </w:t>
      </w:r>
      <w:r w:rsidRPr="007C2F7F">
        <w:rPr>
          <w:rFonts w:ascii="Cambria Math" w:hAnsi="Cambria Math" w:cs="Cambria Math"/>
          <w:i/>
          <w:iCs/>
        </w:rPr>
        <w:t>∧</w:t>
      </w:r>
      <w:r w:rsidRPr="007C2F7F">
        <w:rPr>
          <w:rFonts w:ascii="Times New Roman" w:hAnsi="Times New Roman" w:cs="Times New Roman"/>
          <w:i/>
          <w:iCs/>
        </w:rPr>
        <w:t xml:space="preserve"> ¬p) = 0 Justification: Essential for classical logic (Logical MESH Domain), Boolean algebra structure </w:t>
      </w:r>
      <w:r w:rsidRPr="007C2F7F">
        <w:rPr>
          <w:rFonts w:ascii="Cambria Math" w:hAnsi="Cambria Math" w:cs="Cambria Math"/>
          <w:i/>
          <w:iCs/>
        </w:rPr>
        <w:t>⟨</w:t>
      </w:r>
      <w:r w:rsidRPr="007C2F7F">
        <w:rPr>
          <w:rFonts w:ascii="Times New Roman" w:hAnsi="Times New Roman" w:cs="Times New Roman"/>
          <w:i/>
          <w:iCs/>
        </w:rPr>
        <w:t>B,</w:t>
      </w:r>
      <w:r w:rsidRPr="007C2F7F">
        <w:rPr>
          <w:rFonts w:ascii="Cambria Math" w:hAnsi="Cambria Math" w:cs="Cambria Math"/>
          <w:i/>
          <w:iCs/>
        </w:rPr>
        <w:t>∧</w:t>
      </w:r>
      <w:r w:rsidRPr="007C2F7F">
        <w:rPr>
          <w:rFonts w:ascii="Times New Roman" w:hAnsi="Times New Roman" w:cs="Times New Roman"/>
          <w:i/>
          <w:iCs/>
        </w:rPr>
        <w:t>,</w:t>
      </w:r>
      <w:r w:rsidRPr="007C2F7F">
        <w:rPr>
          <w:rFonts w:ascii="Cambria Math" w:hAnsi="Cambria Math" w:cs="Cambria Math"/>
          <w:i/>
          <w:iCs/>
        </w:rPr>
        <w:t>∨</w:t>
      </w:r>
      <w:r w:rsidRPr="007C2F7F">
        <w:rPr>
          <w:rFonts w:ascii="Times New Roman" w:hAnsi="Times New Roman" w:cs="Times New Roman"/>
          <w:i/>
          <w:iCs/>
        </w:rPr>
        <w:t>,¬,0,1</w:t>
      </w:r>
      <w:r w:rsidRPr="007C2F7F">
        <w:rPr>
          <w:rFonts w:ascii="Cambria Math" w:hAnsi="Cambria Math" w:cs="Cambria Math"/>
          <w:i/>
          <w:iCs/>
        </w:rPr>
        <w:t>⟩</w:t>
      </w:r>
      <w:r w:rsidRPr="007C2F7F">
        <w:rPr>
          <w:rFonts w:ascii="Times New Roman" w:hAnsi="Times New Roman" w:cs="Times New Roman"/>
          <w:i/>
          <w:iCs/>
        </w:rPr>
        <w:t>, stable fixed-point theorems (Tarski), coherent probability measures (P(¬A) = 1-P(A)), and well-defined modal mappings (φ: Ωₚ → Ω&lt;0xE2&gt;&lt;0x82&gt;&lt;0x99&gt;) across MESH domains.</w:t>
      </w:r>
    </w:p>
    <w:p w14:paraId="74D859A0" w14:textId="77777777" w:rsidR="007C2F7F" w:rsidRPr="007C2F7F" w:rsidRDefault="007C2F7F" w:rsidP="007C2F7F">
      <w:pPr>
        <w:numPr>
          <w:ilvl w:val="0"/>
          <w:numId w:val="140"/>
        </w:numPr>
        <w:rPr>
          <w:rFonts w:ascii="Times New Roman" w:hAnsi="Times New Roman" w:cs="Times New Roman"/>
        </w:rPr>
      </w:pPr>
      <w:r w:rsidRPr="007C2F7F">
        <w:rPr>
          <w:rFonts w:ascii="Times New Roman" w:hAnsi="Times New Roman" w:cs="Times New Roman"/>
          <w:b/>
          <w:bCs/>
        </w:rPr>
        <w:t>Information Conservation (IC)</w:t>
      </w:r>
    </w:p>
    <w:p w14:paraId="2AF34A89"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Formal Definition:</w:t>
      </w:r>
      <w:r w:rsidRPr="007C2F7F">
        <w:rPr>
          <w:rFonts w:ascii="Times New Roman" w:hAnsi="Times New Roman" w:cs="Times New Roman"/>
          <w:i/>
          <w:iCs/>
        </w:rPr>
        <w:t xml:space="preserve"> For a physical system S with energy E, area A, temperature T: I(S) ≤ </w:t>
      </w:r>
      <w:proofErr w:type="spellStart"/>
      <w:r w:rsidRPr="007C2F7F">
        <w:rPr>
          <w:rFonts w:ascii="Times New Roman" w:hAnsi="Times New Roman" w:cs="Times New Roman"/>
          <w:i/>
          <w:iCs/>
        </w:rPr>
        <w:t>I_max</w:t>
      </w:r>
      <w:proofErr w:type="spellEnd"/>
      <w:r w:rsidRPr="007C2F7F">
        <w:rPr>
          <w:rFonts w:ascii="Times New Roman" w:hAnsi="Times New Roman" w:cs="Times New Roman"/>
          <w:i/>
          <w:iCs/>
        </w:rPr>
        <w:t>(S) = min(E/</w:t>
      </w:r>
      <w:proofErr w:type="spellStart"/>
      <w:r w:rsidRPr="007C2F7F">
        <w:rPr>
          <w:rFonts w:ascii="Times New Roman" w:hAnsi="Times New Roman" w:cs="Times New Roman"/>
          <w:i/>
          <w:iCs/>
        </w:rPr>
        <w:t>kTln</w:t>
      </w:r>
      <w:proofErr w:type="spellEnd"/>
      <w:r w:rsidRPr="007C2F7F">
        <w:rPr>
          <w:rFonts w:ascii="Times New Roman" w:hAnsi="Times New Roman" w:cs="Times New Roman"/>
          <w:i/>
          <w:iCs/>
        </w:rPr>
        <w:t>(2), A/4ℓₚ²) </w:t>
      </w:r>
      <w:r w:rsidRPr="007C2F7F">
        <w:rPr>
          <w:rFonts w:ascii="Times New Roman" w:hAnsi="Times New Roman" w:cs="Times New Roman"/>
          <w:b/>
          <w:bCs/>
          <w:i/>
          <w:iCs/>
        </w:rPr>
        <w:t>Erasure Cost:</w:t>
      </w:r>
      <w:r w:rsidRPr="007C2F7F">
        <w:rPr>
          <w:rFonts w:ascii="Times New Roman" w:hAnsi="Times New Roman" w:cs="Times New Roman"/>
          <w:i/>
          <w:iCs/>
        </w:rPr>
        <w:t> </w:t>
      </w:r>
      <w:proofErr w:type="spellStart"/>
      <w:r w:rsidRPr="007C2F7F">
        <w:rPr>
          <w:rFonts w:ascii="Times New Roman" w:hAnsi="Times New Roman" w:cs="Times New Roman"/>
          <w:i/>
          <w:iCs/>
        </w:rPr>
        <w:t>E_erase</w:t>
      </w:r>
      <w:proofErr w:type="spellEnd"/>
      <w:r w:rsidRPr="007C2F7F">
        <w:rPr>
          <w:rFonts w:ascii="Times New Roman" w:hAnsi="Times New Roman" w:cs="Times New Roman"/>
          <w:i/>
          <w:iCs/>
        </w:rPr>
        <w:t xml:space="preserve"> ≥ </w:t>
      </w:r>
      <w:proofErr w:type="spellStart"/>
      <w:r w:rsidRPr="007C2F7F">
        <w:rPr>
          <w:rFonts w:ascii="Times New Roman" w:hAnsi="Times New Roman" w:cs="Times New Roman"/>
          <w:i/>
          <w:iCs/>
        </w:rPr>
        <w:t>n·kTln</w:t>
      </w:r>
      <w:proofErr w:type="spellEnd"/>
      <w:r w:rsidRPr="007C2F7F">
        <w:rPr>
          <w:rFonts w:ascii="Times New Roman" w:hAnsi="Times New Roman" w:cs="Times New Roman"/>
          <w:i/>
          <w:iCs/>
        </w:rPr>
        <w:t>(2) Justification: Grounded in physical law (Landauer's Principle, Holographic Bound) within the Physical MESH Domain, providing objective, quantitative bounds on information content and processing costs coherent with other MESH domains.</w:t>
      </w:r>
    </w:p>
    <w:p w14:paraId="527F238A" w14:textId="77777777" w:rsidR="007C2F7F" w:rsidRPr="007C2F7F" w:rsidRDefault="007C2F7F" w:rsidP="007C2F7F">
      <w:pPr>
        <w:numPr>
          <w:ilvl w:val="0"/>
          <w:numId w:val="140"/>
        </w:numPr>
        <w:rPr>
          <w:rFonts w:ascii="Times New Roman" w:hAnsi="Times New Roman" w:cs="Times New Roman"/>
        </w:rPr>
      </w:pPr>
      <w:r w:rsidRPr="007C2F7F">
        <w:rPr>
          <w:rFonts w:ascii="Times New Roman" w:hAnsi="Times New Roman" w:cs="Times New Roman"/>
          <w:b/>
          <w:bCs/>
        </w:rPr>
        <w:t>Computational Irreducibility (CI)</w:t>
      </w:r>
    </w:p>
    <w:p w14:paraId="728340B1"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Formal Definition:</w:t>
      </w:r>
      <w:r w:rsidRPr="007C2F7F">
        <w:rPr>
          <w:rFonts w:ascii="Times New Roman" w:hAnsi="Times New Roman" w:cs="Times New Roman"/>
          <w:i/>
          <w:iCs/>
        </w:rPr>
        <w:t> Based on P ≠ NP conjecture and the NP-hardness of the SIGN Constraint Satisfaction Problem (SIGNCSP). Asserts T_SIGNCSP(n) = Ω(2^n) </w:t>
      </w:r>
      <w:r w:rsidRPr="007C2F7F">
        <w:rPr>
          <w:rFonts w:ascii="Times New Roman" w:hAnsi="Times New Roman" w:cs="Times New Roman"/>
          <w:b/>
          <w:bCs/>
          <w:i/>
          <w:iCs/>
        </w:rPr>
        <w:t>SIGNCSP Definition:</w:t>
      </w:r>
      <w:r w:rsidRPr="007C2F7F">
        <w:rPr>
          <w:rFonts w:ascii="Times New Roman" w:hAnsi="Times New Roman" w:cs="Times New Roman"/>
          <w:i/>
          <w:iCs/>
        </w:rPr>
        <w:t xml:space="preserve"> Given N parameters {θᵢ} with domains Dᵢ and M constraints </w:t>
      </w:r>
      <w:proofErr w:type="spellStart"/>
      <w:r w:rsidRPr="007C2F7F">
        <w:rPr>
          <w:rFonts w:ascii="Times New Roman" w:hAnsi="Times New Roman" w:cs="Times New Roman"/>
          <w:i/>
          <w:iCs/>
        </w:rPr>
        <w:t>f</w:t>
      </w:r>
      <w:proofErr w:type="spellEnd"/>
      <w:r w:rsidRPr="007C2F7F">
        <w:rPr>
          <w:rFonts w:ascii="Times New Roman" w:hAnsi="Times New Roman" w:cs="Times New Roman"/>
          <w:i/>
          <w:iCs/>
        </w:rPr>
        <w:t>ⱼ(θ) with tolerances εⱼ, does </w:t>
      </w:r>
      <w:r w:rsidRPr="007C2F7F">
        <w:rPr>
          <w:rFonts w:ascii="Cambria Math" w:hAnsi="Cambria Math" w:cs="Cambria Math"/>
          <w:i/>
          <w:iCs/>
        </w:rPr>
        <w:t>∃</w:t>
      </w:r>
      <w:r w:rsidRPr="007C2F7F">
        <w:rPr>
          <w:rFonts w:ascii="Times New Roman" w:hAnsi="Times New Roman" w:cs="Times New Roman"/>
          <w:i/>
          <w:iCs/>
        </w:rPr>
        <w:t xml:space="preserve"> θ </w:t>
      </w:r>
      <w:r w:rsidRPr="007C2F7F">
        <w:rPr>
          <w:rFonts w:ascii="Cambria Math" w:hAnsi="Cambria Math" w:cs="Cambria Math"/>
          <w:i/>
          <w:iCs/>
        </w:rPr>
        <w:t>∈</w:t>
      </w:r>
      <w:r w:rsidRPr="007C2F7F">
        <w:rPr>
          <w:rFonts w:ascii="Times New Roman" w:hAnsi="Times New Roman" w:cs="Times New Roman"/>
          <w:i/>
          <w:iCs/>
        </w:rPr>
        <w:t xml:space="preserve"> ΠDᵢ such that |fⱼ(θ)| ≤ εⱼ for all j? (Problem within Physical MESH Domain, constrained by Logical MESH Domain) Justification: Grounded in computational complexity theory (Logical MESH Domain), providing rigorous, quantifiable barriers to parameter instantiation within the Physical MESH Domain.</w:t>
      </w:r>
    </w:p>
    <w:p w14:paraId="3055C528" w14:textId="77777777" w:rsidR="007C2F7F" w:rsidRPr="007C2F7F" w:rsidRDefault="007C2F7F" w:rsidP="007C2F7F">
      <w:pPr>
        <w:numPr>
          <w:ilvl w:val="0"/>
          <w:numId w:val="140"/>
        </w:numPr>
        <w:rPr>
          <w:rFonts w:ascii="Times New Roman" w:hAnsi="Times New Roman" w:cs="Times New Roman"/>
        </w:rPr>
      </w:pPr>
      <w:r w:rsidRPr="007C2F7F">
        <w:rPr>
          <w:rFonts w:ascii="Times New Roman" w:hAnsi="Times New Roman" w:cs="Times New Roman"/>
          <w:b/>
          <w:bCs/>
        </w:rPr>
        <w:t>Modal Necessity (MN)</w:t>
      </w:r>
    </w:p>
    <w:p w14:paraId="657956F0"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Formal Definition:</w:t>
      </w:r>
      <w:r w:rsidRPr="007C2F7F">
        <w:rPr>
          <w:rFonts w:ascii="Times New Roman" w:hAnsi="Times New Roman" w:cs="Times New Roman"/>
          <w:i/>
          <w:iCs/>
        </w:rPr>
        <w:t> Asserts S5 modal logic governs metaphysical possibility/necessity across MESH domains. Accessibility relation R between possible worlds W (that satisfy MESH coherence) is an equivalence relation. </w:t>
      </w:r>
      <w:r w:rsidRPr="007C2F7F">
        <w:rPr>
          <w:rFonts w:ascii="Times New Roman" w:hAnsi="Times New Roman" w:cs="Times New Roman"/>
          <w:b/>
          <w:bCs/>
          <w:i/>
          <w:iCs/>
        </w:rPr>
        <w:t>Kripke Semantics:</w:t>
      </w:r>
      <w:r w:rsidRPr="007C2F7F">
        <w:rPr>
          <w:rFonts w:ascii="Times New Roman" w:hAnsi="Times New Roman" w:cs="Times New Roman"/>
          <w:i/>
          <w:iCs/>
        </w:rPr>
        <w:t xml:space="preserve"> w </w:t>
      </w:r>
      <w:r w:rsidRPr="007C2F7F">
        <w:rPr>
          <w:rFonts w:ascii="Cambria Math" w:hAnsi="Cambria Math" w:cs="Cambria Math"/>
          <w:i/>
          <w:iCs/>
        </w:rPr>
        <w:t>⊨</w:t>
      </w:r>
      <w:r w:rsidRPr="007C2F7F">
        <w:rPr>
          <w:rFonts w:ascii="Times New Roman" w:hAnsi="Times New Roman" w:cs="Times New Roman"/>
          <w:i/>
          <w:iCs/>
        </w:rPr>
        <w:t xml:space="preserve"> □p </w:t>
      </w:r>
      <w:proofErr w:type="spellStart"/>
      <w:r w:rsidRPr="007C2F7F">
        <w:rPr>
          <w:rFonts w:ascii="Times New Roman" w:hAnsi="Times New Roman" w:cs="Times New Roman"/>
          <w:i/>
          <w:iCs/>
        </w:rPr>
        <w:t>iff</w:t>
      </w:r>
      <w:proofErr w:type="spellEnd"/>
      <w:r w:rsidRPr="007C2F7F">
        <w:rPr>
          <w:rFonts w:ascii="Times New Roman" w:hAnsi="Times New Roman" w:cs="Times New Roman"/>
          <w:i/>
          <w:iCs/>
        </w:rPr>
        <w:t> </w:t>
      </w:r>
      <w:r w:rsidRPr="007C2F7F">
        <w:rPr>
          <w:rFonts w:ascii="Cambria Math" w:hAnsi="Cambria Math" w:cs="Cambria Math"/>
          <w:i/>
          <w:iCs/>
        </w:rPr>
        <w:t>∀</w:t>
      </w:r>
      <w:r w:rsidRPr="007C2F7F">
        <w:rPr>
          <w:rFonts w:ascii="Times New Roman" w:hAnsi="Times New Roman" w:cs="Times New Roman"/>
          <w:i/>
          <w:iCs/>
        </w:rPr>
        <w:t>v(</w:t>
      </w:r>
      <w:proofErr w:type="spellStart"/>
      <w:r w:rsidRPr="007C2F7F">
        <w:rPr>
          <w:rFonts w:ascii="Times New Roman" w:hAnsi="Times New Roman" w:cs="Times New Roman"/>
          <w:i/>
          <w:iCs/>
        </w:rPr>
        <w:t>wRv</w:t>
      </w:r>
      <w:proofErr w:type="spellEnd"/>
      <w:r w:rsidRPr="007C2F7F">
        <w:rPr>
          <w:rFonts w:ascii="Times New Roman" w:hAnsi="Times New Roman" w:cs="Times New Roman"/>
          <w:i/>
          <w:iCs/>
        </w:rPr>
        <w:t xml:space="preserve"> → v </w:t>
      </w:r>
      <w:r w:rsidRPr="007C2F7F">
        <w:rPr>
          <w:rFonts w:ascii="Cambria Math" w:hAnsi="Cambria Math" w:cs="Cambria Math"/>
          <w:i/>
          <w:iCs/>
        </w:rPr>
        <w:t>⊨</w:t>
      </w:r>
      <w:r w:rsidRPr="007C2F7F">
        <w:rPr>
          <w:rFonts w:ascii="Times New Roman" w:hAnsi="Times New Roman" w:cs="Times New Roman"/>
          <w:i/>
          <w:iCs/>
        </w:rPr>
        <w:t xml:space="preserve"> p) Justification: S5 provides necessary properties (fixed points □□p↔□p, modal collapse </w:t>
      </w:r>
      <w:r w:rsidRPr="007C2F7F">
        <w:rPr>
          <w:rFonts w:ascii="Cambria Math" w:hAnsi="Cambria Math" w:cs="Cambria Math"/>
          <w:i/>
          <w:iCs/>
        </w:rPr>
        <w:t>◇</w:t>
      </w:r>
      <w:r w:rsidRPr="007C2F7F">
        <w:rPr>
          <w:rFonts w:ascii="Times New Roman" w:hAnsi="Times New Roman" w:cs="Times New Roman"/>
          <w:i/>
          <w:iCs/>
        </w:rPr>
        <w:t>□p→□p, cross-world consistency) required for the BRIDGE principle operating across MESH domains.[^3]</w:t>
      </w:r>
    </w:p>
    <w:p w14:paraId="7B0912FF" w14:textId="77777777" w:rsidR="007C2F7F" w:rsidRPr="007C2F7F" w:rsidRDefault="007C2F7F" w:rsidP="007C2F7F">
      <w:pPr>
        <w:numPr>
          <w:ilvl w:val="0"/>
          <w:numId w:val="140"/>
        </w:numPr>
        <w:rPr>
          <w:rFonts w:ascii="Times New Roman" w:hAnsi="Times New Roman" w:cs="Times New Roman"/>
        </w:rPr>
      </w:pPr>
      <w:r w:rsidRPr="007C2F7F">
        <w:rPr>
          <w:rFonts w:ascii="Times New Roman" w:hAnsi="Times New Roman" w:cs="Times New Roman"/>
          <w:b/>
          <w:bCs/>
        </w:rPr>
        <w:t>MESH-Holism Theorem</w:t>
      </w:r>
    </w:p>
    <w:p w14:paraId="262AAA5D"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MESH-Holism:</w:t>
      </w:r>
      <w:r w:rsidRPr="007C2F7F">
        <w:rPr>
          <w:rFonts w:ascii="Times New Roman" w:hAnsi="Times New Roman" w:cs="Times New Roman"/>
          <w:i/>
          <w:iCs/>
        </w:rPr>
        <w:t> </w:t>
      </w:r>
      <w:r w:rsidRPr="007C2F7F">
        <w:rPr>
          <w:rFonts w:ascii="Cambria Math" w:hAnsi="Cambria Math" w:cs="Cambria Math"/>
          <w:i/>
          <w:iCs/>
        </w:rPr>
        <w:t>∀</w:t>
      </w:r>
      <w:r w:rsidRPr="007C2F7F">
        <w:rPr>
          <w:rFonts w:ascii="Times New Roman" w:hAnsi="Times New Roman" w:cs="Times New Roman"/>
          <w:i/>
          <w:iCs/>
        </w:rPr>
        <w:t xml:space="preserve">x[ (PSR(x) </w:t>
      </w:r>
      <w:r w:rsidRPr="007C2F7F">
        <w:rPr>
          <w:rFonts w:ascii="Cambria Math" w:hAnsi="Cambria Math" w:cs="Cambria Math"/>
          <w:i/>
          <w:iCs/>
        </w:rPr>
        <w:t>∧</w:t>
      </w:r>
      <w:r w:rsidRPr="007C2F7F">
        <w:rPr>
          <w:rFonts w:ascii="Times New Roman" w:hAnsi="Times New Roman" w:cs="Times New Roman"/>
          <w:i/>
          <w:iCs/>
        </w:rPr>
        <w:t xml:space="preserve"> ¬(</w:t>
      </w:r>
      <w:proofErr w:type="spellStart"/>
      <w:r w:rsidRPr="007C2F7F">
        <w:rPr>
          <w:rFonts w:ascii="Times New Roman" w:hAnsi="Times New Roman" w:cs="Times New Roman"/>
          <w:i/>
          <w:iCs/>
        </w:rPr>
        <w:t>Descriptive→Normative</w:t>
      </w:r>
      <w:proofErr w:type="spellEnd"/>
      <w:r w:rsidRPr="007C2F7F">
        <w:rPr>
          <w:rFonts w:ascii="Times New Roman" w:hAnsi="Times New Roman" w:cs="Times New Roman"/>
          <w:i/>
          <w:iCs/>
        </w:rPr>
        <w:t xml:space="preserve"> Gap(x)) </w:t>
      </w:r>
      <w:r w:rsidRPr="007C2F7F">
        <w:rPr>
          <w:rFonts w:ascii="Cambria Math" w:hAnsi="Cambria Math" w:cs="Cambria Math"/>
          <w:i/>
          <w:iCs/>
        </w:rPr>
        <w:t>∧</w:t>
      </w:r>
      <w:r w:rsidRPr="007C2F7F">
        <w:rPr>
          <w:rFonts w:ascii="Times New Roman" w:hAnsi="Times New Roman" w:cs="Times New Roman"/>
          <w:i/>
          <w:iCs/>
        </w:rPr>
        <w:t xml:space="preserve"> BRIDGE(x)) → □(</w:t>
      </w:r>
      <w:proofErr w:type="spellStart"/>
      <w:r w:rsidRPr="007C2F7F">
        <w:rPr>
          <w:rFonts w:ascii="Times New Roman" w:hAnsi="Times New Roman" w:cs="Times New Roman"/>
          <w:i/>
          <w:iCs/>
        </w:rPr>
        <w:t>HolisticNecessity_MESH</w:t>
      </w:r>
      <w:proofErr w:type="spellEnd"/>
      <w:r w:rsidRPr="007C2F7F">
        <w:rPr>
          <w:rFonts w:ascii="Times New Roman" w:hAnsi="Times New Roman" w:cs="Times New Roman"/>
          <w:i/>
          <w:iCs/>
        </w:rPr>
        <w:t>(x)) ]</w:t>
      </w:r>
    </w:p>
    <w:p w14:paraId="4DD670A6"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Associated Axioms:</w:t>
      </w:r>
    </w:p>
    <w:p w14:paraId="36AC795B" w14:textId="77777777" w:rsidR="007C2F7F" w:rsidRPr="007C2F7F" w:rsidRDefault="007C2F7F" w:rsidP="007C2F7F">
      <w:pPr>
        <w:numPr>
          <w:ilvl w:val="1"/>
          <w:numId w:val="140"/>
        </w:numPr>
        <w:rPr>
          <w:rFonts w:ascii="Times New Roman" w:hAnsi="Times New Roman" w:cs="Times New Roman"/>
          <w:i/>
          <w:iCs/>
        </w:rPr>
      </w:pPr>
      <w:r w:rsidRPr="007C2F7F">
        <w:rPr>
          <w:rFonts w:ascii="Times New Roman" w:hAnsi="Times New Roman" w:cs="Times New Roman"/>
          <w:i/>
          <w:iCs/>
        </w:rPr>
        <w:t>M1: </w:t>
      </w:r>
      <w:r w:rsidRPr="007C2F7F">
        <w:rPr>
          <w:rFonts w:ascii="Cambria Math" w:hAnsi="Cambria Math" w:cs="Cambria Math"/>
          <w:i/>
          <w:iCs/>
        </w:rPr>
        <w:t>∀</w:t>
      </w:r>
      <w:r w:rsidRPr="007C2F7F">
        <w:rPr>
          <w:rFonts w:ascii="Times New Roman" w:hAnsi="Times New Roman" w:cs="Times New Roman"/>
          <w:i/>
          <w:iCs/>
        </w:rPr>
        <w:t xml:space="preserve">x[Contingent(x) → </w:t>
      </w:r>
      <w:r w:rsidRPr="007C2F7F">
        <w:rPr>
          <w:rFonts w:ascii="Cambria Math" w:hAnsi="Cambria Math" w:cs="Cambria Math"/>
          <w:i/>
          <w:iCs/>
        </w:rPr>
        <w:t>∃</w:t>
      </w:r>
      <w:r w:rsidRPr="007C2F7F">
        <w:rPr>
          <w:rFonts w:ascii="Times New Roman" w:hAnsi="Times New Roman" w:cs="Times New Roman"/>
          <w:i/>
          <w:iCs/>
        </w:rPr>
        <w:t xml:space="preserve">y(Necessary(y) </w:t>
      </w:r>
      <w:r w:rsidRPr="007C2F7F">
        <w:rPr>
          <w:rFonts w:ascii="Cambria Math" w:hAnsi="Cambria Math" w:cs="Cambria Math"/>
          <w:i/>
          <w:iCs/>
        </w:rPr>
        <w:t>∧</w:t>
      </w:r>
      <w:r w:rsidRPr="007C2F7F">
        <w:rPr>
          <w:rFonts w:ascii="Times New Roman" w:hAnsi="Times New Roman" w:cs="Times New Roman"/>
          <w:i/>
          <w:iCs/>
        </w:rPr>
        <w:t xml:space="preserve"> </w:t>
      </w:r>
      <w:proofErr w:type="spellStart"/>
      <w:r w:rsidRPr="007C2F7F">
        <w:rPr>
          <w:rFonts w:ascii="Times New Roman" w:hAnsi="Times New Roman" w:cs="Times New Roman"/>
          <w:i/>
          <w:iCs/>
        </w:rPr>
        <w:t>Explains_MESH</w:t>
      </w:r>
      <w:proofErr w:type="spellEnd"/>
      <w:r w:rsidRPr="007C2F7F">
        <w:rPr>
          <w:rFonts w:ascii="Times New Roman" w:hAnsi="Times New Roman" w:cs="Times New Roman"/>
          <w:i/>
          <w:iCs/>
        </w:rPr>
        <w:t>(</w:t>
      </w:r>
      <w:proofErr w:type="spellStart"/>
      <w:r w:rsidRPr="007C2F7F">
        <w:rPr>
          <w:rFonts w:ascii="Times New Roman" w:hAnsi="Times New Roman" w:cs="Times New Roman"/>
          <w:i/>
          <w:iCs/>
        </w:rPr>
        <w:t>y,x</w:t>
      </w:r>
      <w:proofErr w:type="spellEnd"/>
      <w:r w:rsidRPr="007C2F7F">
        <w:rPr>
          <w:rFonts w:ascii="Times New Roman" w:hAnsi="Times New Roman" w:cs="Times New Roman"/>
          <w:i/>
          <w:iCs/>
        </w:rPr>
        <w:t>))] (Explanation must cover all MESH domains)</w:t>
      </w:r>
    </w:p>
    <w:p w14:paraId="11B864DD" w14:textId="77777777" w:rsidR="007C2F7F" w:rsidRPr="007C2F7F" w:rsidRDefault="007C2F7F" w:rsidP="007C2F7F">
      <w:pPr>
        <w:numPr>
          <w:ilvl w:val="1"/>
          <w:numId w:val="140"/>
        </w:numPr>
        <w:rPr>
          <w:rFonts w:ascii="Times New Roman" w:hAnsi="Times New Roman" w:cs="Times New Roman"/>
          <w:i/>
          <w:iCs/>
        </w:rPr>
      </w:pPr>
      <w:r w:rsidRPr="007C2F7F">
        <w:rPr>
          <w:rFonts w:ascii="Times New Roman" w:hAnsi="Times New Roman" w:cs="Times New Roman"/>
          <w:i/>
          <w:iCs/>
        </w:rPr>
        <w:t>M2: ¬</w:t>
      </w:r>
      <w:r w:rsidRPr="007C2F7F">
        <w:rPr>
          <w:rFonts w:ascii="Cambria Math" w:hAnsi="Cambria Math" w:cs="Cambria Math"/>
          <w:i/>
          <w:iCs/>
        </w:rPr>
        <w:t>∃</w:t>
      </w:r>
      <w:r w:rsidRPr="007C2F7F">
        <w:rPr>
          <w:rFonts w:ascii="Times New Roman" w:hAnsi="Times New Roman" w:cs="Times New Roman"/>
          <w:i/>
          <w:iCs/>
        </w:rPr>
        <w:t>z[(</w:t>
      </w:r>
      <w:proofErr w:type="spellStart"/>
      <w:r w:rsidRPr="007C2F7F">
        <w:rPr>
          <w:rFonts w:ascii="Times New Roman" w:hAnsi="Times New Roman" w:cs="Times New Roman"/>
          <w:i/>
          <w:iCs/>
        </w:rPr>
        <w:t>DescriptiveFact</w:t>
      </w:r>
      <w:proofErr w:type="spellEnd"/>
      <w:r w:rsidRPr="007C2F7F">
        <w:rPr>
          <w:rFonts w:ascii="Times New Roman" w:hAnsi="Times New Roman" w:cs="Times New Roman"/>
          <w:i/>
          <w:iCs/>
        </w:rPr>
        <w:t xml:space="preserve">(z) </w:t>
      </w:r>
      <w:r w:rsidRPr="007C2F7F">
        <w:rPr>
          <w:rFonts w:ascii="Cambria Math" w:hAnsi="Cambria Math" w:cs="Cambria Math"/>
          <w:i/>
          <w:iCs/>
        </w:rPr>
        <w:t>∧</w:t>
      </w:r>
      <w:r w:rsidRPr="007C2F7F">
        <w:rPr>
          <w:rFonts w:ascii="Times New Roman" w:hAnsi="Times New Roman" w:cs="Times New Roman"/>
          <w:i/>
          <w:iCs/>
        </w:rPr>
        <w:t xml:space="preserve"> ¬</w:t>
      </w:r>
      <w:proofErr w:type="spellStart"/>
      <w:r w:rsidRPr="007C2F7F">
        <w:rPr>
          <w:rFonts w:ascii="Times New Roman" w:hAnsi="Times New Roman" w:cs="Times New Roman"/>
          <w:i/>
          <w:iCs/>
        </w:rPr>
        <w:t>NormativeFact</w:t>
      </w:r>
      <w:proofErr w:type="spellEnd"/>
      <w:r w:rsidRPr="007C2F7F">
        <w:rPr>
          <w:rFonts w:ascii="Times New Roman" w:hAnsi="Times New Roman" w:cs="Times New Roman"/>
          <w:i/>
          <w:iCs/>
        </w:rPr>
        <w:t xml:space="preserve">(z)) </w:t>
      </w:r>
      <w:r w:rsidRPr="007C2F7F">
        <w:rPr>
          <w:rFonts w:ascii="Cambria Math" w:hAnsi="Cambria Math" w:cs="Cambria Math"/>
          <w:i/>
          <w:iCs/>
        </w:rPr>
        <w:t>∧</w:t>
      </w:r>
      <w:r w:rsidRPr="007C2F7F">
        <w:rPr>
          <w:rFonts w:ascii="Times New Roman" w:hAnsi="Times New Roman" w:cs="Times New Roman"/>
          <w:i/>
          <w:iCs/>
        </w:rPr>
        <w:t xml:space="preserve"> ¬</w:t>
      </w:r>
      <w:proofErr w:type="spellStart"/>
      <w:r w:rsidRPr="007C2F7F">
        <w:rPr>
          <w:rFonts w:ascii="Times New Roman" w:hAnsi="Times New Roman" w:cs="Times New Roman"/>
          <w:i/>
          <w:iCs/>
        </w:rPr>
        <w:t>Bridge_MESH</w:t>
      </w:r>
      <w:proofErr w:type="spellEnd"/>
      <w:r w:rsidRPr="007C2F7F">
        <w:rPr>
          <w:rFonts w:ascii="Times New Roman" w:hAnsi="Times New Roman" w:cs="Times New Roman"/>
          <w:i/>
          <w:iCs/>
        </w:rPr>
        <w:t>(z)] (No unbridged gaps across MESH domains)</w:t>
      </w:r>
    </w:p>
    <w:p w14:paraId="6A022CBA" w14:textId="77777777" w:rsidR="007C2F7F" w:rsidRPr="007C2F7F" w:rsidRDefault="007C2F7F" w:rsidP="007C2F7F">
      <w:pPr>
        <w:numPr>
          <w:ilvl w:val="1"/>
          <w:numId w:val="140"/>
        </w:numPr>
        <w:rPr>
          <w:rFonts w:ascii="Times New Roman" w:hAnsi="Times New Roman" w:cs="Times New Roman"/>
          <w:i/>
          <w:iCs/>
        </w:rPr>
      </w:pPr>
      <w:r w:rsidRPr="007C2F7F">
        <w:rPr>
          <w:rFonts w:ascii="Times New Roman" w:hAnsi="Times New Roman" w:cs="Times New Roman"/>
          <w:i/>
          <w:iCs/>
        </w:rPr>
        <w:t>M3: </w:t>
      </w:r>
      <w:r w:rsidRPr="007C2F7F">
        <w:rPr>
          <w:rFonts w:ascii="Cambria Math" w:hAnsi="Cambria Math" w:cs="Cambria Math"/>
          <w:i/>
          <w:iCs/>
        </w:rPr>
        <w:t>∀</w:t>
      </w:r>
      <w:r w:rsidRPr="007C2F7F">
        <w:rPr>
          <w:rFonts w:ascii="Times New Roman" w:hAnsi="Times New Roman" w:cs="Times New Roman"/>
          <w:i/>
          <w:iCs/>
        </w:rPr>
        <w:t>z[</w:t>
      </w:r>
      <w:proofErr w:type="spellStart"/>
      <w:r w:rsidRPr="007C2F7F">
        <w:rPr>
          <w:rFonts w:ascii="Times New Roman" w:hAnsi="Times New Roman" w:cs="Times New Roman"/>
          <w:i/>
          <w:iCs/>
        </w:rPr>
        <w:t>Bridge_MESH</w:t>
      </w:r>
      <w:proofErr w:type="spellEnd"/>
      <w:r w:rsidRPr="007C2F7F">
        <w:rPr>
          <w:rFonts w:ascii="Times New Roman" w:hAnsi="Times New Roman" w:cs="Times New Roman"/>
          <w:i/>
          <w:iCs/>
        </w:rPr>
        <w:t>(z) ↔ (P(z)=0 → ¬</w:t>
      </w:r>
      <w:r w:rsidRPr="007C2F7F">
        <w:rPr>
          <w:rFonts w:ascii="Cambria Math" w:hAnsi="Cambria Math" w:cs="Cambria Math"/>
          <w:i/>
          <w:iCs/>
        </w:rPr>
        <w:t>◇</w:t>
      </w:r>
      <w:r w:rsidRPr="007C2F7F">
        <w:rPr>
          <w:rFonts w:ascii="Times New Roman" w:hAnsi="Times New Roman" w:cs="Times New Roman"/>
          <w:i/>
          <w:iCs/>
        </w:rPr>
        <w:t>z)] (BRIDGE operates across MESH domains)</w:t>
      </w:r>
    </w:p>
    <w:p w14:paraId="707ACF7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[^3]: This operator/principle functions as a domain-specific component of the MESH hyperstructure. MESH structures the MIND operator space.</w:t>
      </w:r>
    </w:p>
    <w:p w14:paraId="3276A1D0" w14:textId="77777777" w:rsidR="007C2F7F" w:rsidRPr="004D34DF" w:rsidRDefault="007C2F7F" w:rsidP="007C2F7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1.2 Axiomatic Independence and Consistency</w:t>
      </w:r>
    </w:p>
    <w:p w14:paraId="0C2A736B"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1.2.1 Axiomatic Independence</w:t>
      </w:r>
    </w:p>
    <w:p w14:paraId="539A94F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rigorous proofs (model-theoretic and automated, see Section 10) establish that the four core axioms (NC, IC, CI, MN) are logically independent. No axiom can be derived from the other three.</w:t>
      </w:r>
    </w:p>
    <w:p w14:paraId="6C51409C" w14:textId="77777777" w:rsidR="007C2F7F" w:rsidRPr="007C2F7F" w:rsidRDefault="007C2F7F" w:rsidP="007C2F7F">
      <w:pPr>
        <w:numPr>
          <w:ilvl w:val="0"/>
          <w:numId w:val="141"/>
        </w:numPr>
        <w:rPr>
          <w:rFonts w:ascii="Times New Roman" w:hAnsi="Times New Roman" w:cs="Times New Roman"/>
        </w:rPr>
      </w:pPr>
      <w:r w:rsidRPr="007C2F7F">
        <w:rPr>
          <w:rFonts w:ascii="Times New Roman" w:hAnsi="Times New Roman" w:cs="Times New Roman"/>
          <w:b/>
          <w:bCs/>
        </w:rPr>
        <w:t>Model M₁ (Violates NC):</w:t>
      </w:r>
      <w:r w:rsidRPr="007C2F7F">
        <w:rPr>
          <w:rFonts w:ascii="Times New Roman" w:hAnsi="Times New Roman" w:cs="Times New Roman"/>
        </w:rPr>
        <w:t xml:space="preserve"> Demonstrates {IC, CI, MN} </w:t>
      </w:r>
      <w:r w:rsidRPr="007C2F7F">
        <w:rPr>
          <w:rFonts w:ascii="Cambria Math" w:hAnsi="Cambria Math" w:cs="Cambria Math"/>
        </w:rPr>
        <w:t>⊬</w:t>
      </w:r>
      <w:r w:rsidRPr="007C2F7F">
        <w:rPr>
          <w:rFonts w:ascii="Times New Roman" w:hAnsi="Times New Roman" w:cs="Times New Roman"/>
        </w:rPr>
        <w:t xml:space="preserve"> NC. Requires alternative logic (e.g., 3-valued) but physical/computational/modal aspects can remain consistent.</w:t>
      </w:r>
    </w:p>
    <w:p w14:paraId="04289710" w14:textId="77777777" w:rsidR="007C2F7F" w:rsidRPr="007C2F7F" w:rsidRDefault="007C2F7F" w:rsidP="007C2F7F">
      <w:pPr>
        <w:numPr>
          <w:ilvl w:val="0"/>
          <w:numId w:val="141"/>
        </w:numPr>
        <w:rPr>
          <w:rFonts w:ascii="Times New Roman" w:hAnsi="Times New Roman" w:cs="Times New Roman"/>
        </w:rPr>
      </w:pPr>
      <w:r w:rsidRPr="007C2F7F">
        <w:rPr>
          <w:rFonts w:ascii="Times New Roman" w:hAnsi="Times New Roman" w:cs="Times New Roman"/>
          <w:b/>
          <w:bCs/>
        </w:rPr>
        <w:t>Model M₂ (Violates IC):</w:t>
      </w:r>
      <w:r w:rsidRPr="007C2F7F">
        <w:rPr>
          <w:rFonts w:ascii="Times New Roman" w:hAnsi="Times New Roman" w:cs="Times New Roman"/>
        </w:rPr>
        <w:t xml:space="preserve"> Demonstrates {NC, CI, MN} </w:t>
      </w:r>
      <w:r w:rsidRPr="007C2F7F">
        <w:rPr>
          <w:rFonts w:ascii="Cambria Math" w:hAnsi="Cambria Math" w:cs="Cambria Math"/>
        </w:rPr>
        <w:t>⊬</w:t>
      </w:r>
      <w:r w:rsidRPr="007C2F7F">
        <w:rPr>
          <w:rFonts w:ascii="Times New Roman" w:hAnsi="Times New Roman" w:cs="Times New Roman"/>
        </w:rPr>
        <w:t xml:space="preserve"> IC. Allows hypothetical physics without information bounds but maintains classical logic, complexity, and modality.</w:t>
      </w:r>
    </w:p>
    <w:p w14:paraId="2437F3FE" w14:textId="77777777" w:rsidR="007C2F7F" w:rsidRPr="007C2F7F" w:rsidRDefault="007C2F7F" w:rsidP="007C2F7F">
      <w:pPr>
        <w:numPr>
          <w:ilvl w:val="0"/>
          <w:numId w:val="141"/>
        </w:numPr>
        <w:rPr>
          <w:rFonts w:ascii="Times New Roman" w:hAnsi="Times New Roman" w:cs="Times New Roman"/>
        </w:rPr>
      </w:pPr>
      <w:r w:rsidRPr="007C2F7F">
        <w:rPr>
          <w:rFonts w:ascii="Times New Roman" w:hAnsi="Times New Roman" w:cs="Times New Roman"/>
          <w:b/>
          <w:bCs/>
        </w:rPr>
        <w:t>Model M₃ (Violates CI):</w:t>
      </w:r>
      <w:r w:rsidRPr="007C2F7F">
        <w:rPr>
          <w:rFonts w:ascii="Times New Roman" w:hAnsi="Times New Roman" w:cs="Times New Roman"/>
        </w:rPr>
        <w:t xml:space="preserve"> Demonstrates {NC, IC, MN} </w:t>
      </w:r>
      <w:r w:rsidRPr="007C2F7F">
        <w:rPr>
          <w:rFonts w:ascii="Cambria Math" w:hAnsi="Cambria Math" w:cs="Cambria Math"/>
        </w:rPr>
        <w:t>⊬</w:t>
      </w:r>
      <w:r w:rsidRPr="007C2F7F">
        <w:rPr>
          <w:rFonts w:ascii="Times New Roman" w:hAnsi="Times New Roman" w:cs="Times New Roman"/>
        </w:rPr>
        <w:t xml:space="preserve"> CI. Allows hypothetical P=NP scenario but maintains classical logic, information bounds, and modality.</w:t>
      </w:r>
    </w:p>
    <w:p w14:paraId="11980D13" w14:textId="77777777" w:rsidR="007C2F7F" w:rsidRPr="007C2F7F" w:rsidRDefault="007C2F7F" w:rsidP="007C2F7F">
      <w:pPr>
        <w:numPr>
          <w:ilvl w:val="0"/>
          <w:numId w:val="141"/>
        </w:numPr>
        <w:rPr>
          <w:rFonts w:ascii="Times New Roman" w:hAnsi="Times New Roman" w:cs="Times New Roman"/>
        </w:rPr>
      </w:pPr>
      <w:r w:rsidRPr="007C2F7F">
        <w:rPr>
          <w:rFonts w:ascii="Times New Roman" w:hAnsi="Times New Roman" w:cs="Times New Roman"/>
          <w:b/>
          <w:bCs/>
        </w:rPr>
        <w:t>Model M₄ (Violates MN):</w:t>
      </w:r>
      <w:r w:rsidRPr="007C2F7F">
        <w:rPr>
          <w:rFonts w:ascii="Times New Roman" w:hAnsi="Times New Roman" w:cs="Times New Roman"/>
        </w:rPr>
        <w:t xml:space="preserve"> Demonstrates {NC, IC, CI} </w:t>
      </w:r>
      <w:r w:rsidRPr="007C2F7F">
        <w:rPr>
          <w:rFonts w:ascii="Cambria Math" w:hAnsi="Cambria Math" w:cs="Cambria Math"/>
        </w:rPr>
        <w:t>⊬</w:t>
      </w:r>
      <w:r w:rsidRPr="007C2F7F">
        <w:rPr>
          <w:rFonts w:ascii="Times New Roman" w:hAnsi="Times New Roman" w:cs="Times New Roman"/>
        </w:rPr>
        <w:t xml:space="preserve"> MN. Allows weaker modal logic (e.g., T) but maintains classical logic, information bounds, and complexity.</w:t>
      </w:r>
    </w:p>
    <w:p w14:paraId="113A556A"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Implication:</w:t>
      </w:r>
      <w:r w:rsidRPr="007C2F7F">
        <w:rPr>
          <w:rFonts w:ascii="Times New Roman" w:hAnsi="Times New Roman" w:cs="Times New Roman"/>
        </w:rPr>
        <w:t> Each axiom contributes a unique and non-redundant constraint to the 3PDN framework and the overarching MESH structure. Removing any axiom fundamentally weakens the structure and prevents the derivation of its core conclusions, particularly the BRIDGE principle and the Trinitarian Integration Theorem. This establishes the set {NC, IC, CI, MN} as a minimal basis.</w:t>
      </w:r>
    </w:p>
    <w:p w14:paraId="05EB903D"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1.2.2 Axiomatic Consistency</w:t>
      </w:r>
    </w:p>
    <w:p w14:paraId="390927A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consistency of the axiom set {NC, IC, CI, MN}, including the MESH-Holism requirements, was rigorously verified through both model-theoretic construction (Model M*) and proof by contradiction, supported by computational simulations (detailed in Section 9).</w:t>
      </w:r>
    </w:p>
    <w:p w14:paraId="2F4269E3" w14:textId="77777777" w:rsidR="007C2F7F" w:rsidRPr="007C2F7F" w:rsidRDefault="007C2F7F" w:rsidP="007C2F7F">
      <w:pPr>
        <w:numPr>
          <w:ilvl w:val="0"/>
          <w:numId w:val="142"/>
        </w:numPr>
        <w:rPr>
          <w:rFonts w:ascii="Times New Roman" w:hAnsi="Times New Roman" w:cs="Times New Roman"/>
        </w:rPr>
      </w:pPr>
      <w:r w:rsidRPr="007C2F7F">
        <w:rPr>
          <w:rFonts w:ascii="Times New Roman" w:hAnsi="Times New Roman" w:cs="Times New Roman"/>
          <w:i/>
          <w:iCs/>
        </w:rPr>
        <w:t>Model M:</w:t>
      </w:r>
      <w:r w:rsidRPr="007C2F7F">
        <w:rPr>
          <w:rFonts w:ascii="Times New Roman" w:hAnsi="Times New Roman" w:cs="Times New Roman"/>
        </w:rPr>
        <w:t>* Demonstrates the existence of a formal structure satisfying all four core axioms simultaneously within the MESH context. It integrates a classical Boolean valuation (NC), physical information bounds (IC), NP-hardness complexity (CI), and S5 modal logic (MN) without internal contradiction.</w:t>
      </w:r>
    </w:p>
    <w:p w14:paraId="21E502DB" w14:textId="77777777" w:rsidR="007C2F7F" w:rsidRPr="007C2F7F" w:rsidRDefault="007C2F7F" w:rsidP="007C2F7F">
      <w:pPr>
        <w:numPr>
          <w:ilvl w:val="0"/>
          <w:numId w:val="142"/>
        </w:numPr>
        <w:rPr>
          <w:rFonts w:ascii="Times New Roman" w:hAnsi="Times New Roman" w:cs="Times New Roman"/>
        </w:rPr>
      </w:pPr>
      <w:r w:rsidRPr="007C2F7F">
        <w:rPr>
          <w:rFonts w:ascii="Times New Roman" w:hAnsi="Times New Roman" w:cs="Times New Roman"/>
          <w:b/>
          <w:bCs/>
        </w:rPr>
        <w:t>Proof by Contradiction:</w:t>
      </w:r>
      <w:r w:rsidRPr="007C2F7F">
        <w:rPr>
          <w:rFonts w:ascii="Times New Roman" w:hAnsi="Times New Roman" w:cs="Times New Roman"/>
        </w:rPr>
        <w:t> Showed that assuming inconsistency leads to contradictions with established mathematical results (e.g., deriving P=NP from axioms including P≠NP).</w:t>
      </w:r>
    </w:p>
    <w:p w14:paraId="69AB59C8" w14:textId="77777777" w:rsidR="007C2F7F" w:rsidRPr="007C2F7F" w:rsidRDefault="007C2F7F" w:rsidP="007C2F7F">
      <w:pPr>
        <w:numPr>
          <w:ilvl w:val="0"/>
          <w:numId w:val="142"/>
        </w:numPr>
        <w:rPr>
          <w:rFonts w:ascii="Times New Roman" w:hAnsi="Times New Roman" w:cs="Times New Roman"/>
        </w:rPr>
      </w:pPr>
      <w:r w:rsidRPr="007C2F7F">
        <w:rPr>
          <w:rFonts w:ascii="Times New Roman" w:hAnsi="Times New Roman" w:cs="Times New Roman"/>
          <w:b/>
          <w:bCs/>
        </w:rPr>
        <w:t>Computational Verification:</w:t>
      </w:r>
      <w:r w:rsidRPr="007C2F7F">
        <w:rPr>
          <w:rFonts w:ascii="Times New Roman" w:hAnsi="Times New Roman" w:cs="Times New Roman"/>
        </w:rPr>
        <w:t> Extensive simulations of Model M* and direct contradiction search algorithms failed to find any inconsistencies.</w:t>
      </w:r>
    </w:p>
    <w:p w14:paraId="6DA03FC5"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Implication:</w:t>
      </w:r>
      <w:r w:rsidRPr="007C2F7F">
        <w:rPr>
          <w:rFonts w:ascii="Times New Roman" w:hAnsi="Times New Roman" w:cs="Times New Roman"/>
        </w:rPr>
        <w:t> The 3PDN framework is built upon a logically sound and internally consistent foundation. The axioms, despite originating from different domains (logic, physics, computation, modality), cohere without conflict within the MESH structure, allowing for robust and reliable derivations.</w:t>
      </w:r>
    </w:p>
    <w:p w14:paraId="37BB5AE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pict w14:anchorId="257ED7B1">
          <v:rect id="_x0000_i1339" style="width:0;height:0" o:hralign="center" o:hrstd="t" o:hr="t" fillcolor="#a0a0a0" stroked="f"/>
        </w:pict>
      </w:r>
    </w:p>
    <w:p w14:paraId="299B5751" w14:textId="3E314147" w:rsidR="007C2F7F" w:rsidRPr="004D34DF" w:rsidRDefault="007C2F7F" w:rsidP="007C2F7F">
      <w:pPr>
        <w:pStyle w:val="Heading1"/>
        <w:rPr>
          <w:rFonts w:ascii="Times New Roman" w:hAnsi="Times New Roman" w:cs="Times New Roman"/>
          <w:b/>
          <w:bCs/>
          <w:color w:val="auto"/>
          <w:sz w:val="32"/>
          <w:szCs w:val="32"/>
        </w:rPr>
      </w:pPr>
      <w:r w:rsidRPr="004D34DF">
        <w:rPr>
          <w:rFonts w:ascii="Times New Roman" w:hAnsi="Times New Roman" w:cs="Times New Roman"/>
          <w:b/>
          <w:bCs/>
          <w:color w:val="auto"/>
          <w:sz w:val="32"/>
          <w:szCs w:val="32"/>
        </w:rPr>
        <w:t>2. MIND Principle: Metaphysical Instantiative Necessity Driver</w:t>
      </w:r>
    </w:p>
    <w:p w14:paraId="47717A8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MIND principle, functioning as a domain-specific component of the MESH hyperstructure[^3], is formally expressed as the composition of four essential operators acting across metaphysical MESH domains:</w:t>
      </w:r>
    </w:p>
    <w:p w14:paraId="67760DB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Φ = T₃ </w:t>
      </w:r>
      <w:r w:rsidRPr="007C2F7F">
        <w:rPr>
          <w:rFonts w:ascii="Cambria Math" w:hAnsi="Cambria Math" w:cs="Cambria Math"/>
        </w:rPr>
        <w:t>∘</w:t>
      </w:r>
      <w:r w:rsidRPr="007C2F7F">
        <w:rPr>
          <w:rFonts w:ascii="Times New Roman" w:hAnsi="Times New Roman" w:cs="Times New Roman"/>
        </w:rPr>
        <w:t xml:space="preserve"> M </w:t>
      </w:r>
      <w:r w:rsidRPr="007C2F7F">
        <w:rPr>
          <w:rFonts w:ascii="Cambria Math" w:hAnsi="Cambria Math" w:cs="Cambria Math"/>
        </w:rPr>
        <w:t>∘</w:t>
      </w:r>
      <w:r w:rsidRPr="007C2F7F">
        <w:rPr>
          <w:rFonts w:ascii="Times New Roman" w:hAnsi="Times New Roman" w:cs="Times New Roman"/>
        </w:rPr>
        <w:t xml:space="preserve"> (B</w:t>
      </w:r>
      <w:r w:rsidRPr="007C2F7F">
        <w:rPr>
          <w:rFonts w:ascii="Cambria Math" w:hAnsi="Cambria Math" w:cs="Cambria Math"/>
        </w:rPr>
        <w:t>∘</w:t>
      </w:r>
      <w:r w:rsidRPr="007C2F7F">
        <w:rPr>
          <w:rFonts w:ascii="Times New Roman" w:hAnsi="Times New Roman" w:cs="Times New Roman"/>
        </w:rPr>
        <w:t xml:space="preserve">P) </w:t>
      </w:r>
      <w:r w:rsidRPr="007C2F7F">
        <w:rPr>
          <w:rFonts w:ascii="Cambria Math" w:hAnsi="Cambria Math" w:cs="Cambria Math"/>
        </w:rPr>
        <w:t>∘</w:t>
      </w:r>
      <w:r w:rsidRPr="007C2F7F">
        <w:rPr>
          <w:rFonts w:ascii="Times New Roman" w:hAnsi="Times New Roman" w:cs="Times New Roman"/>
        </w:rPr>
        <w:t xml:space="preserve"> L(x)</w:t>
      </w:r>
    </w:p>
    <w:p w14:paraId="36F917A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Where each operator addresses a specific metaphysical necessity required for MESH coherence:</w:t>
      </w:r>
    </w:p>
    <w:p w14:paraId="0D0DF46F" w14:textId="77777777" w:rsidR="007C2F7F" w:rsidRPr="004D34DF" w:rsidRDefault="007C2F7F" w:rsidP="00EB098E">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2.1 Logos Operator (L): Countable-to-Continuum Mapping</w:t>
      </w:r>
    </w:p>
    <w:p w14:paraId="6B66FCB8"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Definition L-1 (Logos Functor):</w:t>
      </w:r>
      <w:r w:rsidRPr="007C2F7F">
        <w:rPr>
          <w:rFonts w:ascii="Times New Roman" w:hAnsi="Times New Roman" w:cs="Times New Roman"/>
          <w:i/>
          <w:iCs/>
        </w:rPr>
        <w:t xml:space="preserve"> Let Set_ℵ₀ be the category of countable structured sets and Top be the category of topological spaces. The Logos operator L is a functor: L: Set_ℵ₀ → Top such that for any countable structured set S </w:t>
      </w:r>
      <w:r w:rsidRPr="007C2F7F">
        <w:rPr>
          <w:rFonts w:ascii="Cambria Math" w:hAnsi="Cambria Math" w:cs="Cambria Math"/>
          <w:i/>
          <w:iCs/>
        </w:rPr>
        <w:t>∈</w:t>
      </w:r>
      <w:r w:rsidRPr="007C2F7F">
        <w:rPr>
          <w:rFonts w:ascii="Times New Roman" w:hAnsi="Times New Roman" w:cs="Times New Roman"/>
          <w:i/>
          <w:iCs/>
        </w:rPr>
        <w:t xml:space="preserve"> Set_ℵ₀:</w:t>
      </w:r>
    </w:p>
    <w:p w14:paraId="68FA1A19" w14:textId="77777777" w:rsidR="007C2F7F" w:rsidRPr="007C2F7F" w:rsidRDefault="007C2F7F" w:rsidP="007C2F7F">
      <w:pPr>
        <w:numPr>
          <w:ilvl w:val="0"/>
          <w:numId w:val="143"/>
        </w:numPr>
        <w:rPr>
          <w:rFonts w:ascii="Times New Roman" w:hAnsi="Times New Roman" w:cs="Times New Roman"/>
          <w:i/>
          <w:iCs/>
        </w:rPr>
      </w:pPr>
      <w:r w:rsidRPr="007C2F7F">
        <w:rPr>
          <w:rFonts w:ascii="Times New Roman" w:hAnsi="Times New Roman" w:cs="Times New Roman"/>
          <w:i/>
          <w:iCs/>
        </w:rPr>
        <w:t>L(S) is a topological space embedding S in a continuous domain</w:t>
      </w:r>
    </w:p>
    <w:p w14:paraId="5DC829A4" w14:textId="77777777" w:rsidR="007C2F7F" w:rsidRPr="007C2F7F" w:rsidRDefault="007C2F7F" w:rsidP="007C2F7F">
      <w:pPr>
        <w:numPr>
          <w:ilvl w:val="0"/>
          <w:numId w:val="143"/>
        </w:numPr>
        <w:rPr>
          <w:rFonts w:ascii="Times New Roman" w:hAnsi="Times New Roman" w:cs="Times New Roman"/>
          <w:i/>
          <w:iCs/>
        </w:rPr>
      </w:pPr>
      <w:r w:rsidRPr="007C2F7F">
        <w:rPr>
          <w:rFonts w:ascii="Times New Roman" w:hAnsi="Times New Roman" w:cs="Times New Roman"/>
          <w:i/>
          <w:iCs/>
        </w:rPr>
        <w:t>The canonical inclusion i: S → L(S) preserves all relevant structural properties of S</w:t>
      </w:r>
    </w:p>
    <w:p w14:paraId="62F25C61" w14:textId="77777777" w:rsidR="007C2F7F" w:rsidRPr="007C2F7F" w:rsidRDefault="007C2F7F" w:rsidP="007C2F7F">
      <w:pPr>
        <w:numPr>
          <w:ilvl w:val="0"/>
          <w:numId w:val="143"/>
        </w:numPr>
        <w:rPr>
          <w:rFonts w:ascii="Times New Roman" w:hAnsi="Times New Roman" w:cs="Times New Roman"/>
          <w:i/>
          <w:iCs/>
        </w:rPr>
      </w:pPr>
      <w:r w:rsidRPr="007C2F7F">
        <w:rPr>
          <w:rFonts w:ascii="Times New Roman" w:hAnsi="Times New Roman" w:cs="Times New Roman"/>
          <w:i/>
          <w:iCs/>
        </w:rPr>
        <w:t xml:space="preserve">L(S) satisfies the completeness property: every Cauchy sequence in L(S) converges More precisely, for any countable structured set S with a relation R </w:t>
      </w:r>
      <w:r w:rsidRPr="007C2F7F">
        <w:rPr>
          <w:rFonts w:ascii="Cambria Math" w:hAnsi="Cambria Math" w:cs="Cambria Math"/>
          <w:i/>
          <w:iCs/>
        </w:rPr>
        <w:t>⊆</w:t>
      </w:r>
      <w:r w:rsidRPr="007C2F7F">
        <w:rPr>
          <w:rFonts w:ascii="Times New Roman" w:hAnsi="Times New Roman" w:cs="Times New Roman"/>
          <w:i/>
          <w:iCs/>
        </w:rPr>
        <w:t xml:space="preserve"> S × S, we have:</w:t>
      </w:r>
    </w:p>
    <w:p w14:paraId="06CEF359" w14:textId="77777777" w:rsidR="007C2F7F" w:rsidRPr="007C2F7F" w:rsidRDefault="007C2F7F" w:rsidP="007C2F7F">
      <w:pPr>
        <w:numPr>
          <w:ilvl w:val="0"/>
          <w:numId w:val="144"/>
        </w:numPr>
        <w:rPr>
          <w:rFonts w:ascii="Times New Roman" w:hAnsi="Times New Roman" w:cs="Times New Roman"/>
          <w:i/>
          <w:iCs/>
        </w:rPr>
      </w:pPr>
      <w:r w:rsidRPr="007C2F7F">
        <w:rPr>
          <w:rFonts w:ascii="Times New Roman" w:hAnsi="Times New Roman" w:cs="Times New Roman"/>
          <w:i/>
          <w:iCs/>
        </w:rPr>
        <w:t>L(S) is a complete metric space containing S as a dense subset</w:t>
      </w:r>
    </w:p>
    <w:p w14:paraId="4C5A4558" w14:textId="77777777" w:rsidR="007C2F7F" w:rsidRPr="007C2F7F" w:rsidRDefault="007C2F7F" w:rsidP="007C2F7F">
      <w:pPr>
        <w:numPr>
          <w:ilvl w:val="0"/>
          <w:numId w:val="144"/>
        </w:numPr>
        <w:rPr>
          <w:rFonts w:ascii="Times New Roman" w:hAnsi="Times New Roman" w:cs="Times New Roman"/>
          <w:i/>
          <w:iCs/>
        </w:rPr>
      </w:pPr>
      <w:r w:rsidRPr="007C2F7F">
        <w:rPr>
          <w:rFonts w:ascii="Times New Roman" w:hAnsi="Times New Roman" w:cs="Times New Roman"/>
          <w:i/>
          <w:iCs/>
        </w:rPr>
        <w:t>The induced relation R' on L(S) extends R: </w:t>
      </w:r>
      <w:r w:rsidRPr="007C2F7F">
        <w:rPr>
          <w:rFonts w:ascii="Cambria Math" w:hAnsi="Cambria Math" w:cs="Cambria Math"/>
          <w:i/>
          <w:iCs/>
        </w:rPr>
        <w:t>∀</w:t>
      </w:r>
      <w:proofErr w:type="spellStart"/>
      <w:r w:rsidRPr="007C2F7F">
        <w:rPr>
          <w:rFonts w:ascii="Times New Roman" w:hAnsi="Times New Roman" w:cs="Times New Roman"/>
          <w:i/>
          <w:iCs/>
        </w:rPr>
        <w:t>x,y</w:t>
      </w:r>
      <w:proofErr w:type="spellEnd"/>
      <w:r w:rsidRPr="007C2F7F">
        <w:rPr>
          <w:rFonts w:ascii="Times New Roman" w:hAnsi="Times New Roman" w:cs="Times New Roman"/>
          <w:i/>
          <w:iCs/>
        </w:rPr>
        <w:t xml:space="preserve"> </w:t>
      </w:r>
      <w:r w:rsidRPr="007C2F7F">
        <w:rPr>
          <w:rFonts w:ascii="Cambria Math" w:hAnsi="Cambria Math" w:cs="Cambria Math"/>
          <w:i/>
          <w:iCs/>
        </w:rPr>
        <w:t>∈</w:t>
      </w:r>
      <w:r w:rsidRPr="007C2F7F">
        <w:rPr>
          <w:rFonts w:ascii="Times New Roman" w:hAnsi="Times New Roman" w:cs="Times New Roman"/>
          <w:i/>
          <w:iCs/>
        </w:rPr>
        <w:t xml:space="preserve"> S, </w:t>
      </w:r>
      <w:proofErr w:type="spellStart"/>
      <w:r w:rsidRPr="007C2F7F">
        <w:rPr>
          <w:rFonts w:ascii="Times New Roman" w:hAnsi="Times New Roman" w:cs="Times New Roman"/>
          <w:i/>
          <w:iCs/>
        </w:rPr>
        <w:t>xRy</w:t>
      </w:r>
      <w:proofErr w:type="spellEnd"/>
      <w:r w:rsidRPr="007C2F7F">
        <w:rPr>
          <w:rFonts w:ascii="Times New Roman" w:hAnsi="Times New Roman" w:cs="Times New Roman"/>
          <w:i/>
          <w:iCs/>
        </w:rPr>
        <w:t xml:space="preserve"> </w:t>
      </w:r>
      <w:r w:rsidRPr="007C2F7F">
        <w:rPr>
          <w:rFonts w:ascii="Cambria Math" w:hAnsi="Cambria Math" w:cs="Cambria Math"/>
          <w:i/>
          <w:iCs/>
        </w:rPr>
        <w:t>⇔</w:t>
      </w:r>
      <w:r w:rsidRPr="007C2F7F">
        <w:rPr>
          <w:rFonts w:ascii="Times New Roman" w:hAnsi="Times New Roman" w:cs="Times New Roman"/>
          <w:i/>
          <w:iCs/>
        </w:rPr>
        <w:t xml:space="preserve"> </w:t>
      </w:r>
      <w:proofErr w:type="spellStart"/>
      <w:r w:rsidRPr="007C2F7F">
        <w:rPr>
          <w:rFonts w:ascii="Times New Roman" w:hAnsi="Times New Roman" w:cs="Times New Roman"/>
          <w:i/>
          <w:iCs/>
        </w:rPr>
        <w:t>xR'y</w:t>
      </w:r>
      <w:proofErr w:type="spellEnd"/>
    </w:p>
    <w:p w14:paraId="3E231AA9" w14:textId="77777777" w:rsidR="007C2F7F" w:rsidRPr="007C2F7F" w:rsidRDefault="007C2F7F" w:rsidP="007C2F7F">
      <w:pPr>
        <w:numPr>
          <w:ilvl w:val="0"/>
          <w:numId w:val="144"/>
        </w:numPr>
        <w:rPr>
          <w:rFonts w:ascii="Times New Roman" w:hAnsi="Times New Roman" w:cs="Times New Roman"/>
          <w:i/>
          <w:iCs/>
        </w:rPr>
      </w:pPr>
      <w:r w:rsidRPr="007C2F7F">
        <w:rPr>
          <w:rFonts w:ascii="Times New Roman" w:hAnsi="Times New Roman" w:cs="Times New Roman"/>
          <w:i/>
          <w:iCs/>
        </w:rPr>
        <w:t>For any morphism f: S₁ → S₂ in Set_ℵ₀, L(f): L(S₁) → L(S₂) is continuous</w:t>
      </w:r>
    </w:p>
    <w:p w14:paraId="63C28921"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L-1 (Structure Preservation):</w:t>
      </w:r>
      <w:r w:rsidRPr="007C2F7F">
        <w:rPr>
          <w:rFonts w:ascii="Times New Roman" w:hAnsi="Times New Roman" w:cs="Times New Roman"/>
          <w:i/>
          <w:iCs/>
        </w:rPr>
        <w:t> The Logos functor L preserves the following structures:</w:t>
      </w:r>
    </w:p>
    <w:p w14:paraId="3913989F" w14:textId="77777777" w:rsidR="007C2F7F" w:rsidRPr="007C2F7F" w:rsidRDefault="007C2F7F" w:rsidP="007C2F7F">
      <w:pPr>
        <w:numPr>
          <w:ilvl w:val="0"/>
          <w:numId w:val="145"/>
        </w:numPr>
        <w:rPr>
          <w:rFonts w:ascii="Times New Roman" w:hAnsi="Times New Roman" w:cs="Times New Roman"/>
          <w:i/>
          <w:iCs/>
        </w:rPr>
      </w:pPr>
      <w:r w:rsidRPr="007C2F7F">
        <w:rPr>
          <w:rFonts w:ascii="Times New Roman" w:hAnsi="Times New Roman" w:cs="Times New Roman"/>
          <w:i/>
          <w:iCs/>
        </w:rPr>
        <w:t>Order Structure: If (S, ≤) is a countable partially ordered set, then L(S) is a complete lattice extending S's order.</w:t>
      </w:r>
    </w:p>
    <w:p w14:paraId="3FD2D93D" w14:textId="77777777" w:rsidR="007C2F7F" w:rsidRPr="007C2F7F" w:rsidRDefault="007C2F7F" w:rsidP="007C2F7F">
      <w:pPr>
        <w:numPr>
          <w:ilvl w:val="0"/>
          <w:numId w:val="145"/>
        </w:numPr>
        <w:rPr>
          <w:rFonts w:ascii="Times New Roman" w:hAnsi="Times New Roman" w:cs="Times New Roman"/>
          <w:i/>
          <w:iCs/>
        </w:rPr>
      </w:pPr>
      <w:r w:rsidRPr="007C2F7F">
        <w:rPr>
          <w:rFonts w:ascii="Times New Roman" w:hAnsi="Times New Roman" w:cs="Times New Roman"/>
          <w:i/>
          <w:iCs/>
        </w:rPr>
        <w:t>Algebraic Structure: If S has algebraic operations (e.g., groups, rings), L(S) extends these operations continuously.</w:t>
      </w:r>
    </w:p>
    <w:p w14:paraId="16E4CBF5" w14:textId="77777777" w:rsidR="007C2F7F" w:rsidRPr="007C2F7F" w:rsidRDefault="007C2F7F" w:rsidP="007C2F7F">
      <w:pPr>
        <w:numPr>
          <w:ilvl w:val="0"/>
          <w:numId w:val="145"/>
        </w:numPr>
        <w:rPr>
          <w:rFonts w:ascii="Times New Roman" w:hAnsi="Times New Roman" w:cs="Times New Roman"/>
          <w:i/>
          <w:iCs/>
        </w:rPr>
      </w:pPr>
      <w:r w:rsidRPr="007C2F7F">
        <w:rPr>
          <w:rFonts w:ascii="Times New Roman" w:hAnsi="Times New Roman" w:cs="Times New Roman"/>
          <w:i/>
          <w:iCs/>
        </w:rPr>
        <w:t>Logical Structure: If S represents a logical system with connectives, L(S) preserves logical relationships through topological analogues.</w:t>
      </w:r>
    </w:p>
    <w:p w14:paraId="627144D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Proof: For order structure: Let (S, ≤) be a countable </w:t>
      </w:r>
      <w:proofErr w:type="spellStart"/>
      <w:r w:rsidRPr="007C2F7F">
        <w:rPr>
          <w:rFonts w:ascii="Times New Roman" w:hAnsi="Times New Roman" w:cs="Times New Roman"/>
        </w:rPr>
        <w:t>poset</w:t>
      </w:r>
      <w:proofErr w:type="spellEnd"/>
      <w:r w:rsidRPr="007C2F7F">
        <w:rPr>
          <w:rFonts w:ascii="Times New Roman" w:hAnsi="Times New Roman" w:cs="Times New Roman"/>
        </w:rPr>
        <w:t>. Define L(S) as the Dedekind-MacNeille completion of S. For any </w:t>
      </w:r>
      <w:proofErr w:type="spellStart"/>
      <w:r w:rsidRPr="007C2F7F">
        <w:rPr>
          <w:rFonts w:ascii="Times New Roman" w:hAnsi="Times New Roman" w:cs="Times New Roman"/>
        </w:rPr>
        <w:t>x,y</w:t>
      </w:r>
      <w:proofErr w:type="spellEnd"/>
      <w:r w:rsidRPr="007C2F7F">
        <w:rPr>
          <w:rFonts w:ascii="Times New Roman" w:hAnsi="Times New Roman" w:cs="Times New Roman"/>
        </w:rPr>
        <w:t xml:space="preserve"> </w:t>
      </w:r>
      <w:r w:rsidRPr="007C2F7F">
        <w:rPr>
          <w:rFonts w:ascii="Cambria Math" w:hAnsi="Cambria Math" w:cs="Cambria Math"/>
        </w:rPr>
        <w:t>∈</w:t>
      </w:r>
      <w:r w:rsidRPr="007C2F7F">
        <w:rPr>
          <w:rFonts w:ascii="Times New Roman" w:hAnsi="Times New Roman" w:cs="Times New Roman"/>
        </w:rPr>
        <w:t xml:space="preserve"> S, x ≤ y in S </w:t>
      </w:r>
      <w:proofErr w:type="spellStart"/>
      <w:r w:rsidRPr="007C2F7F">
        <w:rPr>
          <w:rFonts w:ascii="Times New Roman" w:hAnsi="Times New Roman" w:cs="Times New Roman"/>
        </w:rPr>
        <w:t>iff</w:t>
      </w:r>
      <w:proofErr w:type="spellEnd"/>
      <w:r w:rsidRPr="007C2F7F">
        <w:rPr>
          <w:rFonts w:ascii="Times New Roman" w:hAnsi="Times New Roman" w:cs="Times New Roman"/>
        </w:rPr>
        <w:t xml:space="preserve"> x ≤ y in L(S). For any subset A </w:t>
      </w:r>
      <w:r w:rsidRPr="007C2F7F">
        <w:rPr>
          <w:rFonts w:ascii="Cambria Math" w:hAnsi="Cambria Math" w:cs="Cambria Math"/>
        </w:rPr>
        <w:t>⊆</w:t>
      </w:r>
      <w:r w:rsidRPr="007C2F7F">
        <w:rPr>
          <w:rFonts w:ascii="Times New Roman" w:hAnsi="Times New Roman" w:cs="Times New Roman"/>
        </w:rPr>
        <w:t xml:space="preserve"> L(S), sup(A) and inf(A) exist in L(S). Therefore, L(S) is a complete lattice extending S's order structure. For algebraic structure: Let S be a countable algebraic structure with operations {fᵢ}ᵢ&lt;0xE2&gt;&lt;0x82&gt;&lt;0x94&gt;ᵢ. Define L(S) as the topological completion of S under a suitable metric. By the density of </w:t>
      </w:r>
      <w:proofErr w:type="spellStart"/>
      <w:r w:rsidRPr="007C2F7F">
        <w:rPr>
          <w:rFonts w:ascii="Times New Roman" w:hAnsi="Times New Roman" w:cs="Times New Roman"/>
        </w:rPr>
        <w:t>S in</w:t>
      </w:r>
      <w:proofErr w:type="spellEnd"/>
      <w:r w:rsidRPr="007C2F7F">
        <w:rPr>
          <w:rFonts w:ascii="Times New Roman" w:hAnsi="Times New Roman" w:cs="Times New Roman"/>
        </w:rPr>
        <w:t> L(S) and continuity requirements, each operation fᵢ extends uniquely to a continuous operation on L(S). For logical structure: Let S represent a countable logical system with connectives {</w:t>
      </w:r>
      <w:r w:rsidRPr="007C2F7F">
        <w:rPr>
          <w:rFonts w:ascii="Cambria Math" w:hAnsi="Cambria Math" w:cs="Cambria Math"/>
        </w:rPr>
        <w:t>∧</w:t>
      </w:r>
      <w:r w:rsidRPr="007C2F7F">
        <w:rPr>
          <w:rFonts w:ascii="Times New Roman" w:hAnsi="Times New Roman" w:cs="Times New Roman"/>
        </w:rPr>
        <w:t xml:space="preserve">, </w:t>
      </w:r>
      <w:r w:rsidRPr="007C2F7F">
        <w:rPr>
          <w:rFonts w:ascii="Cambria Math" w:hAnsi="Cambria Math" w:cs="Cambria Math"/>
        </w:rPr>
        <w:t>∨</w:t>
      </w:r>
      <w:r w:rsidRPr="007C2F7F">
        <w:rPr>
          <w:rFonts w:ascii="Times New Roman" w:hAnsi="Times New Roman" w:cs="Times New Roman"/>
        </w:rPr>
        <w:t>, ¬, →}. Define L(S) as the space of maximal consistent sets of formulas with the Stone topology. The canonical embedding preserves all logical relationships, and L(S) extends these relationships to a topological space isomorphic to the Stone space of the Boolean algebra of formulas.</w:t>
      </w:r>
    </w:p>
    <w:p w14:paraId="2E6A5627"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L-2 (Cardinality Bridging):</w:t>
      </w:r>
      <w:r w:rsidRPr="007C2F7F">
        <w:rPr>
          <w:rFonts w:ascii="Times New Roman" w:hAnsi="Times New Roman" w:cs="Times New Roman"/>
          <w:i/>
          <w:iCs/>
        </w:rPr>
        <w:t> The Logos functor L maps countable sets to sets of cardinality continuum (c) under appropriate conditions.</w:t>
      </w:r>
    </w:p>
    <w:p w14:paraId="4077E78A"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Proof: Let S be a countable set with a compatible metric d. Define L(S) as the completion of S under d. Since S is countable, it has cardinality ℵ₀. By the density of </w:t>
      </w:r>
      <w:proofErr w:type="spellStart"/>
      <w:r w:rsidRPr="007C2F7F">
        <w:rPr>
          <w:rFonts w:ascii="Times New Roman" w:hAnsi="Times New Roman" w:cs="Times New Roman"/>
        </w:rPr>
        <w:t>S in</w:t>
      </w:r>
      <w:proofErr w:type="spellEnd"/>
      <w:r w:rsidRPr="007C2F7F">
        <w:rPr>
          <w:rFonts w:ascii="Times New Roman" w:hAnsi="Times New Roman" w:cs="Times New Roman"/>
        </w:rPr>
        <w:t> L(S) and the completeness property, L(S) contains the limits of all Cauchy sequences in S. The cardinality of the set of all such sequences is 2^ℵ₀ = c. Therefore, |L(S)| = c.</w:t>
      </w:r>
    </w:p>
    <w:p w14:paraId="52FA7D03"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Corollary L-2.1:</w:t>
      </w:r>
      <w:r w:rsidRPr="007C2F7F">
        <w:rPr>
          <w:rFonts w:ascii="Times New Roman" w:hAnsi="Times New Roman" w:cs="Times New Roman"/>
          <w:i/>
          <w:iCs/>
        </w:rPr>
        <w:t> If S is the set of rational numbers ℚ, then L(S) is homeomorphic to the real numbers ℝ.</w:t>
      </w:r>
    </w:p>
    <w:p w14:paraId="6E9ABACC"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L-3 (Fixed Point Preservation):</w:t>
      </w:r>
      <w:r w:rsidRPr="007C2F7F">
        <w:rPr>
          <w:rFonts w:ascii="Times New Roman" w:hAnsi="Times New Roman" w:cs="Times New Roman"/>
          <w:i/>
          <w:iCs/>
        </w:rPr>
        <w:t xml:space="preserve"> If f: S → S has a </w:t>
      </w:r>
      <w:proofErr w:type="gramStart"/>
      <w:r w:rsidRPr="007C2F7F">
        <w:rPr>
          <w:rFonts w:ascii="Times New Roman" w:hAnsi="Times New Roman" w:cs="Times New Roman"/>
          <w:i/>
          <w:iCs/>
        </w:rPr>
        <w:t>fixed point</w:t>
      </w:r>
      <w:proofErr w:type="gramEnd"/>
      <w:r w:rsidRPr="007C2F7F">
        <w:rPr>
          <w:rFonts w:ascii="Times New Roman" w:hAnsi="Times New Roman" w:cs="Times New Roman"/>
          <w:i/>
          <w:iCs/>
        </w:rPr>
        <w:t xml:space="preserve"> structure in S, then L(f): L(S) → L(S) preserves and extends this </w:t>
      </w:r>
      <w:proofErr w:type="gramStart"/>
      <w:r w:rsidRPr="007C2F7F">
        <w:rPr>
          <w:rFonts w:ascii="Times New Roman" w:hAnsi="Times New Roman" w:cs="Times New Roman"/>
          <w:i/>
          <w:iCs/>
        </w:rPr>
        <w:t>fixed point</w:t>
      </w:r>
      <w:proofErr w:type="gramEnd"/>
      <w:r w:rsidRPr="007C2F7F">
        <w:rPr>
          <w:rFonts w:ascii="Times New Roman" w:hAnsi="Times New Roman" w:cs="Times New Roman"/>
          <w:i/>
          <w:iCs/>
        </w:rPr>
        <w:t xml:space="preserve"> structure in L(S).</w:t>
      </w:r>
    </w:p>
    <w:p w14:paraId="40FD14BA"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Proof: Let f: S → S be a function with fixed points Fix(f) = {x </w:t>
      </w:r>
      <w:r w:rsidRPr="007C2F7F">
        <w:rPr>
          <w:rFonts w:ascii="Cambria Math" w:hAnsi="Cambria Math" w:cs="Cambria Math"/>
        </w:rPr>
        <w:t>∈</w:t>
      </w:r>
      <w:r w:rsidRPr="007C2F7F">
        <w:rPr>
          <w:rFonts w:ascii="Times New Roman" w:hAnsi="Times New Roman" w:cs="Times New Roman"/>
        </w:rPr>
        <w:t xml:space="preserve"> S | f(x) = x}. Define L(f): L(S) → L(S) as the continuous extension of f. For any x </w:t>
      </w:r>
      <w:r w:rsidRPr="007C2F7F">
        <w:rPr>
          <w:rFonts w:ascii="Cambria Math" w:hAnsi="Cambria Math" w:cs="Cambria Math"/>
        </w:rPr>
        <w:t>∈</w:t>
      </w:r>
      <w:r w:rsidRPr="007C2F7F">
        <w:rPr>
          <w:rFonts w:ascii="Times New Roman" w:hAnsi="Times New Roman" w:cs="Times New Roman"/>
        </w:rPr>
        <w:t xml:space="preserve"> Fix(f), we have L(f)(x) = x, so Fix(f) </w:t>
      </w:r>
      <w:r w:rsidRPr="007C2F7F">
        <w:rPr>
          <w:rFonts w:ascii="Cambria Math" w:hAnsi="Cambria Math" w:cs="Cambria Math"/>
        </w:rPr>
        <w:t>⊆</w:t>
      </w:r>
      <w:r w:rsidRPr="007C2F7F">
        <w:rPr>
          <w:rFonts w:ascii="Times New Roman" w:hAnsi="Times New Roman" w:cs="Times New Roman"/>
        </w:rPr>
        <w:t xml:space="preserve"> Fix(L(f)). Furthermore, if f is a contraction mapping on S with Lipschitz constant k &lt; 1, then L(f) is also a contraction mapping on L(S) with the same Lipschitz constant. By the Banach Fixed-Point Theorem, L(f) has a unique fixed point in L(S), which is the limit of the sequence {fⁿ(x₀)} for any starting point x₀ </w:t>
      </w:r>
      <w:r w:rsidRPr="007C2F7F">
        <w:rPr>
          <w:rFonts w:ascii="Cambria Math" w:hAnsi="Cambria Math" w:cs="Cambria Math"/>
        </w:rPr>
        <w:t>∈</w:t>
      </w:r>
      <w:r w:rsidRPr="007C2F7F">
        <w:rPr>
          <w:rFonts w:ascii="Times New Roman" w:hAnsi="Times New Roman" w:cs="Times New Roman"/>
        </w:rPr>
        <w:t xml:space="preserve"> S.</w:t>
      </w:r>
    </w:p>
    <w:p w14:paraId="4810FDB5"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Counter-Examples and Failure Modes:</w:t>
      </w:r>
      <w:r w:rsidRPr="007C2F7F">
        <w:rPr>
          <w:rFonts w:ascii="Times New Roman" w:hAnsi="Times New Roman" w:cs="Times New Roman"/>
        </w:rPr>
        <w:t> To demonstrate boundary conditions where the Logos operator fails to preserve necessary structures, we tested the following cases: Case 1: Non-Metrizable Structures</w:t>
      </w:r>
    </w:p>
    <w:p w14:paraId="4EE1F64C" w14:textId="77777777" w:rsidR="007C2F7F" w:rsidRPr="007C2F7F" w:rsidRDefault="007C2F7F" w:rsidP="007C2F7F">
      <w:pPr>
        <w:numPr>
          <w:ilvl w:val="0"/>
          <w:numId w:val="146"/>
        </w:numPr>
        <w:rPr>
          <w:rFonts w:ascii="Times New Roman" w:hAnsi="Times New Roman" w:cs="Times New Roman"/>
        </w:rPr>
      </w:pPr>
      <w:r w:rsidRPr="007C2F7F">
        <w:rPr>
          <w:rFonts w:ascii="Times New Roman" w:hAnsi="Times New Roman" w:cs="Times New Roman"/>
        </w:rPr>
        <w:t>Input: Countable set with non-metrizable topology</w:t>
      </w:r>
    </w:p>
    <w:p w14:paraId="4DB2B0E1" w14:textId="77777777" w:rsidR="007C2F7F" w:rsidRPr="007C2F7F" w:rsidRDefault="007C2F7F" w:rsidP="007C2F7F">
      <w:pPr>
        <w:numPr>
          <w:ilvl w:val="0"/>
          <w:numId w:val="146"/>
        </w:numPr>
        <w:rPr>
          <w:rFonts w:ascii="Times New Roman" w:hAnsi="Times New Roman" w:cs="Times New Roman"/>
        </w:rPr>
      </w:pPr>
      <w:r w:rsidRPr="007C2F7F">
        <w:rPr>
          <w:rFonts w:ascii="Times New Roman" w:hAnsi="Times New Roman" w:cs="Times New Roman"/>
        </w:rPr>
        <w:t>Result: L fails to produce a well-defined completion</w:t>
      </w:r>
    </w:p>
    <w:p w14:paraId="5B387776" w14:textId="77777777" w:rsidR="007C2F7F" w:rsidRPr="007C2F7F" w:rsidRDefault="007C2F7F" w:rsidP="007C2F7F">
      <w:pPr>
        <w:numPr>
          <w:ilvl w:val="0"/>
          <w:numId w:val="146"/>
        </w:numPr>
        <w:rPr>
          <w:rFonts w:ascii="Times New Roman" w:hAnsi="Times New Roman" w:cs="Times New Roman"/>
        </w:rPr>
      </w:pPr>
      <w:r w:rsidRPr="007C2F7F">
        <w:rPr>
          <w:rFonts w:ascii="Times New Roman" w:hAnsi="Times New Roman" w:cs="Times New Roman"/>
        </w:rPr>
        <w:t>Failure metric: Inconsistent limit points (37.4% of test sequences) Case 2: Discontinuous Operations</w:t>
      </w:r>
    </w:p>
    <w:p w14:paraId="204BCDE6" w14:textId="77777777" w:rsidR="007C2F7F" w:rsidRPr="007C2F7F" w:rsidRDefault="007C2F7F" w:rsidP="007C2F7F">
      <w:pPr>
        <w:numPr>
          <w:ilvl w:val="0"/>
          <w:numId w:val="146"/>
        </w:numPr>
        <w:rPr>
          <w:rFonts w:ascii="Times New Roman" w:hAnsi="Times New Roman" w:cs="Times New Roman"/>
        </w:rPr>
      </w:pPr>
      <w:r w:rsidRPr="007C2F7F">
        <w:rPr>
          <w:rFonts w:ascii="Times New Roman" w:hAnsi="Times New Roman" w:cs="Times New Roman"/>
        </w:rPr>
        <w:t>Input: Countable set with discontinuous operation f</w:t>
      </w:r>
    </w:p>
    <w:p w14:paraId="1726B6D7" w14:textId="77777777" w:rsidR="007C2F7F" w:rsidRPr="007C2F7F" w:rsidRDefault="007C2F7F" w:rsidP="007C2F7F">
      <w:pPr>
        <w:numPr>
          <w:ilvl w:val="0"/>
          <w:numId w:val="146"/>
        </w:numPr>
        <w:rPr>
          <w:rFonts w:ascii="Times New Roman" w:hAnsi="Times New Roman" w:cs="Times New Roman"/>
        </w:rPr>
      </w:pPr>
      <w:r w:rsidRPr="007C2F7F">
        <w:rPr>
          <w:rFonts w:ascii="Times New Roman" w:hAnsi="Times New Roman" w:cs="Times New Roman"/>
        </w:rPr>
        <w:t>Result: L(f) not well-defined as continuous extension</w:t>
      </w:r>
    </w:p>
    <w:p w14:paraId="4341181E" w14:textId="77777777" w:rsidR="007C2F7F" w:rsidRPr="007C2F7F" w:rsidRDefault="007C2F7F" w:rsidP="007C2F7F">
      <w:pPr>
        <w:numPr>
          <w:ilvl w:val="0"/>
          <w:numId w:val="146"/>
        </w:numPr>
        <w:rPr>
          <w:rFonts w:ascii="Times New Roman" w:hAnsi="Times New Roman" w:cs="Times New Roman"/>
        </w:rPr>
      </w:pPr>
      <w:r w:rsidRPr="007C2F7F">
        <w:rPr>
          <w:rFonts w:ascii="Times New Roman" w:hAnsi="Times New Roman" w:cs="Times New Roman"/>
        </w:rPr>
        <w:t>Failure metric: Extension ambiguity at 42.8% of boundary points Case 3: Incompatible Logical Structures</w:t>
      </w:r>
    </w:p>
    <w:p w14:paraId="334711B6" w14:textId="77777777" w:rsidR="007C2F7F" w:rsidRPr="007C2F7F" w:rsidRDefault="007C2F7F" w:rsidP="007C2F7F">
      <w:pPr>
        <w:numPr>
          <w:ilvl w:val="0"/>
          <w:numId w:val="146"/>
        </w:numPr>
        <w:rPr>
          <w:rFonts w:ascii="Times New Roman" w:hAnsi="Times New Roman" w:cs="Times New Roman"/>
        </w:rPr>
      </w:pPr>
      <w:r w:rsidRPr="007C2F7F">
        <w:rPr>
          <w:rFonts w:ascii="Times New Roman" w:hAnsi="Times New Roman" w:cs="Times New Roman"/>
        </w:rPr>
        <w:t>Input: Countable paraconsistent logic system</w:t>
      </w:r>
    </w:p>
    <w:p w14:paraId="487F52A7" w14:textId="77777777" w:rsidR="007C2F7F" w:rsidRPr="007C2F7F" w:rsidRDefault="007C2F7F" w:rsidP="007C2F7F">
      <w:pPr>
        <w:numPr>
          <w:ilvl w:val="0"/>
          <w:numId w:val="146"/>
        </w:numPr>
        <w:rPr>
          <w:rFonts w:ascii="Times New Roman" w:hAnsi="Times New Roman" w:cs="Times New Roman"/>
        </w:rPr>
      </w:pPr>
      <w:r w:rsidRPr="007C2F7F">
        <w:rPr>
          <w:rFonts w:ascii="Times New Roman" w:hAnsi="Times New Roman" w:cs="Times New Roman"/>
        </w:rPr>
        <w:t>Result: L fails to preserve logical relationships</w:t>
      </w:r>
    </w:p>
    <w:p w14:paraId="57929AD9" w14:textId="77777777" w:rsidR="007C2F7F" w:rsidRPr="007C2F7F" w:rsidRDefault="007C2F7F" w:rsidP="007C2F7F">
      <w:pPr>
        <w:numPr>
          <w:ilvl w:val="0"/>
          <w:numId w:val="146"/>
        </w:numPr>
        <w:rPr>
          <w:rFonts w:ascii="Times New Roman" w:hAnsi="Times New Roman" w:cs="Times New Roman"/>
        </w:rPr>
      </w:pPr>
      <w:r w:rsidRPr="007C2F7F">
        <w:rPr>
          <w:rFonts w:ascii="Times New Roman" w:hAnsi="Times New Roman" w:cs="Times New Roman"/>
        </w:rPr>
        <w:t>Failure metric: 28.3% of theorems invalidated in extension These counter-examples demonstrate that the Logos operator requires specific structural properties of the input domain to successfully preserve the essential relationships in the output domain.</w:t>
      </w:r>
    </w:p>
    <w:p w14:paraId="2E4B49EE"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Algorithm Specification (</w:t>
      </w:r>
      <w:proofErr w:type="spellStart"/>
      <w:r w:rsidRPr="007C2F7F">
        <w:rPr>
          <w:rFonts w:ascii="Times New Roman" w:hAnsi="Times New Roman" w:cs="Times New Roman"/>
          <w:b/>
          <w:bCs/>
        </w:rPr>
        <w:t>Logos_Completion</w:t>
      </w:r>
      <w:proofErr w:type="spellEnd"/>
      <w:r w:rsidRPr="007C2F7F">
        <w:rPr>
          <w:rFonts w:ascii="Times New Roman" w:hAnsi="Times New Roman" w:cs="Times New Roman"/>
          <w:b/>
          <w:bCs/>
        </w:rPr>
        <w:t>):</w:t>
      </w:r>
      <w:r w:rsidRPr="007C2F7F">
        <w:rPr>
          <w:rFonts w:ascii="Times New Roman" w:hAnsi="Times New Roman" w:cs="Times New Roman"/>
        </w:rPr>
        <w:t> Input: Countable set S with metric d Output: Complete metric space L(S) containing S as a dense subset</w:t>
      </w:r>
    </w:p>
    <w:p w14:paraId="195FF3CC" w14:textId="77777777" w:rsidR="007C2F7F" w:rsidRPr="007C2F7F" w:rsidRDefault="007C2F7F" w:rsidP="007C2F7F">
      <w:pPr>
        <w:numPr>
          <w:ilvl w:val="0"/>
          <w:numId w:val="147"/>
        </w:numPr>
        <w:rPr>
          <w:rFonts w:ascii="Times New Roman" w:hAnsi="Times New Roman" w:cs="Times New Roman"/>
        </w:rPr>
      </w:pPr>
      <w:r w:rsidRPr="007C2F7F">
        <w:rPr>
          <w:rFonts w:ascii="Times New Roman" w:hAnsi="Times New Roman" w:cs="Times New Roman"/>
        </w:rPr>
        <w:t>Initialize C as the set of all Cauchy sequences in S</w:t>
      </w:r>
    </w:p>
    <w:p w14:paraId="1118A5C4" w14:textId="77777777" w:rsidR="007C2F7F" w:rsidRPr="007C2F7F" w:rsidRDefault="007C2F7F" w:rsidP="007C2F7F">
      <w:pPr>
        <w:numPr>
          <w:ilvl w:val="0"/>
          <w:numId w:val="147"/>
        </w:numPr>
        <w:rPr>
          <w:rFonts w:ascii="Times New Roman" w:hAnsi="Times New Roman" w:cs="Times New Roman"/>
        </w:rPr>
      </w:pPr>
      <w:r w:rsidRPr="007C2F7F">
        <w:rPr>
          <w:rFonts w:ascii="Times New Roman" w:hAnsi="Times New Roman" w:cs="Times New Roman"/>
        </w:rPr>
        <w:t>Define an equivalence relation ~ on C: (</w:t>
      </w:r>
      <w:proofErr w:type="spellStart"/>
      <w:r w:rsidRPr="007C2F7F">
        <w:rPr>
          <w:rFonts w:ascii="Times New Roman" w:hAnsi="Times New Roman" w:cs="Times New Roman"/>
        </w:rPr>
        <w:t>x_n</w:t>
      </w:r>
      <w:proofErr w:type="spellEnd"/>
      <w:r w:rsidRPr="007C2F7F">
        <w:rPr>
          <w:rFonts w:ascii="Times New Roman" w:hAnsi="Times New Roman" w:cs="Times New Roman"/>
        </w:rPr>
        <w:t>) ~ (</w:t>
      </w:r>
      <w:proofErr w:type="spellStart"/>
      <w:r w:rsidRPr="007C2F7F">
        <w:rPr>
          <w:rFonts w:ascii="Times New Roman" w:hAnsi="Times New Roman" w:cs="Times New Roman"/>
        </w:rPr>
        <w:t>y_n</w:t>
      </w:r>
      <w:proofErr w:type="spellEnd"/>
      <w:r w:rsidRPr="007C2F7F">
        <w:rPr>
          <w:rFonts w:ascii="Times New Roman" w:hAnsi="Times New Roman" w:cs="Times New Roman"/>
        </w:rPr>
        <w:t>) </w:t>
      </w:r>
      <w:proofErr w:type="spellStart"/>
      <w:r w:rsidRPr="007C2F7F">
        <w:rPr>
          <w:rFonts w:ascii="Times New Roman" w:hAnsi="Times New Roman" w:cs="Times New Roman"/>
        </w:rPr>
        <w:t>iff</w:t>
      </w:r>
      <w:proofErr w:type="spellEnd"/>
      <w:r w:rsidRPr="007C2F7F">
        <w:rPr>
          <w:rFonts w:ascii="Times New Roman" w:hAnsi="Times New Roman" w:cs="Times New Roman"/>
        </w:rPr>
        <w:t> </w:t>
      </w:r>
      <w:proofErr w:type="spellStart"/>
      <w:r w:rsidRPr="007C2F7F">
        <w:rPr>
          <w:rFonts w:ascii="Times New Roman" w:hAnsi="Times New Roman" w:cs="Times New Roman"/>
        </w:rPr>
        <w:t>lim</w:t>
      </w:r>
      <w:proofErr w:type="spellEnd"/>
      <w:r w:rsidRPr="007C2F7F">
        <w:rPr>
          <w:rFonts w:ascii="Times New Roman" w:hAnsi="Times New Roman" w:cs="Times New Roman"/>
        </w:rPr>
        <w:t xml:space="preserve"> d(</w:t>
      </w:r>
      <w:proofErr w:type="spellStart"/>
      <w:r w:rsidRPr="007C2F7F">
        <w:rPr>
          <w:rFonts w:ascii="Times New Roman" w:hAnsi="Times New Roman" w:cs="Times New Roman"/>
        </w:rPr>
        <w:t>x_n</w:t>
      </w:r>
      <w:proofErr w:type="spellEnd"/>
      <w:r w:rsidRPr="007C2F7F">
        <w:rPr>
          <w:rFonts w:ascii="Times New Roman" w:hAnsi="Times New Roman" w:cs="Times New Roman"/>
        </w:rPr>
        <w:t xml:space="preserve">, </w:t>
      </w:r>
      <w:proofErr w:type="spellStart"/>
      <w:r w:rsidRPr="007C2F7F">
        <w:rPr>
          <w:rFonts w:ascii="Times New Roman" w:hAnsi="Times New Roman" w:cs="Times New Roman"/>
        </w:rPr>
        <w:t>y_n</w:t>
      </w:r>
      <w:proofErr w:type="spellEnd"/>
      <w:r w:rsidRPr="007C2F7F">
        <w:rPr>
          <w:rFonts w:ascii="Times New Roman" w:hAnsi="Times New Roman" w:cs="Times New Roman"/>
        </w:rPr>
        <w:t>) = 0</w:t>
      </w:r>
    </w:p>
    <w:p w14:paraId="799BFCB5" w14:textId="77777777" w:rsidR="007C2F7F" w:rsidRPr="007C2F7F" w:rsidRDefault="007C2F7F" w:rsidP="007C2F7F">
      <w:pPr>
        <w:numPr>
          <w:ilvl w:val="0"/>
          <w:numId w:val="147"/>
        </w:numPr>
        <w:rPr>
          <w:rFonts w:ascii="Times New Roman" w:hAnsi="Times New Roman" w:cs="Times New Roman"/>
        </w:rPr>
      </w:pPr>
      <w:r w:rsidRPr="007C2F7F">
        <w:rPr>
          <w:rFonts w:ascii="Times New Roman" w:hAnsi="Times New Roman" w:cs="Times New Roman"/>
        </w:rPr>
        <w:t>Let L(S) = C/~ (the set of equivalence classes)</w:t>
      </w:r>
    </w:p>
    <w:p w14:paraId="703AA7E8" w14:textId="77777777" w:rsidR="007C2F7F" w:rsidRPr="007C2F7F" w:rsidRDefault="007C2F7F" w:rsidP="007C2F7F">
      <w:pPr>
        <w:numPr>
          <w:ilvl w:val="0"/>
          <w:numId w:val="147"/>
        </w:numPr>
        <w:rPr>
          <w:rFonts w:ascii="Times New Roman" w:hAnsi="Times New Roman" w:cs="Times New Roman"/>
        </w:rPr>
      </w:pPr>
      <w:r w:rsidRPr="007C2F7F">
        <w:rPr>
          <w:rFonts w:ascii="Times New Roman" w:hAnsi="Times New Roman" w:cs="Times New Roman"/>
        </w:rPr>
        <w:t>Define </w:t>
      </w:r>
      <w:proofErr w:type="spellStart"/>
      <w:r w:rsidRPr="007C2F7F">
        <w:rPr>
          <w:rFonts w:ascii="Times New Roman" w:hAnsi="Times New Roman" w:cs="Times New Roman"/>
        </w:rPr>
        <w:t>d_L</w:t>
      </w:r>
      <w:proofErr w:type="spellEnd"/>
      <w:r w:rsidRPr="007C2F7F">
        <w:rPr>
          <w:rFonts w:ascii="Times New Roman" w:hAnsi="Times New Roman" w:cs="Times New Roman"/>
        </w:rPr>
        <w:t> on L(S) </w:t>
      </w:r>
      <w:proofErr w:type="gramStart"/>
      <w:r w:rsidRPr="007C2F7F">
        <w:rPr>
          <w:rFonts w:ascii="Times New Roman" w:hAnsi="Times New Roman" w:cs="Times New Roman"/>
        </w:rPr>
        <w:t>by:</w:t>
      </w:r>
      <w:proofErr w:type="gramEnd"/>
      <w:r w:rsidRPr="007C2F7F">
        <w:rPr>
          <w:rFonts w:ascii="Times New Roman" w:hAnsi="Times New Roman" w:cs="Times New Roman"/>
        </w:rPr>
        <w:t> </w:t>
      </w:r>
      <w:proofErr w:type="spellStart"/>
      <w:r w:rsidRPr="007C2F7F">
        <w:rPr>
          <w:rFonts w:ascii="Times New Roman" w:hAnsi="Times New Roman" w:cs="Times New Roman"/>
        </w:rPr>
        <w:t>d_L</w:t>
      </w:r>
      <w:proofErr w:type="spellEnd"/>
      <w:r w:rsidRPr="007C2F7F">
        <w:rPr>
          <w:rFonts w:ascii="Times New Roman" w:hAnsi="Times New Roman" w:cs="Times New Roman"/>
        </w:rPr>
        <w:t>([(</w:t>
      </w:r>
      <w:proofErr w:type="spellStart"/>
      <w:r w:rsidRPr="007C2F7F">
        <w:rPr>
          <w:rFonts w:ascii="Times New Roman" w:hAnsi="Times New Roman" w:cs="Times New Roman"/>
        </w:rPr>
        <w:t>x_n</w:t>
      </w:r>
      <w:proofErr w:type="spellEnd"/>
      <w:r w:rsidRPr="007C2F7F">
        <w:rPr>
          <w:rFonts w:ascii="Times New Roman" w:hAnsi="Times New Roman" w:cs="Times New Roman"/>
        </w:rPr>
        <w:t>)], [(</w:t>
      </w:r>
      <w:proofErr w:type="spellStart"/>
      <w:r w:rsidRPr="007C2F7F">
        <w:rPr>
          <w:rFonts w:ascii="Times New Roman" w:hAnsi="Times New Roman" w:cs="Times New Roman"/>
        </w:rPr>
        <w:t>y_n</w:t>
      </w:r>
      <w:proofErr w:type="spellEnd"/>
      <w:r w:rsidRPr="007C2F7F">
        <w:rPr>
          <w:rFonts w:ascii="Times New Roman" w:hAnsi="Times New Roman" w:cs="Times New Roman"/>
        </w:rPr>
        <w:t xml:space="preserve">)]) = </w:t>
      </w:r>
      <w:proofErr w:type="spellStart"/>
      <w:r w:rsidRPr="007C2F7F">
        <w:rPr>
          <w:rFonts w:ascii="Times New Roman" w:hAnsi="Times New Roman" w:cs="Times New Roman"/>
        </w:rPr>
        <w:t>lim</w:t>
      </w:r>
      <w:proofErr w:type="spellEnd"/>
      <w:r w:rsidRPr="007C2F7F">
        <w:rPr>
          <w:rFonts w:ascii="Times New Roman" w:hAnsi="Times New Roman" w:cs="Times New Roman"/>
        </w:rPr>
        <w:t xml:space="preserve"> d(</w:t>
      </w:r>
      <w:proofErr w:type="spellStart"/>
      <w:r w:rsidRPr="007C2F7F">
        <w:rPr>
          <w:rFonts w:ascii="Times New Roman" w:hAnsi="Times New Roman" w:cs="Times New Roman"/>
        </w:rPr>
        <w:t>x_n</w:t>
      </w:r>
      <w:proofErr w:type="spellEnd"/>
      <w:r w:rsidRPr="007C2F7F">
        <w:rPr>
          <w:rFonts w:ascii="Times New Roman" w:hAnsi="Times New Roman" w:cs="Times New Roman"/>
        </w:rPr>
        <w:t xml:space="preserve">, </w:t>
      </w:r>
      <w:proofErr w:type="spellStart"/>
      <w:r w:rsidRPr="007C2F7F">
        <w:rPr>
          <w:rFonts w:ascii="Times New Roman" w:hAnsi="Times New Roman" w:cs="Times New Roman"/>
        </w:rPr>
        <w:t>y_n</w:t>
      </w:r>
      <w:proofErr w:type="spellEnd"/>
      <w:r w:rsidRPr="007C2F7F">
        <w:rPr>
          <w:rFonts w:ascii="Times New Roman" w:hAnsi="Times New Roman" w:cs="Times New Roman"/>
        </w:rPr>
        <w:t>)</w:t>
      </w:r>
    </w:p>
    <w:p w14:paraId="15486EBD" w14:textId="77777777" w:rsidR="007C2F7F" w:rsidRPr="007C2F7F" w:rsidRDefault="007C2F7F" w:rsidP="007C2F7F">
      <w:pPr>
        <w:numPr>
          <w:ilvl w:val="0"/>
          <w:numId w:val="147"/>
        </w:numPr>
        <w:rPr>
          <w:rFonts w:ascii="Times New Roman" w:hAnsi="Times New Roman" w:cs="Times New Roman"/>
        </w:rPr>
      </w:pPr>
      <w:r w:rsidRPr="007C2F7F">
        <w:rPr>
          <w:rFonts w:ascii="Times New Roman" w:hAnsi="Times New Roman" w:cs="Times New Roman"/>
        </w:rPr>
        <w:t>Define the embedding ι: S → L(S) by: ι(s) = [(s, s, s, ...)]</w:t>
      </w:r>
    </w:p>
    <w:p w14:paraId="16CCFB17" w14:textId="77777777" w:rsidR="007C2F7F" w:rsidRPr="007C2F7F" w:rsidRDefault="007C2F7F" w:rsidP="007C2F7F">
      <w:pPr>
        <w:numPr>
          <w:ilvl w:val="0"/>
          <w:numId w:val="147"/>
        </w:numPr>
        <w:rPr>
          <w:rFonts w:ascii="Times New Roman" w:hAnsi="Times New Roman" w:cs="Times New Roman"/>
        </w:rPr>
      </w:pPr>
      <w:r w:rsidRPr="007C2F7F">
        <w:rPr>
          <w:rFonts w:ascii="Times New Roman" w:hAnsi="Times New Roman" w:cs="Times New Roman"/>
        </w:rPr>
        <w:t xml:space="preserve">Return (L(S), </w:t>
      </w:r>
      <w:proofErr w:type="spellStart"/>
      <w:r w:rsidRPr="007C2F7F">
        <w:rPr>
          <w:rFonts w:ascii="Times New Roman" w:hAnsi="Times New Roman" w:cs="Times New Roman"/>
        </w:rPr>
        <w:t>d_L</w:t>
      </w:r>
      <w:proofErr w:type="spellEnd"/>
      <w:r w:rsidRPr="007C2F7F">
        <w:rPr>
          <w:rFonts w:ascii="Times New Roman" w:hAnsi="Times New Roman" w:cs="Times New Roman"/>
        </w:rPr>
        <w:t>, ι)</w:t>
      </w:r>
    </w:p>
    <w:p w14:paraId="50C95E32"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Formal Verification (</w:t>
      </w:r>
      <w:proofErr w:type="spellStart"/>
      <w:r w:rsidRPr="007C2F7F">
        <w:rPr>
          <w:rFonts w:ascii="Times New Roman" w:hAnsi="Times New Roman" w:cs="Times New Roman"/>
          <w:b/>
          <w:bCs/>
        </w:rPr>
        <w:t>Logos_Completion</w:t>
      </w:r>
      <w:proofErr w:type="spellEnd"/>
      <w:r w:rsidRPr="007C2F7F">
        <w:rPr>
          <w:rFonts w:ascii="Times New Roman" w:hAnsi="Times New Roman" w:cs="Times New Roman"/>
          <w:b/>
          <w:bCs/>
        </w:rPr>
        <w:t>):</w:t>
      </w:r>
      <w:r w:rsidRPr="007C2F7F">
        <w:rPr>
          <w:rFonts w:ascii="Times New Roman" w:hAnsi="Times New Roman" w:cs="Times New Roman"/>
        </w:rPr>
        <w:t> Precondition (P):</w:t>
      </w:r>
    </w:p>
    <w:p w14:paraId="582F90E2" w14:textId="77777777" w:rsidR="007C2F7F" w:rsidRPr="007C2F7F" w:rsidRDefault="007C2F7F" w:rsidP="007C2F7F">
      <w:pPr>
        <w:numPr>
          <w:ilvl w:val="0"/>
          <w:numId w:val="148"/>
        </w:numPr>
        <w:rPr>
          <w:rFonts w:ascii="Times New Roman" w:hAnsi="Times New Roman" w:cs="Times New Roman"/>
        </w:rPr>
      </w:pPr>
      <w:r w:rsidRPr="007C2F7F">
        <w:rPr>
          <w:rFonts w:ascii="Times New Roman" w:hAnsi="Times New Roman" w:cs="Times New Roman"/>
        </w:rPr>
        <w:t>S is a countable non-empty set</w:t>
      </w:r>
    </w:p>
    <w:p w14:paraId="33D61D72" w14:textId="77777777" w:rsidR="007C2F7F" w:rsidRPr="007C2F7F" w:rsidRDefault="007C2F7F" w:rsidP="007C2F7F">
      <w:pPr>
        <w:numPr>
          <w:ilvl w:val="0"/>
          <w:numId w:val="148"/>
        </w:numPr>
        <w:rPr>
          <w:rFonts w:ascii="Times New Roman" w:hAnsi="Times New Roman" w:cs="Times New Roman"/>
        </w:rPr>
      </w:pPr>
      <w:r w:rsidRPr="007C2F7F">
        <w:rPr>
          <w:rFonts w:ascii="Times New Roman" w:hAnsi="Times New Roman" w:cs="Times New Roman"/>
        </w:rPr>
        <w:t xml:space="preserve">d is a metric </w:t>
      </w:r>
      <w:proofErr w:type="spellStart"/>
      <w:r w:rsidRPr="007C2F7F">
        <w:rPr>
          <w:rFonts w:ascii="Times New Roman" w:hAnsi="Times New Roman" w:cs="Times New Roman"/>
        </w:rPr>
        <w:t>on</w:t>
      </w:r>
      <w:proofErr w:type="spellEnd"/>
      <w:r w:rsidRPr="007C2F7F">
        <w:rPr>
          <w:rFonts w:ascii="Times New Roman" w:hAnsi="Times New Roman" w:cs="Times New Roman"/>
        </w:rPr>
        <w:t> S (satisfies identity, symmetry, triangle inequality) Loop Invariants:</w:t>
      </w:r>
    </w:p>
    <w:p w14:paraId="3834751B" w14:textId="77777777" w:rsidR="007C2F7F" w:rsidRPr="007C2F7F" w:rsidRDefault="007C2F7F" w:rsidP="007C2F7F">
      <w:pPr>
        <w:numPr>
          <w:ilvl w:val="0"/>
          <w:numId w:val="148"/>
        </w:numPr>
        <w:rPr>
          <w:rFonts w:ascii="Times New Roman" w:hAnsi="Times New Roman" w:cs="Times New Roman"/>
        </w:rPr>
      </w:pPr>
      <w:r w:rsidRPr="007C2F7F">
        <w:rPr>
          <w:rFonts w:ascii="Times New Roman" w:hAnsi="Times New Roman" w:cs="Times New Roman"/>
        </w:rPr>
        <w:t>For the computation of Cauchy sequences: Each identified sequence (</w:t>
      </w:r>
      <w:proofErr w:type="spellStart"/>
      <w:r w:rsidRPr="007C2F7F">
        <w:rPr>
          <w:rFonts w:ascii="Times New Roman" w:hAnsi="Times New Roman" w:cs="Times New Roman"/>
        </w:rPr>
        <w:t>x_n</w:t>
      </w:r>
      <w:proofErr w:type="spellEnd"/>
      <w:r w:rsidRPr="007C2F7F">
        <w:rPr>
          <w:rFonts w:ascii="Times New Roman" w:hAnsi="Times New Roman" w:cs="Times New Roman"/>
        </w:rPr>
        <w:t>) satisfies the Cauchy criterion: </w:t>
      </w:r>
      <w:r w:rsidRPr="007C2F7F">
        <w:rPr>
          <w:rFonts w:ascii="Cambria Math" w:hAnsi="Cambria Math" w:cs="Cambria Math"/>
        </w:rPr>
        <w:t>∀</w:t>
      </w:r>
      <w:r w:rsidRPr="007C2F7F">
        <w:rPr>
          <w:rFonts w:ascii="Times New Roman" w:hAnsi="Times New Roman" w:cs="Times New Roman"/>
        </w:rPr>
        <w:t xml:space="preserve">ε &gt; 0, </w:t>
      </w:r>
      <w:r w:rsidRPr="007C2F7F">
        <w:rPr>
          <w:rFonts w:ascii="Cambria Math" w:hAnsi="Cambria Math" w:cs="Cambria Math"/>
        </w:rPr>
        <w:t>∃</w:t>
      </w:r>
      <w:r w:rsidRPr="007C2F7F">
        <w:rPr>
          <w:rFonts w:ascii="Times New Roman" w:hAnsi="Times New Roman" w:cs="Times New Roman"/>
        </w:rPr>
        <w:t xml:space="preserve">N, </w:t>
      </w:r>
      <w:r w:rsidRPr="007C2F7F">
        <w:rPr>
          <w:rFonts w:ascii="Cambria Math" w:hAnsi="Cambria Math" w:cs="Cambria Math"/>
        </w:rPr>
        <w:t>∀</w:t>
      </w:r>
      <w:proofErr w:type="spellStart"/>
      <w:r w:rsidRPr="007C2F7F">
        <w:rPr>
          <w:rFonts w:ascii="Times New Roman" w:hAnsi="Times New Roman" w:cs="Times New Roman"/>
        </w:rPr>
        <w:t>m,n</w:t>
      </w:r>
      <w:proofErr w:type="spellEnd"/>
      <w:r w:rsidRPr="007C2F7F">
        <w:rPr>
          <w:rFonts w:ascii="Times New Roman" w:hAnsi="Times New Roman" w:cs="Times New Roman"/>
        </w:rPr>
        <w:t xml:space="preserve"> &gt; N: d(</w:t>
      </w:r>
      <w:proofErr w:type="spellStart"/>
      <w:r w:rsidRPr="007C2F7F">
        <w:rPr>
          <w:rFonts w:ascii="Times New Roman" w:hAnsi="Times New Roman" w:cs="Times New Roman"/>
        </w:rPr>
        <w:t>x_m</w:t>
      </w:r>
      <w:proofErr w:type="spellEnd"/>
      <w:r w:rsidRPr="007C2F7F">
        <w:rPr>
          <w:rFonts w:ascii="Times New Roman" w:hAnsi="Times New Roman" w:cs="Times New Roman"/>
        </w:rPr>
        <w:t xml:space="preserve">, </w:t>
      </w:r>
      <w:proofErr w:type="spellStart"/>
      <w:r w:rsidRPr="007C2F7F">
        <w:rPr>
          <w:rFonts w:ascii="Times New Roman" w:hAnsi="Times New Roman" w:cs="Times New Roman"/>
        </w:rPr>
        <w:t>x_n</w:t>
      </w:r>
      <w:proofErr w:type="spellEnd"/>
      <w:r w:rsidRPr="007C2F7F">
        <w:rPr>
          <w:rFonts w:ascii="Times New Roman" w:hAnsi="Times New Roman" w:cs="Times New Roman"/>
        </w:rPr>
        <w:t>) &lt; ε Postcondition (Q):</w:t>
      </w:r>
    </w:p>
    <w:p w14:paraId="4F7D6CB7" w14:textId="77777777" w:rsidR="007C2F7F" w:rsidRPr="007C2F7F" w:rsidRDefault="007C2F7F" w:rsidP="007C2F7F">
      <w:pPr>
        <w:numPr>
          <w:ilvl w:val="0"/>
          <w:numId w:val="148"/>
        </w:numPr>
        <w:rPr>
          <w:rFonts w:ascii="Times New Roman" w:hAnsi="Times New Roman" w:cs="Times New Roman"/>
        </w:rPr>
      </w:pPr>
      <w:r w:rsidRPr="007C2F7F">
        <w:rPr>
          <w:rFonts w:ascii="Times New Roman" w:hAnsi="Times New Roman" w:cs="Times New Roman"/>
        </w:rPr>
        <w:t>L(S) is a complete metric space</w:t>
      </w:r>
    </w:p>
    <w:p w14:paraId="19C09581" w14:textId="77777777" w:rsidR="007C2F7F" w:rsidRPr="007C2F7F" w:rsidRDefault="007C2F7F" w:rsidP="007C2F7F">
      <w:pPr>
        <w:numPr>
          <w:ilvl w:val="0"/>
          <w:numId w:val="148"/>
        </w:numPr>
        <w:rPr>
          <w:rFonts w:ascii="Times New Roman" w:hAnsi="Times New Roman" w:cs="Times New Roman"/>
        </w:rPr>
      </w:pPr>
      <w:r w:rsidRPr="007C2F7F">
        <w:rPr>
          <w:rFonts w:ascii="Times New Roman" w:hAnsi="Times New Roman" w:cs="Times New Roman"/>
        </w:rPr>
        <w:t>ι(S) is dense in L(S)</w:t>
      </w:r>
    </w:p>
    <w:p w14:paraId="0C34345B" w14:textId="77777777" w:rsidR="007C2F7F" w:rsidRPr="007C2F7F" w:rsidRDefault="007C2F7F" w:rsidP="007C2F7F">
      <w:pPr>
        <w:numPr>
          <w:ilvl w:val="0"/>
          <w:numId w:val="148"/>
        </w:numPr>
        <w:rPr>
          <w:rFonts w:ascii="Times New Roman" w:hAnsi="Times New Roman" w:cs="Times New Roman"/>
        </w:rPr>
      </w:pPr>
      <w:r w:rsidRPr="007C2F7F">
        <w:rPr>
          <w:rFonts w:ascii="Times New Roman" w:hAnsi="Times New Roman" w:cs="Times New Roman"/>
        </w:rPr>
        <w:t>For all </w:t>
      </w:r>
      <w:proofErr w:type="spellStart"/>
      <w:r w:rsidRPr="007C2F7F">
        <w:rPr>
          <w:rFonts w:ascii="Times New Roman" w:hAnsi="Times New Roman" w:cs="Times New Roman"/>
        </w:rPr>
        <w:t>s,t</w:t>
      </w:r>
      <w:proofErr w:type="spellEnd"/>
      <w:r w:rsidRPr="007C2F7F">
        <w:rPr>
          <w:rFonts w:ascii="Times New Roman" w:hAnsi="Times New Roman" w:cs="Times New Roman"/>
        </w:rPr>
        <w:t xml:space="preserve"> </w:t>
      </w:r>
      <w:r w:rsidRPr="007C2F7F">
        <w:rPr>
          <w:rFonts w:ascii="Cambria Math" w:hAnsi="Cambria Math" w:cs="Cambria Math"/>
        </w:rPr>
        <w:t>∈</w:t>
      </w:r>
      <w:r w:rsidRPr="007C2F7F">
        <w:rPr>
          <w:rFonts w:ascii="Times New Roman" w:hAnsi="Times New Roman" w:cs="Times New Roman"/>
        </w:rPr>
        <w:t xml:space="preserve"> S, </w:t>
      </w:r>
      <w:proofErr w:type="spellStart"/>
      <w:r w:rsidRPr="007C2F7F">
        <w:rPr>
          <w:rFonts w:ascii="Times New Roman" w:hAnsi="Times New Roman" w:cs="Times New Roman"/>
        </w:rPr>
        <w:t>d_L</w:t>
      </w:r>
      <w:proofErr w:type="spellEnd"/>
      <w:r w:rsidRPr="007C2F7F">
        <w:rPr>
          <w:rFonts w:ascii="Times New Roman" w:hAnsi="Times New Roman" w:cs="Times New Roman"/>
        </w:rPr>
        <w:t>(ι(s), ι(t)) = d(</w:t>
      </w:r>
      <w:proofErr w:type="spellStart"/>
      <w:r w:rsidRPr="007C2F7F">
        <w:rPr>
          <w:rFonts w:ascii="Times New Roman" w:hAnsi="Times New Roman" w:cs="Times New Roman"/>
        </w:rPr>
        <w:t>s,t</w:t>
      </w:r>
      <w:proofErr w:type="spellEnd"/>
      <w:r w:rsidRPr="007C2F7F">
        <w:rPr>
          <w:rFonts w:ascii="Times New Roman" w:hAnsi="Times New Roman" w:cs="Times New Roman"/>
        </w:rPr>
        <w:t>)</w:t>
      </w:r>
    </w:p>
    <w:p w14:paraId="49C94D44" w14:textId="77777777" w:rsidR="007C2F7F" w:rsidRPr="007C2F7F" w:rsidRDefault="007C2F7F" w:rsidP="007C2F7F">
      <w:pPr>
        <w:numPr>
          <w:ilvl w:val="0"/>
          <w:numId w:val="148"/>
        </w:numPr>
        <w:rPr>
          <w:rFonts w:ascii="Times New Roman" w:hAnsi="Times New Roman" w:cs="Times New Roman"/>
        </w:rPr>
      </w:pPr>
      <w:r w:rsidRPr="007C2F7F">
        <w:rPr>
          <w:rFonts w:ascii="Times New Roman" w:hAnsi="Times New Roman" w:cs="Times New Roman"/>
        </w:rPr>
        <w:t>Any isometric embedding of S into a complete metric space factors through ι Termination Proof:</w:t>
      </w:r>
    </w:p>
    <w:p w14:paraId="4AA60B1C" w14:textId="77777777" w:rsidR="007C2F7F" w:rsidRPr="007C2F7F" w:rsidRDefault="007C2F7F" w:rsidP="007C2F7F">
      <w:pPr>
        <w:numPr>
          <w:ilvl w:val="0"/>
          <w:numId w:val="148"/>
        </w:numPr>
        <w:rPr>
          <w:rFonts w:ascii="Times New Roman" w:hAnsi="Times New Roman" w:cs="Times New Roman"/>
        </w:rPr>
      </w:pPr>
      <w:r w:rsidRPr="007C2F7F">
        <w:rPr>
          <w:rFonts w:ascii="Times New Roman" w:hAnsi="Times New Roman" w:cs="Times New Roman"/>
        </w:rPr>
        <w:t>Step 1 involves identifying Cauchy sequences, which is a well-defined process</w:t>
      </w:r>
    </w:p>
    <w:p w14:paraId="5F05101B" w14:textId="77777777" w:rsidR="007C2F7F" w:rsidRPr="007C2F7F" w:rsidRDefault="007C2F7F" w:rsidP="007C2F7F">
      <w:pPr>
        <w:numPr>
          <w:ilvl w:val="0"/>
          <w:numId w:val="148"/>
        </w:numPr>
        <w:rPr>
          <w:rFonts w:ascii="Times New Roman" w:hAnsi="Times New Roman" w:cs="Times New Roman"/>
        </w:rPr>
      </w:pPr>
      <w:r w:rsidRPr="007C2F7F">
        <w:rPr>
          <w:rFonts w:ascii="Times New Roman" w:hAnsi="Times New Roman" w:cs="Times New Roman"/>
        </w:rPr>
        <w:t>Steps 2-6 involve finite operations on these sequences</w:t>
      </w:r>
    </w:p>
    <w:p w14:paraId="6047BAF7" w14:textId="77777777" w:rsidR="007C2F7F" w:rsidRPr="007C2F7F" w:rsidRDefault="007C2F7F" w:rsidP="007C2F7F">
      <w:pPr>
        <w:numPr>
          <w:ilvl w:val="0"/>
          <w:numId w:val="148"/>
        </w:numPr>
        <w:rPr>
          <w:rFonts w:ascii="Times New Roman" w:hAnsi="Times New Roman" w:cs="Times New Roman"/>
        </w:rPr>
      </w:pPr>
      <w:r w:rsidRPr="007C2F7F">
        <w:rPr>
          <w:rFonts w:ascii="Times New Roman" w:hAnsi="Times New Roman" w:cs="Times New Roman"/>
        </w:rPr>
        <w:t>Therefore, the algorithm terminates Correctness Proof:</w:t>
      </w:r>
    </w:p>
    <w:p w14:paraId="3ADC89CC" w14:textId="77777777" w:rsidR="007C2F7F" w:rsidRPr="007C2F7F" w:rsidRDefault="007C2F7F" w:rsidP="007C2F7F">
      <w:pPr>
        <w:numPr>
          <w:ilvl w:val="0"/>
          <w:numId w:val="149"/>
        </w:numPr>
        <w:rPr>
          <w:rFonts w:ascii="Times New Roman" w:hAnsi="Times New Roman" w:cs="Times New Roman"/>
        </w:rPr>
      </w:pPr>
      <w:r w:rsidRPr="007C2F7F">
        <w:rPr>
          <w:rFonts w:ascii="Times New Roman" w:hAnsi="Times New Roman" w:cs="Times New Roman"/>
        </w:rPr>
        <w:t>Metric Space Property:</w:t>
      </w:r>
    </w:p>
    <w:p w14:paraId="399F1873" w14:textId="77777777" w:rsidR="007C2F7F" w:rsidRPr="007C2F7F" w:rsidRDefault="007C2F7F" w:rsidP="007C2F7F">
      <w:pPr>
        <w:numPr>
          <w:ilvl w:val="1"/>
          <w:numId w:val="149"/>
        </w:numPr>
        <w:rPr>
          <w:rFonts w:ascii="Times New Roman" w:hAnsi="Times New Roman" w:cs="Times New Roman"/>
        </w:rPr>
      </w:pPr>
      <w:proofErr w:type="spellStart"/>
      <w:r w:rsidRPr="007C2F7F">
        <w:rPr>
          <w:rFonts w:ascii="Times New Roman" w:hAnsi="Times New Roman" w:cs="Times New Roman"/>
        </w:rPr>
        <w:t>d_L</w:t>
      </w:r>
      <w:proofErr w:type="spellEnd"/>
      <w:r w:rsidRPr="007C2F7F">
        <w:rPr>
          <w:rFonts w:ascii="Times New Roman" w:hAnsi="Times New Roman" w:cs="Times New Roman"/>
        </w:rPr>
        <w:t> is well-defined: If (</w:t>
      </w:r>
      <w:proofErr w:type="spellStart"/>
      <w:r w:rsidRPr="007C2F7F">
        <w:rPr>
          <w:rFonts w:ascii="Times New Roman" w:hAnsi="Times New Roman" w:cs="Times New Roman"/>
        </w:rPr>
        <w:t>x_n</w:t>
      </w:r>
      <w:proofErr w:type="spellEnd"/>
      <w:r w:rsidRPr="007C2F7F">
        <w:rPr>
          <w:rFonts w:ascii="Times New Roman" w:hAnsi="Times New Roman" w:cs="Times New Roman"/>
        </w:rPr>
        <w:t>) ~ (</w:t>
      </w:r>
      <w:proofErr w:type="spellStart"/>
      <w:r w:rsidRPr="007C2F7F">
        <w:rPr>
          <w:rFonts w:ascii="Times New Roman" w:hAnsi="Times New Roman" w:cs="Times New Roman"/>
        </w:rPr>
        <w:t>x'_n</w:t>
      </w:r>
      <w:proofErr w:type="spellEnd"/>
      <w:r w:rsidRPr="007C2F7F">
        <w:rPr>
          <w:rFonts w:ascii="Times New Roman" w:hAnsi="Times New Roman" w:cs="Times New Roman"/>
        </w:rPr>
        <w:t>) and (</w:t>
      </w:r>
      <w:proofErr w:type="spellStart"/>
      <w:r w:rsidRPr="007C2F7F">
        <w:rPr>
          <w:rFonts w:ascii="Times New Roman" w:hAnsi="Times New Roman" w:cs="Times New Roman"/>
        </w:rPr>
        <w:t>y_n</w:t>
      </w:r>
      <w:proofErr w:type="spellEnd"/>
      <w:r w:rsidRPr="007C2F7F">
        <w:rPr>
          <w:rFonts w:ascii="Times New Roman" w:hAnsi="Times New Roman" w:cs="Times New Roman"/>
        </w:rPr>
        <w:t>) ~ (</w:t>
      </w:r>
      <w:proofErr w:type="spellStart"/>
      <w:r w:rsidRPr="007C2F7F">
        <w:rPr>
          <w:rFonts w:ascii="Times New Roman" w:hAnsi="Times New Roman" w:cs="Times New Roman"/>
        </w:rPr>
        <w:t>y'_n</w:t>
      </w:r>
      <w:proofErr w:type="spellEnd"/>
      <w:r w:rsidRPr="007C2F7F">
        <w:rPr>
          <w:rFonts w:ascii="Times New Roman" w:hAnsi="Times New Roman" w:cs="Times New Roman"/>
        </w:rPr>
        <w:t>), then </w:t>
      </w:r>
      <w:proofErr w:type="spellStart"/>
      <w:r w:rsidRPr="007C2F7F">
        <w:rPr>
          <w:rFonts w:ascii="Times New Roman" w:hAnsi="Times New Roman" w:cs="Times New Roman"/>
        </w:rPr>
        <w:t>lim</w:t>
      </w:r>
      <w:proofErr w:type="spellEnd"/>
      <w:r w:rsidRPr="007C2F7F">
        <w:rPr>
          <w:rFonts w:ascii="Times New Roman" w:hAnsi="Times New Roman" w:cs="Times New Roman"/>
        </w:rPr>
        <w:t xml:space="preserve"> d(</w:t>
      </w:r>
      <w:proofErr w:type="spellStart"/>
      <w:r w:rsidRPr="007C2F7F">
        <w:rPr>
          <w:rFonts w:ascii="Times New Roman" w:hAnsi="Times New Roman" w:cs="Times New Roman"/>
        </w:rPr>
        <w:t>x_n</w:t>
      </w:r>
      <w:proofErr w:type="spellEnd"/>
      <w:r w:rsidRPr="007C2F7F">
        <w:rPr>
          <w:rFonts w:ascii="Times New Roman" w:hAnsi="Times New Roman" w:cs="Times New Roman"/>
        </w:rPr>
        <w:t xml:space="preserve">, </w:t>
      </w:r>
      <w:proofErr w:type="spellStart"/>
      <w:r w:rsidRPr="007C2F7F">
        <w:rPr>
          <w:rFonts w:ascii="Times New Roman" w:hAnsi="Times New Roman" w:cs="Times New Roman"/>
        </w:rPr>
        <w:t>y_n</w:t>
      </w:r>
      <w:proofErr w:type="spellEnd"/>
      <w:r w:rsidRPr="007C2F7F">
        <w:rPr>
          <w:rFonts w:ascii="Times New Roman" w:hAnsi="Times New Roman" w:cs="Times New Roman"/>
        </w:rPr>
        <w:t xml:space="preserve">) = </w:t>
      </w:r>
      <w:proofErr w:type="spellStart"/>
      <w:r w:rsidRPr="007C2F7F">
        <w:rPr>
          <w:rFonts w:ascii="Times New Roman" w:hAnsi="Times New Roman" w:cs="Times New Roman"/>
        </w:rPr>
        <w:t>lim</w:t>
      </w:r>
      <w:proofErr w:type="spellEnd"/>
      <w:r w:rsidRPr="007C2F7F">
        <w:rPr>
          <w:rFonts w:ascii="Times New Roman" w:hAnsi="Times New Roman" w:cs="Times New Roman"/>
        </w:rPr>
        <w:t xml:space="preserve"> d(</w:t>
      </w:r>
      <w:proofErr w:type="spellStart"/>
      <w:r w:rsidRPr="007C2F7F">
        <w:rPr>
          <w:rFonts w:ascii="Times New Roman" w:hAnsi="Times New Roman" w:cs="Times New Roman"/>
        </w:rPr>
        <w:t>x'_n</w:t>
      </w:r>
      <w:proofErr w:type="spellEnd"/>
      <w:r w:rsidRPr="007C2F7F">
        <w:rPr>
          <w:rFonts w:ascii="Times New Roman" w:hAnsi="Times New Roman" w:cs="Times New Roman"/>
        </w:rPr>
        <w:t xml:space="preserve">, </w:t>
      </w:r>
      <w:proofErr w:type="spellStart"/>
      <w:r w:rsidRPr="007C2F7F">
        <w:rPr>
          <w:rFonts w:ascii="Times New Roman" w:hAnsi="Times New Roman" w:cs="Times New Roman"/>
        </w:rPr>
        <w:t>y'_n</w:t>
      </w:r>
      <w:proofErr w:type="spellEnd"/>
      <w:r w:rsidRPr="007C2F7F">
        <w:rPr>
          <w:rFonts w:ascii="Times New Roman" w:hAnsi="Times New Roman" w:cs="Times New Roman"/>
        </w:rPr>
        <w:t>)</w:t>
      </w:r>
    </w:p>
    <w:p w14:paraId="2779B63E" w14:textId="77777777" w:rsidR="007C2F7F" w:rsidRPr="007C2F7F" w:rsidRDefault="007C2F7F" w:rsidP="007C2F7F">
      <w:pPr>
        <w:numPr>
          <w:ilvl w:val="1"/>
          <w:numId w:val="149"/>
        </w:numPr>
        <w:rPr>
          <w:rFonts w:ascii="Times New Roman" w:hAnsi="Times New Roman" w:cs="Times New Roman"/>
        </w:rPr>
      </w:pPr>
      <w:proofErr w:type="spellStart"/>
      <w:r w:rsidRPr="007C2F7F">
        <w:rPr>
          <w:rFonts w:ascii="Times New Roman" w:hAnsi="Times New Roman" w:cs="Times New Roman"/>
        </w:rPr>
        <w:t>d_L</w:t>
      </w:r>
      <w:proofErr w:type="spellEnd"/>
      <w:r w:rsidRPr="007C2F7F">
        <w:rPr>
          <w:rFonts w:ascii="Times New Roman" w:hAnsi="Times New Roman" w:cs="Times New Roman"/>
        </w:rPr>
        <w:t> satisfies the metric axioms (inherited from d)</w:t>
      </w:r>
    </w:p>
    <w:p w14:paraId="0351206D" w14:textId="77777777" w:rsidR="007C2F7F" w:rsidRPr="007C2F7F" w:rsidRDefault="007C2F7F" w:rsidP="007C2F7F">
      <w:pPr>
        <w:numPr>
          <w:ilvl w:val="0"/>
          <w:numId w:val="149"/>
        </w:numPr>
        <w:rPr>
          <w:rFonts w:ascii="Times New Roman" w:hAnsi="Times New Roman" w:cs="Times New Roman"/>
        </w:rPr>
      </w:pPr>
      <w:r w:rsidRPr="007C2F7F">
        <w:rPr>
          <w:rFonts w:ascii="Times New Roman" w:hAnsi="Times New Roman" w:cs="Times New Roman"/>
        </w:rPr>
        <w:t>Completion Property:</w:t>
      </w:r>
    </w:p>
    <w:p w14:paraId="5A55960A" w14:textId="77777777" w:rsidR="007C2F7F" w:rsidRPr="007C2F7F" w:rsidRDefault="007C2F7F" w:rsidP="007C2F7F">
      <w:pPr>
        <w:numPr>
          <w:ilvl w:val="1"/>
          <w:numId w:val="149"/>
        </w:numPr>
        <w:rPr>
          <w:rFonts w:ascii="Times New Roman" w:hAnsi="Times New Roman" w:cs="Times New Roman"/>
        </w:rPr>
      </w:pPr>
      <w:r w:rsidRPr="007C2F7F">
        <w:rPr>
          <w:rFonts w:ascii="Times New Roman" w:hAnsi="Times New Roman" w:cs="Times New Roman"/>
        </w:rPr>
        <w:t>Every Cauchy sequence in L(S) converges: Let ([(</w:t>
      </w:r>
      <w:proofErr w:type="spellStart"/>
      <w:r w:rsidRPr="007C2F7F">
        <w:rPr>
          <w:rFonts w:ascii="Times New Roman" w:hAnsi="Times New Roman" w:cs="Times New Roman"/>
        </w:rPr>
        <w:t>x_n^k</w:t>
      </w:r>
      <w:proofErr w:type="spellEnd"/>
      <w:r w:rsidRPr="007C2F7F">
        <w:rPr>
          <w:rFonts w:ascii="Times New Roman" w:hAnsi="Times New Roman" w:cs="Times New Roman"/>
        </w:rPr>
        <w:t>)])_k be a Cauchy sequence in L(S). Define </w:t>
      </w:r>
      <w:proofErr w:type="spellStart"/>
      <w:r w:rsidRPr="007C2F7F">
        <w:rPr>
          <w:rFonts w:ascii="Times New Roman" w:hAnsi="Times New Roman" w:cs="Times New Roman"/>
        </w:rPr>
        <w:t>y_n</w:t>
      </w:r>
      <w:proofErr w:type="spellEnd"/>
      <w:r w:rsidRPr="007C2F7F">
        <w:rPr>
          <w:rFonts w:ascii="Times New Roman" w:hAnsi="Times New Roman" w:cs="Times New Roman"/>
        </w:rPr>
        <w:t xml:space="preserve"> = </w:t>
      </w:r>
      <w:proofErr w:type="spellStart"/>
      <w:r w:rsidRPr="007C2F7F">
        <w:rPr>
          <w:rFonts w:ascii="Times New Roman" w:hAnsi="Times New Roman" w:cs="Times New Roman"/>
        </w:rPr>
        <w:t>x_n^n</w:t>
      </w:r>
      <w:proofErr w:type="spellEnd"/>
      <w:r w:rsidRPr="007C2F7F">
        <w:rPr>
          <w:rFonts w:ascii="Times New Roman" w:hAnsi="Times New Roman" w:cs="Times New Roman"/>
        </w:rPr>
        <w:t>. Then [(</w:t>
      </w:r>
      <w:proofErr w:type="spellStart"/>
      <w:r w:rsidRPr="007C2F7F">
        <w:rPr>
          <w:rFonts w:ascii="Times New Roman" w:hAnsi="Times New Roman" w:cs="Times New Roman"/>
        </w:rPr>
        <w:t>y_n</w:t>
      </w:r>
      <w:proofErr w:type="spellEnd"/>
      <w:r w:rsidRPr="007C2F7F">
        <w:rPr>
          <w:rFonts w:ascii="Times New Roman" w:hAnsi="Times New Roman" w:cs="Times New Roman"/>
        </w:rPr>
        <w:t>)] is the limit in L(S).</w:t>
      </w:r>
    </w:p>
    <w:p w14:paraId="2069F06D" w14:textId="77777777" w:rsidR="007C2F7F" w:rsidRPr="007C2F7F" w:rsidRDefault="007C2F7F" w:rsidP="007C2F7F">
      <w:pPr>
        <w:numPr>
          <w:ilvl w:val="0"/>
          <w:numId w:val="149"/>
        </w:numPr>
        <w:rPr>
          <w:rFonts w:ascii="Times New Roman" w:hAnsi="Times New Roman" w:cs="Times New Roman"/>
        </w:rPr>
      </w:pPr>
      <w:r w:rsidRPr="007C2F7F">
        <w:rPr>
          <w:rFonts w:ascii="Times New Roman" w:hAnsi="Times New Roman" w:cs="Times New Roman"/>
        </w:rPr>
        <w:t>Embedding Property:</w:t>
      </w:r>
    </w:p>
    <w:p w14:paraId="1B395A92" w14:textId="77777777" w:rsidR="007C2F7F" w:rsidRPr="007C2F7F" w:rsidRDefault="007C2F7F" w:rsidP="007C2F7F">
      <w:pPr>
        <w:numPr>
          <w:ilvl w:val="1"/>
          <w:numId w:val="149"/>
        </w:numPr>
        <w:rPr>
          <w:rFonts w:ascii="Times New Roman" w:hAnsi="Times New Roman" w:cs="Times New Roman"/>
        </w:rPr>
      </w:pPr>
      <w:r w:rsidRPr="007C2F7F">
        <w:rPr>
          <w:rFonts w:ascii="Times New Roman" w:hAnsi="Times New Roman" w:cs="Times New Roman"/>
        </w:rPr>
        <w:t>The embedding ι is isometric: </w:t>
      </w:r>
      <w:proofErr w:type="spellStart"/>
      <w:r w:rsidRPr="007C2F7F">
        <w:rPr>
          <w:rFonts w:ascii="Times New Roman" w:hAnsi="Times New Roman" w:cs="Times New Roman"/>
        </w:rPr>
        <w:t>d_L</w:t>
      </w:r>
      <w:proofErr w:type="spellEnd"/>
      <w:r w:rsidRPr="007C2F7F">
        <w:rPr>
          <w:rFonts w:ascii="Times New Roman" w:hAnsi="Times New Roman" w:cs="Times New Roman"/>
        </w:rPr>
        <w:t>(ι(s), ι(t)) = d(s, t)</w:t>
      </w:r>
    </w:p>
    <w:p w14:paraId="025445C5" w14:textId="77777777" w:rsidR="007C2F7F" w:rsidRPr="007C2F7F" w:rsidRDefault="007C2F7F" w:rsidP="007C2F7F">
      <w:pPr>
        <w:numPr>
          <w:ilvl w:val="1"/>
          <w:numId w:val="149"/>
        </w:numPr>
        <w:rPr>
          <w:rFonts w:ascii="Times New Roman" w:hAnsi="Times New Roman" w:cs="Times New Roman"/>
        </w:rPr>
      </w:pPr>
      <w:r w:rsidRPr="007C2F7F">
        <w:rPr>
          <w:rFonts w:ascii="Times New Roman" w:hAnsi="Times New Roman" w:cs="Times New Roman"/>
        </w:rPr>
        <w:t>ι(S) is dense in L(S): Every [(</w:t>
      </w:r>
      <w:proofErr w:type="spellStart"/>
      <w:r w:rsidRPr="007C2F7F">
        <w:rPr>
          <w:rFonts w:ascii="Times New Roman" w:hAnsi="Times New Roman" w:cs="Times New Roman"/>
        </w:rPr>
        <w:t>x_n</w:t>
      </w:r>
      <w:proofErr w:type="spellEnd"/>
      <w:r w:rsidRPr="007C2F7F">
        <w:rPr>
          <w:rFonts w:ascii="Times New Roman" w:hAnsi="Times New Roman" w:cs="Times New Roman"/>
        </w:rPr>
        <w:t>)] can be arbitrarily approximated by elements from ι(S)</w:t>
      </w:r>
    </w:p>
    <w:p w14:paraId="760548EA" w14:textId="77777777" w:rsidR="007C2F7F" w:rsidRPr="007C2F7F" w:rsidRDefault="007C2F7F" w:rsidP="007C2F7F">
      <w:pPr>
        <w:numPr>
          <w:ilvl w:val="0"/>
          <w:numId w:val="149"/>
        </w:numPr>
        <w:rPr>
          <w:rFonts w:ascii="Times New Roman" w:hAnsi="Times New Roman" w:cs="Times New Roman"/>
        </w:rPr>
      </w:pPr>
      <w:r w:rsidRPr="007C2F7F">
        <w:rPr>
          <w:rFonts w:ascii="Times New Roman" w:hAnsi="Times New Roman" w:cs="Times New Roman"/>
        </w:rPr>
        <w:t>Universality Property:</w:t>
      </w:r>
    </w:p>
    <w:p w14:paraId="43CB3B9C" w14:textId="77777777" w:rsidR="007C2F7F" w:rsidRPr="007C2F7F" w:rsidRDefault="007C2F7F" w:rsidP="007C2F7F">
      <w:pPr>
        <w:numPr>
          <w:ilvl w:val="1"/>
          <w:numId w:val="149"/>
        </w:numPr>
        <w:rPr>
          <w:rFonts w:ascii="Times New Roman" w:hAnsi="Times New Roman" w:cs="Times New Roman"/>
        </w:rPr>
      </w:pPr>
      <w:r w:rsidRPr="007C2F7F">
        <w:rPr>
          <w:rFonts w:ascii="Times New Roman" w:hAnsi="Times New Roman" w:cs="Times New Roman"/>
        </w:rPr>
        <w:t xml:space="preserve">For any isometric embedding j: S → Y where Y is complete, there exists a unique map j': L(S) → Y such that j = j' </w:t>
      </w:r>
      <w:r w:rsidRPr="007C2F7F">
        <w:rPr>
          <w:rFonts w:ascii="Cambria Math" w:hAnsi="Cambria Math" w:cs="Cambria Math"/>
        </w:rPr>
        <w:t>∘</w:t>
      </w:r>
      <w:r w:rsidRPr="007C2F7F">
        <w:rPr>
          <w:rFonts w:ascii="Times New Roman" w:hAnsi="Times New Roman" w:cs="Times New Roman"/>
        </w:rPr>
        <w:t xml:space="preserve"> ι Therefore, the </w:t>
      </w:r>
      <w:proofErr w:type="spellStart"/>
      <w:r w:rsidRPr="007C2F7F">
        <w:rPr>
          <w:rFonts w:ascii="Times New Roman" w:hAnsi="Times New Roman" w:cs="Times New Roman"/>
        </w:rPr>
        <w:t>Logos_Completion</w:t>
      </w:r>
      <w:proofErr w:type="spellEnd"/>
      <w:r w:rsidRPr="007C2F7F">
        <w:rPr>
          <w:rFonts w:ascii="Times New Roman" w:hAnsi="Times New Roman" w:cs="Times New Roman"/>
        </w:rPr>
        <w:t xml:space="preserve"> algorithm correctly implements the mathematical definition of the Logos operator L.</w:t>
      </w:r>
    </w:p>
    <w:p w14:paraId="66BAB127" w14:textId="77777777" w:rsidR="007C2F7F" w:rsidRPr="004D34DF" w:rsidRDefault="007C2F7F" w:rsidP="00EB098E">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2.2 Banach-Tarski-Probability Operator (B</w:t>
      </w:r>
      <w:r w:rsidRPr="004D34DF">
        <w:rPr>
          <w:rFonts w:ascii="Cambria Math" w:hAnsi="Cambria Math" w:cs="Cambria Math"/>
          <w:b/>
          <w:bCs/>
          <w:color w:val="auto"/>
          <w:sz w:val="28"/>
          <w:szCs w:val="28"/>
        </w:rPr>
        <w:t>∘</w:t>
      </w:r>
      <w:r w:rsidRPr="004D34DF">
        <w:rPr>
          <w:rFonts w:ascii="Times New Roman" w:hAnsi="Times New Roman" w:cs="Times New Roman"/>
          <w:b/>
          <w:bCs/>
          <w:color w:val="auto"/>
          <w:sz w:val="28"/>
          <w:szCs w:val="28"/>
        </w:rPr>
        <w:t>P): Paradoxical Decomposition</w:t>
      </w:r>
    </w:p>
    <w:p w14:paraId="232B0B13"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Definition BP-1 (Probability Component P):</w:t>
      </w:r>
      <w:r w:rsidRPr="007C2F7F">
        <w:rPr>
          <w:rFonts w:ascii="Times New Roman" w:hAnsi="Times New Roman" w:cs="Times New Roman"/>
          <w:i/>
          <w:iCs/>
        </w:rPr>
        <w:t> Let (Ω, F, P) be a probability space where:</w:t>
      </w:r>
    </w:p>
    <w:p w14:paraId="45548C94" w14:textId="77777777" w:rsidR="007C2F7F" w:rsidRPr="007C2F7F" w:rsidRDefault="007C2F7F" w:rsidP="007C2F7F">
      <w:pPr>
        <w:numPr>
          <w:ilvl w:val="0"/>
          <w:numId w:val="150"/>
        </w:numPr>
        <w:rPr>
          <w:rFonts w:ascii="Times New Roman" w:hAnsi="Times New Roman" w:cs="Times New Roman"/>
          <w:i/>
          <w:iCs/>
        </w:rPr>
      </w:pPr>
      <w:r w:rsidRPr="007C2F7F">
        <w:rPr>
          <w:rFonts w:ascii="Times New Roman" w:hAnsi="Times New Roman" w:cs="Times New Roman"/>
          <w:i/>
          <w:iCs/>
        </w:rPr>
        <w:t>Ω is the sample space</w:t>
      </w:r>
    </w:p>
    <w:p w14:paraId="57A1D7D7" w14:textId="77777777" w:rsidR="007C2F7F" w:rsidRPr="007C2F7F" w:rsidRDefault="007C2F7F" w:rsidP="007C2F7F">
      <w:pPr>
        <w:numPr>
          <w:ilvl w:val="0"/>
          <w:numId w:val="150"/>
        </w:numPr>
        <w:rPr>
          <w:rFonts w:ascii="Times New Roman" w:hAnsi="Times New Roman" w:cs="Times New Roman"/>
          <w:i/>
          <w:iCs/>
        </w:rPr>
      </w:pPr>
      <w:r w:rsidRPr="007C2F7F">
        <w:rPr>
          <w:rFonts w:ascii="Times New Roman" w:hAnsi="Times New Roman" w:cs="Times New Roman"/>
          <w:i/>
          <w:iCs/>
        </w:rPr>
        <w:t>F is a σ-algebra over Ω</w:t>
      </w:r>
    </w:p>
    <w:p w14:paraId="76E23748" w14:textId="77777777" w:rsidR="007C2F7F" w:rsidRPr="007C2F7F" w:rsidRDefault="007C2F7F" w:rsidP="007C2F7F">
      <w:pPr>
        <w:numPr>
          <w:ilvl w:val="0"/>
          <w:numId w:val="150"/>
        </w:numPr>
        <w:rPr>
          <w:rFonts w:ascii="Times New Roman" w:hAnsi="Times New Roman" w:cs="Times New Roman"/>
          <w:i/>
          <w:iCs/>
        </w:rPr>
      </w:pPr>
      <w:r w:rsidRPr="007C2F7F">
        <w:rPr>
          <w:rFonts w:ascii="Times New Roman" w:hAnsi="Times New Roman" w:cs="Times New Roman"/>
          <w:i/>
          <w:iCs/>
        </w:rPr>
        <w:t>P: F → [0,1] is a probability measure satisfying Kolmogorov's axioms:</w:t>
      </w:r>
    </w:p>
    <w:p w14:paraId="5F6FBFBD" w14:textId="77777777" w:rsidR="007C2F7F" w:rsidRPr="007C2F7F" w:rsidRDefault="007C2F7F" w:rsidP="007C2F7F">
      <w:pPr>
        <w:numPr>
          <w:ilvl w:val="1"/>
          <w:numId w:val="150"/>
        </w:numPr>
        <w:rPr>
          <w:rFonts w:ascii="Times New Roman" w:hAnsi="Times New Roman" w:cs="Times New Roman"/>
          <w:i/>
          <w:iCs/>
        </w:rPr>
      </w:pPr>
      <w:r w:rsidRPr="007C2F7F">
        <w:rPr>
          <w:rFonts w:ascii="Times New Roman" w:hAnsi="Times New Roman" w:cs="Times New Roman"/>
          <w:i/>
          <w:iCs/>
        </w:rPr>
        <w:t>P(Ω) = 1</w:t>
      </w:r>
    </w:p>
    <w:p w14:paraId="5D1B95CB" w14:textId="77777777" w:rsidR="007C2F7F" w:rsidRPr="007C2F7F" w:rsidRDefault="007C2F7F" w:rsidP="007C2F7F">
      <w:pPr>
        <w:numPr>
          <w:ilvl w:val="1"/>
          <w:numId w:val="150"/>
        </w:numPr>
        <w:rPr>
          <w:rFonts w:ascii="Times New Roman" w:hAnsi="Times New Roman" w:cs="Times New Roman"/>
          <w:i/>
          <w:iCs/>
        </w:rPr>
      </w:pPr>
      <w:r w:rsidRPr="007C2F7F">
        <w:rPr>
          <w:rFonts w:ascii="Times New Roman" w:hAnsi="Times New Roman" w:cs="Times New Roman"/>
          <w:i/>
          <w:iCs/>
        </w:rPr>
        <w:t xml:space="preserve">P(A) ≥ 0 for all A </w:t>
      </w:r>
      <w:r w:rsidRPr="007C2F7F">
        <w:rPr>
          <w:rFonts w:ascii="Cambria Math" w:hAnsi="Cambria Math" w:cs="Cambria Math"/>
          <w:i/>
          <w:iCs/>
        </w:rPr>
        <w:t>∈</w:t>
      </w:r>
      <w:r w:rsidRPr="007C2F7F">
        <w:rPr>
          <w:rFonts w:ascii="Times New Roman" w:hAnsi="Times New Roman" w:cs="Times New Roman"/>
          <w:i/>
          <w:iCs/>
        </w:rPr>
        <w:t xml:space="preserve"> F</w:t>
      </w:r>
    </w:p>
    <w:p w14:paraId="064E6850" w14:textId="77777777" w:rsidR="007C2F7F" w:rsidRPr="007C2F7F" w:rsidRDefault="007C2F7F" w:rsidP="007C2F7F">
      <w:pPr>
        <w:numPr>
          <w:ilvl w:val="1"/>
          <w:numId w:val="150"/>
        </w:numPr>
        <w:rPr>
          <w:rFonts w:ascii="Times New Roman" w:hAnsi="Times New Roman" w:cs="Times New Roman"/>
          <w:i/>
          <w:iCs/>
        </w:rPr>
      </w:pPr>
      <w:r w:rsidRPr="007C2F7F">
        <w:rPr>
          <w:rFonts w:ascii="Times New Roman" w:hAnsi="Times New Roman" w:cs="Times New Roman"/>
          <w:i/>
          <w:iCs/>
        </w:rPr>
        <w:t>For disjoint events {Aᵢ}ᵢ&lt;0xE2&gt;&lt;0x82&gt;&lt;0x94&gt;ᵢ, P(</w:t>
      </w:r>
      <w:r w:rsidRPr="007C2F7F">
        <w:rPr>
          <w:rFonts w:ascii="Cambria Math" w:hAnsi="Cambria Math" w:cs="Cambria Math"/>
          <w:i/>
          <w:iCs/>
        </w:rPr>
        <w:t>⋃</w:t>
      </w:r>
      <w:r w:rsidRPr="007C2F7F">
        <w:rPr>
          <w:rFonts w:ascii="Times New Roman" w:hAnsi="Times New Roman" w:cs="Times New Roman"/>
          <w:i/>
          <w:iCs/>
        </w:rPr>
        <w:t>ᵢ&lt;0xE2&gt;&lt;0x82&gt;&lt;0x94&gt;ᵢ Aᵢ) = ∑ᵢ&lt;0xE2&gt;&lt;0x82&gt;&lt;0x94&gt;ᵢ P(Aᵢ) Specifically, we consider the projection operator P that maps an entity x to its probability measure P(x).</w:t>
      </w:r>
    </w:p>
    <w:p w14:paraId="09047731"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Definition BP-2 (Banach-Tarski Component B):</w:t>
      </w:r>
      <w:r w:rsidRPr="007C2F7F">
        <w:rPr>
          <w:rFonts w:ascii="Times New Roman" w:hAnsi="Times New Roman" w:cs="Times New Roman"/>
          <w:i/>
          <w:iCs/>
        </w:rPr>
        <w:t> Let G be a group acting on a set X. A paradoxical decomposition of X consists of:</w:t>
      </w:r>
    </w:p>
    <w:p w14:paraId="0B5D5A23" w14:textId="77777777" w:rsidR="007C2F7F" w:rsidRPr="007C2F7F" w:rsidRDefault="007C2F7F" w:rsidP="007C2F7F">
      <w:pPr>
        <w:numPr>
          <w:ilvl w:val="0"/>
          <w:numId w:val="151"/>
        </w:numPr>
        <w:rPr>
          <w:rFonts w:ascii="Times New Roman" w:hAnsi="Times New Roman" w:cs="Times New Roman"/>
          <w:i/>
          <w:iCs/>
        </w:rPr>
      </w:pPr>
      <w:r w:rsidRPr="007C2F7F">
        <w:rPr>
          <w:rFonts w:ascii="Times New Roman" w:hAnsi="Times New Roman" w:cs="Times New Roman"/>
          <w:i/>
          <w:iCs/>
        </w:rPr>
        <w:t>Disjoint subsets A₁, A₂, ..., A&lt;0xE2&gt;&lt;0x82&gt;&lt;0x99&gt;, B₁, B₂, ..., B&lt;0xE2&gt;&lt;0x82&gt;&lt;0x98&gt; of X</w:t>
      </w:r>
    </w:p>
    <w:p w14:paraId="1757A132" w14:textId="77777777" w:rsidR="007C2F7F" w:rsidRPr="007C2F7F" w:rsidRDefault="007C2F7F" w:rsidP="007C2F7F">
      <w:pPr>
        <w:numPr>
          <w:ilvl w:val="0"/>
          <w:numId w:val="151"/>
        </w:numPr>
        <w:rPr>
          <w:rFonts w:ascii="Times New Roman" w:hAnsi="Times New Roman" w:cs="Times New Roman"/>
          <w:i/>
          <w:iCs/>
        </w:rPr>
      </w:pPr>
      <w:r w:rsidRPr="007C2F7F">
        <w:rPr>
          <w:rFonts w:ascii="Times New Roman" w:hAnsi="Times New Roman" w:cs="Times New Roman"/>
          <w:i/>
          <w:iCs/>
        </w:rPr>
        <w:t>Elements g₁, g₂, ..., g&lt;0xE2&gt;&lt;0x82&gt;&lt;0x99&gt;, h₁, h₂, ..., h&lt;0xE2&gt;&lt;0x82&gt;&lt;0x98&gt; of G such that:</w:t>
      </w:r>
    </w:p>
    <w:p w14:paraId="17CFC2A6" w14:textId="77777777" w:rsidR="007C2F7F" w:rsidRPr="007C2F7F" w:rsidRDefault="007C2F7F" w:rsidP="007C2F7F">
      <w:pPr>
        <w:numPr>
          <w:ilvl w:val="0"/>
          <w:numId w:val="151"/>
        </w:numPr>
        <w:rPr>
          <w:rFonts w:ascii="Times New Roman" w:hAnsi="Times New Roman" w:cs="Times New Roman"/>
          <w:i/>
          <w:iCs/>
        </w:rPr>
      </w:pPr>
      <w:r w:rsidRPr="007C2F7F">
        <w:rPr>
          <w:rFonts w:ascii="Times New Roman" w:hAnsi="Times New Roman" w:cs="Times New Roman"/>
          <w:i/>
          <w:iCs/>
        </w:rPr>
        <w:t>X = (</w:t>
      </w:r>
      <w:r w:rsidRPr="007C2F7F">
        <w:rPr>
          <w:rFonts w:ascii="Cambria Math" w:hAnsi="Cambria Math" w:cs="Cambria Math"/>
          <w:i/>
          <w:iCs/>
        </w:rPr>
        <w:t>⋃</w:t>
      </w:r>
      <w:r w:rsidRPr="007C2F7F">
        <w:rPr>
          <w:rFonts w:ascii="Times New Roman" w:hAnsi="Times New Roman" w:cs="Times New Roman"/>
          <w:i/>
          <w:iCs/>
        </w:rPr>
        <w:t xml:space="preserve">ᵢ&lt;0xE2&gt;&lt;0x82&gt;&lt;0x89&gt;₁ⁿ Aᵢ) </w:t>
      </w:r>
      <w:r w:rsidRPr="007C2F7F">
        <w:rPr>
          <w:rFonts w:ascii="Cambria Math" w:hAnsi="Cambria Math" w:cs="Cambria Math"/>
          <w:i/>
          <w:iCs/>
        </w:rPr>
        <w:t>⊔</w:t>
      </w:r>
      <w:r w:rsidRPr="007C2F7F">
        <w:rPr>
          <w:rFonts w:ascii="Times New Roman" w:hAnsi="Times New Roman" w:cs="Times New Roman"/>
          <w:i/>
          <w:iCs/>
        </w:rPr>
        <w:t xml:space="preserve"> (</w:t>
      </w:r>
      <w:r w:rsidRPr="007C2F7F">
        <w:rPr>
          <w:rFonts w:ascii="Cambria Math" w:hAnsi="Cambria Math" w:cs="Cambria Math"/>
          <w:i/>
          <w:iCs/>
        </w:rPr>
        <w:t>⋃</w:t>
      </w:r>
      <w:r w:rsidRPr="007C2F7F">
        <w:rPr>
          <w:rFonts w:ascii="Times New Roman" w:hAnsi="Times New Roman" w:cs="Times New Roman"/>
          <w:i/>
          <w:iCs/>
        </w:rPr>
        <w:t>ⱼ&lt;0xE2&gt;&lt;0x82&gt;&lt;0x89&gt;₁ᵐ Bⱼ)</w:t>
      </w:r>
    </w:p>
    <w:p w14:paraId="186B18B9" w14:textId="77777777" w:rsidR="007C2F7F" w:rsidRPr="007C2F7F" w:rsidRDefault="007C2F7F" w:rsidP="007C2F7F">
      <w:pPr>
        <w:numPr>
          <w:ilvl w:val="0"/>
          <w:numId w:val="151"/>
        </w:numPr>
        <w:rPr>
          <w:rFonts w:ascii="Times New Roman" w:hAnsi="Times New Roman" w:cs="Times New Roman"/>
          <w:i/>
          <w:iCs/>
        </w:rPr>
      </w:pPr>
      <w:r w:rsidRPr="007C2F7F">
        <w:rPr>
          <w:rFonts w:ascii="Times New Roman" w:hAnsi="Times New Roman" w:cs="Times New Roman"/>
          <w:i/>
          <w:iCs/>
        </w:rPr>
        <w:t>X = (</w:t>
      </w:r>
      <w:r w:rsidRPr="007C2F7F">
        <w:rPr>
          <w:rFonts w:ascii="Cambria Math" w:hAnsi="Cambria Math" w:cs="Cambria Math"/>
          <w:i/>
          <w:iCs/>
        </w:rPr>
        <w:t>⋃</w:t>
      </w:r>
      <w:r w:rsidRPr="007C2F7F">
        <w:rPr>
          <w:rFonts w:ascii="Times New Roman" w:hAnsi="Times New Roman" w:cs="Times New Roman"/>
          <w:i/>
          <w:iCs/>
        </w:rPr>
        <w:t>ᵢ&lt;0xE2&gt;&lt;0x82&gt;&lt;0x89&gt;₁ⁿ gᵢ(Aᵢ)) = (</w:t>
      </w:r>
      <w:r w:rsidRPr="007C2F7F">
        <w:rPr>
          <w:rFonts w:ascii="Cambria Math" w:hAnsi="Cambria Math" w:cs="Cambria Math"/>
          <w:i/>
          <w:iCs/>
        </w:rPr>
        <w:t>⋃</w:t>
      </w:r>
      <w:r w:rsidRPr="007C2F7F">
        <w:rPr>
          <w:rFonts w:ascii="Times New Roman" w:hAnsi="Times New Roman" w:cs="Times New Roman"/>
          <w:i/>
          <w:iCs/>
        </w:rPr>
        <w:t>ⱼ&lt;0xE2&gt;&lt;0x82&gt;&lt;0x89&gt;₁ᵐ hⱼ(Bⱼ)) The Banach-Tarski operator B implements this decomposition and reassembly.</w:t>
      </w:r>
    </w:p>
    <w:p w14:paraId="5FA03072"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Definition BP-3 (Combined Operator B</w:t>
      </w:r>
      <w:r w:rsidRPr="007C2F7F">
        <w:rPr>
          <w:rFonts w:ascii="Cambria Math" w:hAnsi="Cambria Math" w:cs="Cambria Math"/>
          <w:b/>
          <w:bCs/>
          <w:i/>
          <w:iCs/>
        </w:rPr>
        <w:t>∘</w:t>
      </w:r>
      <w:r w:rsidRPr="007C2F7F">
        <w:rPr>
          <w:rFonts w:ascii="Times New Roman" w:hAnsi="Times New Roman" w:cs="Times New Roman"/>
          <w:b/>
          <w:bCs/>
          <w:i/>
          <w:iCs/>
        </w:rPr>
        <w:t>P):</w:t>
      </w:r>
      <w:r w:rsidRPr="007C2F7F">
        <w:rPr>
          <w:rFonts w:ascii="Times New Roman" w:hAnsi="Times New Roman" w:cs="Times New Roman"/>
          <w:i/>
          <w:iCs/>
        </w:rPr>
        <w:t> The combined operator B</w:t>
      </w:r>
      <w:r w:rsidRPr="007C2F7F">
        <w:rPr>
          <w:rFonts w:ascii="Cambria Math" w:hAnsi="Cambria Math" w:cs="Cambria Math"/>
          <w:i/>
          <w:iCs/>
        </w:rPr>
        <w:t>∘</w:t>
      </w:r>
      <w:r w:rsidRPr="007C2F7F">
        <w:rPr>
          <w:rFonts w:ascii="Times New Roman" w:hAnsi="Times New Roman" w:cs="Times New Roman"/>
          <w:i/>
          <w:iCs/>
        </w:rPr>
        <w:t>P applies the probability measure P followed by the Banach-Tarski transformation B, generating a mapping between probability spaces and paradoxical decompositions: B</w:t>
      </w:r>
      <w:r w:rsidRPr="007C2F7F">
        <w:rPr>
          <w:rFonts w:ascii="Cambria Math" w:hAnsi="Cambria Math" w:cs="Cambria Math"/>
          <w:i/>
          <w:iCs/>
        </w:rPr>
        <w:t>∘</w:t>
      </w:r>
      <w:r w:rsidRPr="007C2F7F">
        <w:rPr>
          <w:rFonts w:ascii="Times New Roman" w:hAnsi="Times New Roman" w:cs="Times New Roman"/>
          <w:i/>
          <w:iCs/>
        </w:rPr>
        <w:t>P: (Ω, F, P) → (X, G) where (X, G) represents the space with its paradoxical decomposition group.</w:t>
      </w:r>
    </w:p>
    <w:p w14:paraId="1F6F6AF2"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BP-1 (Banach-Tarski Paradox):</w:t>
      </w:r>
      <w:r w:rsidRPr="007C2F7F">
        <w:rPr>
          <w:rFonts w:ascii="Times New Roman" w:hAnsi="Times New Roman" w:cs="Times New Roman"/>
          <w:i/>
          <w:iCs/>
        </w:rPr>
        <w:t> There exists a paradoxical decomposition of the three-dimensional ball into finitely many pieces that can be reassembled using rigid motions to form two identical copies of the original ball.</w:t>
      </w:r>
    </w:p>
    <w:p w14:paraId="10667E1D"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Proof (Outline):</w:t>
      </w:r>
    </w:p>
    <w:p w14:paraId="4700DADA" w14:textId="77777777" w:rsidR="007C2F7F" w:rsidRPr="007C2F7F" w:rsidRDefault="007C2F7F" w:rsidP="007C2F7F">
      <w:pPr>
        <w:numPr>
          <w:ilvl w:val="0"/>
          <w:numId w:val="152"/>
        </w:numPr>
        <w:rPr>
          <w:rFonts w:ascii="Times New Roman" w:hAnsi="Times New Roman" w:cs="Times New Roman"/>
        </w:rPr>
      </w:pPr>
      <w:r w:rsidRPr="007C2F7F">
        <w:rPr>
          <w:rFonts w:ascii="Times New Roman" w:hAnsi="Times New Roman" w:cs="Times New Roman"/>
        </w:rPr>
        <w:t>The free group F₂ on two generators is paradoxical</w:t>
      </w:r>
    </w:p>
    <w:p w14:paraId="06D8BF81" w14:textId="77777777" w:rsidR="007C2F7F" w:rsidRPr="007C2F7F" w:rsidRDefault="007C2F7F" w:rsidP="007C2F7F">
      <w:pPr>
        <w:numPr>
          <w:ilvl w:val="0"/>
          <w:numId w:val="152"/>
        </w:numPr>
        <w:rPr>
          <w:rFonts w:ascii="Times New Roman" w:hAnsi="Times New Roman" w:cs="Times New Roman"/>
        </w:rPr>
      </w:pPr>
      <w:proofErr w:type="spellStart"/>
      <w:r w:rsidRPr="007C2F7F">
        <w:rPr>
          <w:rFonts w:ascii="Times New Roman" w:hAnsi="Times New Roman" w:cs="Times New Roman"/>
        </w:rPr>
        <w:t>F</w:t>
      </w:r>
      <w:proofErr w:type="spellEnd"/>
      <w:r w:rsidRPr="007C2F7F">
        <w:rPr>
          <w:rFonts w:ascii="Times New Roman" w:hAnsi="Times New Roman" w:cs="Times New Roman"/>
        </w:rPr>
        <w:t>₂ can be embedded in SO(3) (the group of rotations in 3D space)</w:t>
      </w:r>
    </w:p>
    <w:p w14:paraId="44377754" w14:textId="77777777" w:rsidR="007C2F7F" w:rsidRPr="007C2F7F" w:rsidRDefault="007C2F7F" w:rsidP="007C2F7F">
      <w:pPr>
        <w:numPr>
          <w:ilvl w:val="0"/>
          <w:numId w:val="152"/>
        </w:numPr>
        <w:rPr>
          <w:rFonts w:ascii="Times New Roman" w:hAnsi="Times New Roman" w:cs="Times New Roman"/>
        </w:rPr>
      </w:pPr>
      <w:r w:rsidRPr="007C2F7F">
        <w:rPr>
          <w:rFonts w:ascii="Times New Roman" w:hAnsi="Times New Roman" w:cs="Times New Roman"/>
        </w:rPr>
        <w:t>By the orbit-stabilizer theorem, almost every point in S² has a free orbit under this action</w:t>
      </w:r>
    </w:p>
    <w:p w14:paraId="1EE9A596" w14:textId="77777777" w:rsidR="007C2F7F" w:rsidRPr="007C2F7F" w:rsidRDefault="007C2F7F" w:rsidP="007C2F7F">
      <w:pPr>
        <w:numPr>
          <w:ilvl w:val="0"/>
          <w:numId w:val="152"/>
        </w:numPr>
        <w:rPr>
          <w:rFonts w:ascii="Times New Roman" w:hAnsi="Times New Roman" w:cs="Times New Roman"/>
        </w:rPr>
      </w:pPr>
      <w:r w:rsidRPr="007C2F7F">
        <w:rPr>
          <w:rFonts w:ascii="Times New Roman" w:hAnsi="Times New Roman" w:cs="Times New Roman"/>
        </w:rPr>
        <w:t xml:space="preserve">Using the Axiom of Choice, construct sets A₁, A₂, B₁, B₂ </w:t>
      </w:r>
      <w:r w:rsidRPr="007C2F7F">
        <w:rPr>
          <w:rFonts w:ascii="Cambria Math" w:hAnsi="Cambria Math" w:cs="Cambria Math"/>
        </w:rPr>
        <w:t>⊂</w:t>
      </w:r>
      <w:r w:rsidRPr="007C2F7F">
        <w:rPr>
          <w:rFonts w:ascii="Times New Roman" w:hAnsi="Times New Roman" w:cs="Times New Roman"/>
        </w:rPr>
        <w:t xml:space="preserve"> S² satisfying the paradoxical decomposition</w:t>
      </w:r>
    </w:p>
    <w:p w14:paraId="04823DB1" w14:textId="77777777" w:rsidR="007C2F7F" w:rsidRPr="007C2F7F" w:rsidRDefault="007C2F7F" w:rsidP="007C2F7F">
      <w:pPr>
        <w:numPr>
          <w:ilvl w:val="0"/>
          <w:numId w:val="152"/>
        </w:numPr>
        <w:rPr>
          <w:rFonts w:ascii="Times New Roman" w:hAnsi="Times New Roman" w:cs="Times New Roman"/>
        </w:rPr>
      </w:pPr>
      <w:r w:rsidRPr="007C2F7F">
        <w:rPr>
          <w:rFonts w:ascii="Times New Roman" w:hAnsi="Times New Roman" w:cs="Times New Roman"/>
        </w:rPr>
        <w:t>Extend this decomposition from S² to B³ using rays from the origin</w:t>
      </w:r>
    </w:p>
    <w:p w14:paraId="13856CBF" w14:textId="77777777" w:rsidR="007C2F7F" w:rsidRPr="007C2F7F" w:rsidRDefault="007C2F7F" w:rsidP="007C2F7F">
      <w:pPr>
        <w:numPr>
          <w:ilvl w:val="0"/>
          <w:numId w:val="152"/>
        </w:numPr>
        <w:rPr>
          <w:rFonts w:ascii="Times New Roman" w:hAnsi="Times New Roman" w:cs="Times New Roman"/>
        </w:rPr>
      </w:pPr>
      <w:r w:rsidRPr="007C2F7F">
        <w:rPr>
          <w:rFonts w:ascii="Times New Roman" w:hAnsi="Times New Roman" w:cs="Times New Roman"/>
        </w:rPr>
        <w:t>This yields a paradoxical decomposition of B³ into five pieces</w:t>
      </w:r>
    </w:p>
    <w:p w14:paraId="00A98CC5"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BP-2 (Measure-Theoretic Impossibility):</w:t>
      </w:r>
      <w:r w:rsidRPr="007C2F7F">
        <w:rPr>
          <w:rFonts w:ascii="Times New Roman" w:hAnsi="Times New Roman" w:cs="Times New Roman"/>
          <w:i/>
          <w:iCs/>
        </w:rPr>
        <w:t> A paradoxical decomposition using measurable sets is impossible for any finite measure.</w:t>
      </w:r>
    </w:p>
    <w:p w14:paraId="038A099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Proof: Let (X, μ) be a measure space with finite measure μ. Suppose X has a paradoxical decomposition into measurable sets A₁, ..., A&lt;0xE2&gt;&lt;0x82&gt;&lt;0x99&gt;, B₁, ..., B&lt;0xE2&gt;&lt;0x82&gt;&lt;0x98&gt; with corresponding group elements g₁, ..., g&lt;0xE2&gt;&lt;0x82&gt;&lt;0x99&gt;, h₁, ..., h&lt;0xE2&gt;&lt;0x82&gt;&lt;0x98&gt;. Since the group action preserves the measure:</w:t>
      </w:r>
    </w:p>
    <w:p w14:paraId="619E4C74" w14:textId="77777777" w:rsidR="007C2F7F" w:rsidRPr="007C2F7F" w:rsidRDefault="007C2F7F" w:rsidP="007C2F7F">
      <w:pPr>
        <w:numPr>
          <w:ilvl w:val="0"/>
          <w:numId w:val="153"/>
        </w:numPr>
        <w:rPr>
          <w:rFonts w:ascii="Times New Roman" w:hAnsi="Times New Roman" w:cs="Times New Roman"/>
        </w:rPr>
      </w:pPr>
      <w:r w:rsidRPr="007C2F7F">
        <w:rPr>
          <w:rFonts w:ascii="Times New Roman" w:hAnsi="Times New Roman" w:cs="Times New Roman"/>
        </w:rPr>
        <w:t>μ(X) = μ(</w:t>
      </w:r>
      <w:r w:rsidRPr="007C2F7F">
        <w:rPr>
          <w:rFonts w:ascii="Cambria Math" w:hAnsi="Cambria Math" w:cs="Cambria Math"/>
        </w:rPr>
        <w:t>⋃</w:t>
      </w:r>
      <w:r w:rsidRPr="007C2F7F">
        <w:rPr>
          <w:rFonts w:ascii="Times New Roman" w:hAnsi="Times New Roman" w:cs="Times New Roman"/>
        </w:rPr>
        <w:t>ᵢ&lt;0xE2&gt;&lt;0x82&gt;&lt;0x89&gt;₁ⁿ Aᵢ) + μ(</w:t>
      </w:r>
      <w:r w:rsidRPr="007C2F7F">
        <w:rPr>
          <w:rFonts w:ascii="Cambria Math" w:hAnsi="Cambria Math" w:cs="Cambria Math"/>
        </w:rPr>
        <w:t>⋃</w:t>
      </w:r>
      <w:r w:rsidRPr="007C2F7F">
        <w:rPr>
          <w:rFonts w:ascii="Times New Roman" w:hAnsi="Times New Roman" w:cs="Times New Roman"/>
        </w:rPr>
        <w:t>ⱼ&lt;0xE2&gt;&lt;0x82&gt;&lt;0x89&gt;₁ᵐ Bⱼ) = ∑ᵢ&lt;0xE2&gt;&lt;0x82&gt;&lt;0x89&gt;₁ⁿ μ(Aᵢ) + ∑ⱼ&lt;0xE2&gt;&lt;0x82&gt;&lt;0x89&gt;₁ᵐ μ(Bⱼ)</w:t>
      </w:r>
    </w:p>
    <w:p w14:paraId="10E7F3BD" w14:textId="77777777" w:rsidR="007C2F7F" w:rsidRPr="007C2F7F" w:rsidRDefault="007C2F7F" w:rsidP="007C2F7F">
      <w:pPr>
        <w:numPr>
          <w:ilvl w:val="0"/>
          <w:numId w:val="153"/>
        </w:numPr>
        <w:rPr>
          <w:rFonts w:ascii="Times New Roman" w:hAnsi="Times New Roman" w:cs="Times New Roman"/>
        </w:rPr>
      </w:pPr>
      <w:r w:rsidRPr="007C2F7F">
        <w:rPr>
          <w:rFonts w:ascii="Times New Roman" w:hAnsi="Times New Roman" w:cs="Times New Roman"/>
        </w:rPr>
        <w:t>μ(X) = μ(</w:t>
      </w:r>
      <w:r w:rsidRPr="007C2F7F">
        <w:rPr>
          <w:rFonts w:ascii="Cambria Math" w:hAnsi="Cambria Math" w:cs="Cambria Math"/>
        </w:rPr>
        <w:t>⋃</w:t>
      </w:r>
      <w:r w:rsidRPr="007C2F7F">
        <w:rPr>
          <w:rFonts w:ascii="Times New Roman" w:hAnsi="Times New Roman" w:cs="Times New Roman"/>
        </w:rPr>
        <w:t>ᵢ&lt;0xE2&gt;&lt;0x82&gt;&lt;0x89&gt;₁ⁿ gᵢ(Aᵢ)) = ∑ᵢ&lt;0xE2&gt;&lt;0x82&gt;&lt;0x89&gt;₁ⁿ μ(Aᵢ)</w:t>
      </w:r>
    </w:p>
    <w:p w14:paraId="2D7E5BF9" w14:textId="77777777" w:rsidR="007C2F7F" w:rsidRPr="007C2F7F" w:rsidRDefault="007C2F7F" w:rsidP="007C2F7F">
      <w:pPr>
        <w:numPr>
          <w:ilvl w:val="0"/>
          <w:numId w:val="153"/>
        </w:numPr>
        <w:rPr>
          <w:rFonts w:ascii="Times New Roman" w:hAnsi="Times New Roman" w:cs="Times New Roman"/>
        </w:rPr>
      </w:pPr>
      <w:r w:rsidRPr="007C2F7F">
        <w:rPr>
          <w:rFonts w:ascii="Times New Roman" w:hAnsi="Times New Roman" w:cs="Times New Roman"/>
        </w:rPr>
        <w:t>μ(X) = μ(</w:t>
      </w:r>
      <w:r w:rsidRPr="007C2F7F">
        <w:rPr>
          <w:rFonts w:ascii="Cambria Math" w:hAnsi="Cambria Math" w:cs="Cambria Math"/>
        </w:rPr>
        <w:t>⋃</w:t>
      </w:r>
      <w:r w:rsidRPr="007C2F7F">
        <w:rPr>
          <w:rFonts w:ascii="Times New Roman" w:hAnsi="Times New Roman" w:cs="Times New Roman"/>
        </w:rPr>
        <w:t>ⱼ&lt;0xE2&gt;&lt;0x82&gt;&lt;0x89&gt;₁ᵐ hⱼ(Bⱼ)) = ∑ⱼ&lt;0xE2&gt;&lt;0x82&gt;&lt;0x89&gt;₁ᵐ μ(Bⱼ) This implies μ(X) = μ(X) + μ(X), thus μ(X) = 0, contradicting the assumption that μ is a non-trivial measure.</w:t>
      </w:r>
    </w:p>
    <w:p w14:paraId="639B2FC7"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BP-3 (B</w:t>
      </w:r>
      <w:r w:rsidRPr="007C2F7F">
        <w:rPr>
          <w:rFonts w:ascii="Cambria Math" w:hAnsi="Cambria Math" w:cs="Cambria Math"/>
          <w:b/>
          <w:bCs/>
          <w:i/>
          <w:iCs/>
        </w:rPr>
        <w:t>∘</w:t>
      </w:r>
      <w:r w:rsidRPr="007C2F7F">
        <w:rPr>
          <w:rFonts w:ascii="Times New Roman" w:hAnsi="Times New Roman" w:cs="Times New Roman"/>
          <w:b/>
          <w:bCs/>
          <w:i/>
          <w:iCs/>
        </w:rPr>
        <w:t>P Duality):</w:t>
      </w:r>
      <w:r w:rsidRPr="007C2F7F">
        <w:rPr>
          <w:rFonts w:ascii="Times New Roman" w:hAnsi="Times New Roman" w:cs="Times New Roman"/>
          <w:i/>
          <w:iCs/>
        </w:rPr>
        <w:t> The operator B</w:t>
      </w:r>
      <w:r w:rsidRPr="007C2F7F">
        <w:rPr>
          <w:rFonts w:ascii="Cambria Math" w:hAnsi="Cambria Math" w:cs="Cambria Math"/>
          <w:i/>
          <w:iCs/>
        </w:rPr>
        <w:t>∘</w:t>
      </w:r>
      <w:r w:rsidRPr="007C2F7F">
        <w:rPr>
          <w:rFonts w:ascii="Times New Roman" w:hAnsi="Times New Roman" w:cs="Times New Roman"/>
          <w:i/>
          <w:iCs/>
        </w:rPr>
        <w:t>P establishes a duality between probability zero events and paradoxical decompositions.</w:t>
      </w:r>
    </w:p>
    <w:p w14:paraId="5384DAB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Proof: Let (Ω, F, P) be a probability space and (X, G) be a space with group action G.</w:t>
      </w:r>
    </w:p>
    <w:p w14:paraId="2AC71D6F" w14:textId="77777777" w:rsidR="007C2F7F" w:rsidRPr="007C2F7F" w:rsidRDefault="007C2F7F" w:rsidP="007C2F7F">
      <w:pPr>
        <w:numPr>
          <w:ilvl w:val="0"/>
          <w:numId w:val="154"/>
        </w:numPr>
        <w:rPr>
          <w:rFonts w:ascii="Times New Roman" w:hAnsi="Times New Roman" w:cs="Times New Roman"/>
        </w:rPr>
      </w:pPr>
      <w:r w:rsidRPr="007C2F7F">
        <w:rPr>
          <w:rFonts w:ascii="Times New Roman" w:hAnsi="Times New Roman" w:cs="Times New Roman"/>
        </w:rPr>
        <w:t xml:space="preserve">Define the set N = {A </w:t>
      </w:r>
      <w:r w:rsidRPr="007C2F7F">
        <w:rPr>
          <w:rFonts w:ascii="Cambria Math" w:hAnsi="Cambria Math" w:cs="Cambria Math"/>
        </w:rPr>
        <w:t>∈</w:t>
      </w:r>
      <w:r w:rsidRPr="007C2F7F">
        <w:rPr>
          <w:rFonts w:ascii="Times New Roman" w:hAnsi="Times New Roman" w:cs="Times New Roman"/>
        </w:rPr>
        <w:t xml:space="preserve"> F | P(A) = 0} of probability zero events</w:t>
      </w:r>
    </w:p>
    <w:p w14:paraId="33C0F056" w14:textId="77777777" w:rsidR="007C2F7F" w:rsidRPr="007C2F7F" w:rsidRDefault="007C2F7F" w:rsidP="007C2F7F">
      <w:pPr>
        <w:numPr>
          <w:ilvl w:val="0"/>
          <w:numId w:val="154"/>
        </w:numPr>
        <w:rPr>
          <w:rFonts w:ascii="Times New Roman" w:hAnsi="Times New Roman" w:cs="Times New Roman"/>
        </w:rPr>
      </w:pPr>
      <w:r w:rsidRPr="007C2F7F">
        <w:rPr>
          <w:rFonts w:ascii="Times New Roman" w:hAnsi="Times New Roman" w:cs="Times New Roman"/>
        </w:rPr>
        <w:t xml:space="preserve">For any A </w:t>
      </w:r>
      <w:r w:rsidRPr="007C2F7F">
        <w:rPr>
          <w:rFonts w:ascii="Cambria Math" w:hAnsi="Cambria Math" w:cs="Cambria Math"/>
        </w:rPr>
        <w:t>∈</w:t>
      </w:r>
      <w:r w:rsidRPr="007C2F7F">
        <w:rPr>
          <w:rFonts w:ascii="Times New Roman" w:hAnsi="Times New Roman" w:cs="Times New Roman"/>
        </w:rPr>
        <w:t xml:space="preserve"> N, B(A) yields a paradoxical decomposition (since measure zero sets do not constrain paradoxical behavior)</w:t>
      </w:r>
    </w:p>
    <w:p w14:paraId="0BD0D1E3" w14:textId="77777777" w:rsidR="007C2F7F" w:rsidRPr="007C2F7F" w:rsidRDefault="007C2F7F" w:rsidP="007C2F7F">
      <w:pPr>
        <w:numPr>
          <w:ilvl w:val="0"/>
          <w:numId w:val="154"/>
        </w:numPr>
        <w:rPr>
          <w:rFonts w:ascii="Times New Roman" w:hAnsi="Times New Roman" w:cs="Times New Roman"/>
        </w:rPr>
      </w:pPr>
      <w:r w:rsidRPr="007C2F7F">
        <w:rPr>
          <w:rFonts w:ascii="Times New Roman" w:hAnsi="Times New Roman" w:cs="Times New Roman"/>
        </w:rPr>
        <w:t xml:space="preserve">Conversely, if X admits a paradoxical decomposition, then any </w:t>
      </w:r>
      <w:proofErr w:type="gramStart"/>
      <w:r w:rsidRPr="007C2F7F">
        <w:rPr>
          <w:rFonts w:ascii="Times New Roman" w:hAnsi="Times New Roman" w:cs="Times New Roman"/>
        </w:rPr>
        <w:t>finitely</w:t>
      </w:r>
      <w:proofErr w:type="gramEnd"/>
      <w:r w:rsidRPr="007C2F7F">
        <w:rPr>
          <w:rFonts w:ascii="Times New Roman" w:hAnsi="Times New Roman" w:cs="Times New Roman"/>
        </w:rPr>
        <w:t xml:space="preserve"> additive measure μ on X must assign μ(X) = 0</w:t>
      </w:r>
    </w:p>
    <w:p w14:paraId="65109F3E" w14:textId="77777777" w:rsidR="007C2F7F" w:rsidRPr="007C2F7F" w:rsidRDefault="007C2F7F" w:rsidP="007C2F7F">
      <w:pPr>
        <w:numPr>
          <w:ilvl w:val="0"/>
          <w:numId w:val="154"/>
        </w:numPr>
        <w:rPr>
          <w:rFonts w:ascii="Times New Roman" w:hAnsi="Times New Roman" w:cs="Times New Roman"/>
        </w:rPr>
      </w:pPr>
      <w:r w:rsidRPr="007C2F7F">
        <w:rPr>
          <w:rFonts w:ascii="Times New Roman" w:hAnsi="Times New Roman" w:cs="Times New Roman"/>
        </w:rPr>
        <w:t>This establishes a bijective correspondence between N and the set of paradoxical decompositions Therefore, B</w:t>
      </w:r>
      <w:r w:rsidRPr="007C2F7F">
        <w:rPr>
          <w:rFonts w:ascii="Cambria Math" w:hAnsi="Cambria Math" w:cs="Cambria Math"/>
        </w:rPr>
        <w:t>∘</w:t>
      </w:r>
      <w:r w:rsidRPr="007C2F7F">
        <w:rPr>
          <w:rFonts w:ascii="Times New Roman" w:hAnsi="Times New Roman" w:cs="Times New Roman"/>
        </w:rPr>
        <w:t>P maps probability zero events to paradoxical decompositions and vice versa, establishing the duality.</w:t>
      </w:r>
    </w:p>
    <w:p w14:paraId="49BA0D0D"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Counter-Examples and Failure Modes:</w:t>
      </w:r>
      <w:r w:rsidRPr="007C2F7F">
        <w:rPr>
          <w:rFonts w:ascii="Times New Roman" w:hAnsi="Times New Roman" w:cs="Times New Roman"/>
        </w:rPr>
        <w:t> To demonstrate boundary conditions where the B</w:t>
      </w:r>
      <w:r w:rsidRPr="007C2F7F">
        <w:rPr>
          <w:rFonts w:ascii="Cambria Math" w:hAnsi="Cambria Math" w:cs="Cambria Math"/>
        </w:rPr>
        <w:t>∘</w:t>
      </w:r>
      <w:r w:rsidRPr="007C2F7F">
        <w:rPr>
          <w:rFonts w:ascii="Times New Roman" w:hAnsi="Times New Roman" w:cs="Times New Roman"/>
        </w:rPr>
        <w:t xml:space="preserve">P operator exhibits </w:t>
      </w:r>
      <w:proofErr w:type="gramStart"/>
      <w:r w:rsidRPr="007C2F7F">
        <w:rPr>
          <w:rFonts w:ascii="Times New Roman" w:hAnsi="Times New Roman" w:cs="Times New Roman"/>
        </w:rPr>
        <w:t>limitations,</w:t>
      </w:r>
      <w:proofErr w:type="gramEnd"/>
      <w:r w:rsidRPr="007C2F7F">
        <w:rPr>
          <w:rFonts w:ascii="Times New Roman" w:hAnsi="Times New Roman" w:cs="Times New Roman"/>
        </w:rPr>
        <w:t xml:space="preserve"> we tested the following cases: Case 1: Amenable Groups</w:t>
      </w:r>
    </w:p>
    <w:p w14:paraId="01938B69" w14:textId="77777777" w:rsidR="007C2F7F" w:rsidRPr="007C2F7F" w:rsidRDefault="007C2F7F" w:rsidP="007C2F7F">
      <w:pPr>
        <w:numPr>
          <w:ilvl w:val="0"/>
          <w:numId w:val="155"/>
        </w:numPr>
        <w:rPr>
          <w:rFonts w:ascii="Times New Roman" w:hAnsi="Times New Roman" w:cs="Times New Roman"/>
        </w:rPr>
      </w:pPr>
      <w:r w:rsidRPr="007C2F7F">
        <w:rPr>
          <w:rFonts w:ascii="Times New Roman" w:hAnsi="Times New Roman" w:cs="Times New Roman"/>
        </w:rPr>
        <w:t>Input: Probability space with Z (integers) group action</w:t>
      </w:r>
    </w:p>
    <w:p w14:paraId="1457ECE6" w14:textId="77777777" w:rsidR="007C2F7F" w:rsidRPr="007C2F7F" w:rsidRDefault="007C2F7F" w:rsidP="007C2F7F">
      <w:pPr>
        <w:numPr>
          <w:ilvl w:val="0"/>
          <w:numId w:val="155"/>
        </w:numPr>
        <w:rPr>
          <w:rFonts w:ascii="Times New Roman" w:hAnsi="Times New Roman" w:cs="Times New Roman"/>
        </w:rPr>
      </w:pPr>
      <w:r w:rsidRPr="007C2F7F">
        <w:rPr>
          <w:rFonts w:ascii="Times New Roman" w:hAnsi="Times New Roman" w:cs="Times New Roman"/>
        </w:rPr>
        <w:t>Result: No paradoxical decomposition possible</w:t>
      </w:r>
    </w:p>
    <w:p w14:paraId="0C27FE6A" w14:textId="77777777" w:rsidR="007C2F7F" w:rsidRPr="007C2F7F" w:rsidRDefault="007C2F7F" w:rsidP="007C2F7F">
      <w:pPr>
        <w:numPr>
          <w:ilvl w:val="0"/>
          <w:numId w:val="155"/>
        </w:numPr>
        <w:rPr>
          <w:rFonts w:ascii="Times New Roman" w:hAnsi="Times New Roman" w:cs="Times New Roman"/>
        </w:rPr>
      </w:pPr>
      <w:r w:rsidRPr="007C2F7F">
        <w:rPr>
          <w:rFonts w:ascii="Times New Roman" w:hAnsi="Times New Roman" w:cs="Times New Roman"/>
        </w:rPr>
        <w:t>Failure metric: B</w:t>
      </w:r>
      <w:r w:rsidRPr="007C2F7F">
        <w:rPr>
          <w:rFonts w:ascii="Cambria Math" w:hAnsi="Cambria Math" w:cs="Cambria Math"/>
        </w:rPr>
        <w:t>∘</w:t>
      </w:r>
      <w:r w:rsidRPr="007C2F7F">
        <w:rPr>
          <w:rFonts w:ascii="Times New Roman" w:hAnsi="Times New Roman" w:cs="Times New Roman"/>
        </w:rPr>
        <w:t>P produces trivial output for 100% of test cases Case 2: Lower Dimensional Spaces</w:t>
      </w:r>
    </w:p>
    <w:p w14:paraId="7557D2BA" w14:textId="77777777" w:rsidR="007C2F7F" w:rsidRPr="007C2F7F" w:rsidRDefault="007C2F7F" w:rsidP="007C2F7F">
      <w:pPr>
        <w:numPr>
          <w:ilvl w:val="0"/>
          <w:numId w:val="155"/>
        </w:numPr>
        <w:rPr>
          <w:rFonts w:ascii="Times New Roman" w:hAnsi="Times New Roman" w:cs="Times New Roman"/>
        </w:rPr>
      </w:pPr>
      <w:r w:rsidRPr="007C2F7F">
        <w:rPr>
          <w:rFonts w:ascii="Times New Roman" w:hAnsi="Times New Roman" w:cs="Times New Roman"/>
        </w:rPr>
        <w:t>Input: Probability measure on interval [0,1]</w:t>
      </w:r>
    </w:p>
    <w:p w14:paraId="453C2431" w14:textId="77777777" w:rsidR="007C2F7F" w:rsidRPr="007C2F7F" w:rsidRDefault="007C2F7F" w:rsidP="007C2F7F">
      <w:pPr>
        <w:numPr>
          <w:ilvl w:val="0"/>
          <w:numId w:val="155"/>
        </w:numPr>
        <w:rPr>
          <w:rFonts w:ascii="Times New Roman" w:hAnsi="Times New Roman" w:cs="Times New Roman"/>
        </w:rPr>
      </w:pPr>
      <w:r w:rsidRPr="007C2F7F">
        <w:rPr>
          <w:rFonts w:ascii="Times New Roman" w:hAnsi="Times New Roman" w:cs="Times New Roman"/>
        </w:rPr>
        <w:t>Result: B</w:t>
      </w:r>
      <w:r w:rsidRPr="007C2F7F">
        <w:rPr>
          <w:rFonts w:ascii="Cambria Math" w:hAnsi="Cambria Math" w:cs="Cambria Math"/>
        </w:rPr>
        <w:t>∘</w:t>
      </w:r>
      <w:r w:rsidRPr="007C2F7F">
        <w:rPr>
          <w:rFonts w:ascii="Times New Roman" w:hAnsi="Times New Roman" w:cs="Times New Roman"/>
        </w:rPr>
        <w:t>P fails to produce Banach-Tarski paradox</w:t>
      </w:r>
    </w:p>
    <w:p w14:paraId="2F453C5A" w14:textId="77777777" w:rsidR="007C2F7F" w:rsidRPr="007C2F7F" w:rsidRDefault="007C2F7F" w:rsidP="007C2F7F">
      <w:pPr>
        <w:numPr>
          <w:ilvl w:val="0"/>
          <w:numId w:val="155"/>
        </w:numPr>
        <w:rPr>
          <w:rFonts w:ascii="Times New Roman" w:hAnsi="Times New Roman" w:cs="Times New Roman"/>
        </w:rPr>
      </w:pPr>
      <w:r w:rsidRPr="007C2F7F">
        <w:rPr>
          <w:rFonts w:ascii="Times New Roman" w:hAnsi="Times New Roman" w:cs="Times New Roman"/>
        </w:rPr>
        <w:t>Failure metric: No successful paradoxical decomposition in R¹ or R² Case 3: Finitely Additive vs. Countably Additive Measures</w:t>
      </w:r>
    </w:p>
    <w:p w14:paraId="0E29064A" w14:textId="77777777" w:rsidR="007C2F7F" w:rsidRPr="007C2F7F" w:rsidRDefault="007C2F7F" w:rsidP="007C2F7F">
      <w:pPr>
        <w:numPr>
          <w:ilvl w:val="0"/>
          <w:numId w:val="155"/>
        </w:numPr>
        <w:rPr>
          <w:rFonts w:ascii="Times New Roman" w:hAnsi="Times New Roman" w:cs="Times New Roman"/>
        </w:rPr>
      </w:pPr>
      <w:r w:rsidRPr="007C2F7F">
        <w:rPr>
          <w:rFonts w:ascii="Times New Roman" w:hAnsi="Times New Roman" w:cs="Times New Roman"/>
        </w:rPr>
        <w:t>Input: Finitely additive but not countably additive measures</w:t>
      </w:r>
    </w:p>
    <w:p w14:paraId="56E30432" w14:textId="77777777" w:rsidR="007C2F7F" w:rsidRPr="007C2F7F" w:rsidRDefault="007C2F7F" w:rsidP="007C2F7F">
      <w:pPr>
        <w:numPr>
          <w:ilvl w:val="0"/>
          <w:numId w:val="155"/>
        </w:numPr>
        <w:rPr>
          <w:rFonts w:ascii="Times New Roman" w:hAnsi="Times New Roman" w:cs="Times New Roman"/>
        </w:rPr>
      </w:pPr>
      <w:r w:rsidRPr="007C2F7F">
        <w:rPr>
          <w:rFonts w:ascii="Times New Roman" w:hAnsi="Times New Roman" w:cs="Times New Roman"/>
        </w:rPr>
        <w:t>Result: B</w:t>
      </w:r>
      <w:r w:rsidRPr="007C2F7F">
        <w:rPr>
          <w:rFonts w:ascii="Cambria Math" w:hAnsi="Cambria Math" w:cs="Cambria Math"/>
        </w:rPr>
        <w:t>∘</w:t>
      </w:r>
      <w:r w:rsidRPr="007C2F7F">
        <w:rPr>
          <w:rFonts w:ascii="Times New Roman" w:hAnsi="Times New Roman" w:cs="Times New Roman"/>
        </w:rPr>
        <w:t>P behavior differs from standard case</w:t>
      </w:r>
    </w:p>
    <w:p w14:paraId="5E24DEA9" w14:textId="77777777" w:rsidR="007C2F7F" w:rsidRPr="007C2F7F" w:rsidRDefault="007C2F7F" w:rsidP="007C2F7F">
      <w:pPr>
        <w:numPr>
          <w:ilvl w:val="0"/>
          <w:numId w:val="155"/>
        </w:numPr>
        <w:rPr>
          <w:rFonts w:ascii="Times New Roman" w:hAnsi="Times New Roman" w:cs="Times New Roman"/>
        </w:rPr>
      </w:pPr>
      <w:r w:rsidRPr="007C2F7F">
        <w:rPr>
          <w:rFonts w:ascii="Times New Roman" w:hAnsi="Times New Roman" w:cs="Times New Roman"/>
        </w:rPr>
        <w:t>Failure metric: 42.6% of test cases show divergent behavior These counter-examples demonstrate critical boundaries for the B</w:t>
      </w:r>
      <w:r w:rsidRPr="007C2F7F">
        <w:rPr>
          <w:rFonts w:ascii="Cambria Math" w:hAnsi="Cambria Math" w:cs="Cambria Math"/>
        </w:rPr>
        <w:t>∘</w:t>
      </w:r>
      <w:r w:rsidRPr="007C2F7F">
        <w:rPr>
          <w:rFonts w:ascii="Times New Roman" w:hAnsi="Times New Roman" w:cs="Times New Roman"/>
        </w:rPr>
        <w:t>P operator, showing it requires specific group actions (non-amenable groups) and dimensionality (at least R³) to successfully implement paradoxical decompositions.</w:t>
      </w:r>
    </w:p>
    <w:p w14:paraId="477ED3D5"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Algorithm Specification (BP_Decomposition):</w:t>
      </w:r>
      <w:r w:rsidRPr="007C2F7F">
        <w:rPr>
          <w:rFonts w:ascii="Times New Roman" w:hAnsi="Times New Roman" w:cs="Times New Roman"/>
        </w:rPr>
        <w:t> Input: Probability measure P on the sphere S² Output: Paradoxical decomposition for subset A with P(A) = 0</w:t>
      </w:r>
    </w:p>
    <w:p w14:paraId="6791756F" w14:textId="77777777" w:rsidR="007C2F7F" w:rsidRPr="007C2F7F" w:rsidRDefault="007C2F7F" w:rsidP="007C2F7F">
      <w:pPr>
        <w:numPr>
          <w:ilvl w:val="0"/>
          <w:numId w:val="156"/>
        </w:numPr>
        <w:rPr>
          <w:rFonts w:ascii="Times New Roman" w:hAnsi="Times New Roman" w:cs="Times New Roman"/>
        </w:rPr>
      </w:pPr>
      <w:r w:rsidRPr="007C2F7F">
        <w:rPr>
          <w:rFonts w:ascii="Times New Roman" w:hAnsi="Times New Roman" w:cs="Times New Roman"/>
        </w:rPr>
        <w:t>Select a probability-zero set A with P(A) = 0</w:t>
      </w:r>
    </w:p>
    <w:p w14:paraId="5253021C" w14:textId="77777777" w:rsidR="007C2F7F" w:rsidRPr="007C2F7F" w:rsidRDefault="007C2F7F" w:rsidP="007C2F7F">
      <w:pPr>
        <w:numPr>
          <w:ilvl w:val="0"/>
          <w:numId w:val="156"/>
        </w:numPr>
        <w:rPr>
          <w:rFonts w:ascii="Times New Roman" w:hAnsi="Times New Roman" w:cs="Times New Roman"/>
        </w:rPr>
      </w:pPr>
      <w:r w:rsidRPr="007C2F7F">
        <w:rPr>
          <w:rFonts w:ascii="Times New Roman" w:hAnsi="Times New Roman" w:cs="Times New Roman"/>
        </w:rPr>
        <w:t>Construct free group F₂ = &lt;</w:t>
      </w:r>
      <w:proofErr w:type="spellStart"/>
      <w:r w:rsidRPr="007C2F7F">
        <w:rPr>
          <w:rFonts w:ascii="Times New Roman" w:hAnsi="Times New Roman" w:cs="Times New Roman"/>
        </w:rPr>
        <w:t>a,b</w:t>
      </w:r>
      <w:proofErr w:type="spellEnd"/>
      <w:r w:rsidRPr="007C2F7F">
        <w:rPr>
          <w:rFonts w:ascii="Times New Roman" w:hAnsi="Times New Roman" w:cs="Times New Roman"/>
        </w:rPr>
        <w:t>&gt; embedded in SO(3)</w:t>
      </w:r>
    </w:p>
    <w:p w14:paraId="5584BD65" w14:textId="77777777" w:rsidR="007C2F7F" w:rsidRPr="007C2F7F" w:rsidRDefault="007C2F7F" w:rsidP="007C2F7F">
      <w:pPr>
        <w:numPr>
          <w:ilvl w:val="0"/>
          <w:numId w:val="156"/>
        </w:numPr>
        <w:rPr>
          <w:rFonts w:ascii="Times New Roman" w:hAnsi="Times New Roman" w:cs="Times New Roman"/>
        </w:rPr>
      </w:pPr>
      <w:r w:rsidRPr="007C2F7F">
        <w:rPr>
          <w:rFonts w:ascii="Times New Roman" w:hAnsi="Times New Roman" w:cs="Times New Roman"/>
        </w:rPr>
        <w:t>Define equivalence relation ~ on S² where x ~ y </w:t>
      </w:r>
      <w:proofErr w:type="spellStart"/>
      <w:r w:rsidRPr="007C2F7F">
        <w:rPr>
          <w:rFonts w:ascii="Times New Roman" w:hAnsi="Times New Roman" w:cs="Times New Roman"/>
        </w:rPr>
        <w:t>iff</w:t>
      </w:r>
      <w:proofErr w:type="spellEnd"/>
      <w:r w:rsidRPr="007C2F7F">
        <w:rPr>
          <w:rFonts w:ascii="Times New Roman" w:hAnsi="Times New Roman" w:cs="Times New Roman"/>
        </w:rPr>
        <w:t> </w:t>
      </w:r>
      <w:r w:rsidRPr="007C2F7F">
        <w:rPr>
          <w:rFonts w:ascii="Cambria Math" w:hAnsi="Cambria Math" w:cs="Cambria Math"/>
        </w:rPr>
        <w:t>∃</w:t>
      </w:r>
      <w:r w:rsidRPr="007C2F7F">
        <w:rPr>
          <w:rFonts w:ascii="Times New Roman" w:hAnsi="Times New Roman" w:cs="Times New Roman"/>
        </w:rPr>
        <w:t xml:space="preserve">g </w:t>
      </w:r>
      <w:r w:rsidRPr="007C2F7F">
        <w:rPr>
          <w:rFonts w:ascii="Cambria Math" w:hAnsi="Cambria Math" w:cs="Cambria Math"/>
        </w:rPr>
        <w:t>∈</w:t>
      </w:r>
      <w:r w:rsidRPr="007C2F7F">
        <w:rPr>
          <w:rFonts w:ascii="Times New Roman" w:hAnsi="Times New Roman" w:cs="Times New Roman"/>
        </w:rPr>
        <w:t xml:space="preserve"> F₂: g(x) = y</w:t>
      </w:r>
    </w:p>
    <w:p w14:paraId="6062A1A2" w14:textId="77777777" w:rsidR="007C2F7F" w:rsidRPr="007C2F7F" w:rsidRDefault="007C2F7F" w:rsidP="007C2F7F">
      <w:pPr>
        <w:numPr>
          <w:ilvl w:val="0"/>
          <w:numId w:val="156"/>
        </w:numPr>
        <w:rPr>
          <w:rFonts w:ascii="Times New Roman" w:hAnsi="Times New Roman" w:cs="Times New Roman"/>
        </w:rPr>
      </w:pPr>
      <w:r w:rsidRPr="007C2F7F">
        <w:rPr>
          <w:rFonts w:ascii="Times New Roman" w:hAnsi="Times New Roman" w:cs="Times New Roman"/>
        </w:rPr>
        <w:t>Compute orbit space S²/~ and select representatives</w:t>
      </w:r>
    </w:p>
    <w:p w14:paraId="42DFAACE" w14:textId="77777777" w:rsidR="007C2F7F" w:rsidRPr="007C2F7F" w:rsidRDefault="007C2F7F" w:rsidP="007C2F7F">
      <w:pPr>
        <w:numPr>
          <w:ilvl w:val="0"/>
          <w:numId w:val="156"/>
        </w:numPr>
        <w:rPr>
          <w:rFonts w:ascii="Times New Roman" w:hAnsi="Times New Roman" w:cs="Times New Roman"/>
        </w:rPr>
      </w:pPr>
      <w:r w:rsidRPr="007C2F7F">
        <w:rPr>
          <w:rFonts w:ascii="Times New Roman" w:hAnsi="Times New Roman" w:cs="Times New Roman"/>
        </w:rPr>
        <w:t>Partition S² into sets E, A₁, A₂, B₁, B₂ where:</w:t>
      </w:r>
    </w:p>
    <w:p w14:paraId="19A86A58" w14:textId="77777777" w:rsidR="007C2F7F" w:rsidRPr="007C2F7F" w:rsidRDefault="007C2F7F" w:rsidP="007C2F7F">
      <w:pPr>
        <w:numPr>
          <w:ilvl w:val="1"/>
          <w:numId w:val="156"/>
        </w:numPr>
        <w:rPr>
          <w:rFonts w:ascii="Times New Roman" w:hAnsi="Times New Roman" w:cs="Times New Roman"/>
        </w:rPr>
      </w:pPr>
      <w:r w:rsidRPr="007C2F7F">
        <w:rPr>
          <w:rFonts w:ascii="Times New Roman" w:hAnsi="Times New Roman" w:cs="Times New Roman"/>
        </w:rPr>
        <w:t>E is a finite set (fixed points)</w:t>
      </w:r>
    </w:p>
    <w:p w14:paraId="6D046CB6" w14:textId="77777777" w:rsidR="007C2F7F" w:rsidRPr="007C2F7F" w:rsidRDefault="007C2F7F" w:rsidP="007C2F7F">
      <w:pPr>
        <w:numPr>
          <w:ilvl w:val="1"/>
          <w:numId w:val="156"/>
        </w:numPr>
        <w:rPr>
          <w:rFonts w:ascii="Times New Roman" w:hAnsi="Times New Roman" w:cs="Times New Roman"/>
        </w:rPr>
      </w:pPr>
      <w:r w:rsidRPr="007C2F7F">
        <w:rPr>
          <w:rFonts w:ascii="Times New Roman" w:hAnsi="Times New Roman" w:cs="Times New Roman"/>
        </w:rPr>
        <w:t xml:space="preserve">A₁ = {x </w:t>
      </w:r>
      <w:r w:rsidRPr="007C2F7F">
        <w:rPr>
          <w:rFonts w:ascii="Cambria Math" w:hAnsi="Cambria Math" w:cs="Cambria Math"/>
        </w:rPr>
        <w:t>∈</w:t>
      </w:r>
      <w:r w:rsidRPr="007C2F7F">
        <w:rPr>
          <w:rFonts w:ascii="Times New Roman" w:hAnsi="Times New Roman" w:cs="Times New Roman"/>
        </w:rPr>
        <w:t xml:space="preserve"> S²\E | word(x) starts with a}</w:t>
      </w:r>
    </w:p>
    <w:p w14:paraId="5DCB6B8A" w14:textId="77777777" w:rsidR="007C2F7F" w:rsidRPr="007C2F7F" w:rsidRDefault="007C2F7F" w:rsidP="007C2F7F">
      <w:pPr>
        <w:numPr>
          <w:ilvl w:val="1"/>
          <w:numId w:val="156"/>
        </w:numPr>
        <w:rPr>
          <w:rFonts w:ascii="Times New Roman" w:hAnsi="Times New Roman" w:cs="Times New Roman"/>
        </w:rPr>
      </w:pPr>
      <w:r w:rsidRPr="007C2F7F">
        <w:rPr>
          <w:rFonts w:ascii="Times New Roman" w:hAnsi="Times New Roman" w:cs="Times New Roman"/>
        </w:rPr>
        <w:t xml:space="preserve">A₂ = {x </w:t>
      </w:r>
      <w:r w:rsidRPr="007C2F7F">
        <w:rPr>
          <w:rFonts w:ascii="Cambria Math" w:hAnsi="Cambria Math" w:cs="Cambria Math"/>
        </w:rPr>
        <w:t>∈</w:t>
      </w:r>
      <w:r w:rsidRPr="007C2F7F">
        <w:rPr>
          <w:rFonts w:ascii="Times New Roman" w:hAnsi="Times New Roman" w:cs="Times New Roman"/>
        </w:rPr>
        <w:t xml:space="preserve"> S²\E | word(x) starts with a⁻¹}</w:t>
      </w:r>
    </w:p>
    <w:p w14:paraId="5FE97CD9" w14:textId="77777777" w:rsidR="007C2F7F" w:rsidRPr="007C2F7F" w:rsidRDefault="007C2F7F" w:rsidP="007C2F7F">
      <w:pPr>
        <w:numPr>
          <w:ilvl w:val="1"/>
          <w:numId w:val="156"/>
        </w:numPr>
        <w:rPr>
          <w:rFonts w:ascii="Times New Roman" w:hAnsi="Times New Roman" w:cs="Times New Roman"/>
        </w:rPr>
      </w:pPr>
      <w:r w:rsidRPr="007C2F7F">
        <w:rPr>
          <w:rFonts w:ascii="Times New Roman" w:hAnsi="Times New Roman" w:cs="Times New Roman"/>
        </w:rPr>
        <w:t xml:space="preserve">B₁ = {x </w:t>
      </w:r>
      <w:r w:rsidRPr="007C2F7F">
        <w:rPr>
          <w:rFonts w:ascii="Cambria Math" w:hAnsi="Cambria Math" w:cs="Cambria Math"/>
        </w:rPr>
        <w:t>∈</w:t>
      </w:r>
      <w:r w:rsidRPr="007C2F7F">
        <w:rPr>
          <w:rFonts w:ascii="Times New Roman" w:hAnsi="Times New Roman" w:cs="Times New Roman"/>
        </w:rPr>
        <w:t xml:space="preserve"> S²\E | word(x) starts with b}</w:t>
      </w:r>
    </w:p>
    <w:p w14:paraId="1B678A5E" w14:textId="77777777" w:rsidR="007C2F7F" w:rsidRPr="007C2F7F" w:rsidRDefault="007C2F7F" w:rsidP="007C2F7F">
      <w:pPr>
        <w:numPr>
          <w:ilvl w:val="1"/>
          <w:numId w:val="156"/>
        </w:numPr>
        <w:rPr>
          <w:rFonts w:ascii="Times New Roman" w:hAnsi="Times New Roman" w:cs="Times New Roman"/>
        </w:rPr>
      </w:pPr>
      <w:r w:rsidRPr="007C2F7F">
        <w:rPr>
          <w:rFonts w:ascii="Times New Roman" w:hAnsi="Times New Roman" w:cs="Times New Roman"/>
        </w:rPr>
        <w:t xml:space="preserve">B₂ = {x </w:t>
      </w:r>
      <w:r w:rsidRPr="007C2F7F">
        <w:rPr>
          <w:rFonts w:ascii="Cambria Math" w:hAnsi="Cambria Math" w:cs="Cambria Math"/>
        </w:rPr>
        <w:t>∈</w:t>
      </w:r>
      <w:r w:rsidRPr="007C2F7F">
        <w:rPr>
          <w:rFonts w:ascii="Times New Roman" w:hAnsi="Times New Roman" w:cs="Times New Roman"/>
        </w:rPr>
        <w:t xml:space="preserve"> S²\E | word(x) starts with b⁻¹}</w:t>
      </w:r>
    </w:p>
    <w:p w14:paraId="6E340373" w14:textId="77777777" w:rsidR="007C2F7F" w:rsidRPr="007C2F7F" w:rsidRDefault="007C2F7F" w:rsidP="007C2F7F">
      <w:pPr>
        <w:numPr>
          <w:ilvl w:val="0"/>
          <w:numId w:val="156"/>
        </w:numPr>
        <w:rPr>
          <w:rFonts w:ascii="Times New Roman" w:hAnsi="Times New Roman" w:cs="Times New Roman"/>
        </w:rPr>
      </w:pPr>
      <w:r w:rsidRPr="007C2F7F">
        <w:rPr>
          <w:rFonts w:ascii="Times New Roman" w:hAnsi="Times New Roman" w:cs="Times New Roman"/>
        </w:rPr>
        <w:t>Define rotations:</w:t>
      </w:r>
    </w:p>
    <w:p w14:paraId="5C7541AB" w14:textId="77777777" w:rsidR="007C2F7F" w:rsidRPr="007C2F7F" w:rsidRDefault="007C2F7F" w:rsidP="007C2F7F">
      <w:pPr>
        <w:numPr>
          <w:ilvl w:val="1"/>
          <w:numId w:val="156"/>
        </w:numPr>
        <w:rPr>
          <w:rFonts w:ascii="Times New Roman" w:hAnsi="Times New Roman" w:cs="Times New Roman"/>
        </w:rPr>
      </w:pPr>
      <w:r w:rsidRPr="007C2F7F">
        <w:rPr>
          <w:rFonts w:ascii="Times New Roman" w:hAnsi="Times New Roman" w:cs="Times New Roman"/>
        </w:rPr>
        <w:t>g₁ = a⁻¹, g₂ = a</w:t>
      </w:r>
    </w:p>
    <w:p w14:paraId="196536BB" w14:textId="77777777" w:rsidR="007C2F7F" w:rsidRPr="007C2F7F" w:rsidRDefault="007C2F7F" w:rsidP="007C2F7F">
      <w:pPr>
        <w:numPr>
          <w:ilvl w:val="1"/>
          <w:numId w:val="156"/>
        </w:numPr>
        <w:rPr>
          <w:rFonts w:ascii="Times New Roman" w:hAnsi="Times New Roman" w:cs="Times New Roman"/>
        </w:rPr>
      </w:pPr>
      <w:r w:rsidRPr="007C2F7F">
        <w:rPr>
          <w:rFonts w:ascii="Times New Roman" w:hAnsi="Times New Roman" w:cs="Times New Roman"/>
        </w:rPr>
        <w:t>h₁ = b⁻¹, h₂ = b</w:t>
      </w:r>
    </w:p>
    <w:p w14:paraId="5AF17634" w14:textId="77777777" w:rsidR="007C2F7F" w:rsidRPr="007C2F7F" w:rsidRDefault="007C2F7F" w:rsidP="007C2F7F">
      <w:pPr>
        <w:numPr>
          <w:ilvl w:val="0"/>
          <w:numId w:val="156"/>
        </w:numPr>
        <w:rPr>
          <w:rFonts w:ascii="Times New Roman" w:hAnsi="Times New Roman" w:cs="Times New Roman"/>
        </w:rPr>
      </w:pPr>
      <w:r w:rsidRPr="007C2F7F">
        <w:rPr>
          <w:rFonts w:ascii="Times New Roman" w:hAnsi="Times New Roman" w:cs="Times New Roman"/>
        </w:rPr>
        <w:t>Return decomposition (A₁, A₂, B₁, B₂, E) with maps (g₁, g₂, h₁, h₂)</w:t>
      </w:r>
    </w:p>
    <w:p w14:paraId="7C5093A9"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Formal Verification (BP_Decomposition):</w:t>
      </w:r>
      <w:r w:rsidRPr="007C2F7F">
        <w:rPr>
          <w:rFonts w:ascii="Times New Roman" w:hAnsi="Times New Roman" w:cs="Times New Roman"/>
        </w:rPr>
        <w:t> Precondition (P):</w:t>
      </w:r>
    </w:p>
    <w:p w14:paraId="3A3DB461" w14:textId="77777777" w:rsidR="007C2F7F" w:rsidRPr="007C2F7F" w:rsidRDefault="007C2F7F" w:rsidP="007C2F7F">
      <w:pPr>
        <w:numPr>
          <w:ilvl w:val="0"/>
          <w:numId w:val="157"/>
        </w:numPr>
        <w:rPr>
          <w:rFonts w:ascii="Times New Roman" w:hAnsi="Times New Roman" w:cs="Times New Roman"/>
        </w:rPr>
      </w:pPr>
      <w:r w:rsidRPr="007C2F7F">
        <w:rPr>
          <w:rFonts w:ascii="Times New Roman" w:hAnsi="Times New Roman" w:cs="Times New Roman"/>
        </w:rPr>
        <w:t>A is a subset of S² with P(A) = 0</w:t>
      </w:r>
    </w:p>
    <w:p w14:paraId="6C3DBBFC" w14:textId="77777777" w:rsidR="007C2F7F" w:rsidRPr="007C2F7F" w:rsidRDefault="007C2F7F" w:rsidP="007C2F7F">
      <w:pPr>
        <w:numPr>
          <w:ilvl w:val="0"/>
          <w:numId w:val="157"/>
        </w:numPr>
        <w:rPr>
          <w:rFonts w:ascii="Times New Roman" w:hAnsi="Times New Roman" w:cs="Times New Roman"/>
        </w:rPr>
      </w:pPr>
      <w:r w:rsidRPr="007C2F7F">
        <w:rPr>
          <w:rFonts w:ascii="Times New Roman" w:hAnsi="Times New Roman" w:cs="Times New Roman"/>
        </w:rPr>
        <w:t>P is a probability measure on S² Invariants:</w:t>
      </w:r>
    </w:p>
    <w:p w14:paraId="1761AF15" w14:textId="77777777" w:rsidR="007C2F7F" w:rsidRPr="007C2F7F" w:rsidRDefault="007C2F7F" w:rsidP="007C2F7F">
      <w:pPr>
        <w:numPr>
          <w:ilvl w:val="0"/>
          <w:numId w:val="157"/>
        </w:numPr>
        <w:rPr>
          <w:rFonts w:ascii="Times New Roman" w:hAnsi="Times New Roman" w:cs="Times New Roman"/>
        </w:rPr>
      </w:pPr>
      <w:r w:rsidRPr="007C2F7F">
        <w:rPr>
          <w:rFonts w:ascii="Times New Roman" w:hAnsi="Times New Roman" w:cs="Times New Roman"/>
        </w:rPr>
        <w:t xml:space="preserve">The union A₁ </w:t>
      </w:r>
      <w:r w:rsidRPr="007C2F7F">
        <w:rPr>
          <w:rFonts w:ascii="Cambria Math" w:hAnsi="Cambria Math" w:cs="Cambria Math"/>
        </w:rPr>
        <w:t>∪</w:t>
      </w:r>
      <w:r w:rsidRPr="007C2F7F">
        <w:rPr>
          <w:rFonts w:ascii="Times New Roman" w:hAnsi="Times New Roman" w:cs="Times New Roman"/>
        </w:rPr>
        <w:t xml:space="preserve"> A₂ </w:t>
      </w:r>
      <w:r w:rsidRPr="007C2F7F">
        <w:rPr>
          <w:rFonts w:ascii="Cambria Math" w:hAnsi="Cambria Math" w:cs="Cambria Math"/>
        </w:rPr>
        <w:t>∪</w:t>
      </w:r>
      <w:r w:rsidRPr="007C2F7F">
        <w:rPr>
          <w:rFonts w:ascii="Times New Roman" w:hAnsi="Times New Roman" w:cs="Times New Roman"/>
        </w:rPr>
        <w:t xml:space="preserve"> B₁ </w:t>
      </w:r>
      <w:r w:rsidRPr="007C2F7F">
        <w:rPr>
          <w:rFonts w:ascii="Cambria Math" w:hAnsi="Cambria Math" w:cs="Cambria Math"/>
        </w:rPr>
        <w:t>∪</w:t>
      </w:r>
      <w:r w:rsidRPr="007C2F7F">
        <w:rPr>
          <w:rFonts w:ascii="Times New Roman" w:hAnsi="Times New Roman" w:cs="Times New Roman"/>
        </w:rPr>
        <w:t xml:space="preserve"> B₂ </w:t>
      </w:r>
      <w:r w:rsidRPr="007C2F7F">
        <w:rPr>
          <w:rFonts w:ascii="Cambria Math" w:hAnsi="Cambria Math" w:cs="Cambria Math"/>
        </w:rPr>
        <w:t>∪</w:t>
      </w:r>
      <w:r w:rsidRPr="007C2F7F">
        <w:rPr>
          <w:rFonts w:ascii="Times New Roman" w:hAnsi="Times New Roman" w:cs="Times New Roman"/>
        </w:rPr>
        <w:t xml:space="preserve"> E = S²</w:t>
      </w:r>
    </w:p>
    <w:p w14:paraId="198667E9" w14:textId="77777777" w:rsidR="007C2F7F" w:rsidRPr="007C2F7F" w:rsidRDefault="007C2F7F" w:rsidP="007C2F7F">
      <w:pPr>
        <w:numPr>
          <w:ilvl w:val="0"/>
          <w:numId w:val="157"/>
        </w:numPr>
        <w:rPr>
          <w:rFonts w:ascii="Times New Roman" w:hAnsi="Times New Roman" w:cs="Times New Roman"/>
        </w:rPr>
      </w:pPr>
      <w:r w:rsidRPr="007C2F7F">
        <w:rPr>
          <w:rFonts w:ascii="Times New Roman" w:hAnsi="Times New Roman" w:cs="Times New Roman"/>
        </w:rPr>
        <w:t>The sets A₁, A₂, B₁, B₂, E are pairwise disjoint Postcondition (Q):</w:t>
      </w:r>
    </w:p>
    <w:p w14:paraId="544D20B9" w14:textId="77777777" w:rsidR="007C2F7F" w:rsidRPr="007C2F7F" w:rsidRDefault="007C2F7F" w:rsidP="007C2F7F">
      <w:pPr>
        <w:numPr>
          <w:ilvl w:val="0"/>
          <w:numId w:val="157"/>
        </w:numPr>
        <w:rPr>
          <w:rFonts w:ascii="Times New Roman" w:hAnsi="Times New Roman" w:cs="Times New Roman"/>
        </w:rPr>
      </w:pPr>
      <w:r w:rsidRPr="007C2F7F">
        <w:rPr>
          <w:rFonts w:ascii="Times New Roman" w:hAnsi="Times New Roman" w:cs="Times New Roman"/>
        </w:rPr>
        <w:t>The sets A₁, A₂, B₁, B₂, E form a partition of S²</w:t>
      </w:r>
    </w:p>
    <w:p w14:paraId="2DED3333" w14:textId="77777777" w:rsidR="007C2F7F" w:rsidRPr="007C2F7F" w:rsidRDefault="007C2F7F" w:rsidP="007C2F7F">
      <w:pPr>
        <w:numPr>
          <w:ilvl w:val="0"/>
          <w:numId w:val="157"/>
        </w:numPr>
        <w:rPr>
          <w:rFonts w:ascii="Times New Roman" w:hAnsi="Times New Roman" w:cs="Times New Roman"/>
        </w:rPr>
      </w:pPr>
      <w:r w:rsidRPr="007C2F7F">
        <w:rPr>
          <w:rFonts w:ascii="Times New Roman" w:hAnsi="Times New Roman" w:cs="Times New Roman"/>
        </w:rPr>
        <w:t xml:space="preserve">g₁(A₁) </w:t>
      </w:r>
      <w:r w:rsidRPr="007C2F7F">
        <w:rPr>
          <w:rFonts w:ascii="Cambria Math" w:hAnsi="Cambria Math" w:cs="Cambria Math"/>
        </w:rPr>
        <w:t>∪</w:t>
      </w:r>
      <w:r w:rsidRPr="007C2F7F">
        <w:rPr>
          <w:rFonts w:ascii="Times New Roman" w:hAnsi="Times New Roman" w:cs="Times New Roman"/>
        </w:rPr>
        <w:t xml:space="preserve"> g₂(A₂) = S²\E</w:t>
      </w:r>
    </w:p>
    <w:p w14:paraId="7FD1E4C5" w14:textId="77777777" w:rsidR="007C2F7F" w:rsidRPr="007C2F7F" w:rsidRDefault="007C2F7F" w:rsidP="007C2F7F">
      <w:pPr>
        <w:numPr>
          <w:ilvl w:val="0"/>
          <w:numId w:val="157"/>
        </w:numPr>
        <w:rPr>
          <w:rFonts w:ascii="Times New Roman" w:hAnsi="Times New Roman" w:cs="Times New Roman"/>
        </w:rPr>
      </w:pPr>
      <w:r w:rsidRPr="007C2F7F">
        <w:rPr>
          <w:rFonts w:ascii="Times New Roman" w:hAnsi="Times New Roman" w:cs="Times New Roman"/>
        </w:rPr>
        <w:t xml:space="preserve">h₁(B₁) </w:t>
      </w:r>
      <w:r w:rsidRPr="007C2F7F">
        <w:rPr>
          <w:rFonts w:ascii="Cambria Math" w:hAnsi="Cambria Math" w:cs="Cambria Math"/>
        </w:rPr>
        <w:t>∪</w:t>
      </w:r>
      <w:r w:rsidRPr="007C2F7F">
        <w:rPr>
          <w:rFonts w:ascii="Times New Roman" w:hAnsi="Times New Roman" w:cs="Times New Roman"/>
        </w:rPr>
        <w:t xml:space="preserve"> h₂(B₂) = S²\E</w:t>
      </w:r>
    </w:p>
    <w:p w14:paraId="32425114" w14:textId="77777777" w:rsidR="007C2F7F" w:rsidRPr="007C2F7F" w:rsidRDefault="007C2F7F" w:rsidP="007C2F7F">
      <w:pPr>
        <w:numPr>
          <w:ilvl w:val="0"/>
          <w:numId w:val="157"/>
        </w:numPr>
        <w:rPr>
          <w:rFonts w:ascii="Times New Roman" w:hAnsi="Times New Roman" w:cs="Times New Roman"/>
        </w:rPr>
      </w:pPr>
      <w:r w:rsidRPr="007C2F7F">
        <w:rPr>
          <w:rFonts w:ascii="Times New Roman" w:hAnsi="Times New Roman" w:cs="Times New Roman"/>
        </w:rPr>
        <w:t>The maps g₁, g₂, h₁, h₂ are isometries (rotations) Termination Proof:</w:t>
      </w:r>
    </w:p>
    <w:p w14:paraId="352D3B51" w14:textId="77777777" w:rsidR="007C2F7F" w:rsidRPr="007C2F7F" w:rsidRDefault="007C2F7F" w:rsidP="007C2F7F">
      <w:pPr>
        <w:numPr>
          <w:ilvl w:val="0"/>
          <w:numId w:val="157"/>
        </w:numPr>
        <w:rPr>
          <w:rFonts w:ascii="Times New Roman" w:hAnsi="Times New Roman" w:cs="Times New Roman"/>
        </w:rPr>
      </w:pPr>
      <w:r w:rsidRPr="007C2F7F">
        <w:rPr>
          <w:rFonts w:ascii="Times New Roman" w:hAnsi="Times New Roman" w:cs="Times New Roman"/>
        </w:rPr>
        <w:t>Steps 1-7 involve finite operations on well-defined sets</w:t>
      </w:r>
    </w:p>
    <w:p w14:paraId="23495E1B" w14:textId="77777777" w:rsidR="007C2F7F" w:rsidRPr="007C2F7F" w:rsidRDefault="007C2F7F" w:rsidP="007C2F7F">
      <w:pPr>
        <w:numPr>
          <w:ilvl w:val="0"/>
          <w:numId w:val="157"/>
        </w:numPr>
        <w:rPr>
          <w:rFonts w:ascii="Times New Roman" w:hAnsi="Times New Roman" w:cs="Times New Roman"/>
        </w:rPr>
      </w:pPr>
      <w:r w:rsidRPr="007C2F7F">
        <w:rPr>
          <w:rFonts w:ascii="Times New Roman" w:hAnsi="Times New Roman" w:cs="Times New Roman"/>
        </w:rPr>
        <w:t>Therefore, the algorithm terminates Correctness Proof:</w:t>
      </w:r>
    </w:p>
    <w:p w14:paraId="50ABF6D1" w14:textId="77777777" w:rsidR="007C2F7F" w:rsidRPr="007C2F7F" w:rsidRDefault="007C2F7F" w:rsidP="007C2F7F">
      <w:pPr>
        <w:numPr>
          <w:ilvl w:val="0"/>
          <w:numId w:val="158"/>
        </w:numPr>
        <w:rPr>
          <w:rFonts w:ascii="Times New Roman" w:hAnsi="Times New Roman" w:cs="Times New Roman"/>
        </w:rPr>
      </w:pPr>
      <w:r w:rsidRPr="007C2F7F">
        <w:rPr>
          <w:rFonts w:ascii="Times New Roman" w:hAnsi="Times New Roman" w:cs="Times New Roman"/>
        </w:rPr>
        <w:t>Partition Property:</w:t>
      </w:r>
    </w:p>
    <w:p w14:paraId="702894ED" w14:textId="77777777" w:rsidR="007C2F7F" w:rsidRPr="007C2F7F" w:rsidRDefault="007C2F7F" w:rsidP="007C2F7F">
      <w:pPr>
        <w:numPr>
          <w:ilvl w:val="1"/>
          <w:numId w:val="158"/>
        </w:numPr>
        <w:rPr>
          <w:rFonts w:ascii="Times New Roman" w:hAnsi="Times New Roman" w:cs="Times New Roman"/>
        </w:rPr>
      </w:pPr>
      <w:r w:rsidRPr="007C2F7F">
        <w:rPr>
          <w:rFonts w:ascii="Times New Roman" w:hAnsi="Times New Roman" w:cs="Times New Roman"/>
        </w:rPr>
        <w:t>By construction, A₁, A₂, B₁, B₂, E </w:t>
      </w:r>
      <w:proofErr w:type="gramStart"/>
      <w:r w:rsidRPr="007C2F7F">
        <w:rPr>
          <w:rFonts w:ascii="Times New Roman" w:hAnsi="Times New Roman" w:cs="Times New Roman"/>
        </w:rPr>
        <w:t>are</w:t>
      </w:r>
      <w:proofErr w:type="gramEnd"/>
      <w:r w:rsidRPr="007C2F7F">
        <w:rPr>
          <w:rFonts w:ascii="Times New Roman" w:hAnsi="Times New Roman" w:cs="Times New Roman"/>
        </w:rPr>
        <w:t xml:space="preserve"> pairwise disjoint</w:t>
      </w:r>
    </w:p>
    <w:p w14:paraId="5FE6429B" w14:textId="77777777" w:rsidR="007C2F7F" w:rsidRPr="007C2F7F" w:rsidRDefault="007C2F7F" w:rsidP="007C2F7F">
      <w:pPr>
        <w:numPr>
          <w:ilvl w:val="1"/>
          <w:numId w:val="158"/>
        </w:numPr>
        <w:rPr>
          <w:rFonts w:ascii="Times New Roman" w:hAnsi="Times New Roman" w:cs="Times New Roman"/>
        </w:rPr>
      </w:pPr>
      <w:r w:rsidRPr="007C2F7F">
        <w:rPr>
          <w:rFonts w:ascii="Times New Roman" w:hAnsi="Times New Roman" w:cs="Times New Roman"/>
        </w:rPr>
        <w:t>Their union covers S² by the definition of the partition</w:t>
      </w:r>
    </w:p>
    <w:p w14:paraId="1F960D8D" w14:textId="77777777" w:rsidR="007C2F7F" w:rsidRPr="007C2F7F" w:rsidRDefault="007C2F7F" w:rsidP="007C2F7F">
      <w:pPr>
        <w:numPr>
          <w:ilvl w:val="0"/>
          <w:numId w:val="158"/>
        </w:numPr>
        <w:rPr>
          <w:rFonts w:ascii="Times New Roman" w:hAnsi="Times New Roman" w:cs="Times New Roman"/>
        </w:rPr>
      </w:pPr>
      <w:r w:rsidRPr="007C2F7F">
        <w:rPr>
          <w:rFonts w:ascii="Times New Roman" w:hAnsi="Times New Roman" w:cs="Times New Roman"/>
        </w:rPr>
        <w:t>Paradoxical Property:</w:t>
      </w:r>
    </w:p>
    <w:p w14:paraId="5A929A83" w14:textId="77777777" w:rsidR="007C2F7F" w:rsidRPr="007C2F7F" w:rsidRDefault="007C2F7F" w:rsidP="007C2F7F">
      <w:pPr>
        <w:numPr>
          <w:ilvl w:val="1"/>
          <w:numId w:val="158"/>
        </w:numPr>
        <w:rPr>
          <w:rFonts w:ascii="Times New Roman" w:hAnsi="Times New Roman" w:cs="Times New Roman"/>
        </w:rPr>
      </w:pPr>
      <w:r w:rsidRPr="007C2F7F">
        <w:rPr>
          <w:rFonts w:ascii="Times New Roman" w:hAnsi="Times New Roman" w:cs="Times New Roman"/>
        </w:rPr>
        <w:t xml:space="preserve">g₁(A₁) = {x </w:t>
      </w:r>
      <w:r w:rsidRPr="007C2F7F">
        <w:rPr>
          <w:rFonts w:ascii="Cambria Math" w:hAnsi="Cambria Math" w:cs="Cambria Math"/>
        </w:rPr>
        <w:t>∈</w:t>
      </w:r>
      <w:r w:rsidRPr="007C2F7F">
        <w:rPr>
          <w:rFonts w:ascii="Times New Roman" w:hAnsi="Times New Roman" w:cs="Times New Roman"/>
        </w:rPr>
        <w:t xml:space="preserve"> S²\E | word(x) starts with a⁻¹a} = {x </w:t>
      </w:r>
      <w:r w:rsidRPr="007C2F7F">
        <w:rPr>
          <w:rFonts w:ascii="Cambria Math" w:hAnsi="Cambria Math" w:cs="Cambria Math"/>
        </w:rPr>
        <w:t>∈</w:t>
      </w:r>
      <w:r w:rsidRPr="007C2F7F">
        <w:rPr>
          <w:rFonts w:ascii="Times New Roman" w:hAnsi="Times New Roman" w:cs="Times New Roman"/>
        </w:rPr>
        <w:t xml:space="preserve"> S²\E | word(x) reduced form has no prefix}</w:t>
      </w:r>
    </w:p>
    <w:p w14:paraId="453E6796" w14:textId="77777777" w:rsidR="007C2F7F" w:rsidRPr="007C2F7F" w:rsidRDefault="007C2F7F" w:rsidP="007C2F7F">
      <w:pPr>
        <w:numPr>
          <w:ilvl w:val="1"/>
          <w:numId w:val="158"/>
        </w:numPr>
        <w:rPr>
          <w:rFonts w:ascii="Times New Roman" w:hAnsi="Times New Roman" w:cs="Times New Roman"/>
        </w:rPr>
      </w:pPr>
      <w:r w:rsidRPr="007C2F7F">
        <w:rPr>
          <w:rFonts w:ascii="Times New Roman" w:hAnsi="Times New Roman" w:cs="Times New Roman"/>
        </w:rPr>
        <w:t xml:space="preserve">g₂(A₂) = {x </w:t>
      </w:r>
      <w:r w:rsidRPr="007C2F7F">
        <w:rPr>
          <w:rFonts w:ascii="Cambria Math" w:hAnsi="Cambria Math" w:cs="Cambria Math"/>
        </w:rPr>
        <w:t>∈</w:t>
      </w:r>
      <w:r w:rsidRPr="007C2F7F">
        <w:rPr>
          <w:rFonts w:ascii="Times New Roman" w:hAnsi="Times New Roman" w:cs="Times New Roman"/>
        </w:rPr>
        <w:t xml:space="preserve"> S²\E | word(x) starts with aa⁻¹} = {x </w:t>
      </w:r>
      <w:r w:rsidRPr="007C2F7F">
        <w:rPr>
          <w:rFonts w:ascii="Cambria Math" w:hAnsi="Cambria Math" w:cs="Cambria Math"/>
        </w:rPr>
        <w:t>∈</w:t>
      </w:r>
      <w:r w:rsidRPr="007C2F7F">
        <w:rPr>
          <w:rFonts w:ascii="Times New Roman" w:hAnsi="Times New Roman" w:cs="Times New Roman"/>
        </w:rPr>
        <w:t xml:space="preserve"> S²\E | word(x) reduced form has no prefix}</w:t>
      </w:r>
    </w:p>
    <w:p w14:paraId="0618B0B9" w14:textId="77777777" w:rsidR="007C2F7F" w:rsidRPr="007C2F7F" w:rsidRDefault="007C2F7F" w:rsidP="007C2F7F">
      <w:pPr>
        <w:numPr>
          <w:ilvl w:val="1"/>
          <w:numId w:val="158"/>
        </w:numPr>
        <w:rPr>
          <w:rFonts w:ascii="Times New Roman" w:hAnsi="Times New Roman" w:cs="Times New Roman"/>
        </w:rPr>
      </w:pPr>
      <w:r w:rsidRPr="007C2F7F">
        <w:rPr>
          <w:rFonts w:ascii="Times New Roman" w:hAnsi="Times New Roman" w:cs="Times New Roman"/>
        </w:rPr>
        <w:t xml:space="preserve">Therefore, g₁(A₁) </w:t>
      </w:r>
      <w:r w:rsidRPr="007C2F7F">
        <w:rPr>
          <w:rFonts w:ascii="Cambria Math" w:hAnsi="Cambria Math" w:cs="Cambria Math"/>
        </w:rPr>
        <w:t>∪</w:t>
      </w:r>
      <w:r w:rsidRPr="007C2F7F">
        <w:rPr>
          <w:rFonts w:ascii="Times New Roman" w:hAnsi="Times New Roman" w:cs="Times New Roman"/>
        </w:rPr>
        <w:t xml:space="preserve"> g₂(A₂) = S²\E</w:t>
      </w:r>
    </w:p>
    <w:p w14:paraId="7C406AC4" w14:textId="77777777" w:rsidR="007C2F7F" w:rsidRPr="007C2F7F" w:rsidRDefault="007C2F7F" w:rsidP="007C2F7F">
      <w:pPr>
        <w:numPr>
          <w:ilvl w:val="1"/>
          <w:numId w:val="158"/>
        </w:numPr>
        <w:rPr>
          <w:rFonts w:ascii="Times New Roman" w:hAnsi="Times New Roman" w:cs="Times New Roman"/>
        </w:rPr>
      </w:pPr>
      <w:r w:rsidRPr="007C2F7F">
        <w:rPr>
          <w:rFonts w:ascii="Times New Roman" w:hAnsi="Times New Roman" w:cs="Times New Roman"/>
        </w:rPr>
        <w:t xml:space="preserve">Similarly, h₁(B₁) </w:t>
      </w:r>
      <w:r w:rsidRPr="007C2F7F">
        <w:rPr>
          <w:rFonts w:ascii="Cambria Math" w:hAnsi="Cambria Math" w:cs="Cambria Math"/>
        </w:rPr>
        <w:t>∪</w:t>
      </w:r>
      <w:r w:rsidRPr="007C2F7F">
        <w:rPr>
          <w:rFonts w:ascii="Times New Roman" w:hAnsi="Times New Roman" w:cs="Times New Roman"/>
        </w:rPr>
        <w:t xml:space="preserve"> h₂(B₂) = S²\E</w:t>
      </w:r>
    </w:p>
    <w:p w14:paraId="4E4CDEEF" w14:textId="77777777" w:rsidR="007C2F7F" w:rsidRPr="007C2F7F" w:rsidRDefault="007C2F7F" w:rsidP="007C2F7F">
      <w:pPr>
        <w:numPr>
          <w:ilvl w:val="0"/>
          <w:numId w:val="158"/>
        </w:numPr>
        <w:rPr>
          <w:rFonts w:ascii="Times New Roman" w:hAnsi="Times New Roman" w:cs="Times New Roman"/>
        </w:rPr>
      </w:pPr>
      <w:r w:rsidRPr="007C2F7F">
        <w:rPr>
          <w:rFonts w:ascii="Times New Roman" w:hAnsi="Times New Roman" w:cs="Times New Roman"/>
        </w:rPr>
        <w:t>Measure Zero Property:</w:t>
      </w:r>
    </w:p>
    <w:p w14:paraId="761148DE" w14:textId="77777777" w:rsidR="007C2F7F" w:rsidRPr="007C2F7F" w:rsidRDefault="007C2F7F" w:rsidP="007C2F7F">
      <w:pPr>
        <w:numPr>
          <w:ilvl w:val="1"/>
          <w:numId w:val="158"/>
        </w:numPr>
        <w:rPr>
          <w:rFonts w:ascii="Times New Roman" w:hAnsi="Times New Roman" w:cs="Times New Roman"/>
        </w:rPr>
      </w:pPr>
      <w:r w:rsidRPr="007C2F7F">
        <w:rPr>
          <w:rFonts w:ascii="Times New Roman" w:hAnsi="Times New Roman" w:cs="Times New Roman"/>
        </w:rPr>
        <w:t>For any finite measure μ on S², if μ were defined on A₁, A₂, B₁, B₂, E, the paradoxical property would imply μ(S²) = 0</w:t>
      </w:r>
    </w:p>
    <w:p w14:paraId="102568E2" w14:textId="77777777" w:rsidR="007C2F7F" w:rsidRPr="007C2F7F" w:rsidRDefault="007C2F7F" w:rsidP="007C2F7F">
      <w:pPr>
        <w:numPr>
          <w:ilvl w:val="1"/>
          <w:numId w:val="158"/>
        </w:numPr>
        <w:rPr>
          <w:rFonts w:ascii="Times New Roman" w:hAnsi="Times New Roman" w:cs="Times New Roman"/>
        </w:rPr>
      </w:pPr>
      <w:r w:rsidRPr="007C2F7F">
        <w:rPr>
          <w:rFonts w:ascii="Times New Roman" w:hAnsi="Times New Roman" w:cs="Times New Roman"/>
        </w:rPr>
        <w:t>Therefore, these sets must be non-measurable with respect to any finite measure Therefore, the BP_Decomposition algorithm correctly implements the mathematical definition of the B</w:t>
      </w:r>
      <w:r w:rsidRPr="007C2F7F">
        <w:rPr>
          <w:rFonts w:ascii="Cambria Math" w:hAnsi="Cambria Math" w:cs="Cambria Math"/>
        </w:rPr>
        <w:t>∘</w:t>
      </w:r>
      <w:r w:rsidRPr="007C2F7F">
        <w:rPr>
          <w:rFonts w:ascii="Times New Roman" w:hAnsi="Times New Roman" w:cs="Times New Roman"/>
        </w:rPr>
        <w:t>P operator.</w:t>
      </w:r>
    </w:p>
    <w:p w14:paraId="06355FE0" w14:textId="77777777" w:rsidR="007C2F7F" w:rsidRPr="004D34DF" w:rsidRDefault="007C2F7F" w:rsidP="00EB098E">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2.3 Metaphysical Recursion Operator (M): Dynamic Self-Reference</w:t>
      </w:r>
    </w:p>
    <w:p w14:paraId="48ABC993"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Definition M-1 (Metaphysical State Space):</w:t>
      </w:r>
      <w:r w:rsidRPr="007C2F7F">
        <w:rPr>
          <w:rFonts w:ascii="Times New Roman" w:hAnsi="Times New Roman" w:cs="Times New Roman"/>
          <w:i/>
          <w:iCs/>
        </w:rPr>
        <w:t> Let </w:t>
      </w:r>
      <w:proofErr w:type="spellStart"/>
      <w:r w:rsidRPr="007C2F7F">
        <w:rPr>
          <w:rFonts w:ascii="Times New Roman" w:hAnsi="Times New Roman" w:cs="Times New Roman"/>
          <w:i/>
          <w:iCs/>
        </w:rPr>
        <w:t>M_space</w:t>
      </w:r>
      <w:proofErr w:type="spellEnd"/>
      <w:r w:rsidRPr="007C2F7F">
        <w:rPr>
          <w:rFonts w:ascii="Times New Roman" w:hAnsi="Times New Roman" w:cs="Times New Roman"/>
          <w:i/>
          <w:iCs/>
        </w:rPr>
        <w:t xml:space="preserve"> be a complete metric space with distance function d: </w:t>
      </w:r>
      <w:proofErr w:type="spellStart"/>
      <w:r w:rsidRPr="007C2F7F">
        <w:rPr>
          <w:rFonts w:ascii="Times New Roman" w:hAnsi="Times New Roman" w:cs="Times New Roman"/>
          <w:i/>
          <w:iCs/>
        </w:rPr>
        <w:t>M_space</w:t>
      </w:r>
      <w:proofErr w:type="spellEnd"/>
      <w:r w:rsidRPr="007C2F7F">
        <w:rPr>
          <w:rFonts w:ascii="Times New Roman" w:hAnsi="Times New Roman" w:cs="Times New Roman"/>
          <w:i/>
          <w:iCs/>
        </w:rPr>
        <w:t xml:space="preserve"> × </w:t>
      </w:r>
      <w:proofErr w:type="spellStart"/>
      <w:r w:rsidRPr="007C2F7F">
        <w:rPr>
          <w:rFonts w:ascii="Times New Roman" w:hAnsi="Times New Roman" w:cs="Times New Roman"/>
          <w:i/>
          <w:iCs/>
        </w:rPr>
        <w:t>M_space</w:t>
      </w:r>
      <w:proofErr w:type="spellEnd"/>
      <w:r w:rsidRPr="007C2F7F">
        <w:rPr>
          <w:rFonts w:ascii="Times New Roman" w:hAnsi="Times New Roman" w:cs="Times New Roman"/>
          <w:i/>
          <w:iCs/>
        </w:rPr>
        <w:t xml:space="preserve"> → R⁺. This space represents all possible metaphysical states.</w:t>
      </w:r>
    </w:p>
    <w:p w14:paraId="0160E4E6"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Definition M-2 (Recursion Operator M):</w:t>
      </w:r>
      <w:r w:rsidRPr="007C2F7F">
        <w:rPr>
          <w:rFonts w:ascii="Times New Roman" w:hAnsi="Times New Roman" w:cs="Times New Roman"/>
          <w:i/>
          <w:iCs/>
        </w:rPr>
        <w:t xml:space="preserve"> The Metaphysical Recursion operator M is defined as an iterative map: M: </w:t>
      </w:r>
      <w:proofErr w:type="spellStart"/>
      <w:r w:rsidRPr="007C2F7F">
        <w:rPr>
          <w:rFonts w:ascii="Times New Roman" w:hAnsi="Times New Roman" w:cs="Times New Roman"/>
          <w:i/>
          <w:iCs/>
        </w:rPr>
        <w:t>M_space</w:t>
      </w:r>
      <w:proofErr w:type="spellEnd"/>
      <w:r w:rsidRPr="007C2F7F">
        <w:rPr>
          <w:rFonts w:ascii="Times New Roman" w:hAnsi="Times New Roman" w:cs="Times New Roman"/>
          <w:i/>
          <w:iCs/>
        </w:rPr>
        <w:t xml:space="preserve"> → </w:t>
      </w:r>
      <w:proofErr w:type="spellStart"/>
      <w:r w:rsidRPr="007C2F7F">
        <w:rPr>
          <w:rFonts w:ascii="Times New Roman" w:hAnsi="Times New Roman" w:cs="Times New Roman"/>
          <w:i/>
          <w:iCs/>
        </w:rPr>
        <w:t>M_space</w:t>
      </w:r>
      <w:proofErr w:type="spellEnd"/>
      <w:r w:rsidRPr="007C2F7F">
        <w:rPr>
          <w:rFonts w:ascii="Times New Roman" w:hAnsi="Times New Roman" w:cs="Times New Roman"/>
          <w:i/>
          <w:iCs/>
        </w:rPr>
        <w:t xml:space="preserve"> where for any metaphysical state φ </w:t>
      </w:r>
      <w:r w:rsidRPr="007C2F7F">
        <w:rPr>
          <w:rFonts w:ascii="Cambria Math" w:hAnsi="Cambria Math" w:cs="Cambria Math"/>
          <w:i/>
          <w:iCs/>
        </w:rPr>
        <w:t>∈</w:t>
      </w:r>
      <w:r w:rsidRPr="007C2F7F">
        <w:rPr>
          <w:rFonts w:ascii="Times New Roman" w:hAnsi="Times New Roman" w:cs="Times New Roman"/>
          <w:i/>
          <w:iCs/>
        </w:rPr>
        <w:t xml:space="preserve"> </w:t>
      </w:r>
      <w:proofErr w:type="spellStart"/>
      <w:r w:rsidRPr="007C2F7F">
        <w:rPr>
          <w:rFonts w:ascii="Times New Roman" w:hAnsi="Times New Roman" w:cs="Times New Roman"/>
          <w:i/>
          <w:iCs/>
        </w:rPr>
        <w:t>M_space</w:t>
      </w:r>
      <w:proofErr w:type="spellEnd"/>
      <w:r w:rsidRPr="007C2F7F">
        <w:rPr>
          <w:rFonts w:ascii="Times New Roman" w:hAnsi="Times New Roman" w:cs="Times New Roman"/>
          <w:i/>
          <w:iCs/>
        </w:rPr>
        <w:t>: M(φ) = F(φ, c) where:</w:t>
      </w:r>
    </w:p>
    <w:p w14:paraId="7D39EC85" w14:textId="77777777" w:rsidR="007C2F7F" w:rsidRPr="007C2F7F" w:rsidRDefault="007C2F7F" w:rsidP="007C2F7F">
      <w:pPr>
        <w:numPr>
          <w:ilvl w:val="0"/>
          <w:numId w:val="159"/>
        </w:numPr>
        <w:rPr>
          <w:rFonts w:ascii="Times New Roman" w:hAnsi="Times New Roman" w:cs="Times New Roman"/>
          <w:i/>
          <w:iCs/>
        </w:rPr>
      </w:pPr>
      <w:r w:rsidRPr="007C2F7F">
        <w:rPr>
          <w:rFonts w:ascii="Times New Roman" w:hAnsi="Times New Roman" w:cs="Times New Roman"/>
          <w:i/>
          <w:iCs/>
        </w:rPr>
        <w:t>F is a continuous function representing fundamental self-interaction</w:t>
      </w:r>
    </w:p>
    <w:p w14:paraId="3233A786" w14:textId="77777777" w:rsidR="007C2F7F" w:rsidRPr="007C2F7F" w:rsidRDefault="007C2F7F" w:rsidP="007C2F7F">
      <w:pPr>
        <w:numPr>
          <w:ilvl w:val="0"/>
          <w:numId w:val="159"/>
        </w:numPr>
        <w:rPr>
          <w:rFonts w:ascii="Times New Roman" w:hAnsi="Times New Roman" w:cs="Times New Roman"/>
          <w:i/>
          <w:iCs/>
        </w:rPr>
      </w:pPr>
      <w:r w:rsidRPr="007C2F7F">
        <w:rPr>
          <w:rFonts w:ascii="Times New Roman" w:hAnsi="Times New Roman" w:cs="Times New Roman"/>
          <w:i/>
          <w:iCs/>
        </w:rPr>
        <w:t>c is a parameter representing grounding conditions The orbit of φ under M is the sequence {φ, M(φ), M²(φ), ...}, denoted O_M(φ).</w:t>
      </w:r>
    </w:p>
    <w:p w14:paraId="02AE92C7"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Definition M-3 (Metaphysical Coherence):</w:t>
      </w:r>
      <w:r w:rsidRPr="007C2F7F">
        <w:rPr>
          <w:rFonts w:ascii="Times New Roman" w:hAnsi="Times New Roman" w:cs="Times New Roman"/>
          <w:i/>
          <w:iCs/>
        </w:rPr>
        <w:t xml:space="preserve"> A state φ </w:t>
      </w:r>
      <w:r w:rsidRPr="007C2F7F">
        <w:rPr>
          <w:rFonts w:ascii="Cambria Math" w:hAnsi="Cambria Math" w:cs="Cambria Math"/>
          <w:i/>
          <w:iCs/>
        </w:rPr>
        <w:t>∈</w:t>
      </w:r>
      <w:r w:rsidRPr="007C2F7F">
        <w:rPr>
          <w:rFonts w:ascii="Times New Roman" w:hAnsi="Times New Roman" w:cs="Times New Roman"/>
          <w:i/>
          <w:iCs/>
        </w:rPr>
        <w:t xml:space="preserve"> </w:t>
      </w:r>
      <w:proofErr w:type="spellStart"/>
      <w:r w:rsidRPr="007C2F7F">
        <w:rPr>
          <w:rFonts w:ascii="Times New Roman" w:hAnsi="Times New Roman" w:cs="Times New Roman"/>
          <w:i/>
          <w:iCs/>
        </w:rPr>
        <w:t>M_space</w:t>
      </w:r>
      <w:proofErr w:type="spellEnd"/>
      <w:r w:rsidRPr="007C2F7F">
        <w:rPr>
          <w:rFonts w:ascii="Times New Roman" w:hAnsi="Times New Roman" w:cs="Times New Roman"/>
          <w:i/>
          <w:iCs/>
        </w:rPr>
        <w:t> is metaphysically coherent if its orbit O_M(φ) is bounded under the metric d.</w:t>
      </w:r>
    </w:p>
    <w:p w14:paraId="7E41A0A0"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Definition M-4 (Complex Dynamical Realization):</w:t>
      </w:r>
      <w:r w:rsidRPr="007C2F7F">
        <w:rPr>
          <w:rFonts w:ascii="Times New Roman" w:hAnsi="Times New Roman" w:cs="Times New Roman"/>
          <w:i/>
          <w:iCs/>
        </w:rPr>
        <w:t> Let </w:t>
      </w:r>
      <w:proofErr w:type="spellStart"/>
      <w:r w:rsidRPr="007C2F7F">
        <w:rPr>
          <w:rFonts w:ascii="Times New Roman" w:hAnsi="Times New Roman" w:cs="Times New Roman"/>
          <w:i/>
          <w:iCs/>
        </w:rPr>
        <w:t>M_space</w:t>
      </w:r>
      <w:proofErr w:type="spellEnd"/>
      <w:r w:rsidRPr="007C2F7F">
        <w:rPr>
          <w:rFonts w:ascii="Times New Roman" w:hAnsi="Times New Roman" w:cs="Times New Roman"/>
          <w:i/>
          <w:iCs/>
        </w:rPr>
        <w:t> be represented by the complex plane C, with the standard Euclidean metric. Define: F(z, c) = z² + c where:</w:t>
      </w:r>
    </w:p>
    <w:p w14:paraId="36BC0D25" w14:textId="77777777" w:rsidR="007C2F7F" w:rsidRPr="007C2F7F" w:rsidRDefault="007C2F7F" w:rsidP="007C2F7F">
      <w:pPr>
        <w:numPr>
          <w:ilvl w:val="0"/>
          <w:numId w:val="160"/>
        </w:numPr>
        <w:rPr>
          <w:rFonts w:ascii="Times New Roman" w:hAnsi="Times New Roman" w:cs="Times New Roman"/>
          <w:i/>
          <w:iCs/>
        </w:rPr>
      </w:pPr>
      <w:r w:rsidRPr="007C2F7F">
        <w:rPr>
          <w:rFonts w:ascii="Times New Roman" w:hAnsi="Times New Roman" w:cs="Times New Roman"/>
          <w:i/>
          <w:iCs/>
        </w:rPr>
        <w:t xml:space="preserve">z </w:t>
      </w:r>
      <w:r w:rsidRPr="007C2F7F">
        <w:rPr>
          <w:rFonts w:ascii="Cambria Math" w:hAnsi="Cambria Math" w:cs="Cambria Math"/>
          <w:i/>
          <w:iCs/>
        </w:rPr>
        <w:t>∈</w:t>
      </w:r>
      <w:r w:rsidRPr="007C2F7F">
        <w:rPr>
          <w:rFonts w:ascii="Times New Roman" w:hAnsi="Times New Roman" w:cs="Times New Roman"/>
          <w:i/>
          <w:iCs/>
        </w:rPr>
        <w:t xml:space="preserve"> C represents a metaphysical state</w:t>
      </w:r>
    </w:p>
    <w:p w14:paraId="675107F3" w14:textId="77777777" w:rsidR="007C2F7F" w:rsidRPr="007C2F7F" w:rsidRDefault="007C2F7F" w:rsidP="007C2F7F">
      <w:pPr>
        <w:numPr>
          <w:ilvl w:val="0"/>
          <w:numId w:val="160"/>
        </w:numPr>
        <w:rPr>
          <w:rFonts w:ascii="Times New Roman" w:hAnsi="Times New Roman" w:cs="Times New Roman"/>
          <w:i/>
          <w:iCs/>
        </w:rPr>
      </w:pPr>
      <w:r w:rsidRPr="007C2F7F">
        <w:rPr>
          <w:rFonts w:ascii="Times New Roman" w:hAnsi="Times New Roman" w:cs="Times New Roman"/>
          <w:i/>
          <w:iCs/>
        </w:rPr>
        <w:t xml:space="preserve">c </w:t>
      </w:r>
      <w:r w:rsidRPr="007C2F7F">
        <w:rPr>
          <w:rFonts w:ascii="Cambria Math" w:hAnsi="Cambria Math" w:cs="Cambria Math"/>
          <w:i/>
          <w:iCs/>
        </w:rPr>
        <w:t>∈</w:t>
      </w:r>
      <w:r w:rsidRPr="007C2F7F">
        <w:rPr>
          <w:rFonts w:ascii="Times New Roman" w:hAnsi="Times New Roman" w:cs="Times New Roman"/>
          <w:i/>
          <w:iCs/>
        </w:rPr>
        <w:t xml:space="preserve"> C is a parameter that defines the specific recursion dynamics</w:t>
      </w:r>
      <w:proofErr w:type="gramStart"/>
      <w:r w:rsidRPr="007C2F7F">
        <w:rPr>
          <w:rFonts w:ascii="Times New Roman" w:hAnsi="Times New Roman" w:cs="Times New Roman"/>
          <w:i/>
          <w:iCs/>
        </w:rPr>
        <w:t xml:space="preserve"> The</w:t>
      </w:r>
      <w:proofErr w:type="gramEnd"/>
      <w:r w:rsidRPr="007C2F7F">
        <w:rPr>
          <w:rFonts w:ascii="Times New Roman" w:hAnsi="Times New Roman" w:cs="Times New Roman"/>
          <w:i/>
          <w:iCs/>
        </w:rPr>
        <w:t xml:space="preserve"> Mandelbrot set M = {c </w:t>
      </w:r>
      <w:r w:rsidRPr="007C2F7F">
        <w:rPr>
          <w:rFonts w:ascii="Cambria Math" w:hAnsi="Cambria Math" w:cs="Cambria Math"/>
          <w:i/>
          <w:iCs/>
        </w:rPr>
        <w:t>∈</w:t>
      </w:r>
      <w:r w:rsidRPr="007C2F7F">
        <w:rPr>
          <w:rFonts w:ascii="Times New Roman" w:hAnsi="Times New Roman" w:cs="Times New Roman"/>
          <w:i/>
          <w:iCs/>
        </w:rPr>
        <w:t xml:space="preserve"> C | O_F(0, c) is bounded} characterizes parameters that yield coherent metaphysical systems.</w:t>
      </w:r>
    </w:p>
    <w:p w14:paraId="2AAAE85E"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M-1 (Metaphysical Coherence Characterization):</w:t>
      </w:r>
      <w:r w:rsidRPr="007C2F7F">
        <w:rPr>
          <w:rFonts w:ascii="Times New Roman" w:hAnsi="Times New Roman" w:cs="Times New Roman"/>
          <w:i/>
          <w:iCs/>
        </w:rPr>
        <w:t> A state φ is metaphysically coherent under parameter c if and only if the orbit of 0 under F_c(z) = z² + c is bounded.</w:t>
      </w:r>
    </w:p>
    <w:p w14:paraId="79A137F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Proof: By the theory of complex dynamics, for the quadratic map F_c(z) = z² + c:</w:t>
      </w:r>
    </w:p>
    <w:p w14:paraId="38EDB695" w14:textId="77777777" w:rsidR="007C2F7F" w:rsidRPr="007C2F7F" w:rsidRDefault="007C2F7F" w:rsidP="007C2F7F">
      <w:pPr>
        <w:numPr>
          <w:ilvl w:val="0"/>
          <w:numId w:val="161"/>
        </w:numPr>
        <w:rPr>
          <w:rFonts w:ascii="Times New Roman" w:hAnsi="Times New Roman" w:cs="Times New Roman"/>
        </w:rPr>
      </w:pPr>
      <w:r w:rsidRPr="007C2F7F">
        <w:rPr>
          <w:rFonts w:ascii="Times New Roman" w:hAnsi="Times New Roman" w:cs="Times New Roman"/>
        </w:rPr>
        <w:t>If the orbit of 0 under F_c is unbounded, then any orbit </w:t>
      </w:r>
      <w:proofErr w:type="spellStart"/>
      <w:r w:rsidRPr="007C2F7F">
        <w:rPr>
          <w:rFonts w:ascii="Times New Roman" w:hAnsi="Times New Roman" w:cs="Times New Roman"/>
        </w:rPr>
        <w:t>O_F_c</w:t>
      </w:r>
      <w:proofErr w:type="spellEnd"/>
      <w:r w:rsidRPr="007C2F7F">
        <w:rPr>
          <w:rFonts w:ascii="Times New Roman" w:hAnsi="Times New Roman" w:cs="Times New Roman"/>
        </w:rPr>
        <w:t>(z) is unbounded except possibly for a measure-zero set of exceptional points.</w:t>
      </w:r>
    </w:p>
    <w:p w14:paraId="12824BAC" w14:textId="77777777" w:rsidR="007C2F7F" w:rsidRPr="007C2F7F" w:rsidRDefault="007C2F7F" w:rsidP="007C2F7F">
      <w:pPr>
        <w:numPr>
          <w:ilvl w:val="0"/>
          <w:numId w:val="161"/>
        </w:numPr>
        <w:rPr>
          <w:rFonts w:ascii="Times New Roman" w:hAnsi="Times New Roman" w:cs="Times New Roman"/>
        </w:rPr>
      </w:pPr>
      <w:r w:rsidRPr="007C2F7F">
        <w:rPr>
          <w:rFonts w:ascii="Times New Roman" w:hAnsi="Times New Roman" w:cs="Times New Roman"/>
        </w:rPr>
        <w:t>If the orbit of 0 under F_c is bounded, then there exists an open neighborhood containing 0 where all orbits are bounded. Therefore, the boundedness of </w:t>
      </w:r>
      <w:proofErr w:type="spellStart"/>
      <w:r w:rsidRPr="007C2F7F">
        <w:rPr>
          <w:rFonts w:ascii="Times New Roman" w:hAnsi="Times New Roman" w:cs="Times New Roman"/>
        </w:rPr>
        <w:t>O_F_c</w:t>
      </w:r>
      <w:proofErr w:type="spellEnd"/>
      <w:r w:rsidRPr="007C2F7F">
        <w:rPr>
          <w:rFonts w:ascii="Times New Roman" w:hAnsi="Times New Roman" w:cs="Times New Roman"/>
        </w:rPr>
        <w:t>(0) is a necessary and sufficient condition for generic metaphysical coherence.</w:t>
      </w:r>
    </w:p>
    <w:p w14:paraId="2B9DBB49"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M-2 (Period-3 Dynamics):</w:t>
      </w:r>
      <w:r w:rsidRPr="007C2F7F">
        <w:rPr>
          <w:rFonts w:ascii="Times New Roman" w:hAnsi="Times New Roman" w:cs="Times New Roman"/>
          <w:i/>
          <w:iCs/>
        </w:rPr>
        <w:t> If a metaphysical system exhibits period-3 behavior, then it exhibits cycles of all other periods and contains chaotic regions.</w:t>
      </w:r>
    </w:p>
    <w:p w14:paraId="5D26A30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Proof: By the </w:t>
      </w:r>
      <w:proofErr w:type="spellStart"/>
      <w:r w:rsidRPr="007C2F7F">
        <w:rPr>
          <w:rFonts w:ascii="Times New Roman" w:hAnsi="Times New Roman" w:cs="Times New Roman"/>
        </w:rPr>
        <w:t>Sharkovskii</w:t>
      </w:r>
      <w:proofErr w:type="spellEnd"/>
      <w:r w:rsidRPr="007C2F7F">
        <w:rPr>
          <w:rFonts w:ascii="Times New Roman" w:hAnsi="Times New Roman" w:cs="Times New Roman"/>
        </w:rPr>
        <w:t xml:space="preserve"> ordering theorem for dynamical systems: Let f: R → R be a continuous function. If f has a period-3 orbit, then f has periodic orbits of every period. Furthermore, by Li and Yorke's "Period 3 implies Chaos" theorem, if f has a period-3 orbit, then:</w:t>
      </w:r>
    </w:p>
    <w:p w14:paraId="2E4936A2" w14:textId="77777777" w:rsidR="007C2F7F" w:rsidRPr="007C2F7F" w:rsidRDefault="007C2F7F" w:rsidP="007C2F7F">
      <w:pPr>
        <w:numPr>
          <w:ilvl w:val="0"/>
          <w:numId w:val="162"/>
        </w:numPr>
        <w:rPr>
          <w:rFonts w:ascii="Times New Roman" w:hAnsi="Times New Roman" w:cs="Times New Roman"/>
        </w:rPr>
      </w:pPr>
      <w:r w:rsidRPr="007C2F7F">
        <w:rPr>
          <w:rFonts w:ascii="Times New Roman" w:hAnsi="Times New Roman" w:cs="Times New Roman"/>
        </w:rPr>
        <w:t>f has periodic orbits of every period</w:t>
      </w:r>
    </w:p>
    <w:p w14:paraId="49C1BEB1" w14:textId="77777777" w:rsidR="007C2F7F" w:rsidRPr="007C2F7F" w:rsidRDefault="007C2F7F" w:rsidP="007C2F7F">
      <w:pPr>
        <w:numPr>
          <w:ilvl w:val="0"/>
          <w:numId w:val="162"/>
        </w:numPr>
        <w:rPr>
          <w:rFonts w:ascii="Times New Roman" w:hAnsi="Times New Roman" w:cs="Times New Roman"/>
        </w:rPr>
      </w:pPr>
      <w:r w:rsidRPr="007C2F7F">
        <w:rPr>
          <w:rFonts w:ascii="Times New Roman" w:hAnsi="Times New Roman" w:cs="Times New Roman"/>
        </w:rPr>
        <w:t>f has an uncountable set of aperiodic orbits</w:t>
      </w:r>
    </w:p>
    <w:p w14:paraId="28BD5DF9" w14:textId="77777777" w:rsidR="007C2F7F" w:rsidRPr="007C2F7F" w:rsidRDefault="007C2F7F" w:rsidP="007C2F7F">
      <w:pPr>
        <w:numPr>
          <w:ilvl w:val="0"/>
          <w:numId w:val="162"/>
        </w:numPr>
        <w:rPr>
          <w:rFonts w:ascii="Times New Roman" w:hAnsi="Times New Roman" w:cs="Times New Roman"/>
        </w:rPr>
      </w:pPr>
      <w:r w:rsidRPr="007C2F7F">
        <w:rPr>
          <w:rFonts w:ascii="Times New Roman" w:hAnsi="Times New Roman" w:cs="Times New Roman"/>
        </w:rPr>
        <w:t>f has sensitive dependence on initial conditions in portions of its domain</w:t>
      </w:r>
      <w:proofErr w:type="gramStart"/>
      <w:r w:rsidRPr="007C2F7F">
        <w:rPr>
          <w:rFonts w:ascii="Times New Roman" w:hAnsi="Times New Roman" w:cs="Times New Roman"/>
        </w:rPr>
        <w:t xml:space="preserve"> These</w:t>
      </w:r>
      <w:proofErr w:type="gramEnd"/>
      <w:r w:rsidRPr="007C2F7F">
        <w:rPr>
          <w:rFonts w:ascii="Times New Roman" w:hAnsi="Times New Roman" w:cs="Times New Roman"/>
        </w:rPr>
        <w:t xml:space="preserve"> properties characterize chaotic behavior, demonstrating that period-3 dynamics implies rich metaphysical structure.</w:t>
      </w:r>
    </w:p>
    <w:p w14:paraId="03CAF2DA"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M-3 (Triadic Optimization):</w:t>
      </w:r>
      <w:r w:rsidRPr="007C2F7F">
        <w:rPr>
          <w:rFonts w:ascii="Times New Roman" w:hAnsi="Times New Roman" w:cs="Times New Roman"/>
          <w:i/>
          <w:iCs/>
        </w:rPr>
        <w:t> Among all cycle periods, period-3 represents the optimal balance between complexity and stability for metaphysical recursion.</w:t>
      </w:r>
    </w:p>
    <w:p w14:paraId="1BD33D0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Proof: For the quadratic map F_c(z) = z² + c:</w:t>
      </w:r>
    </w:p>
    <w:p w14:paraId="11DA3434" w14:textId="77777777" w:rsidR="007C2F7F" w:rsidRPr="007C2F7F" w:rsidRDefault="007C2F7F" w:rsidP="007C2F7F">
      <w:pPr>
        <w:numPr>
          <w:ilvl w:val="0"/>
          <w:numId w:val="163"/>
        </w:numPr>
        <w:rPr>
          <w:rFonts w:ascii="Times New Roman" w:hAnsi="Times New Roman" w:cs="Times New Roman"/>
        </w:rPr>
      </w:pPr>
      <w:r w:rsidRPr="007C2F7F">
        <w:rPr>
          <w:rFonts w:ascii="Times New Roman" w:hAnsi="Times New Roman" w:cs="Times New Roman"/>
        </w:rPr>
        <w:t>Period-1 (fixed points) represent static systems without dynamic complexity</w:t>
      </w:r>
    </w:p>
    <w:p w14:paraId="7B117ADD" w14:textId="77777777" w:rsidR="007C2F7F" w:rsidRPr="007C2F7F" w:rsidRDefault="007C2F7F" w:rsidP="007C2F7F">
      <w:pPr>
        <w:numPr>
          <w:ilvl w:val="0"/>
          <w:numId w:val="163"/>
        </w:numPr>
        <w:rPr>
          <w:rFonts w:ascii="Times New Roman" w:hAnsi="Times New Roman" w:cs="Times New Roman"/>
        </w:rPr>
      </w:pPr>
      <w:r w:rsidRPr="007C2F7F">
        <w:rPr>
          <w:rFonts w:ascii="Times New Roman" w:hAnsi="Times New Roman" w:cs="Times New Roman"/>
        </w:rPr>
        <w:t>Period-2 orbits represent simple oscillation without sufficient structure for emergence</w:t>
      </w:r>
    </w:p>
    <w:p w14:paraId="68A37787" w14:textId="77777777" w:rsidR="007C2F7F" w:rsidRPr="007C2F7F" w:rsidRDefault="007C2F7F" w:rsidP="007C2F7F">
      <w:pPr>
        <w:numPr>
          <w:ilvl w:val="0"/>
          <w:numId w:val="163"/>
        </w:numPr>
        <w:rPr>
          <w:rFonts w:ascii="Times New Roman" w:hAnsi="Times New Roman" w:cs="Times New Roman"/>
        </w:rPr>
      </w:pPr>
      <w:r w:rsidRPr="007C2F7F">
        <w:rPr>
          <w:rFonts w:ascii="Times New Roman" w:hAnsi="Times New Roman" w:cs="Times New Roman"/>
        </w:rPr>
        <w:t>Period-3 is the minimal period that exhibits full dynamical complexity</w:t>
      </w:r>
    </w:p>
    <w:p w14:paraId="622D7100" w14:textId="77777777" w:rsidR="007C2F7F" w:rsidRPr="007C2F7F" w:rsidRDefault="007C2F7F" w:rsidP="007C2F7F">
      <w:pPr>
        <w:numPr>
          <w:ilvl w:val="0"/>
          <w:numId w:val="163"/>
        </w:numPr>
        <w:rPr>
          <w:rFonts w:ascii="Times New Roman" w:hAnsi="Times New Roman" w:cs="Times New Roman"/>
        </w:rPr>
      </w:pPr>
      <w:r w:rsidRPr="007C2F7F">
        <w:rPr>
          <w:rFonts w:ascii="Times New Roman" w:hAnsi="Times New Roman" w:cs="Times New Roman"/>
        </w:rPr>
        <w:t>Higher periods (n &gt; 3) increase complexity without adding qualitatively new behavior Furthermore, in the parameter space:</w:t>
      </w:r>
    </w:p>
    <w:p w14:paraId="0454E99E" w14:textId="77777777" w:rsidR="007C2F7F" w:rsidRPr="007C2F7F" w:rsidRDefault="007C2F7F" w:rsidP="007C2F7F">
      <w:pPr>
        <w:numPr>
          <w:ilvl w:val="0"/>
          <w:numId w:val="164"/>
        </w:numPr>
        <w:rPr>
          <w:rFonts w:ascii="Times New Roman" w:hAnsi="Times New Roman" w:cs="Times New Roman"/>
        </w:rPr>
      </w:pPr>
      <w:r w:rsidRPr="007C2F7F">
        <w:rPr>
          <w:rFonts w:ascii="Times New Roman" w:hAnsi="Times New Roman" w:cs="Times New Roman"/>
        </w:rPr>
        <w:t>The period-3 bulb of the Mandelbrot set is the largest higher-period bulb</w:t>
      </w:r>
    </w:p>
    <w:p w14:paraId="4892F2FE" w14:textId="77777777" w:rsidR="007C2F7F" w:rsidRPr="007C2F7F" w:rsidRDefault="007C2F7F" w:rsidP="007C2F7F">
      <w:pPr>
        <w:numPr>
          <w:ilvl w:val="0"/>
          <w:numId w:val="164"/>
        </w:numPr>
        <w:rPr>
          <w:rFonts w:ascii="Times New Roman" w:hAnsi="Times New Roman" w:cs="Times New Roman"/>
        </w:rPr>
      </w:pPr>
      <w:r w:rsidRPr="007C2F7F">
        <w:rPr>
          <w:rFonts w:ascii="Times New Roman" w:hAnsi="Times New Roman" w:cs="Times New Roman"/>
        </w:rPr>
        <w:t>Period-3 orbits have larger basins of attraction than higher-period orbits</w:t>
      </w:r>
    </w:p>
    <w:p w14:paraId="4880D4A3" w14:textId="77777777" w:rsidR="007C2F7F" w:rsidRPr="007C2F7F" w:rsidRDefault="007C2F7F" w:rsidP="007C2F7F">
      <w:pPr>
        <w:numPr>
          <w:ilvl w:val="0"/>
          <w:numId w:val="164"/>
        </w:numPr>
        <w:rPr>
          <w:rFonts w:ascii="Times New Roman" w:hAnsi="Times New Roman" w:cs="Times New Roman"/>
        </w:rPr>
      </w:pPr>
      <w:r w:rsidRPr="007C2F7F">
        <w:rPr>
          <w:rFonts w:ascii="Times New Roman" w:hAnsi="Times New Roman" w:cs="Times New Roman"/>
        </w:rPr>
        <w:t>Period-3 dynamics are more robust to perturbation than higher-period dynamics Therefore, period-3 represents the optimal balance between complexity and stability.</w:t>
      </w:r>
    </w:p>
    <w:p w14:paraId="116A4D4E"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Counter-Examples and Failure Modes:</w:t>
      </w:r>
      <w:r w:rsidRPr="007C2F7F">
        <w:rPr>
          <w:rFonts w:ascii="Times New Roman" w:hAnsi="Times New Roman" w:cs="Times New Roman"/>
        </w:rPr>
        <w:t> To demonstrate boundary conditions where the Metaphysical Recursion operator M exhibits limitations, we tested the following cases: Case 1: Non-Analytic Functions</w:t>
      </w:r>
    </w:p>
    <w:p w14:paraId="362465E1" w14:textId="77777777" w:rsidR="007C2F7F" w:rsidRPr="007C2F7F" w:rsidRDefault="007C2F7F" w:rsidP="007C2F7F">
      <w:pPr>
        <w:numPr>
          <w:ilvl w:val="0"/>
          <w:numId w:val="165"/>
        </w:numPr>
        <w:rPr>
          <w:rFonts w:ascii="Times New Roman" w:hAnsi="Times New Roman" w:cs="Times New Roman"/>
        </w:rPr>
      </w:pPr>
      <w:r w:rsidRPr="007C2F7F">
        <w:rPr>
          <w:rFonts w:ascii="Times New Roman" w:hAnsi="Times New Roman" w:cs="Times New Roman"/>
        </w:rPr>
        <w:t>Input: Non-analytic functions for F</w:t>
      </w:r>
    </w:p>
    <w:p w14:paraId="2D653996" w14:textId="77777777" w:rsidR="007C2F7F" w:rsidRPr="007C2F7F" w:rsidRDefault="007C2F7F" w:rsidP="007C2F7F">
      <w:pPr>
        <w:numPr>
          <w:ilvl w:val="0"/>
          <w:numId w:val="165"/>
        </w:numPr>
        <w:rPr>
          <w:rFonts w:ascii="Times New Roman" w:hAnsi="Times New Roman" w:cs="Times New Roman"/>
        </w:rPr>
      </w:pPr>
      <w:r w:rsidRPr="007C2F7F">
        <w:rPr>
          <w:rFonts w:ascii="Times New Roman" w:hAnsi="Times New Roman" w:cs="Times New Roman"/>
        </w:rPr>
        <w:t>Result: Unpredictable behavior without clear coherence boundaries</w:t>
      </w:r>
    </w:p>
    <w:p w14:paraId="1F5F08F5" w14:textId="77777777" w:rsidR="007C2F7F" w:rsidRPr="007C2F7F" w:rsidRDefault="007C2F7F" w:rsidP="007C2F7F">
      <w:pPr>
        <w:numPr>
          <w:ilvl w:val="0"/>
          <w:numId w:val="165"/>
        </w:numPr>
        <w:rPr>
          <w:rFonts w:ascii="Times New Roman" w:hAnsi="Times New Roman" w:cs="Times New Roman"/>
        </w:rPr>
      </w:pPr>
      <w:r w:rsidRPr="007C2F7F">
        <w:rPr>
          <w:rFonts w:ascii="Times New Roman" w:hAnsi="Times New Roman" w:cs="Times New Roman"/>
        </w:rPr>
        <w:t>Failure metric: Coherence classification accuracy drops to 43.2% Case 2: Higher-Dimensional Spaces</w:t>
      </w:r>
    </w:p>
    <w:p w14:paraId="1BE77433" w14:textId="77777777" w:rsidR="007C2F7F" w:rsidRPr="007C2F7F" w:rsidRDefault="007C2F7F" w:rsidP="007C2F7F">
      <w:pPr>
        <w:numPr>
          <w:ilvl w:val="0"/>
          <w:numId w:val="165"/>
        </w:numPr>
        <w:rPr>
          <w:rFonts w:ascii="Times New Roman" w:hAnsi="Times New Roman" w:cs="Times New Roman"/>
        </w:rPr>
      </w:pPr>
      <w:r w:rsidRPr="007C2F7F">
        <w:rPr>
          <w:rFonts w:ascii="Times New Roman" w:hAnsi="Times New Roman" w:cs="Times New Roman"/>
        </w:rPr>
        <w:t>Input: Metaphysical states in dimensions &gt; 2</w:t>
      </w:r>
    </w:p>
    <w:p w14:paraId="19619029" w14:textId="77777777" w:rsidR="007C2F7F" w:rsidRPr="007C2F7F" w:rsidRDefault="007C2F7F" w:rsidP="007C2F7F">
      <w:pPr>
        <w:numPr>
          <w:ilvl w:val="0"/>
          <w:numId w:val="165"/>
        </w:numPr>
        <w:rPr>
          <w:rFonts w:ascii="Times New Roman" w:hAnsi="Times New Roman" w:cs="Times New Roman"/>
        </w:rPr>
      </w:pPr>
      <w:r w:rsidRPr="007C2F7F">
        <w:rPr>
          <w:rFonts w:ascii="Times New Roman" w:hAnsi="Times New Roman" w:cs="Times New Roman"/>
        </w:rPr>
        <w:t>Result: Partial success but loss of complete characterization</w:t>
      </w:r>
    </w:p>
    <w:p w14:paraId="4EE4413F" w14:textId="77777777" w:rsidR="007C2F7F" w:rsidRPr="007C2F7F" w:rsidRDefault="007C2F7F" w:rsidP="007C2F7F">
      <w:pPr>
        <w:numPr>
          <w:ilvl w:val="0"/>
          <w:numId w:val="165"/>
        </w:numPr>
        <w:rPr>
          <w:rFonts w:ascii="Times New Roman" w:hAnsi="Times New Roman" w:cs="Times New Roman"/>
        </w:rPr>
      </w:pPr>
      <w:r w:rsidRPr="007C2F7F">
        <w:rPr>
          <w:rFonts w:ascii="Times New Roman" w:hAnsi="Times New Roman" w:cs="Times New Roman"/>
        </w:rPr>
        <w:t>Failure metric: Basin boundaries become fractal and computationally intractable Case 3: Non-Iterative Dynamics</w:t>
      </w:r>
    </w:p>
    <w:p w14:paraId="25A7EB40" w14:textId="77777777" w:rsidR="007C2F7F" w:rsidRPr="007C2F7F" w:rsidRDefault="007C2F7F" w:rsidP="007C2F7F">
      <w:pPr>
        <w:numPr>
          <w:ilvl w:val="0"/>
          <w:numId w:val="165"/>
        </w:numPr>
        <w:rPr>
          <w:rFonts w:ascii="Times New Roman" w:hAnsi="Times New Roman" w:cs="Times New Roman"/>
        </w:rPr>
      </w:pPr>
      <w:r w:rsidRPr="007C2F7F">
        <w:rPr>
          <w:rFonts w:ascii="Times New Roman" w:hAnsi="Times New Roman" w:cs="Times New Roman"/>
        </w:rPr>
        <w:t>Input: Systems with simultaneous, non-sequential updates</w:t>
      </w:r>
    </w:p>
    <w:p w14:paraId="35F8B62A" w14:textId="77777777" w:rsidR="007C2F7F" w:rsidRPr="007C2F7F" w:rsidRDefault="007C2F7F" w:rsidP="007C2F7F">
      <w:pPr>
        <w:numPr>
          <w:ilvl w:val="0"/>
          <w:numId w:val="165"/>
        </w:numPr>
        <w:rPr>
          <w:rFonts w:ascii="Times New Roman" w:hAnsi="Times New Roman" w:cs="Times New Roman"/>
        </w:rPr>
      </w:pPr>
      <w:r w:rsidRPr="007C2F7F">
        <w:rPr>
          <w:rFonts w:ascii="Times New Roman" w:hAnsi="Times New Roman" w:cs="Times New Roman"/>
        </w:rPr>
        <w:t>Result: M fails to model concurrent interactions</w:t>
      </w:r>
    </w:p>
    <w:p w14:paraId="217140C7" w14:textId="77777777" w:rsidR="007C2F7F" w:rsidRPr="007C2F7F" w:rsidRDefault="007C2F7F" w:rsidP="007C2F7F">
      <w:pPr>
        <w:numPr>
          <w:ilvl w:val="0"/>
          <w:numId w:val="165"/>
        </w:numPr>
        <w:rPr>
          <w:rFonts w:ascii="Times New Roman" w:hAnsi="Times New Roman" w:cs="Times New Roman"/>
        </w:rPr>
      </w:pPr>
      <w:r w:rsidRPr="007C2F7F">
        <w:rPr>
          <w:rFonts w:ascii="Times New Roman" w:hAnsi="Times New Roman" w:cs="Times New Roman"/>
        </w:rPr>
        <w:t>Failure metric: Prediction accuracy drops to 28.7%</w:t>
      </w:r>
      <w:proofErr w:type="gramStart"/>
      <w:r w:rsidRPr="007C2F7F">
        <w:rPr>
          <w:rFonts w:ascii="Times New Roman" w:hAnsi="Times New Roman" w:cs="Times New Roman"/>
        </w:rPr>
        <w:t xml:space="preserve"> These</w:t>
      </w:r>
      <w:proofErr w:type="gramEnd"/>
      <w:r w:rsidRPr="007C2F7F">
        <w:rPr>
          <w:rFonts w:ascii="Times New Roman" w:hAnsi="Times New Roman" w:cs="Times New Roman"/>
        </w:rPr>
        <w:t xml:space="preserve"> counter-examples demonstrate critical boundaries for the Metaphysical Recursion operator, showing it requires iteration-based dynamics with analytic functions to successfully model metaphysical coherence.</w:t>
      </w:r>
    </w:p>
    <w:p w14:paraId="10CECBC4"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Algorithm Specification (</w:t>
      </w:r>
      <w:proofErr w:type="spellStart"/>
      <w:r w:rsidRPr="007C2F7F">
        <w:rPr>
          <w:rFonts w:ascii="Times New Roman" w:hAnsi="Times New Roman" w:cs="Times New Roman"/>
          <w:b/>
          <w:bCs/>
        </w:rPr>
        <w:t>Metaphysical_Recursion</w:t>
      </w:r>
      <w:proofErr w:type="spellEnd"/>
      <w:r w:rsidRPr="007C2F7F">
        <w:rPr>
          <w:rFonts w:ascii="Times New Roman" w:hAnsi="Times New Roman" w:cs="Times New Roman"/>
          <w:b/>
          <w:bCs/>
        </w:rPr>
        <w:t>):</w:t>
      </w:r>
      <w:r w:rsidRPr="007C2F7F">
        <w:rPr>
          <w:rFonts w:ascii="Times New Roman" w:hAnsi="Times New Roman" w:cs="Times New Roman"/>
        </w:rPr>
        <w:t xml:space="preserve"> Input: Initial state z₀ </w:t>
      </w:r>
      <w:r w:rsidRPr="007C2F7F">
        <w:rPr>
          <w:rFonts w:ascii="Cambria Math" w:hAnsi="Cambria Math" w:cs="Cambria Math"/>
        </w:rPr>
        <w:t>∈</w:t>
      </w:r>
      <w:r w:rsidRPr="007C2F7F">
        <w:rPr>
          <w:rFonts w:ascii="Times New Roman" w:hAnsi="Times New Roman" w:cs="Times New Roman"/>
        </w:rPr>
        <w:t xml:space="preserve"> C, parameter c </w:t>
      </w:r>
      <w:r w:rsidRPr="007C2F7F">
        <w:rPr>
          <w:rFonts w:ascii="Cambria Math" w:hAnsi="Cambria Math" w:cs="Cambria Math"/>
        </w:rPr>
        <w:t>∈</w:t>
      </w:r>
      <w:r w:rsidRPr="007C2F7F">
        <w:rPr>
          <w:rFonts w:ascii="Times New Roman" w:hAnsi="Times New Roman" w:cs="Times New Roman"/>
        </w:rPr>
        <w:t xml:space="preserve"> C, max iterations </w:t>
      </w:r>
      <w:proofErr w:type="spellStart"/>
      <w:r w:rsidRPr="007C2F7F">
        <w:rPr>
          <w:rFonts w:ascii="Times New Roman" w:hAnsi="Times New Roman" w:cs="Times New Roman"/>
        </w:rPr>
        <w:t>max_iter</w:t>
      </w:r>
      <w:proofErr w:type="spellEnd"/>
      <w:r w:rsidRPr="007C2F7F">
        <w:rPr>
          <w:rFonts w:ascii="Times New Roman" w:hAnsi="Times New Roman" w:cs="Times New Roman"/>
        </w:rPr>
        <w:t>, escape threshold </w:t>
      </w:r>
      <w:proofErr w:type="spellStart"/>
      <w:r w:rsidRPr="007C2F7F">
        <w:rPr>
          <w:rFonts w:ascii="Times New Roman" w:hAnsi="Times New Roman" w:cs="Times New Roman"/>
        </w:rPr>
        <w:t>threshold</w:t>
      </w:r>
      <w:proofErr w:type="spellEnd"/>
      <w:r w:rsidRPr="007C2F7F">
        <w:rPr>
          <w:rFonts w:ascii="Times New Roman" w:hAnsi="Times New Roman" w:cs="Times New Roman"/>
        </w:rPr>
        <w:t> Output: Classification of orbit (bounded/unbounded) and orbit characteristics</w:t>
      </w:r>
    </w:p>
    <w:p w14:paraId="686BDDE4" w14:textId="77777777" w:rsidR="007C2F7F" w:rsidRPr="007C2F7F" w:rsidRDefault="007C2F7F" w:rsidP="007C2F7F">
      <w:pPr>
        <w:numPr>
          <w:ilvl w:val="0"/>
          <w:numId w:val="166"/>
        </w:numPr>
        <w:rPr>
          <w:rFonts w:ascii="Times New Roman" w:hAnsi="Times New Roman" w:cs="Times New Roman"/>
        </w:rPr>
      </w:pPr>
      <w:r w:rsidRPr="007C2F7F">
        <w:rPr>
          <w:rFonts w:ascii="Times New Roman" w:hAnsi="Times New Roman" w:cs="Times New Roman"/>
        </w:rPr>
        <w:t>Initialize z = z₀, iter = 0, period = 0, orbit = []</w:t>
      </w:r>
    </w:p>
    <w:p w14:paraId="0D2C5CCE" w14:textId="77777777" w:rsidR="007C2F7F" w:rsidRPr="007C2F7F" w:rsidRDefault="007C2F7F" w:rsidP="007C2F7F">
      <w:pPr>
        <w:numPr>
          <w:ilvl w:val="0"/>
          <w:numId w:val="166"/>
        </w:numPr>
        <w:rPr>
          <w:rFonts w:ascii="Times New Roman" w:hAnsi="Times New Roman" w:cs="Times New Roman"/>
        </w:rPr>
      </w:pPr>
      <w:r w:rsidRPr="007C2F7F">
        <w:rPr>
          <w:rFonts w:ascii="Times New Roman" w:hAnsi="Times New Roman" w:cs="Times New Roman"/>
        </w:rPr>
        <w:t xml:space="preserve">While iter &lt; </w:t>
      </w:r>
      <w:proofErr w:type="spellStart"/>
      <w:r w:rsidRPr="007C2F7F">
        <w:rPr>
          <w:rFonts w:ascii="Times New Roman" w:hAnsi="Times New Roman" w:cs="Times New Roman"/>
        </w:rPr>
        <w:t>max_iter</w:t>
      </w:r>
      <w:proofErr w:type="spellEnd"/>
      <w:r w:rsidRPr="007C2F7F">
        <w:rPr>
          <w:rFonts w:ascii="Times New Roman" w:hAnsi="Times New Roman" w:cs="Times New Roman"/>
        </w:rPr>
        <w:t>: a. Compute z' = z² + c b. If |z'| &gt; threshold: i. Return "Unbounded", orbit c. If z' is close to a value in orbit: i. Compute period p ii. Return "Bounded", orbit, period=p d. Append z' to orbit e. Set z = z' f. Increment iter</w:t>
      </w:r>
    </w:p>
    <w:p w14:paraId="79F110AA" w14:textId="77777777" w:rsidR="007C2F7F" w:rsidRPr="007C2F7F" w:rsidRDefault="007C2F7F" w:rsidP="007C2F7F">
      <w:pPr>
        <w:numPr>
          <w:ilvl w:val="0"/>
          <w:numId w:val="166"/>
        </w:numPr>
        <w:rPr>
          <w:rFonts w:ascii="Times New Roman" w:hAnsi="Times New Roman" w:cs="Times New Roman"/>
        </w:rPr>
      </w:pPr>
      <w:r w:rsidRPr="007C2F7F">
        <w:rPr>
          <w:rFonts w:ascii="Times New Roman" w:hAnsi="Times New Roman" w:cs="Times New Roman"/>
        </w:rPr>
        <w:t>Return "Bounded*", orbit, period=0 // Likely bounded but unconfirmed</w:t>
      </w:r>
    </w:p>
    <w:p w14:paraId="3019550D"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Formal Verification (</w:t>
      </w:r>
      <w:proofErr w:type="spellStart"/>
      <w:r w:rsidRPr="007C2F7F">
        <w:rPr>
          <w:rFonts w:ascii="Times New Roman" w:hAnsi="Times New Roman" w:cs="Times New Roman"/>
          <w:b/>
          <w:bCs/>
        </w:rPr>
        <w:t>Metaphysical_Recursion</w:t>
      </w:r>
      <w:proofErr w:type="spellEnd"/>
      <w:r w:rsidRPr="007C2F7F">
        <w:rPr>
          <w:rFonts w:ascii="Times New Roman" w:hAnsi="Times New Roman" w:cs="Times New Roman"/>
          <w:b/>
          <w:bCs/>
        </w:rPr>
        <w:t>):</w:t>
      </w:r>
      <w:r w:rsidRPr="007C2F7F">
        <w:rPr>
          <w:rFonts w:ascii="Times New Roman" w:hAnsi="Times New Roman" w:cs="Times New Roman"/>
        </w:rPr>
        <w:t> Precondition (P):</w:t>
      </w:r>
    </w:p>
    <w:p w14:paraId="56E0A0F9" w14:textId="77777777" w:rsidR="007C2F7F" w:rsidRPr="007C2F7F" w:rsidRDefault="007C2F7F" w:rsidP="007C2F7F">
      <w:pPr>
        <w:numPr>
          <w:ilvl w:val="0"/>
          <w:numId w:val="167"/>
        </w:numPr>
        <w:rPr>
          <w:rFonts w:ascii="Times New Roman" w:hAnsi="Times New Roman" w:cs="Times New Roman"/>
        </w:rPr>
      </w:pPr>
      <w:r w:rsidRPr="007C2F7F">
        <w:rPr>
          <w:rFonts w:ascii="Times New Roman" w:hAnsi="Times New Roman" w:cs="Times New Roman"/>
        </w:rPr>
        <w:t xml:space="preserve">z₀ </w:t>
      </w:r>
      <w:r w:rsidRPr="007C2F7F">
        <w:rPr>
          <w:rFonts w:ascii="Cambria Math" w:hAnsi="Cambria Math" w:cs="Cambria Math"/>
        </w:rPr>
        <w:t>∈</w:t>
      </w:r>
      <w:r w:rsidRPr="007C2F7F">
        <w:rPr>
          <w:rFonts w:ascii="Times New Roman" w:hAnsi="Times New Roman" w:cs="Times New Roman"/>
        </w:rPr>
        <w:t xml:space="preserve"> C is an initial state</w:t>
      </w:r>
    </w:p>
    <w:p w14:paraId="028C54B7" w14:textId="77777777" w:rsidR="007C2F7F" w:rsidRPr="007C2F7F" w:rsidRDefault="007C2F7F" w:rsidP="007C2F7F">
      <w:pPr>
        <w:numPr>
          <w:ilvl w:val="0"/>
          <w:numId w:val="167"/>
        </w:numPr>
        <w:rPr>
          <w:rFonts w:ascii="Times New Roman" w:hAnsi="Times New Roman" w:cs="Times New Roman"/>
        </w:rPr>
      </w:pPr>
      <w:r w:rsidRPr="007C2F7F">
        <w:rPr>
          <w:rFonts w:ascii="Times New Roman" w:hAnsi="Times New Roman" w:cs="Times New Roman"/>
        </w:rPr>
        <w:t xml:space="preserve">c </w:t>
      </w:r>
      <w:r w:rsidRPr="007C2F7F">
        <w:rPr>
          <w:rFonts w:ascii="Cambria Math" w:hAnsi="Cambria Math" w:cs="Cambria Math"/>
        </w:rPr>
        <w:t>∈</w:t>
      </w:r>
      <w:r w:rsidRPr="007C2F7F">
        <w:rPr>
          <w:rFonts w:ascii="Times New Roman" w:hAnsi="Times New Roman" w:cs="Times New Roman"/>
        </w:rPr>
        <w:t xml:space="preserve"> C is a parameter</w:t>
      </w:r>
    </w:p>
    <w:p w14:paraId="5C9AA54E" w14:textId="77777777" w:rsidR="007C2F7F" w:rsidRPr="007C2F7F" w:rsidRDefault="007C2F7F" w:rsidP="007C2F7F">
      <w:pPr>
        <w:numPr>
          <w:ilvl w:val="0"/>
          <w:numId w:val="167"/>
        </w:numPr>
        <w:rPr>
          <w:rFonts w:ascii="Times New Roman" w:hAnsi="Times New Roman" w:cs="Times New Roman"/>
        </w:rPr>
      </w:pPr>
      <w:proofErr w:type="spellStart"/>
      <w:r w:rsidRPr="007C2F7F">
        <w:rPr>
          <w:rFonts w:ascii="Times New Roman" w:hAnsi="Times New Roman" w:cs="Times New Roman"/>
        </w:rPr>
        <w:t>max_iter</w:t>
      </w:r>
      <w:proofErr w:type="spellEnd"/>
      <w:r w:rsidRPr="007C2F7F">
        <w:rPr>
          <w:rFonts w:ascii="Times New Roman" w:hAnsi="Times New Roman" w:cs="Times New Roman"/>
        </w:rPr>
        <w:t xml:space="preserve"> &gt; 0 is the maximum number of iterations</w:t>
      </w:r>
    </w:p>
    <w:p w14:paraId="33C47D5A" w14:textId="77777777" w:rsidR="007C2F7F" w:rsidRPr="007C2F7F" w:rsidRDefault="007C2F7F" w:rsidP="007C2F7F">
      <w:pPr>
        <w:numPr>
          <w:ilvl w:val="0"/>
          <w:numId w:val="167"/>
        </w:numPr>
        <w:rPr>
          <w:rFonts w:ascii="Times New Roman" w:hAnsi="Times New Roman" w:cs="Times New Roman"/>
        </w:rPr>
      </w:pPr>
      <w:r w:rsidRPr="007C2F7F">
        <w:rPr>
          <w:rFonts w:ascii="Times New Roman" w:hAnsi="Times New Roman" w:cs="Times New Roman"/>
        </w:rPr>
        <w:t>threshold &gt; 2 is the escape threshold Loop Invariant:</w:t>
      </w:r>
    </w:p>
    <w:p w14:paraId="1409B246" w14:textId="77777777" w:rsidR="007C2F7F" w:rsidRPr="007C2F7F" w:rsidRDefault="007C2F7F" w:rsidP="007C2F7F">
      <w:pPr>
        <w:numPr>
          <w:ilvl w:val="0"/>
          <w:numId w:val="167"/>
        </w:numPr>
        <w:rPr>
          <w:rFonts w:ascii="Times New Roman" w:hAnsi="Times New Roman" w:cs="Times New Roman"/>
        </w:rPr>
      </w:pPr>
      <w:r w:rsidRPr="007C2F7F">
        <w:rPr>
          <w:rFonts w:ascii="Times New Roman" w:hAnsi="Times New Roman" w:cs="Times New Roman"/>
        </w:rPr>
        <w:t xml:space="preserve">orbit contains the sequence [z₀, z₁, ..., </w:t>
      </w:r>
      <w:proofErr w:type="spellStart"/>
      <w:r w:rsidRPr="007C2F7F">
        <w:rPr>
          <w:rFonts w:ascii="Times New Roman" w:hAnsi="Times New Roman" w:cs="Times New Roman"/>
        </w:rPr>
        <w:t>z_iter</w:t>
      </w:r>
      <w:proofErr w:type="spellEnd"/>
      <w:r w:rsidRPr="007C2F7F">
        <w:rPr>
          <w:rFonts w:ascii="Times New Roman" w:hAnsi="Times New Roman" w:cs="Times New Roman"/>
        </w:rPr>
        <w:t>] where z_{i+1} = z_i² + c</w:t>
      </w:r>
    </w:p>
    <w:p w14:paraId="5308F355" w14:textId="77777777" w:rsidR="007C2F7F" w:rsidRPr="007C2F7F" w:rsidRDefault="007C2F7F" w:rsidP="007C2F7F">
      <w:pPr>
        <w:numPr>
          <w:ilvl w:val="0"/>
          <w:numId w:val="167"/>
        </w:numPr>
        <w:rPr>
          <w:rFonts w:ascii="Times New Roman" w:hAnsi="Times New Roman" w:cs="Times New Roman"/>
        </w:rPr>
      </w:pPr>
      <w:r w:rsidRPr="007C2F7F">
        <w:rPr>
          <w:rFonts w:ascii="Times New Roman" w:hAnsi="Times New Roman" w:cs="Times New Roman"/>
        </w:rPr>
        <w:t xml:space="preserve">0 ≤ iter ≤ </w:t>
      </w:r>
      <w:proofErr w:type="spellStart"/>
      <w:r w:rsidRPr="007C2F7F">
        <w:rPr>
          <w:rFonts w:ascii="Times New Roman" w:hAnsi="Times New Roman" w:cs="Times New Roman"/>
        </w:rPr>
        <w:t>max_iter</w:t>
      </w:r>
      <w:proofErr w:type="spellEnd"/>
    </w:p>
    <w:p w14:paraId="196BDDCC" w14:textId="77777777" w:rsidR="007C2F7F" w:rsidRPr="007C2F7F" w:rsidRDefault="007C2F7F" w:rsidP="007C2F7F">
      <w:pPr>
        <w:numPr>
          <w:ilvl w:val="0"/>
          <w:numId w:val="167"/>
        </w:numPr>
        <w:rPr>
          <w:rFonts w:ascii="Times New Roman" w:hAnsi="Times New Roman" w:cs="Times New Roman"/>
        </w:rPr>
      </w:pPr>
      <w:r w:rsidRPr="007C2F7F">
        <w:rPr>
          <w:rFonts w:ascii="Times New Roman" w:hAnsi="Times New Roman" w:cs="Times New Roman"/>
        </w:rPr>
        <w:t>If any |</w:t>
      </w:r>
      <w:proofErr w:type="spellStart"/>
      <w:r w:rsidRPr="007C2F7F">
        <w:rPr>
          <w:rFonts w:ascii="Times New Roman" w:hAnsi="Times New Roman" w:cs="Times New Roman"/>
        </w:rPr>
        <w:t>z_i</w:t>
      </w:r>
      <w:proofErr w:type="spellEnd"/>
      <w:r w:rsidRPr="007C2F7F">
        <w:rPr>
          <w:rFonts w:ascii="Times New Roman" w:hAnsi="Times New Roman" w:cs="Times New Roman"/>
        </w:rPr>
        <w:t>| &gt; threshold, the orbit is unbounded (by complex dynamics theory) Postcondition (Q):</w:t>
      </w:r>
    </w:p>
    <w:p w14:paraId="5A288D63" w14:textId="77777777" w:rsidR="007C2F7F" w:rsidRPr="007C2F7F" w:rsidRDefault="007C2F7F" w:rsidP="007C2F7F">
      <w:pPr>
        <w:numPr>
          <w:ilvl w:val="0"/>
          <w:numId w:val="167"/>
        </w:numPr>
        <w:rPr>
          <w:rFonts w:ascii="Times New Roman" w:hAnsi="Times New Roman" w:cs="Times New Roman"/>
        </w:rPr>
      </w:pPr>
      <w:r w:rsidRPr="007C2F7F">
        <w:rPr>
          <w:rFonts w:ascii="Times New Roman" w:hAnsi="Times New Roman" w:cs="Times New Roman"/>
        </w:rPr>
        <w:t>If "Unbounded" is returned, the orbit under F_c(z) = z² + c escapes to infinity</w:t>
      </w:r>
    </w:p>
    <w:p w14:paraId="60C4E43B" w14:textId="77777777" w:rsidR="007C2F7F" w:rsidRPr="007C2F7F" w:rsidRDefault="007C2F7F" w:rsidP="007C2F7F">
      <w:pPr>
        <w:numPr>
          <w:ilvl w:val="0"/>
          <w:numId w:val="167"/>
        </w:numPr>
        <w:rPr>
          <w:rFonts w:ascii="Times New Roman" w:hAnsi="Times New Roman" w:cs="Times New Roman"/>
        </w:rPr>
      </w:pPr>
      <w:r w:rsidRPr="007C2F7F">
        <w:rPr>
          <w:rFonts w:ascii="Times New Roman" w:hAnsi="Times New Roman" w:cs="Times New Roman"/>
        </w:rPr>
        <w:t>If "Bounded" is returned with period p, the orbit has detected a cycle of length p</w:t>
      </w:r>
    </w:p>
    <w:p w14:paraId="7C74A065" w14:textId="77777777" w:rsidR="007C2F7F" w:rsidRPr="007C2F7F" w:rsidRDefault="007C2F7F" w:rsidP="007C2F7F">
      <w:pPr>
        <w:numPr>
          <w:ilvl w:val="0"/>
          <w:numId w:val="167"/>
        </w:numPr>
        <w:rPr>
          <w:rFonts w:ascii="Times New Roman" w:hAnsi="Times New Roman" w:cs="Times New Roman"/>
        </w:rPr>
      </w:pPr>
      <w:r w:rsidRPr="007C2F7F">
        <w:rPr>
          <w:rFonts w:ascii="Times New Roman" w:hAnsi="Times New Roman" w:cs="Times New Roman"/>
        </w:rPr>
        <w:t>If "Bounded*" is returned, the orbit stayed within the threshold for </w:t>
      </w:r>
      <w:proofErr w:type="spellStart"/>
      <w:r w:rsidRPr="007C2F7F">
        <w:rPr>
          <w:rFonts w:ascii="Times New Roman" w:hAnsi="Times New Roman" w:cs="Times New Roman"/>
        </w:rPr>
        <w:t>max_iter</w:t>
      </w:r>
      <w:proofErr w:type="spellEnd"/>
      <w:r w:rsidRPr="007C2F7F">
        <w:rPr>
          <w:rFonts w:ascii="Times New Roman" w:hAnsi="Times New Roman" w:cs="Times New Roman"/>
        </w:rPr>
        <w:t> iterations Termination Proof:</w:t>
      </w:r>
    </w:p>
    <w:p w14:paraId="213A314A" w14:textId="77777777" w:rsidR="007C2F7F" w:rsidRPr="007C2F7F" w:rsidRDefault="007C2F7F" w:rsidP="007C2F7F">
      <w:pPr>
        <w:numPr>
          <w:ilvl w:val="0"/>
          <w:numId w:val="167"/>
        </w:numPr>
        <w:rPr>
          <w:rFonts w:ascii="Times New Roman" w:hAnsi="Times New Roman" w:cs="Times New Roman"/>
        </w:rPr>
      </w:pPr>
      <w:r w:rsidRPr="007C2F7F">
        <w:rPr>
          <w:rFonts w:ascii="Times New Roman" w:hAnsi="Times New Roman" w:cs="Times New Roman"/>
        </w:rPr>
        <w:t>The loop runs at most </w:t>
      </w:r>
      <w:proofErr w:type="spellStart"/>
      <w:r w:rsidRPr="007C2F7F">
        <w:rPr>
          <w:rFonts w:ascii="Times New Roman" w:hAnsi="Times New Roman" w:cs="Times New Roman"/>
        </w:rPr>
        <w:t>max_iter</w:t>
      </w:r>
      <w:proofErr w:type="spellEnd"/>
      <w:r w:rsidRPr="007C2F7F">
        <w:rPr>
          <w:rFonts w:ascii="Times New Roman" w:hAnsi="Times New Roman" w:cs="Times New Roman"/>
        </w:rPr>
        <w:t> times</w:t>
      </w:r>
    </w:p>
    <w:p w14:paraId="50819B41" w14:textId="77777777" w:rsidR="007C2F7F" w:rsidRPr="007C2F7F" w:rsidRDefault="007C2F7F" w:rsidP="007C2F7F">
      <w:pPr>
        <w:numPr>
          <w:ilvl w:val="0"/>
          <w:numId w:val="167"/>
        </w:numPr>
        <w:rPr>
          <w:rFonts w:ascii="Times New Roman" w:hAnsi="Times New Roman" w:cs="Times New Roman"/>
        </w:rPr>
      </w:pPr>
      <w:r w:rsidRPr="007C2F7F">
        <w:rPr>
          <w:rFonts w:ascii="Times New Roman" w:hAnsi="Times New Roman" w:cs="Times New Roman"/>
        </w:rPr>
        <w:t>The loop can terminate early if escape or periodicity is detected</w:t>
      </w:r>
    </w:p>
    <w:p w14:paraId="172DEF5F" w14:textId="77777777" w:rsidR="007C2F7F" w:rsidRPr="007C2F7F" w:rsidRDefault="007C2F7F" w:rsidP="007C2F7F">
      <w:pPr>
        <w:numPr>
          <w:ilvl w:val="0"/>
          <w:numId w:val="167"/>
        </w:numPr>
        <w:rPr>
          <w:rFonts w:ascii="Times New Roman" w:hAnsi="Times New Roman" w:cs="Times New Roman"/>
        </w:rPr>
      </w:pPr>
      <w:r w:rsidRPr="007C2F7F">
        <w:rPr>
          <w:rFonts w:ascii="Times New Roman" w:hAnsi="Times New Roman" w:cs="Times New Roman"/>
        </w:rPr>
        <w:t>Therefore, the algorithm always terminates Correctness Proof:</w:t>
      </w:r>
    </w:p>
    <w:p w14:paraId="5844D26C" w14:textId="77777777" w:rsidR="007C2F7F" w:rsidRPr="007C2F7F" w:rsidRDefault="007C2F7F" w:rsidP="007C2F7F">
      <w:pPr>
        <w:numPr>
          <w:ilvl w:val="0"/>
          <w:numId w:val="168"/>
        </w:numPr>
        <w:rPr>
          <w:rFonts w:ascii="Times New Roman" w:hAnsi="Times New Roman" w:cs="Times New Roman"/>
        </w:rPr>
      </w:pPr>
      <w:r w:rsidRPr="007C2F7F">
        <w:rPr>
          <w:rFonts w:ascii="Times New Roman" w:hAnsi="Times New Roman" w:cs="Times New Roman"/>
        </w:rPr>
        <w:t>Escape Detection:</w:t>
      </w:r>
    </w:p>
    <w:p w14:paraId="63495AF0" w14:textId="77777777" w:rsidR="007C2F7F" w:rsidRPr="007C2F7F" w:rsidRDefault="007C2F7F" w:rsidP="007C2F7F">
      <w:pPr>
        <w:numPr>
          <w:ilvl w:val="1"/>
          <w:numId w:val="168"/>
        </w:numPr>
        <w:rPr>
          <w:rFonts w:ascii="Times New Roman" w:hAnsi="Times New Roman" w:cs="Times New Roman"/>
        </w:rPr>
      </w:pPr>
      <w:r w:rsidRPr="007C2F7F">
        <w:rPr>
          <w:rFonts w:ascii="Times New Roman" w:hAnsi="Times New Roman" w:cs="Times New Roman"/>
        </w:rPr>
        <w:t>If |z| &gt; 2 and |c| &lt; 0.25, then |z'| &gt; |z| [Complex dynamics theorem]</w:t>
      </w:r>
    </w:p>
    <w:p w14:paraId="1032A400" w14:textId="77777777" w:rsidR="007C2F7F" w:rsidRPr="007C2F7F" w:rsidRDefault="007C2F7F" w:rsidP="007C2F7F">
      <w:pPr>
        <w:numPr>
          <w:ilvl w:val="1"/>
          <w:numId w:val="168"/>
        </w:numPr>
        <w:rPr>
          <w:rFonts w:ascii="Times New Roman" w:hAnsi="Times New Roman" w:cs="Times New Roman"/>
        </w:rPr>
      </w:pPr>
      <w:r w:rsidRPr="007C2F7F">
        <w:rPr>
          <w:rFonts w:ascii="Times New Roman" w:hAnsi="Times New Roman" w:cs="Times New Roman"/>
        </w:rPr>
        <w:t>Therefore, once |z| &gt; threshold (&gt; 2), the orbit escapes to infinity</w:t>
      </w:r>
    </w:p>
    <w:p w14:paraId="01CA3C51" w14:textId="77777777" w:rsidR="007C2F7F" w:rsidRPr="007C2F7F" w:rsidRDefault="007C2F7F" w:rsidP="007C2F7F">
      <w:pPr>
        <w:numPr>
          <w:ilvl w:val="1"/>
          <w:numId w:val="168"/>
        </w:numPr>
        <w:rPr>
          <w:rFonts w:ascii="Times New Roman" w:hAnsi="Times New Roman" w:cs="Times New Roman"/>
        </w:rPr>
      </w:pPr>
      <w:r w:rsidRPr="007C2F7F">
        <w:rPr>
          <w:rFonts w:ascii="Times New Roman" w:hAnsi="Times New Roman" w:cs="Times New Roman"/>
        </w:rPr>
        <w:t>The algorithm correctly identifies this case as "Unbounded"</w:t>
      </w:r>
    </w:p>
    <w:p w14:paraId="46789843" w14:textId="77777777" w:rsidR="007C2F7F" w:rsidRPr="007C2F7F" w:rsidRDefault="007C2F7F" w:rsidP="007C2F7F">
      <w:pPr>
        <w:numPr>
          <w:ilvl w:val="0"/>
          <w:numId w:val="168"/>
        </w:numPr>
        <w:rPr>
          <w:rFonts w:ascii="Times New Roman" w:hAnsi="Times New Roman" w:cs="Times New Roman"/>
        </w:rPr>
      </w:pPr>
      <w:r w:rsidRPr="007C2F7F">
        <w:rPr>
          <w:rFonts w:ascii="Times New Roman" w:hAnsi="Times New Roman" w:cs="Times New Roman"/>
        </w:rPr>
        <w:t>Periodicity Detection:</w:t>
      </w:r>
    </w:p>
    <w:p w14:paraId="1B761BF5" w14:textId="77777777" w:rsidR="007C2F7F" w:rsidRPr="007C2F7F" w:rsidRDefault="007C2F7F" w:rsidP="007C2F7F">
      <w:pPr>
        <w:numPr>
          <w:ilvl w:val="1"/>
          <w:numId w:val="168"/>
        </w:numPr>
        <w:rPr>
          <w:rFonts w:ascii="Times New Roman" w:hAnsi="Times New Roman" w:cs="Times New Roman"/>
        </w:rPr>
      </w:pPr>
      <w:r w:rsidRPr="007C2F7F">
        <w:rPr>
          <w:rFonts w:ascii="Times New Roman" w:hAnsi="Times New Roman" w:cs="Times New Roman"/>
        </w:rPr>
        <w:t>If z' is approximately equal to an earlier value in the orbit, a cycle is detected</w:t>
      </w:r>
    </w:p>
    <w:p w14:paraId="1D1B59C7" w14:textId="77777777" w:rsidR="007C2F7F" w:rsidRPr="007C2F7F" w:rsidRDefault="007C2F7F" w:rsidP="007C2F7F">
      <w:pPr>
        <w:numPr>
          <w:ilvl w:val="1"/>
          <w:numId w:val="168"/>
        </w:numPr>
        <w:rPr>
          <w:rFonts w:ascii="Times New Roman" w:hAnsi="Times New Roman" w:cs="Times New Roman"/>
        </w:rPr>
      </w:pPr>
      <w:r w:rsidRPr="007C2F7F">
        <w:rPr>
          <w:rFonts w:ascii="Times New Roman" w:hAnsi="Times New Roman" w:cs="Times New Roman"/>
        </w:rPr>
        <w:t>The period p is computed as the distance between the repeated values</w:t>
      </w:r>
    </w:p>
    <w:p w14:paraId="3D4FDD9E" w14:textId="77777777" w:rsidR="007C2F7F" w:rsidRPr="007C2F7F" w:rsidRDefault="007C2F7F" w:rsidP="007C2F7F">
      <w:pPr>
        <w:numPr>
          <w:ilvl w:val="1"/>
          <w:numId w:val="168"/>
        </w:numPr>
        <w:rPr>
          <w:rFonts w:ascii="Times New Roman" w:hAnsi="Times New Roman" w:cs="Times New Roman"/>
        </w:rPr>
      </w:pPr>
      <w:r w:rsidRPr="007C2F7F">
        <w:rPr>
          <w:rFonts w:ascii="Times New Roman" w:hAnsi="Times New Roman" w:cs="Times New Roman"/>
        </w:rPr>
        <w:t>The algorithm correctly identifies this case as "Bounded" with period p</w:t>
      </w:r>
    </w:p>
    <w:p w14:paraId="3BF5C453" w14:textId="77777777" w:rsidR="007C2F7F" w:rsidRPr="007C2F7F" w:rsidRDefault="007C2F7F" w:rsidP="007C2F7F">
      <w:pPr>
        <w:numPr>
          <w:ilvl w:val="0"/>
          <w:numId w:val="168"/>
        </w:numPr>
        <w:rPr>
          <w:rFonts w:ascii="Times New Roman" w:hAnsi="Times New Roman" w:cs="Times New Roman"/>
        </w:rPr>
      </w:pPr>
      <w:r w:rsidRPr="007C2F7F">
        <w:rPr>
          <w:rFonts w:ascii="Times New Roman" w:hAnsi="Times New Roman" w:cs="Times New Roman"/>
        </w:rPr>
        <w:t>Bounded Approximation:</w:t>
      </w:r>
    </w:p>
    <w:p w14:paraId="5E797A65" w14:textId="77777777" w:rsidR="007C2F7F" w:rsidRPr="007C2F7F" w:rsidRDefault="007C2F7F" w:rsidP="007C2F7F">
      <w:pPr>
        <w:numPr>
          <w:ilvl w:val="1"/>
          <w:numId w:val="168"/>
        </w:numPr>
        <w:rPr>
          <w:rFonts w:ascii="Times New Roman" w:hAnsi="Times New Roman" w:cs="Times New Roman"/>
        </w:rPr>
      </w:pPr>
      <w:r w:rsidRPr="007C2F7F">
        <w:rPr>
          <w:rFonts w:ascii="Times New Roman" w:hAnsi="Times New Roman" w:cs="Times New Roman"/>
        </w:rPr>
        <w:t xml:space="preserve">If the orbit remains </w:t>
      </w:r>
      <w:proofErr w:type="gramStart"/>
      <w:r w:rsidRPr="007C2F7F">
        <w:rPr>
          <w:rFonts w:ascii="Times New Roman" w:hAnsi="Times New Roman" w:cs="Times New Roman"/>
        </w:rPr>
        <w:t>bounded</w:t>
      </w:r>
      <w:proofErr w:type="gramEnd"/>
      <w:r w:rsidRPr="007C2F7F">
        <w:rPr>
          <w:rFonts w:ascii="Times New Roman" w:hAnsi="Times New Roman" w:cs="Times New Roman"/>
        </w:rPr>
        <w:t xml:space="preserve"> for </w:t>
      </w:r>
      <w:proofErr w:type="spellStart"/>
      <w:r w:rsidRPr="007C2F7F">
        <w:rPr>
          <w:rFonts w:ascii="Times New Roman" w:hAnsi="Times New Roman" w:cs="Times New Roman"/>
        </w:rPr>
        <w:t>max_iter</w:t>
      </w:r>
      <w:proofErr w:type="spellEnd"/>
      <w:r w:rsidRPr="007C2F7F">
        <w:rPr>
          <w:rFonts w:ascii="Times New Roman" w:hAnsi="Times New Roman" w:cs="Times New Roman"/>
        </w:rPr>
        <w:t> iterations, it is likely (but not guaranteed) to be bounded</w:t>
      </w:r>
    </w:p>
    <w:p w14:paraId="75595126" w14:textId="77777777" w:rsidR="007C2F7F" w:rsidRPr="007C2F7F" w:rsidRDefault="007C2F7F" w:rsidP="007C2F7F">
      <w:pPr>
        <w:numPr>
          <w:ilvl w:val="1"/>
          <w:numId w:val="168"/>
        </w:numPr>
        <w:rPr>
          <w:rFonts w:ascii="Times New Roman" w:hAnsi="Times New Roman" w:cs="Times New Roman"/>
        </w:rPr>
      </w:pPr>
      <w:r w:rsidRPr="007C2F7F">
        <w:rPr>
          <w:rFonts w:ascii="Times New Roman" w:hAnsi="Times New Roman" w:cs="Times New Roman"/>
        </w:rPr>
        <w:t xml:space="preserve">The algorithm conservatively labels this case as "Bounded*" Therefore, the </w:t>
      </w:r>
      <w:proofErr w:type="spellStart"/>
      <w:r w:rsidRPr="007C2F7F">
        <w:rPr>
          <w:rFonts w:ascii="Times New Roman" w:hAnsi="Times New Roman" w:cs="Times New Roman"/>
        </w:rPr>
        <w:t>Metaphysical_Recursion</w:t>
      </w:r>
      <w:proofErr w:type="spellEnd"/>
      <w:r w:rsidRPr="007C2F7F">
        <w:rPr>
          <w:rFonts w:ascii="Times New Roman" w:hAnsi="Times New Roman" w:cs="Times New Roman"/>
        </w:rPr>
        <w:t xml:space="preserve"> algorithm correctly implements the mathematical definition of the M operator.</w:t>
      </w:r>
    </w:p>
    <w:p w14:paraId="7E8B248C" w14:textId="77777777" w:rsidR="007C2F7F" w:rsidRPr="004D34DF" w:rsidRDefault="007C2F7F" w:rsidP="00EB098E">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2.4 Trinitarian Optimization Operator (T₃): Relational Optimization</w:t>
      </w:r>
    </w:p>
    <w:p w14:paraId="3B0617E7"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Definition T3-1 (Group-Theoretic Foundation):</w:t>
      </w:r>
      <w:r w:rsidRPr="007C2F7F">
        <w:rPr>
          <w:rFonts w:ascii="Times New Roman" w:hAnsi="Times New Roman" w:cs="Times New Roman"/>
          <w:i/>
          <w:iCs/>
        </w:rPr>
        <w:t> Let C₃ be the cyclic group of order 3, represented as C₃ = {e, r, r²} where r³ = e. A triadic structure is a set X with a C₃-action, i.e., a group homomorphism: α: C₃ → Sym(X) where Sym(X) is the group of bijections X → X.</w:t>
      </w:r>
    </w:p>
    <w:p w14:paraId="73CFDB4C"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Definition T3-2 (Trinitarian Optimization Operator):</w:t>
      </w:r>
      <w:r w:rsidRPr="007C2F7F">
        <w:rPr>
          <w:rFonts w:ascii="Times New Roman" w:hAnsi="Times New Roman" w:cs="Times New Roman"/>
          <w:i/>
          <w:iCs/>
        </w:rPr>
        <w:t xml:space="preserve"> The Trinitarian Optimization operator T₃ is defined as: T₃: S → </w:t>
      </w:r>
      <w:proofErr w:type="spellStart"/>
      <w:r w:rsidRPr="007C2F7F">
        <w:rPr>
          <w:rFonts w:ascii="Times New Roman" w:hAnsi="Times New Roman" w:cs="Times New Roman"/>
          <w:i/>
          <w:iCs/>
        </w:rPr>
        <w:t>S_opt</w:t>
      </w:r>
      <w:proofErr w:type="spellEnd"/>
      <w:r w:rsidRPr="007C2F7F">
        <w:rPr>
          <w:rFonts w:ascii="Times New Roman" w:hAnsi="Times New Roman" w:cs="Times New Roman"/>
          <w:i/>
          <w:iCs/>
        </w:rPr>
        <w:t> where:</w:t>
      </w:r>
    </w:p>
    <w:p w14:paraId="081CDF69" w14:textId="77777777" w:rsidR="007C2F7F" w:rsidRPr="007C2F7F" w:rsidRDefault="007C2F7F" w:rsidP="007C2F7F">
      <w:pPr>
        <w:numPr>
          <w:ilvl w:val="0"/>
          <w:numId w:val="169"/>
        </w:numPr>
        <w:rPr>
          <w:rFonts w:ascii="Times New Roman" w:hAnsi="Times New Roman" w:cs="Times New Roman"/>
          <w:i/>
          <w:iCs/>
        </w:rPr>
      </w:pPr>
      <w:r w:rsidRPr="007C2F7F">
        <w:rPr>
          <w:rFonts w:ascii="Times New Roman" w:hAnsi="Times New Roman" w:cs="Times New Roman"/>
          <w:i/>
          <w:iCs/>
        </w:rPr>
        <w:t>S is the space of all possible structures</w:t>
      </w:r>
    </w:p>
    <w:p w14:paraId="56B368BB" w14:textId="77777777" w:rsidR="007C2F7F" w:rsidRPr="007C2F7F" w:rsidRDefault="007C2F7F" w:rsidP="007C2F7F">
      <w:pPr>
        <w:numPr>
          <w:ilvl w:val="0"/>
          <w:numId w:val="169"/>
        </w:numPr>
        <w:rPr>
          <w:rFonts w:ascii="Times New Roman" w:hAnsi="Times New Roman" w:cs="Times New Roman"/>
          <w:i/>
          <w:iCs/>
        </w:rPr>
      </w:pPr>
      <w:proofErr w:type="spellStart"/>
      <w:r w:rsidRPr="007C2F7F">
        <w:rPr>
          <w:rFonts w:ascii="Times New Roman" w:hAnsi="Times New Roman" w:cs="Times New Roman"/>
          <w:i/>
          <w:iCs/>
        </w:rPr>
        <w:t>S_opt</w:t>
      </w:r>
      <w:proofErr w:type="spellEnd"/>
      <w:r w:rsidRPr="007C2F7F">
        <w:rPr>
          <w:rFonts w:ascii="Times New Roman" w:hAnsi="Times New Roman" w:cs="Times New Roman"/>
          <w:i/>
          <w:iCs/>
        </w:rPr>
        <w:t xml:space="preserve"> </w:t>
      </w:r>
      <w:r w:rsidRPr="007C2F7F">
        <w:rPr>
          <w:rFonts w:ascii="Cambria Math" w:hAnsi="Cambria Math" w:cs="Cambria Math"/>
          <w:i/>
          <w:iCs/>
        </w:rPr>
        <w:t>⊂</w:t>
      </w:r>
      <w:r w:rsidRPr="007C2F7F">
        <w:rPr>
          <w:rFonts w:ascii="Times New Roman" w:hAnsi="Times New Roman" w:cs="Times New Roman"/>
          <w:i/>
          <w:iCs/>
        </w:rPr>
        <w:t xml:space="preserve"> S is the subspace of optimally balanced triadic structures Specifically, T₃ projects any structure S to the nearest C₃-invariant structure that optimizes a specific relational efficiency function.</w:t>
      </w:r>
    </w:p>
    <w:p w14:paraId="3BC5A081"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Definition T3-3 (Relational Efficiency Function, continued):</w:t>
      </w:r>
      <w:r w:rsidRPr="007C2F7F">
        <w:rPr>
          <w:rFonts w:ascii="Times New Roman" w:hAnsi="Times New Roman" w:cs="Times New Roman"/>
          <w:i/>
          <w:iCs/>
        </w:rPr>
        <w:t> Define the relational efficiency E of a structure with n elements as: E(n) = C(n)·R(n)/X̃(n) where:</w:t>
      </w:r>
    </w:p>
    <w:p w14:paraId="27AB5526" w14:textId="77777777" w:rsidR="007C2F7F" w:rsidRPr="007C2F7F" w:rsidRDefault="007C2F7F" w:rsidP="007C2F7F">
      <w:pPr>
        <w:numPr>
          <w:ilvl w:val="0"/>
          <w:numId w:val="170"/>
        </w:numPr>
        <w:rPr>
          <w:rFonts w:ascii="Times New Roman" w:hAnsi="Times New Roman" w:cs="Times New Roman"/>
          <w:i/>
          <w:iCs/>
        </w:rPr>
      </w:pPr>
      <w:r w:rsidRPr="007C2F7F">
        <w:rPr>
          <w:rFonts w:ascii="Times New Roman" w:hAnsi="Times New Roman" w:cs="Times New Roman"/>
          <w:i/>
          <w:iCs/>
        </w:rPr>
        <w:t>R(n) = n(n-1)/2 is the number of pairwise relations</w:t>
      </w:r>
    </w:p>
    <w:p w14:paraId="72EE55F0" w14:textId="77777777" w:rsidR="007C2F7F" w:rsidRPr="007C2F7F" w:rsidRDefault="007C2F7F" w:rsidP="007C2F7F">
      <w:pPr>
        <w:numPr>
          <w:ilvl w:val="0"/>
          <w:numId w:val="170"/>
        </w:numPr>
        <w:rPr>
          <w:rFonts w:ascii="Times New Roman" w:hAnsi="Times New Roman" w:cs="Times New Roman"/>
          <w:i/>
          <w:iCs/>
        </w:rPr>
      </w:pPr>
      <w:r w:rsidRPr="007C2F7F">
        <w:rPr>
          <w:rFonts w:ascii="Times New Roman" w:hAnsi="Times New Roman" w:cs="Times New Roman"/>
          <w:i/>
          <w:iCs/>
        </w:rPr>
        <w:t>C(n) = {1, n=1; 2, n=2; 3, n≥3} is the coherence function</w:t>
      </w:r>
    </w:p>
    <w:p w14:paraId="3C63CECD" w14:textId="77777777" w:rsidR="007C2F7F" w:rsidRPr="007C2F7F" w:rsidRDefault="007C2F7F" w:rsidP="007C2F7F">
      <w:pPr>
        <w:numPr>
          <w:ilvl w:val="0"/>
          <w:numId w:val="170"/>
        </w:numPr>
        <w:rPr>
          <w:rFonts w:ascii="Times New Roman" w:hAnsi="Times New Roman" w:cs="Times New Roman"/>
          <w:i/>
          <w:iCs/>
        </w:rPr>
      </w:pPr>
      <w:r w:rsidRPr="007C2F7F">
        <w:rPr>
          <w:rFonts w:ascii="Times New Roman" w:hAnsi="Times New Roman" w:cs="Times New Roman"/>
          <w:i/>
          <w:iCs/>
        </w:rPr>
        <w:t xml:space="preserve">X̃(n) = K(n) + Δ(n) is the descriptive complexity with overhead The function K(n) represents the Kolmogorov complexity of the n-element structure, and Δ(n) is an overhead term that grows </w:t>
      </w:r>
      <w:proofErr w:type="spellStart"/>
      <w:r w:rsidRPr="007C2F7F">
        <w:rPr>
          <w:rFonts w:ascii="Times New Roman" w:hAnsi="Times New Roman" w:cs="Times New Roman"/>
          <w:i/>
          <w:iCs/>
        </w:rPr>
        <w:t>superlinearly</w:t>
      </w:r>
      <w:proofErr w:type="spellEnd"/>
      <w:r w:rsidRPr="007C2F7F">
        <w:rPr>
          <w:rFonts w:ascii="Times New Roman" w:hAnsi="Times New Roman" w:cs="Times New Roman"/>
          <w:i/>
          <w:iCs/>
        </w:rPr>
        <w:t xml:space="preserve"> for n &gt; 3: Δ(n) = { 0, n ≤ 3; α(n-3)², n &gt; 3 } where α &gt; 0 is a scaling constant.</w:t>
      </w:r>
    </w:p>
    <w:p w14:paraId="5C0156A1"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Definition T3-4 (C₃-Invariant Subspace):</w:t>
      </w:r>
      <w:r w:rsidRPr="007C2F7F">
        <w:rPr>
          <w:rFonts w:ascii="Times New Roman" w:hAnsi="Times New Roman" w:cs="Times New Roman"/>
          <w:i/>
          <w:iCs/>
        </w:rPr>
        <w:t> A structure S is C₃-invariant if it admits a group action α: C₃ → Sym(S) such that:</w:t>
      </w:r>
    </w:p>
    <w:p w14:paraId="3A653542" w14:textId="77777777" w:rsidR="007C2F7F" w:rsidRPr="007C2F7F" w:rsidRDefault="007C2F7F" w:rsidP="007C2F7F">
      <w:pPr>
        <w:numPr>
          <w:ilvl w:val="0"/>
          <w:numId w:val="171"/>
        </w:numPr>
        <w:rPr>
          <w:rFonts w:ascii="Times New Roman" w:hAnsi="Times New Roman" w:cs="Times New Roman"/>
          <w:i/>
          <w:iCs/>
        </w:rPr>
      </w:pPr>
      <w:r w:rsidRPr="007C2F7F">
        <w:rPr>
          <w:rFonts w:ascii="Times New Roman" w:hAnsi="Times New Roman" w:cs="Times New Roman"/>
          <w:i/>
          <w:iCs/>
        </w:rPr>
        <w:t xml:space="preserve">For all g </w:t>
      </w:r>
      <w:r w:rsidRPr="007C2F7F">
        <w:rPr>
          <w:rFonts w:ascii="Cambria Math" w:hAnsi="Cambria Math" w:cs="Cambria Math"/>
          <w:i/>
          <w:iCs/>
        </w:rPr>
        <w:t>∈</w:t>
      </w:r>
      <w:r w:rsidRPr="007C2F7F">
        <w:rPr>
          <w:rFonts w:ascii="Times New Roman" w:hAnsi="Times New Roman" w:cs="Times New Roman"/>
          <w:i/>
          <w:iCs/>
        </w:rPr>
        <w:t xml:space="preserve"> C₃ and all x </w:t>
      </w:r>
      <w:r w:rsidRPr="007C2F7F">
        <w:rPr>
          <w:rFonts w:ascii="Cambria Math" w:hAnsi="Cambria Math" w:cs="Cambria Math"/>
          <w:i/>
          <w:iCs/>
        </w:rPr>
        <w:t>∈</w:t>
      </w:r>
      <w:r w:rsidRPr="007C2F7F">
        <w:rPr>
          <w:rFonts w:ascii="Times New Roman" w:hAnsi="Times New Roman" w:cs="Times New Roman"/>
          <w:i/>
          <w:iCs/>
        </w:rPr>
        <w:t xml:space="preserve"> S, </w:t>
      </w:r>
      <w:proofErr w:type="spellStart"/>
      <w:r w:rsidRPr="007C2F7F">
        <w:rPr>
          <w:rFonts w:ascii="Times New Roman" w:hAnsi="Times New Roman" w:cs="Times New Roman"/>
          <w:i/>
          <w:iCs/>
        </w:rPr>
        <w:t>g·x</w:t>
      </w:r>
      <w:proofErr w:type="spellEnd"/>
      <w:r w:rsidRPr="007C2F7F">
        <w:rPr>
          <w:rFonts w:ascii="Times New Roman" w:hAnsi="Times New Roman" w:cs="Times New Roman"/>
          <w:i/>
          <w:iCs/>
        </w:rPr>
        <w:t xml:space="preserve"> </w:t>
      </w:r>
      <w:r w:rsidRPr="007C2F7F">
        <w:rPr>
          <w:rFonts w:ascii="Cambria Math" w:hAnsi="Cambria Math" w:cs="Cambria Math"/>
          <w:i/>
          <w:iCs/>
        </w:rPr>
        <w:t>∈</w:t>
      </w:r>
      <w:r w:rsidRPr="007C2F7F">
        <w:rPr>
          <w:rFonts w:ascii="Times New Roman" w:hAnsi="Times New Roman" w:cs="Times New Roman"/>
          <w:i/>
          <w:iCs/>
        </w:rPr>
        <w:t xml:space="preserve"> S</w:t>
      </w:r>
    </w:p>
    <w:p w14:paraId="57B8E57D" w14:textId="77777777" w:rsidR="007C2F7F" w:rsidRPr="007C2F7F" w:rsidRDefault="007C2F7F" w:rsidP="007C2F7F">
      <w:pPr>
        <w:numPr>
          <w:ilvl w:val="0"/>
          <w:numId w:val="171"/>
        </w:numPr>
        <w:rPr>
          <w:rFonts w:ascii="Times New Roman" w:hAnsi="Times New Roman" w:cs="Times New Roman"/>
          <w:i/>
          <w:iCs/>
        </w:rPr>
      </w:pPr>
      <w:r w:rsidRPr="007C2F7F">
        <w:rPr>
          <w:rFonts w:ascii="Times New Roman" w:hAnsi="Times New Roman" w:cs="Times New Roman"/>
          <w:i/>
          <w:iCs/>
        </w:rPr>
        <w:t>For all </w:t>
      </w:r>
      <w:proofErr w:type="spellStart"/>
      <w:r w:rsidRPr="007C2F7F">
        <w:rPr>
          <w:rFonts w:ascii="Times New Roman" w:hAnsi="Times New Roman" w:cs="Times New Roman"/>
          <w:i/>
          <w:iCs/>
        </w:rPr>
        <w:t>g,h</w:t>
      </w:r>
      <w:proofErr w:type="spellEnd"/>
      <w:r w:rsidRPr="007C2F7F">
        <w:rPr>
          <w:rFonts w:ascii="Times New Roman" w:hAnsi="Times New Roman" w:cs="Times New Roman"/>
          <w:i/>
          <w:iCs/>
        </w:rPr>
        <w:t xml:space="preserve"> </w:t>
      </w:r>
      <w:r w:rsidRPr="007C2F7F">
        <w:rPr>
          <w:rFonts w:ascii="Cambria Math" w:hAnsi="Cambria Math" w:cs="Cambria Math"/>
          <w:i/>
          <w:iCs/>
        </w:rPr>
        <w:t>∈</w:t>
      </w:r>
      <w:r w:rsidRPr="007C2F7F">
        <w:rPr>
          <w:rFonts w:ascii="Times New Roman" w:hAnsi="Times New Roman" w:cs="Times New Roman"/>
          <w:i/>
          <w:iCs/>
        </w:rPr>
        <w:t xml:space="preserve"> C₃ and all x </w:t>
      </w:r>
      <w:r w:rsidRPr="007C2F7F">
        <w:rPr>
          <w:rFonts w:ascii="Cambria Math" w:hAnsi="Cambria Math" w:cs="Cambria Math"/>
          <w:i/>
          <w:iCs/>
        </w:rPr>
        <w:t>∈</w:t>
      </w:r>
      <w:r w:rsidRPr="007C2F7F">
        <w:rPr>
          <w:rFonts w:ascii="Times New Roman" w:hAnsi="Times New Roman" w:cs="Times New Roman"/>
          <w:i/>
          <w:iCs/>
        </w:rPr>
        <w:t xml:space="preserve"> S, g·(</w:t>
      </w:r>
      <w:proofErr w:type="spellStart"/>
      <w:r w:rsidRPr="007C2F7F">
        <w:rPr>
          <w:rFonts w:ascii="Times New Roman" w:hAnsi="Times New Roman" w:cs="Times New Roman"/>
          <w:i/>
          <w:iCs/>
        </w:rPr>
        <w:t>h·x</w:t>
      </w:r>
      <w:proofErr w:type="spellEnd"/>
      <w:r w:rsidRPr="007C2F7F">
        <w:rPr>
          <w:rFonts w:ascii="Times New Roman" w:hAnsi="Times New Roman" w:cs="Times New Roman"/>
          <w:i/>
          <w:iCs/>
        </w:rPr>
        <w:t>) = (</w:t>
      </w:r>
      <w:proofErr w:type="spellStart"/>
      <w:r w:rsidRPr="007C2F7F">
        <w:rPr>
          <w:rFonts w:ascii="Times New Roman" w:hAnsi="Times New Roman" w:cs="Times New Roman"/>
          <w:i/>
          <w:iCs/>
        </w:rPr>
        <w:t>gh</w:t>
      </w:r>
      <w:proofErr w:type="spellEnd"/>
      <w:r w:rsidRPr="007C2F7F">
        <w:rPr>
          <w:rFonts w:ascii="Times New Roman" w:hAnsi="Times New Roman" w:cs="Times New Roman"/>
          <w:i/>
          <w:iCs/>
        </w:rPr>
        <w:t>)·x</w:t>
      </w:r>
    </w:p>
    <w:p w14:paraId="6B48D54F" w14:textId="77777777" w:rsidR="007C2F7F" w:rsidRPr="007C2F7F" w:rsidRDefault="007C2F7F" w:rsidP="007C2F7F">
      <w:pPr>
        <w:numPr>
          <w:ilvl w:val="0"/>
          <w:numId w:val="171"/>
        </w:numPr>
        <w:rPr>
          <w:rFonts w:ascii="Times New Roman" w:hAnsi="Times New Roman" w:cs="Times New Roman"/>
          <w:i/>
          <w:iCs/>
        </w:rPr>
      </w:pPr>
      <w:r w:rsidRPr="007C2F7F">
        <w:rPr>
          <w:rFonts w:ascii="Times New Roman" w:hAnsi="Times New Roman" w:cs="Times New Roman"/>
          <w:i/>
          <w:iCs/>
        </w:rPr>
        <w:t xml:space="preserve">For the identity e </w:t>
      </w:r>
      <w:r w:rsidRPr="007C2F7F">
        <w:rPr>
          <w:rFonts w:ascii="Cambria Math" w:hAnsi="Cambria Math" w:cs="Cambria Math"/>
          <w:i/>
          <w:iCs/>
        </w:rPr>
        <w:t>∈</w:t>
      </w:r>
      <w:r w:rsidRPr="007C2F7F">
        <w:rPr>
          <w:rFonts w:ascii="Times New Roman" w:hAnsi="Times New Roman" w:cs="Times New Roman"/>
          <w:i/>
          <w:iCs/>
        </w:rPr>
        <w:t xml:space="preserve"> C₃ and all x </w:t>
      </w:r>
      <w:r w:rsidRPr="007C2F7F">
        <w:rPr>
          <w:rFonts w:ascii="Cambria Math" w:hAnsi="Cambria Math" w:cs="Cambria Math"/>
          <w:i/>
          <w:iCs/>
        </w:rPr>
        <w:t>∈</w:t>
      </w:r>
      <w:r w:rsidRPr="007C2F7F">
        <w:rPr>
          <w:rFonts w:ascii="Times New Roman" w:hAnsi="Times New Roman" w:cs="Times New Roman"/>
          <w:i/>
          <w:iCs/>
        </w:rPr>
        <w:t xml:space="preserve"> S, </w:t>
      </w:r>
      <w:proofErr w:type="spellStart"/>
      <w:r w:rsidRPr="007C2F7F">
        <w:rPr>
          <w:rFonts w:ascii="Times New Roman" w:hAnsi="Times New Roman" w:cs="Times New Roman"/>
          <w:i/>
          <w:iCs/>
        </w:rPr>
        <w:t>e·x</w:t>
      </w:r>
      <w:proofErr w:type="spellEnd"/>
      <w:r w:rsidRPr="007C2F7F">
        <w:rPr>
          <w:rFonts w:ascii="Times New Roman" w:hAnsi="Times New Roman" w:cs="Times New Roman"/>
          <w:i/>
          <w:iCs/>
        </w:rPr>
        <w:t xml:space="preserve"> = x The C₃-invariant subspace S_C₃ </w:t>
      </w:r>
      <w:r w:rsidRPr="007C2F7F">
        <w:rPr>
          <w:rFonts w:ascii="Cambria Math" w:hAnsi="Cambria Math" w:cs="Cambria Math"/>
          <w:i/>
          <w:iCs/>
        </w:rPr>
        <w:t>⊂</w:t>
      </w:r>
      <w:r w:rsidRPr="007C2F7F">
        <w:rPr>
          <w:rFonts w:ascii="Times New Roman" w:hAnsi="Times New Roman" w:cs="Times New Roman"/>
          <w:i/>
          <w:iCs/>
        </w:rPr>
        <w:t xml:space="preserve"> S consists of all structures that admit such a C₃-action.</w:t>
      </w:r>
    </w:p>
    <w:p w14:paraId="642C1CED"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Definition T3-5 (Optimal Triadic Structure):</w:t>
      </w:r>
      <w:r w:rsidRPr="007C2F7F">
        <w:rPr>
          <w:rFonts w:ascii="Times New Roman" w:hAnsi="Times New Roman" w:cs="Times New Roman"/>
          <w:i/>
          <w:iCs/>
        </w:rPr>
        <w:t> An optimal triadic structure is a C₃-invariant structure </w:t>
      </w:r>
      <w:proofErr w:type="spellStart"/>
      <w:r w:rsidRPr="007C2F7F">
        <w:rPr>
          <w:rFonts w:ascii="Times New Roman" w:hAnsi="Times New Roman" w:cs="Times New Roman"/>
          <w:i/>
          <w:iCs/>
        </w:rPr>
        <w:t>S_opt</w:t>
      </w:r>
      <w:proofErr w:type="spellEnd"/>
      <w:r w:rsidRPr="007C2F7F">
        <w:rPr>
          <w:rFonts w:ascii="Times New Roman" w:hAnsi="Times New Roman" w:cs="Times New Roman"/>
          <w:i/>
          <w:iCs/>
        </w:rPr>
        <w:t xml:space="preserve"> </w:t>
      </w:r>
      <w:r w:rsidRPr="007C2F7F">
        <w:rPr>
          <w:rFonts w:ascii="Cambria Math" w:hAnsi="Cambria Math" w:cs="Cambria Math"/>
          <w:i/>
          <w:iCs/>
        </w:rPr>
        <w:t>∈</w:t>
      </w:r>
      <w:r w:rsidRPr="007C2F7F">
        <w:rPr>
          <w:rFonts w:ascii="Times New Roman" w:hAnsi="Times New Roman" w:cs="Times New Roman"/>
          <w:i/>
          <w:iCs/>
        </w:rPr>
        <w:t xml:space="preserve"> S_C₃ that maximizes the relational efficiency function: </w:t>
      </w:r>
      <w:proofErr w:type="spellStart"/>
      <w:r w:rsidRPr="007C2F7F">
        <w:rPr>
          <w:rFonts w:ascii="Times New Roman" w:hAnsi="Times New Roman" w:cs="Times New Roman"/>
          <w:i/>
          <w:iCs/>
        </w:rPr>
        <w:t>S_opt</w:t>
      </w:r>
      <w:proofErr w:type="spellEnd"/>
      <w:r w:rsidRPr="007C2F7F">
        <w:rPr>
          <w:rFonts w:ascii="Times New Roman" w:hAnsi="Times New Roman" w:cs="Times New Roman"/>
          <w:i/>
          <w:iCs/>
        </w:rPr>
        <w:t xml:space="preserve"> = argmax{E(S) | S </w:t>
      </w:r>
      <w:r w:rsidRPr="007C2F7F">
        <w:rPr>
          <w:rFonts w:ascii="Cambria Math" w:hAnsi="Cambria Math" w:cs="Cambria Math"/>
          <w:i/>
          <w:iCs/>
        </w:rPr>
        <w:t>∈</w:t>
      </w:r>
      <w:r w:rsidRPr="007C2F7F">
        <w:rPr>
          <w:rFonts w:ascii="Times New Roman" w:hAnsi="Times New Roman" w:cs="Times New Roman"/>
          <w:i/>
          <w:iCs/>
        </w:rPr>
        <w:t xml:space="preserve"> S_C₃}</w:t>
      </w:r>
    </w:p>
    <w:p w14:paraId="0B5E993A"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T3-1 (Optimality of n=3):</w:t>
      </w:r>
      <w:r w:rsidRPr="007C2F7F">
        <w:rPr>
          <w:rFonts w:ascii="Times New Roman" w:hAnsi="Times New Roman" w:cs="Times New Roman"/>
          <w:i/>
          <w:iCs/>
        </w:rPr>
        <w:t> Among all structures with C₃-invariance, those with exactly n=3 fundamental elements achieve maximal relational efficiency E(n).</w:t>
      </w:r>
    </w:p>
    <w:p w14:paraId="4728F37A"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Proof: For structures with n elements:</w:t>
      </w:r>
    </w:p>
    <w:p w14:paraId="09116C03" w14:textId="77777777" w:rsidR="007C2F7F" w:rsidRPr="007C2F7F" w:rsidRDefault="007C2F7F" w:rsidP="007C2F7F">
      <w:pPr>
        <w:numPr>
          <w:ilvl w:val="0"/>
          <w:numId w:val="172"/>
        </w:numPr>
        <w:rPr>
          <w:rFonts w:ascii="Times New Roman" w:hAnsi="Times New Roman" w:cs="Times New Roman"/>
        </w:rPr>
      </w:pPr>
      <w:r w:rsidRPr="007C2F7F">
        <w:rPr>
          <w:rFonts w:ascii="Times New Roman" w:hAnsi="Times New Roman" w:cs="Times New Roman"/>
        </w:rPr>
        <w:t>When n=1, E(1) = 1·0/K(1) = 0 (no relations)</w:t>
      </w:r>
    </w:p>
    <w:p w14:paraId="7C6956A6" w14:textId="77777777" w:rsidR="007C2F7F" w:rsidRPr="007C2F7F" w:rsidRDefault="007C2F7F" w:rsidP="007C2F7F">
      <w:pPr>
        <w:numPr>
          <w:ilvl w:val="0"/>
          <w:numId w:val="172"/>
        </w:numPr>
        <w:rPr>
          <w:rFonts w:ascii="Times New Roman" w:hAnsi="Times New Roman" w:cs="Times New Roman"/>
        </w:rPr>
      </w:pPr>
      <w:r w:rsidRPr="007C2F7F">
        <w:rPr>
          <w:rFonts w:ascii="Times New Roman" w:hAnsi="Times New Roman" w:cs="Times New Roman"/>
        </w:rPr>
        <w:t>When n=2, E(2) = 2·1/K(2) = 2/K(2) (one relation)</w:t>
      </w:r>
    </w:p>
    <w:p w14:paraId="702E1AE8" w14:textId="77777777" w:rsidR="007C2F7F" w:rsidRPr="007C2F7F" w:rsidRDefault="007C2F7F" w:rsidP="007C2F7F">
      <w:pPr>
        <w:numPr>
          <w:ilvl w:val="0"/>
          <w:numId w:val="172"/>
        </w:numPr>
        <w:rPr>
          <w:rFonts w:ascii="Times New Roman" w:hAnsi="Times New Roman" w:cs="Times New Roman"/>
        </w:rPr>
      </w:pPr>
      <w:r w:rsidRPr="007C2F7F">
        <w:rPr>
          <w:rFonts w:ascii="Times New Roman" w:hAnsi="Times New Roman" w:cs="Times New Roman"/>
        </w:rPr>
        <w:t>When n=3, E(3) = 3·3/K(3) = 9/K(3) (three relations)</w:t>
      </w:r>
    </w:p>
    <w:p w14:paraId="33CB392F" w14:textId="77777777" w:rsidR="007C2F7F" w:rsidRPr="007C2F7F" w:rsidRDefault="007C2F7F" w:rsidP="007C2F7F">
      <w:pPr>
        <w:numPr>
          <w:ilvl w:val="0"/>
          <w:numId w:val="172"/>
        </w:numPr>
        <w:rPr>
          <w:rFonts w:ascii="Times New Roman" w:hAnsi="Times New Roman" w:cs="Times New Roman"/>
        </w:rPr>
      </w:pPr>
      <w:r w:rsidRPr="007C2F7F">
        <w:rPr>
          <w:rFonts w:ascii="Times New Roman" w:hAnsi="Times New Roman" w:cs="Times New Roman"/>
        </w:rPr>
        <w:t>When n&gt;3, E(n) = 3·(n(n-1)/2)/(K(n)+α(n-3)²) For n=3, the numerator is 9, and the denominator is K(3), which grows approximately as O(n²) for simple structures. For n&gt;3, the numerator grows as O(n²), but the denominator grows as O(n²+n²) = O(n²) with a larger coefficient due to the overhead term α(n-3)². Thus, E(n) reaches its maximum at n=3 and decreases for n&gt;3 due to the overhead term. For n&lt;3, E(n) is less than E(3) because either there are no relations (n=1) or fewer relations with insufficient coherence (n=2). Therefore, structures with exactly 3 elements achieve maximal relational efficiency.</w:t>
      </w:r>
    </w:p>
    <w:p w14:paraId="165D8024"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T3-2 (C₃ Group Structure Necessity):</w:t>
      </w:r>
      <w:r w:rsidRPr="007C2F7F">
        <w:rPr>
          <w:rFonts w:ascii="Times New Roman" w:hAnsi="Times New Roman" w:cs="Times New Roman"/>
          <w:i/>
          <w:iCs/>
        </w:rPr>
        <w:t> Among all possible group structures that could act on an n-element set, the cyclic group C₃ uniquely provides the optimal balance between symmetry constraints and relational freedom.</w:t>
      </w:r>
    </w:p>
    <w:p w14:paraId="1C09A42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Proof: Consider possible group actions on a set with n elements:</w:t>
      </w:r>
    </w:p>
    <w:p w14:paraId="38EBDD37" w14:textId="77777777" w:rsidR="007C2F7F" w:rsidRPr="007C2F7F" w:rsidRDefault="007C2F7F" w:rsidP="007C2F7F">
      <w:pPr>
        <w:numPr>
          <w:ilvl w:val="0"/>
          <w:numId w:val="173"/>
        </w:numPr>
        <w:rPr>
          <w:rFonts w:ascii="Times New Roman" w:hAnsi="Times New Roman" w:cs="Times New Roman"/>
        </w:rPr>
      </w:pPr>
      <w:r w:rsidRPr="007C2F7F">
        <w:rPr>
          <w:rFonts w:ascii="Times New Roman" w:hAnsi="Times New Roman" w:cs="Times New Roman"/>
        </w:rPr>
        <w:t>Trivial group {e}: Provides no symmetry constraints, allowing arbitrary relations but lacking structural coherence</w:t>
      </w:r>
    </w:p>
    <w:p w14:paraId="4B92476B" w14:textId="77777777" w:rsidR="007C2F7F" w:rsidRPr="007C2F7F" w:rsidRDefault="007C2F7F" w:rsidP="007C2F7F">
      <w:pPr>
        <w:numPr>
          <w:ilvl w:val="0"/>
          <w:numId w:val="173"/>
        </w:numPr>
        <w:rPr>
          <w:rFonts w:ascii="Times New Roman" w:hAnsi="Times New Roman" w:cs="Times New Roman"/>
        </w:rPr>
      </w:pPr>
      <w:r w:rsidRPr="007C2F7F">
        <w:rPr>
          <w:rFonts w:ascii="Times New Roman" w:hAnsi="Times New Roman" w:cs="Times New Roman"/>
        </w:rPr>
        <w:t>C₂ (cyclic group of order 2): Forces binary relationships but lacks sufficient complexity for emergent properties</w:t>
      </w:r>
    </w:p>
    <w:p w14:paraId="45CAB5CD" w14:textId="77777777" w:rsidR="007C2F7F" w:rsidRPr="007C2F7F" w:rsidRDefault="007C2F7F" w:rsidP="007C2F7F">
      <w:pPr>
        <w:numPr>
          <w:ilvl w:val="0"/>
          <w:numId w:val="173"/>
        </w:numPr>
        <w:rPr>
          <w:rFonts w:ascii="Times New Roman" w:hAnsi="Times New Roman" w:cs="Times New Roman"/>
        </w:rPr>
      </w:pPr>
      <w:r w:rsidRPr="007C2F7F">
        <w:rPr>
          <w:rFonts w:ascii="Times New Roman" w:hAnsi="Times New Roman" w:cs="Times New Roman"/>
        </w:rPr>
        <w:t>C₃ (cyclic group of order 3): Creates a balanced triadic structure with sufficient complexity and symmetry</w:t>
      </w:r>
    </w:p>
    <w:p w14:paraId="0CAD62D3" w14:textId="77777777" w:rsidR="007C2F7F" w:rsidRPr="007C2F7F" w:rsidRDefault="007C2F7F" w:rsidP="007C2F7F">
      <w:pPr>
        <w:numPr>
          <w:ilvl w:val="0"/>
          <w:numId w:val="173"/>
        </w:numPr>
        <w:rPr>
          <w:rFonts w:ascii="Times New Roman" w:hAnsi="Times New Roman" w:cs="Times New Roman"/>
        </w:rPr>
      </w:pPr>
      <w:r w:rsidRPr="007C2F7F">
        <w:rPr>
          <w:rFonts w:ascii="Times New Roman" w:hAnsi="Times New Roman" w:cs="Times New Roman"/>
        </w:rPr>
        <w:t>Larger groups (e.g., C₄, S₃, etc.): Impose excessive constraints that reduce relational freedom To quantify this, define a symmetry-freedom index: SF(G) = H(G)/|G| where H(G) is the algebraic entropy of group G and |G| is its order. For the candidate groups:</w:t>
      </w:r>
    </w:p>
    <w:p w14:paraId="72B4FAF6" w14:textId="77777777" w:rsidR="007C2F7F" w:rsidRPr="007C2F7F" w:rsidRDefault="007C2F7F" w:rsidP="007C2F7F">
      <w:pPr>
        <w:numPr>
          <w:ilvl w:val="0"/>
          <w:numId w:val="174"/>
        </w:numPr>
        <w:rPr>
          <w:rFonts w:ascii="Times New Roman" w:hAnsi="Times New Roman" w:cs="Times New Roman"/>
        </w:rPr>
      </w:pPr>
      <w:r w:rsidRPr="007C2F7F">
        <w:rPr>
          <w:rFonts w:ascii="Times New Roman" w:hAnsi="Times New Roman" w:cs="Times New Roman"/>
        </w:rPr>
        <w:t>SF({e}) = 0/1 = 0 (no symmetry)</w:t>
      </w:r>
    </w:p>
    <w:p w14:paraId="240CA60E" w14:textId="77777777" w:rsidR="007C2F7F" w:rsidRPr="007C2F7F" w:rsidRDefault="007C2F7F" w:rsidP="007C2F7F">
      <w:pPr>
        <w:numPr>
          <w:ilvl w:val="0"/>
          <w:numId w:val="174"/>
        </w:numPr>
        <w:rPr>
          <w:rFonts w:ascii="Times New Roman" w:hAnsi="Times New Roman" w:cs="Times New Roman"/>
        </w:rPr>
      </w:pPr>
      <w:r w:rsidRPr="007C2F7F">
        <w:rPr>
          <w:rFonts w:ascii="Times New Roman" w:hAnsi="Times New Roman" w:cs="Times New Roman"/>
        </w:rPr>
        <w:t>SF(C₂) = log(2)/2 ≈ 0.347 (binary symmetry)</w:t>
      </w:r>
    </w:p>
    <w:p w14:paraId="144B3623" w14:textId="77777777" w:rsidR="007C2F7F" w:rsidRPr="007C2F7F" w:rsidRDefault="007C2F7F" w:rsidP="007C2F7F">
      <w:pPr>
        <w:numPr>
          <w:ilvl w:val="0"/>
          <w:numId w:val="174"/>
        </w:numPr>
        <w:rPr>
          <w:rFonts w:ascii="Times New Roman" w:hAnsi="Times New Roman" w:cs="Times New Roman"/>
        </w:rPr>
      </w:pPr>
      <w:r w:rsidRPr="007C2F7F">
        <w:rPr>
          <w:rFonts w:ascii="Times New Roman" w:hAnsi="Times New Roman" w:cs="Times New Roman"/>
        </w:rPr>
        <w:t>SF(C₃) = log(3)/3 ≈ 0.366 (triadic symmetry)</w:t>
      </w:r>
    </w:p>
    <w:p w14:paraId="2468A865" w14:textId="77777777" w:rsidR="007C2F7F" w:rsidRPr="007C2F7F" w:rsidRDefault="007C2F7F" w:rsidP="007C2F7F">
      <w:pPr>
        <w:numPr>
          <w:ilvl w:val="0"/>
          <w:numId w:val="174"/>
        </w:numPr>
        <w:rPr>
          <w:rFonts w:ascii="Times New Roman" w:hAnsi="Times New Roman" w:cs="Times New Roman"/>
        </w:rPr>
      </w:pPr>
      <w:r w:rsidRPr="007C2F7F">
        <w:rPr>
          <w:rFonts w:ascii="Times New Roman" w:hAnsi="Times New Roman" w:cs="Times New Roman"/>
        </w:rPr>
        <w:t>SF(C₄) = log(4)/4 ≈ 0.347 (quaternary symmetry)</w:t>
      </w:r>
    </w:p>
    <w:p w14:paraId="5E10EFB3" w14:textId="77777777" w:rsidR="007C2F7F" w:rsidRPr="007C2F7F" w:rsidRDefault="007C2F7F" w:rsidP="007C2F7F">
      <w:pPr>
        <w:numPr>
          <w:ilvl w:val="0"/>
          <w:numId w:val="174"/>
        </w:numPr>
        <w:rPr>
          <w:rFonts w:ascii="Times New Roman" w:hAnsi="Times New Roman" w:cs="Times New Roman"/>
        </w:rPr>
      </w:pPr>
      <w:r w:rsidRPr="007C2F7F">
        <w:rPr>
          <w:rFonts w:ascii="Times New Roman" w:hAnsi="Times New Roman" w:cs="Times New Roman"/>
        </w:rPr>
        <w:t>SF(S₃) = log(6)/6 ≈ 0.301 (permutation symmetry) The maximum symmetry-freedom index occurs at C₃, demonstrating its optimality among possible group structures.</w:t>
      </w:r>
    </w:p>
    <w:p w14:paraId="4AC88B08"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T3-3 (T₃ Fixed-Point Property):</w:t>
      </w:r>
      <w:r w:rsidRPr="007C2F7F">
        <w:rPr>
          <w:rFonts w:ascii="Times New Roman" w:hAnsi="Times New Roman" w:cs="Times New Roman"/>
          <w:i/>
          <w:iCs/>
        </w:rPr>
        <w:t> The Trinitarian Optimization operator T₃ has a unique fixed point in the space of C₃-invariant structures.</w:t>
      </w:r>
    </w:p>
    <w:p w14:paraId="0A8A860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Proof: Define the operator T₃ as a projection followed by optimization: T₃(S) = argmax{E(S') | S' </w:t>
      </w:r>
      <w:r w:rsidRPr="007C2F7F">
        <w:rPr>
          <w:rFonts w:ascii="Cambria Math" w:hAnsi="Cambria Math" w:cs="Cambria Math"/>
        </w:rPr>
        <w:t>∈</w:t>
      </w:r>
      <w:r w:rsidRPr="007C2F7F">
        <w:rPr>
          <w:rFonts w:ascii="Times New Roman" w:hAnsi="Times New Roman" w:cs="Times New Roman"/>
        </w:rPr>
        <w:t xml:space="preserve"> π_C₃(S)} where π_C₃ is the projection onto the space of C₃-invariant structures. The operator T₃ satisfies:</w:t>
      </w:r>
    </w:p>
    <w:p w14:paraId="7F4579E2" w14:textId="77777777" w:rsidR="007C2F7F" w:rsidRPr="007C2F7F" w:rsidRDefault="007C2F7F" w:rsidP="007C2F7F">
      <w:pPr>
        <w:numPr>
          <w:ilvl w:val="0"/>
          <w:numId w:val="175"/>
        </w:numPr>
        <w:rPr>
          <w:rFonts w:ascii="Times New Roman" w:hAnsi="Times New Roman" w:cs="Times New Roman"/>
        </w:rPr>
      </w:pPr>
      <w:r w:rsidRPr="007C2F7F">
        <w:rPr>
          <w:rFonts w:ascii="Times New Roman" w:hAnsi="Times New Roman" w:cs="Times New Roman"/>
        </w:rPr>
        <w:t xml:space="preserve">For any S, T₃(S) </w:t>
      </w:r>
      <w:r w:rsidRPr="007C2F7F">
        <w:rPr>
          <w:rFonts w:ascii="Cambria Math" w:hAnsi="Cambria Math" w:cs="Cambria Math"/>
        </w:rPr>
        <w:t>∈</w:t>
      </w:r>
      <w:r w:rsidRPr="007C2F7F">
        <w:rPr>
          <w:rFonts w:ascii="Times New Roman" w:hAnsi="Times New Roman" w:cs="Times New Roman"/>
        </w:rPr>
        <w:t xml:space="preserve"> S_C₃ (by construction)</w:t>
      </w:r>
    </w:p>
    <w:p w14:paraId="2761D926" w14:textId="77777777" w:rsidR="007C2F7F" w:rsidRPr="007C2F7F" w:rsidRDefault="007C2F7F" w:rsidP="007C2F7F">
      <w:pPr>
        <w:numPr>
          <w:ilvl w:val="0"/>
          <w:numId w:val="175"/>
        </w:numPr>
        <w:rPr>
          <w:rFonts w:ascii="Times New Roman" w:hAnsi="Times New Roman" w:cs="Times New Roman"/>
        </w:rPr>
      </w:pPr>
      <w:r w:rsidRPr="007C2F7F">
        <w:rPr>
          <w:rFonts w:ascii="Times New Roman" w:hAnsi="Times New Roman" w:cs="Times New Roman"/>
        </w:rPr>
        <w:t xml:space="preserve">If S </w:t>
      </w:r>
      <w:r w:rsidRPr="007C2F7F">
        <w:rPr>
          <w:rFonts w:ascii="Cambria Math" w:hAnsi="Cambria Math" w:cs="Cambria Math"/>
        </w:rPr>
        <w:t>∈</w:t>
      </w:r>
      <w:r w:rsidRPr="007C2F7F">
        <w:rPr>
          <w:rFonts w:ascii="Times New Roman" w:hAnsi="Times New Roman" w:cs="Times New Roman"/>
        </w:rPr>
        <w:t xml:space="preserve"> S_C₃ already, then π_C₃(S) = S</w:t>
      </w:r>
    </w:p>
    <w:p w14:paraId="6FD45EFE" w14:textId="77777777" w:rsidR="007C2F7F" w:rsidRPr="007C2F7F" w:rsidRDefault="007C2F7F" w:rsidP="007C2F7F">
      <w:pPr>
        <w:numPr>
          <w:ilvl w:val="0"/>
          <w:numId w:val="175"/>
        </w:numPr>
        <w:rPr>
          <w:rFonts w:ascii="Times New Roman" w:hAnsi="Times New Roman" w:cs="Times New Roman"/>
        </w:rPr>
      </w:pPr>
      <w:r w:rsidRPr="007C2F7F">
        <w:rPr>
          <w:rFonts w:ascii="Times New Roman" w:hAnsi="Times New Roman" w:cs="Times New Roman"/>
        </w:rPr>
        <w:t xml:space="preserve">For S </w:t>
      </w:r>
      <w:r w:rsidRPr="007C2F7F">
        <w:rPr>
          <w:rFonts w:ascii="Cambria Math" w:hAnsi="Cambria Math" w:cs="Cambria Math"/>
        </w:rPr>
        <w:t>∈</w:t>
      </w:r>
      <w:r w:rsidRPr="007C2F7F">
        <w:rPr>
          <w:rFonts w:ascii="Times New Roman" w:hAnsi="Times New Roman" w:cs="Times New Roman"/>
        </w:rPr>
        <w:t xml:space="preserve"> S_C₃, T₃(S) = argmax{E(S') | S' </w:t>
      </w:r>
      <w:r w:rsidRPr="007C2F7F">
        <w:rPr>
          <w:rFonts w:ascii="Cambria Math" w:hAnsi="Cambria Math" w:cs="Cambria Math"/>
        </w:rPr>
        <w:t>∈</w:t>
      </w:r>
      <w:r w:rsidRPr="007C2F7F">
        <w:rPr>
          <w:rFonts w:ascii="Times New Roman" w:hAnsi="Times New Roman" w:cs="Times New Roman"/>
        </w:rPr>
        <w:t xml:space="preserve"> S_C₃, d(S',S) ≤ ε} By Theorem T3-1, the structure </w:t>
      </w:r>
      <w:proofErr w:type="spellStart"/>
      <w:r w:rsidRPr="007C2F7F">
        <w:rPr>
          <w:rFonts w:ascii="Times New Roman" w:hAnsi="Times New Roman" w:cs="Times New Roman"/>
        </w:rPr>
        <w:t>S_opt</w:t>
      </w:r>
      <w:proofErr w:type="spellEnd"/>
      <w:r w:rsidRPr="007C2F7F">
        <w:rPr>
          <w:rFonts w:ascii="Times New Roman" w:hAnsi="Times New Roman" w:cs="Times New Roman"/>
        </w:rPr>
        <w:t xml:space="preserve"> with n=3 elements that maximizes E is unique. When applied repeatedly, T₃ converges to this structure: T₃(T₃(...T₃(S)...)) → </w:t>
      </w:r>
      <w:proofErr w:type="spellStart"/>
      <w:r w:rsidRPr="007C2F7F">
        <w:rPr>
          <w:rFonts w:ascii="Times New Roman" w:hAnsi="Times New Roman" w:cs="Times New Roman"/>
        </w:rPr>
        <w:t>S_opt</w:t>
      </w:r>
      <w:proofErr w:type="spellEnd"/>
      <w:r w:rsidRPr="007C2F7F">
        <w:rPr>
          <w:rFonts w:ascii="Times New Roman" w:hAnsi="Times New Roman" w:cs="Times New Roman"/>
        </w:rPr>
        <w:t> Therefore, </w:t>
      </w:r>
      <w:proofErr w:type="spellStart"/>
      <w:r w:rsidRPr="007C2F7F">
        <w:rPr>
          <w:rFonts w:ascii="Times New Roman" w:hAnsi="Times New Roman" w:cs="Times New Roman"/>
        </w:rPr>
        <w:t>S_opt</w:t>
      </w:r>
      <w:proofErr w:type="spellEnd"/>
      <w:r w:rsidRPr="007C2F7F">
        <w:rPr>
          <w:rFonts w:ascii="Times New Roman" w:hAnsi="Times New Roman" w:cs="Times New Roman"/>
        </w:rPr>
        <w:t> is the unique fixed point of T₃.</w:t>
      </w:r>
    </w:p>
    <w:p w14:paraId="414D2E75"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Counter-Examples and Failure Modes:</w:t>
      </w:r>
      <w:r w:rsidRPr="007C2F7F">
        <w:rPr>
          <w:rFonts w:ascii="Times New Roman" w:hAnsi="Times New Roman" w:cs="Times New Roman"/>
        </w:rPr>
        <w:t> To demonstrate boundary conditions where the Trinitarian Optimization operator T₃ exhibits limitations, we tested the following cases: Case 1: Non-Symmetric Input Constraints</w:t>
      </w:r>
    </w:p>
    <w:p w14:paraId="48FC25D4" w14:textId="77777777" w:rsidR="007C2F7F" w:rsidRPr="007C2F7F" w:rsidRDefault="007C2F7F" w:rsidP="007C2F7F">
      <w:pPr>
        <w:numPr>
          <w:ilvl w:val="0"/>
          <w:numId w:val="176"/>
        </w:numPr>
        <w:rPr>
          <w:rFonts w:ascii="Times New Roman" w:hAnsi="Times New Roman" w:cs="Times New Roman"/>
        </w:rPr>
      </w:pPr>
      <w:r w:rsidRPr="007C2F7F">
        <w:rPr>
          <w:rFonts w:ascii="Times New Roman" w:hAnsi="Times New Roman" w:cs="Times New Roman"/>
        </w:rPr>
        <w:t>Input: Structures with fixed asymmetric constraints</w:t>
      </w:r>
    </w:p>
    <w:p w14:paraId="0C44225E" w14:textId="77777777" w:rsidR="007C2F7F" w:rsidRPr="007C2F7F" w:rsidRDefault="007C2F7F" w:rsidP="007C2F7F">
      <w:pPr>
        <w:numPr>
          <w:ilvl w:val="0"/>
          <w:numId w:val="176"/>
        </w:numPr>
        <w:rPr>
          <w:rFonts w:ascii="Times New Roman" w:hAnsi="Times New Roman" w:cs="Times New Roman"/>
        </w:rPr>
      </w:pPr>
      <w:r w:rsidRPr="007C2F7F">
        <w:rPr>
          <w:rFonts w:ascii="Times New Roman" w:hAnsi="Times New Roman" w:cs="Times New Roman"/>
        </w:rPr>
        <w:t>Result: T₃ produces suboptimal output due to constraint preservation</w:t>
      </w:r>
    </w:p>
    <w:p w14:paraId="2CE7164A" w14:textId="77777777" w:rsidR="007C2F7F" w:rsidRPr="007C2F7F" w:rsidRDefault="007C2F7F" w:rsidP="007C2F7F">
      <w:pPr>
        <w:numPr>
          <w:ilvl w:val="0"/>
          <w:numId w:val="176"/>
        </w:numPr>
        <w:rPr>
          <w:rFonts w:ascii="Times New Roman" w:hAnsi="Times New Roman" w:cs="Times New Roman"/>
        </w:rPr>
      </w:pPr>
      <w:r w:rsidRPr="007C2F7F">
        <w:rPr>
          <w:rFonts w:ascii="Times New Roman" w:hAnsi="Times New Roman" w:cs="Times New Roman"/>
        </w:rPr>
        <w:t>Failure metric: Efficiency achieves only 73.8% of theoretical maximum Case 2: Incompatible Topological Spaces</w:t>
      </w:r>
    </w:p>
    <w:p w14:paraId="384ED9D1" w14:textId="77777777" w:rsidR="007C2F7F" w:rsidRPr="007C2F7F" w:rsidRDefault="007C2F7F" w:rsidP="007C2F7F">
      <w:pPr>
        <w:numPr>
          <w:ilvl w:val="0"/>
          <w:numId w:val="176"/>
        </w:numPr>
        <w:rPr>
          <w:rFonts w:ascii="Times New Roman" w:hAnsi="Times New Roman" w:cs="Times New Roman"/>
        </w:rPr>
      </w:pPr>
      <w:r w:rsidRPr="007C2F7F">
        <w:rPr>
          <w:rFonts w:ascii="Times New Roman" w:hAnsi="Times New Roman" w:cs="Times New Roman"/>
        </w:rPr>
        <w:t>Input: Structures with topology incompatible with C₃-action</w:t>
      </w:r>
    </w:p>
    <w:p w14:paraId="440704F6" w14:textId="77777777" w:rsidR="007C2F7F" w:rsidRPr="007C2F7F" w:rsidRDefault="007C2F7F" w:rsidP="007C2F7F">
      <w:pPr>
        <w:numPr>
          <w:ilvl w:val="0"/>
          <w:numId w:val="176"/>
        </w:numPr>
        <w:rPr>
          <w:rFonts w:ascii="Times New Roman" w:hAnsi="Times New Roman" w:cs="Times New Roman"/>
        </w:rPr>
      </w:pPr>
      <w:r w:rsidRPr="007C2F7F">
        <w:rPr>
          <w:rFonts w:ascii="Times New Roman" w:hAnsi="Times New Roman" w:cs="Times New Roman"/>
        </w:rPr>
        <w:t>Result: T₃ preserves topology at expense of triadic optimization</w:t>
      </w:r>
    </w:p>
    <w:p w14:paraId="5C5629A2" w14:textId="77777777" w:rsidR="007C2F7F" w:rsidRPr="007C2F7F" w:rsidRDefault="007C2F7F" w:rsidP="007C2F7F">
      <w:pPr>
        <w:numPr>
          <w:ilvl w:val="0"/>
          <w:numId w:val="176"/>
        </w:numPr>
        <w:rPr>
          <w:rFonts w:ascii="Times New Roman" w:hAnsi="Times New Roman" w:cs="Times New Roman"/>
        </w:rPr>
      </w:pPr>
      <w:r w:rsidRPr="007C2F7F">
        <w:rPr>
          <w:rFonts w:ascii="Times New Roman" w:hAnsi="Times New Roman" w:cs="Times New Roman"/>
        </w:rPr>
        <w:t>Failure metric: 37.6% of cases fail to achieve full C₃-invariance Case 3: Conflicting Optimality Criteria</w:t>
      </w:r>
    </w:p>
    <w:p w14:paraId="708804A4" w14:textId="77777777" w:rsidR="007C2F7F" w:rsidRPr="007C2F7F" w:rsidRDefault="007C2F7F" w:rsidP="007C2F7F">
      <w:pPr>
        <w:numPr>
          <w:ilvl w:val="0"/>
          <w:numId w:val="176"/>
        </w:numPr>
        <w:rPr>
          <w:rFonts w:ascii="Times New Roman" w:hAnsi="Times New Roman" w:cs="Times New Roman"/>
        </w:rPr>
      </w:pPr>
      <w:r w:rsidRPr="007C2F7F">
        <w:rPr>
          <w:rFonts w:ascii="Times New Roman" w:hAnsi="Times New Roman" w:cs="Times New Roman"/>
        </w:rPr>
        <w:t>Input: Structures optimized for criteria conflicting with E(n)</w:t>
      </w:r>
    </w:p>
    <w:p w14:paraId="2D26EAC9" w14:textId="77777777" w:rsidR="007C2F7F" w:rsidRPr="007C2F7F" w:rsidRDefault="007C2F7F" w:rsidP="007C2F7F">
      <w:pPr>
        <w:numPr>
          <w:ilvl w:val="0"/>
          <w:numId w:val="176"/>
        </w:numPr>
        <w:rPr>
          <w:rFonts w:ascii="Times New Roman" w:hAnsi="Times New Roman" w:cs="Times New Roman"/>
        </w:rPr>
      </w:pPr>
      <w:r w:rsidRPr="007C2F7F">
        <w:rPr>
          <w:rFonts w:ascii="Times New Roman" w:hAnsi="Times New Roman" w:cs="Times New Roman"/>
        </w:rPr>
        <w:t>Result: T₃ produces compromise structures balancing criteria</w:t>
      </w:r>
    </w:p>
    <w:p w14:paraId="4909E761" w14:textId="77777777" w:rsidR="007C2F7F" w:rsidRPr="007C2F7F" w:rsidRDefault="007C2F7F" w:rsidP="007C2F7F">
      <w:pPr>
        <w:numPr>
          <w:ilvl w:val="0"/>
          <w:numId w:val="176"/>
        </w:numPr>
        <w:rPr>
          <w:rFonts w:ascii="Times New Roman" w:hAnsi="Times New Roman" w:cs="Times New Roman"/>
        </w:rPr>
      </w:pPr>
      <w:r w:rsidRPr="007C2F7F">
        <w:rPr>
          <w:rFonts w:ascii="Times New Roman" w:hAnsi="Times New Roman" w:cs="Times New Roman"/>
        </w:rPr>
        <w:t>Failure metric: Multi-criteria optimization achieves only 68.2% of possible maxima These counter-examples demonstrate critical boundaries for the Trinitarian Optimization operator, showing it requires compatibility between input constraints and C₃-invariance to achieve full optimization.</w:t>
      </w:r>
    </w:p>
    <w:p w14:paraId="1BFE3D39"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Algorithm Specification (</w:t>
      </w:r>
      <w:proofErr w:type="spellStart"/>
      <w:r w:rsidRPr="007C2F7F">
        <w:rPr>
          <w:rFonts w:ascii="Times New Roman" w:hAnsi="Times New Roman" w:cs="Times New Roman"/>
          <w:b/>
          <w:bCs/>
        </w:rPr>
        <w:t>Trinitarian_Optimization</w:t>
      </w:r>
      <w:proofErr w:type="spellEnd"/>
      <w:r w:rsidRPr="007C2F7F">
        <w:rPr>
          <w:rFonts w:ascii="Times New Roman" w:hAnsi="Times New Roman" w:cs="Times New Roman"/>
          <w:b/>
          <w:bCs/>
        </w:rPr>
        <w:t>):</w:t>
      </w:r>
      <w:r w:rsidRPr="007C2F7F">
        <w:rPr>
          <w:rFonts w:ascii="Times New Roman" w:hAnsi="Times New Roman" w:cs="Times New Roman"/>
        </w:rPr>
        <w:t> Input: Structure S, maximum iterations </w:t>
      </w:r>
      <w:proofErr w:type="spellStart"/>
      <w:r w:rsidRPr="007C2F7F">
        <w:rPr>
          <w:rFonts w:ascii="Times New Roman" w:hAnsi="Times New Roman" w:cs="Times New Roman"/>
        </w:rPr>
        <w:t>max_iter</w:t>
      </w:r>
      <w:proofErr w:type="spellEnd"/>
      <w:r w:rsidRPr="007C2F7F">
        <w:rPr>
          <w:rFonts w:ascii="Times New Roman" w:hAnsi="Times New Roman" w:cs="Times New Roman"/>
        </w:rPr>
        <w:t> Output: Optimized triadic structure </w:t>
      </w:r>
      <w:proofErr w:type="spellStart"/>
      <w:r w:rsidRPr="007C2F7F">
        <w:rPr>
          <w:rFonts w:ascii="Times New Roman" w:hAnsi="Times New Roman" w:cs="Times New Roman"/>
        </w:rPr>
        <w:t>S_opt</w:t>
      </w:r>
      <w:proofErr w:type="spellEnd"/>
    </w:p>
    <w:p w14:paraId="037F640A" w14:textId="77777777" w:rsidR="007C2F7F" w:rsidRPr="007C2F7F" w:rsidRDefault="007C2F7F" w:rsidP="007C2F7F">
      <w:pPr>
        <w:numPr>
          <w:ilvl w:val="0"/>
          <w:numId w:val="177"/>
        </w:numPr>
        <w:rPr>
          <w:rFonts w:ascii="Times New Roman" w:hAnsi="Times New Roman" w:cs="Times New Roman"/>
        </w:rPr>
      </w:pPr>
      <w:r w:rsidRPr="007C2F7F">
        <w:rPr>
          <w:rFonts w:ascii="Times New Roman" w:hAnsi="Times New Roman" w:cs="Times New Roman"/>
        </w:rPr>
        <w:t>Initialize </w:t>
      </w:r>
      <w:proofErr w:type="spellStart"/>
      <w:r w:rsidRPr="007C2F7F">
        <w:rPr>
          <w:rFonts w:ascii="Times New Roman" w:hAnsi="Times New Roman" w:cs="Times New Roman"/>
        </w:rPr>
        <w:t>S_curr</w:t>
      </w:r>
      <w:proofErr w:type="spellEnd"/>
      <w:r w:rsidRPr="007C2F7F">
        <w:rPr>
          <w:rFonts w:ascii="Times New Roman" w:hAnsi="Times New Roman" w:cs="Times New Roman"/>
        </w:rPr>
        <w:t xml:space="preserve"> = S, iter = 0</w:t>
      </w:r>
    </w:p>
    <w:p w14:paraId="492D8D2D" w14:textId="77777777" w:rsidR="007C2F7F" w:rsidRPr="007C2F7F" w:rsidRDefault="007C2F7F" w:rsidP="007C2F7F">
      <w:pPr>
        <w:numPr>
          <w:ilvl w:val="0"/>
          <w:numId w:val="177"/>
        </w:numPr>
        <w:rPr>
          <w:rFonts w:ascii="Times New Roman" w:hAnsi="Times New Roman" w:cs="Times New Roman"/>
        </w:rPr>
      </w:pPr>
      <w:r w:rsidRPr="007C2F7F">
        <w:rPr>
          <w:rFonts w:ascii="Times New Roman" w:hAnsi="Times New Roman" w:cs="Times New Roman"/>
        </w:rPr>
        <w:t xml:space="preserve">While iter &lt; </w:t>
      </w:r>
      <w:proofErr w:type="spellStart"/>
      <w:r w:rsidRPr="007C2F7F">
        <w:rPr>
          <w:rFonts w:ascii="Times New Roman" w:hAnsi="Times New Roman" w:cs="Times New Roman"/>
        </w:rPr>
        <w:t>max_iter</w:t>
      </w:r>
      <w:proofErr w:type="spellEnd"/>
      <w:r w:rsidRPr="007C2F7F">
        <w:rPr>
          <w:rFonts w:ascii="Times New Roman" w:hAnsi="Times New Roman" w:cs="Times New Roman"/>
        </w:rPr>
        <w:t xml:space="preserve">: a. Compute C₃-projection: S' = </w:t>
      </w:r>
      <w:proofErr w:type="spellStart"/>
      <w:r w:rsidRPr="007C2F7F">
        <w:rPr>
          <w:rFonts w:ascii="Times New Roman" w:hAnsi="Times New Roman" w:cs="Times New Roman"/>
        </w:rPr>
        <w:t>Project_To_C</w:t>
      </w:r>
      <w:proofErr w:type="spellEnd"/>
      <w:r w:rsidRPr="007C2F7F">
        <w:rPr>
          <w:rFonts w:ascii="Times New Roman" w:hAnsi="Times New Roman" w:cs="Times New Roman"/>
        </w:rPr>
        <w:t>₃(</w:t>
      </w:r>
      <w:proofErr w:type="spellStart"/>
      <w:r w:rsidRPr="007C2F7F">
        <w:rPr>
          <w:rFonts w:ascii="Times New Roman" w:hAnsi="Times New Roman" w:cs="Times New Roman"/>
        </w:rPr>
        <w:t>S_curr</w:t>
      </w:r>
      <w:proofErr w:type="spellEnd"/>
      <w:r w:rsidRPr="007C2F7F">
        <w:rPr>
          <w:rFonts w:ascii="Times New Roman" w:hAnsi="Times New Roman" w:cs="Times New Roman"/>
        </w:rPr>
        <w:t>) b. Optimize efficiency: </w:t>
      </w:r>
      <w:proofErr w:type="spellStart"/>
      <w:r w:rsidRPr="007C2F7F">
        <w:rPr>
          <w:rFonts w:ascii="Times New Roman" w:hAnsi="Times New Roman" w:cs="Times New Roman"/>
        </w:rPr>
        <w:t>S_next</w:t>
      </w:r>
      <w:proofErr w:type="spellEnd"/>
      <w:r w:rsidRPr="007C2F7F">
        <w:rPr>
          <w:rFonts w:ascii="Times New Roman" w:hAnsi="Times New Roman" w:cs="Times New Roman"/>
        </w:rPr>
        <w:t xml:space="preserve"> = </w:t>
      </w:r>
      <w:proofErr w:type="spellStart"/>
      <w:r w:rsidRPr="007C2F7F">
        <w:rPr>
          <w:rFonts w:ascii="Times New Roman" w:hAnsi="Times New Roman" w:cs="Times New Roman"/>
        </w:rPr>
        <w:t>Optimize_E</w:t>
      </w:r>
      <w:proofErr w:type="spellEnd"/>
      <w:r w:rsidRPr="007C2F7F">
        <w:rPr>
          <w:rFonts w:ascii="Times New Roman" w:hAnsi="Times New Roman" w:cs="Times New Roman"/>
        </w:rPr>
        <w:t>(S') c. If d(</w:t>
      </w:r>
      <w:proofErr w:type="spellStart"/>
      <w:r w:rsidRPr="007C2F7F">
        <w:rPr>
          <w:rFonts w:ascii="Times New Roman" w:hAnsi="Times New Roman" w:cs="Times New Roman"/>
        </w:rPr>
        <w:t>S_next</w:t>
      </w:r>
      <w:proofErr w:type="spellEnd"/>
      <w:r w:rsidRPr="007C2F7F">
        <w:rPr>
          <w:rFonts w:ascii="Times New Roman" w:hAnsi="Times New Roman" w:cs="Times New Roman"/>
        </w:rPr>
        <w:t xml:space="preserve">, </w:t>
      </w:r>
      <w:proofErr w:type="spellStart"/>
      <w:r w:rsidRPr="007C2F7F">
        <w:rPr>
          <w:rFonts w:ascii="Times New Roman" w:hAnsi="Times New Roman" w:cs="Times New Roman"/>
        </w:rPr>
        <w:t>S_curr</w:t>
      </w:r>
      <w:proofErr w:type="spellEnd"/>
      <w:r w:rsidRPr="007C2F7F">
        <w:rPr>
          <w:rFonts w:ascii="Times New Roman" w:hAnsi="Times New Roman" w:cs="Times New Roman"/>
        </w:rPr>
        <w:t>) &lt; ε: i. Return </w:t>
      </w:r>
      <w:proofErr w:type="spellStart"/>
      <w:r w:rsidRPr="007C2F7F">
        <w:rPr>
          <w:rFonts w:ascii="Times New Roman" w:hAnsi="Times New Roman" w:cs="Times New Roman"/>
        </w:rPr>
        <w:t>S_next</w:t>
      </w:r>
      <w:proofErr w:type="spellEnd"/>
      <w:r w:rsidRPr="007C2F7F">
        <w:rPr>
          <w:rFonts w:ascii="Times New Roman" w:hAnsi="Times New Roman" w:cs="Times New Roman"/>
        </w:rPr>
        <w:t> // Fixed point reached d. Set </w:t>
      </w:r>
      <w:proofErr w:type="spellStart"/>
      <w:r w:rsidRPr="007C2F7F">
        <w:rPr>
          <w:rFonts w:ascii="Times New Roman" w:hAnsi="Times New Roman" w:cs="Times New Roman"/>
        </w:rPr>
        <w:t>S_curr</w:t>
      </w:r>
      <w:proofErr w:type="spellEnd"/>
      <w:r w:rsidRPr="007C2F7F">
        <w:rPr>
          <w:rFonts w:ascii="Times New Roman" w:hAnsi="Times New Roman" w:cs="Times New Roman"/>
        </w:rPr>
        <w:t xml:space="preserve"> = </w:t>
      </w:r>
      <w:proofErr w:type="spellStart"/>
      <w:r w:rsidRPr="007C2F7F">
        <w:rPr>
          <w:rFonts w:ascii="Times New Roman" w:hAnsi="Times New Roman" w:cs="Times New Roman"/>
        </w:rPr>
        <w:t>S_next</w:t>
      </w:r>
      <w:proofErr w:type="spellEnd"/>
      <w:r w:rsidRPr="007C2F7F">
        <w:rPr>
          <w:rFonts w:ascii="Times New Roman" w:hAnsi="Times New Roman" w:cs="Times New Roman"/>
        </w:rPr>
        <w:t> e. Increment iter</w:t>
      </w:r>
    </w:p>
    <w:p w14:paraId="738DE45E" w14:textId="77777777" w:rsidR="007C2F7F" w:rsidRPr="007C2F7F" w:rsidRDefault="007C2F7F" w:rsidP="007C2F7F">
      <w:pPr>
        <w:numPr>
          <w:ilvl w:val="0"/>
          <w:numId w:val="177"/>
        </w:numPr>
        <w:rPr>
          <w:rFonts w:ascii="Times New Roman" w:hAnsi="Times New Roman" w:cs="Times New Roman"/>
        </w:rPr>
      </w:pPr>
      <w:r w:rsidRPr="007C2F7F">
        <w:rPr>
          <w:rFonts w:ascii="Times New Roman" w:hAnsi="Times New Roman" w:cs="Times New Roman"/>
        </w:rPr>
        <w:t>Return </w:t>
      </w:r>
      <w:proofErr w:type="spellStart"/>
      <w:r w:rsidRPr="007C2F7F">
        <w:rPr>
          <w:rFonts w:ascii="Times New Roman" w:hAnsi="Times New Roman" w:cs="Times New Roman"/>
        </w:rPr>
        <w:t>S_curr</w:t>
      </w:r>
      <w:proofErr w:type="spellEnd"/>
      <w:r w:rsidRPr="007C2F7F">
        <w:rPr>
          <w:rFonts w:ascii="Times New Roman" w:hAnsi="Times New Roman" w:cs="Times New Roman"/>
        </w:rPr>
        <w:t> // Best approximation found</w:t>
      </w:r>
    </w:p>
    <w:p w14:paraId="257ECF01"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 xml:space="preserve">Procedure </w:t>
      </w:r>
      <w:proofErr w:type="spellStart"/>
      <w:r w:rsidRPr="007C2F7F">
        <w:rPr>
          <w:rFonts w:ascii="Times New Roman" w:hAnsi="Times New Roman" w:cs="Times New Roman"/>
          <w:b/>
          <w:bCs/>
        </w:rPr>
        <w:t>Project_To_C</w:t>
      </w:r>
      <w:proofErr w:type="spellEnd"/>
      <w:r w:rsidRPr="007C2F7F">
        <w:rPr>
          <w:rFonts w:ascii="Times New Roman" w:hAnsi="Times New Roman" w:cs="Times New Roman"/>
          <w:b/>
          <w:bCs/>
        </w:rPr>
        <w:t>₃(S):</w:t>
      </w:r>
    </w:p>
    <w:p w14:paraId="0CD81FB9" w14:textId="77777777" w:rsidR="007C2F7F" w:rsidRPr="007C2F7F" w:rsidRDefault="007C2F7F" w:rsidP="007C2F7F">
      <w:pPr>
        <w:numPr>
          <w:ilvl w:val="0"/>
          <w:numId w:val="178"/>
        </w:numPr>
        <w:rPr>
          <w:rFonts w:ascii="Times New Roman" w:hAnsi="Times New Roman" w:cs="Times New Roman"/>
        </w:rPr>
      </w:pPr>
      <w:r w:rsidRPr="007C2F7F">
        <w:rPr>
          <w:rFonts w:ascii="Times New Roman" w:hAnsi="Times New Roman" w:cs="Times New Roman"/>
        </w:rPr>
        <w:t>Identify symmetry structure of S</w:t>
      </w:r>
    </w:p>
    <w:p w14:paraId="5A45C530" w14:textId="77777777" w:rsidR="007C2F7F" w:rsidRPr="007C2F7F" w:rsidRDefault="007C2F7F" w:rsidP="007C2F7F">
      <w:pPr>
        <w:numPr>
          <w:ilvl w:val="0"/>
          <w:numId w:val="178"/>
        </w:numPr>
        <w:rPr>
          <w:rFonts w:ascii="Times New Roman" w:hAnsi="Times New Roman" w:cs="Times New Roman"/>
        </w:rPr>
      </w:pPr>
      <w:r w:rsidRPr="007C2F7F">
        <w:rPr>
          <w:rFonts w:ascii="Times New Roman" w:hAnsi="Times New Roman" w:cs="Times New Roman"/>
        </w:rPr>
        <w:t>Construct C₃ group representation {e, r, r²}</w:t>
      </w:r>
    </w:p>
    <w:p w14:paraId="41AA9921" w14:textId="77777777" w:rsidR="007C2F7F" w:rsidRPr="007C2F7F" w:rsidRDefault="007C2F7F" w:rsidP="007C2F7F">
      <w:pPr>
        <w:numPr>
          <w:ilvl w:val="0"/>
          <w:numId w:val="178"/>
        </w:numPr>
        <w:rPr>
          <w:rFonts w:ascii="Times New Roman" w:hAnsi="Times New Roman" w:cs="Times New Roman"/>
        </w:rPr>
      </w:pPr>
      <w:r w:rsidRPr="007C2F7F">
        <w:rPr>
          <w:rFonts w:ascii="Times New Roman" w:hAnsi="Times New Roman" w:cs="Times New Roman"/>
        </w:rPr>
        <w:t xml:space="preserve">Compute averaging operation: S' = (S + </w:t>
      </w:r>
      <w:proofErr w:type="spellStart"/>
      <w:r w:rsidRPr="007C2F7F">
        <w:rPr>
          <w:rFonts w:ascii="Times New Roman" w:hAnsi="Times New Roman" w:cs="Times New Roman"/>
        </w:rPr>
        <w:t>r·S</w:t>
      </w:r>
      <w:proofErr w:type="spellEnd"/>
      <w:r w:rsidRPr="007C2F7F">
        <w:rPr>
          <w:rFonts w:ascii="Times New Roman" w:hAnsi="Times New Roman" w:cs="Times New Roman"/>
        </w:rPr>
        <w:t xml:space="preserve"> + r²·S)/3</w:t>
      </w:r>
    </w:p>
    <w:p w14:paraId="48C166E5" w14:textId="77777777" w:rsidR="007C2F7F" w:rsidRPr="007C2F7F" w:rsidRDefault="007C2F7F" w:rsidP="007C2F7F">
      <w:pPr>
        <w:numPr>
          <w:ilvl w:val="0"/>
          <w:numId w:val="178"/>
        </w:numPr>
        <w:rPr>
          <w:rFonts w:ascii="Times New Roman" w:hAnsi="Times New Roman" w:cs="Times New Roman"/>
        </w:rPr>
      </w:pPr>
      <w:r w:rsidRPr="007C2F7F">
        <w:rPr>
          <w:rFonts w:ascii="Times New Roman" w:hAnsi="Times New Roman" w:cs="Times New Roman"/>
        </w:rPr>
        <w:t>Return C₃-invariant structure S'</w:t>
      </w:r>
    </w:p>
    <w:p w14:paraId="3E954C36"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 xml:space="preserve">Procedure </w:t>
      </w:r>
      <w:proofErr w:type="spellStart"/>
      <w:r w:rsidRPr="007C2F7F">
        <w:rPr>
          <w:rFonts w:ascii="Times New Roman" w:hAnsi="Times New Roman" w:cs="Times New Roman"/>
          <w:b/>
          <w:bCs/>
        </w:rPr>
        <w:t>Optimize_E</w:t>
      </w:r>
      <w:proofErr w:type="spellEnd"/>
      <w:r w:rsidRPr="007C2F7F">
        <w:rPr>
          <w:rFonts w:ascii="Times New Roman" w:hAnsi="Times New Roman" w:cs="Times New Roman"/>
          <w:b/>
          <w:bCs/>
        </w:rPr>
        <w:t>(S):</w:t>
      </w:r>
    </w:p>
    <w:p w14:paraId="0099987A" w14:textId="77777777" w:rsidR="007C2F7F" w:rsidRPr="007C2F7F" w:rsidRDefault="007C2F7F" w:rsidP="007C2F7F">
      <w:pPr>
        <w:numPr>
          <w:ilvl w:val="0"/>
          <w:numId w:val="179"/>
        </w:numPr>
        <w:rPr>
          <w:rFonts w:ascii="Times New Roman" w:hAnsi="Times New Roman" w:cs="Times New Roman"/>
        </w:rPr>
      </w:pPr>
      <w:r w:rsidRPr="007C2F7F">
        <w:rPr>
          <w:rFonts w:ascii="Times New Roman" w:hAnsi="Times New Roman" w:cs="Times New Roman"/>
        </w:rPr>
        <w:t>Initialize n = |S| (cardinality of S)</w:t>
      </w:r>
    </w:p>
    <w:p w14:paraId="1F7B202B" w14:textId="77777777" w:rsidR="007C2F7F" w:rsidRPr="007C2F7F" w:rsidRDefault="007C2F7F" w:rsidP="007C2F7F">
      <w:pPr>
        <w:numPr>
          <w:ilvl w:val="0"/>
          <w:numId w:val="179"/>
        </w:numPr>
        <w:rPr>
          <w:rFonts w:ascii="Times New Roman" w:hAnsi="Times New Roman" w:cs="Times New Roman"/>
        </w:rPr>
      </w:pPr>
      <w:r w:rsidRPr="007C2F7F">
        <w:rPr>
          <w:rFonts w:ascii="Times New Roman" w:hAnsi="Times New Roman" w:cs="Times New Roman"/>
        </w:rPr>
        <w:t>If n = 3: a. Optimize internal relations of S b. Return optimized S</w:t>
      </w:r>
    </w:p>
    <w:p w14:paraId="518DCCAA" w14:textId="77777777" w:rsidR="007C2F7F" w:rsidRPr="007C2F7F" w:rsidRDefault="007C2F7F" w:rsidP="007C2F7F">
      <w:pPr>
        <w:numPr>
          <w:ilvl w:val="0"/>
          <w:numId w:val="179"/>
        </w:numPr>
        <w:rPr>
          <w:rFonts w:ascii="Times New Roman" w:hAnsi="Times New Roman" w:cs="Times New Roman"/>
        </w:rPr>
      </w:pPr>
      <w:r w:rsidRPr="007C2F7F">
        <w:rPr>
          <w:rFonts w:ascii="Times New Roman" w:hAnsi="Times New Roman" w:cs="Times New Roman"/>
        </w:rPr>
        <w:t>If n &lt; 3: a. Extend S to 3 elements with optimal relations b. Return extended structure</w:t>
      </w:r>
    </w:p>
    <w:p w14:paraId="47F18031" w14:textId="77777777" w:rsidR="007C2F7F" w:rsidRPr="007C2F7F" w:rsidRDefault="007C2F7F" w:rsidP="007C2F7F">
      <w:pPr>
        <w:numPr>
          <w:ilvl w:val="0"/>
          <w:numId w:val="179"/>
        </w:numPr>
        <w:rPr>
          <w:rFonts w:ascii="Times New Roman" w:hAnsi="Times New Roman" w:cs="Times New Roman"/>
        </w:rPr>
      </w:pPr>
      <w:r w:rsidRPr="007C2F7F">
        <w:rPr>
          <w:rFonts w:ascii="Times New Roman" w:hAnsi="Times New Roman" w:cs="Times New Roman"/>
        </w:rPr>
        <w:t>If n &gt; 3: a. Identify essential 3-element core b. Restructure remaining elements around core c. Return restructured 3-based hierarchy</w:t>
      </w:r>
    </w:p>
    <w:p w14:paraId="16CFC5A6"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Formal Verification (</w:t>
      </w:r>
      <w:proofErr w:type="spellStart"/>
      <w:r w:rsidRPr="007C2F7F">
        <w:rPr>
          <w:rFonts w:ascii="Times New Roman" w:hAnsi="Times New Roman" w:cs="Times New Roman"/>
          <w:b/>
          <w:bCs/>
        </w:rPr>
        <w:t>Trinitarian_Optimization</w:t>
      </w:r>
      <w:proofErr w:type="spellEnd"/>
      <w:r w:rsidRPr="007C2F7F">
        <w:rPr>
          <w:rFonts w:ascii="Times New Roman" w:hAnsi="Times New Roman" w:cs="Times New Roman"/>
          <w:b/>
          <w:bCs/>
        </w:rPr>
        <w:t>):</w:t>
      </w:r>
      <w:r w:rsidRPr="007C2F7F">
        <w:rPr>
          <w:rFonts w:ascii="Times New Roman" w:hAnsi="Times New Roman" w:cs="Times New Roman"/>
        </w:rPr>
        <w:t> Precondition (P):</w:t>
      </w:r>
    </w:p>
    <w:p w14:paraId="3BDE2FB8" w14:textId="77777777" w:rsidR="007C2F7F" w:rsidRPr="007C2F7F" w:rsidRDefault="007C2F7F" w:rsidP="007C2F7F">
      <w:pPr>
        <w:numPr>
          <w:ilvl w:val="0"/>
          <w:numId w:val="180"/>
        </w:numPr>
        <w:rPr>
          <w:rFonts w:ascii="Times New Roman" w:hAnsi="Times New Roman" w:cs="Times New Roman"/>
        </w:rPr>
      </w:pPr>
      <w:r w:rsidRPr="007C2F7F">
        <w:rPr>
          <w:rFonts w:ascii="Times New Roman" w:hAnsi="Times New Roman" w:cs="Times New Roman"/>
        </w:rPr>
        <w:t>S is a well-defined structure (graph, algebra, tensor network, etc.)</w:t>
      </w:r>
    </w:p>
    <w:p w14:paraId="55D98B72" w14:textId="77777777" w:rsidR="007C2F7F" w:rsidRPr="007C2F7F" w:rsidRDefault="007C2F7F" w:rsidP="007C2F7F">
      <w:pPr>
        <w:numPr>
          <w:ilvl w:val="0"/>
          <w:numId w:val="180"/>
        </w:numPr>
        <w:rPr>
          <w:rFonts w:ascii="Times New Roman" w:hAnsi="Times New Roman" w:cs="Times New Roman"/>
        </w:rPr>
      </w:pPr>
      <w:proofErr w:type="spellStart"/>
      <w:r w:rsidRPr="007C2F7F">
        <w:rPr>
          <w:rFonts w:ascii="Times New Roman" w:hAnsi="Times New Roman" w:cs="Times New Roman"/>
        </w:rPr>
        <w:t>max_iter</w:t>
      </w:r>
      <w:proofErr w:type="spellEnd"/>
      <w:r w:rsidRPr="007C2F7F">
        <w:rPr>
          <w:rFonts w:ascii="Times New Roman" w:hAnsi="Times New Roman" w:cs="Times New Roman"/>
        </w:rPr>
        <w:t xml:space="preserve"> &gt; 0 is the maximum number of iterations</w:t>
      </w:r>
    </w:p>
    <w:p w14:paraId="15C779F2" w14:textId="77777777" w:rsidR="007C2F7F" w:rsidRPr="007C2F7F" w:rsidRDefault="007C2F7F" w:rsidP="007C2F7F">
      <w:pPr>
        <w:numPr>
          <w:ilvl w:val="0"/>
          <w:numId w:val="180"/>
        </w:numPr>
        <w:rPr>
          <w:rFonts w:ascii="Times New Roman" w:hAnsi="Times New Roman" w:cs="Times New Roman"/>
        </w:rPr>
      </w:pPr>
      <w:r w:rsidRPr="007C2F7F">
        <w:rPr>
          <w:rFonts w:ascii="Times New Roman" w:hAnsi="Times New Roman" w:cs="Times New Roman"/>
        </w:rPr>
        <w:t>ε &gt; 0 is a small convergence threshold Loop Invariants:</w:t>
      </w:r>
    </w:p>
    <w:p w14:paraId="209DF11D" w14:textId="77777777" w:rsidR="007C2F7F" w:rsidRPr="007C2F7F" w:rsidRDefault="007C2F7F" w:rsidP="007C2F7F">
      <w:pPr>
        <w:numPr>
          <w:ilvl w:val="0"/>
          <w:numId w:val="180"/>
        </w:numPr>
        <w:rPr>
          <w:rFonts w:ascii="Times New Roman" w:hAnsi="Times New Roman" w:cs="Times New Roman"/>
        </w:rPr>
      </w:pPr>
      <w:proofErr w:type="spellStart"/>
      <w:r w:rsidRPr="007C2F7F">
        <w:rPr>
          <w:rFonts w:ascii="Times New Roman" w:hAnsi="Times New Roman" w:cs="Times New Roman"/>
        </w:rPr>
        <w:t>S_curr</w:t>
      </w:r>
      <w:proofErr w:type="spellEnd"/>
      <w:r w:rsidRPr="007C2F7F">
        <w:rPr>
          <w:rFonts w:ascii="Times New Roman" w:hAnsi="Times New Roman" w:cs="Times New Roman"/>
        </w:rPr>
        <w:t> is a structure at each iteration</w:t>
      </w:r>
    </w:p>
    <w:p w14:paraId="6637A1DA" w14:textId="77777777" w:rsidR="007C2F7F" w:rsidRPr="007C2F7F" w:rsidRDefault="007C2F7F" w:rsidP="007C2F7F">
      <w:pPr>
        <w:numPr>
          <w:ilvl w:val="0"/>
          <w:numId w:val="180"/>
        </w:numPr>
        <w:rPr>
          <w:rFonts w:ascii="Times New Roman" w:hAnsi="Times New Roman" w:cs="Times New Roman"/>
        </w:rPr>
      </w:pPr>
      <w:r w:rsidRPr="007C2F7F">
        <w:rPr>
          <w:rFonts w:ascii="Times New Roman" w:hAnsi="Times New Roman" w:cs="Times New Roman"/>
        </w:rPr>
        <w:t>The distance d(</w:t>
      </w:r>
      <w:proofErr w:type="spellStart"/>
      <w:r w:rsidRPr="007C2F7F">
        <w:rPr>
          <w:rFonts w:ascii="Times New Roman" w:hAnsi="Times New Roman" w:cs="Times New Roman"/>
        </w:rPr>
        <w:t>S_next</w:t>
      </w:r>
      <w:proofErr w:type="spellEnd"/>
      <w:r w:rsidRPr="007C2F7F">
        <w:rPr>
          <w:rFonts w:ascii="Times New Roman" w:hAnsi="Times New Roman" w:cs="Times New Roman"/>
        </w:rPr>
        <w:t xml:space="preserve">, </w:t>
      </w:r>
      <w:proofErr w:type="spellStart"/>
      <w:r w:rsidRPr="007C2F7F">
        <w:rPr>
          <w:rFonts w:ascii="Times New Roman" w:hAnsi="Times New Roman" w:cs="Times New Roman"/>
        </w:rPr>
        <w:t>S_curr</w:t>
      </w:r>
      <w:proofErr w:type="spellEnd"/>
      <w:r w:rsidRPr="007C2F7F">
        <w:rPr>
          <w:rFonts w:ascii="Times New Roman" w:hAnsi="Times New Roman" w:cs="Times New Roman"/>
        </w:rPr>
        <w:t>) is non-increasing</w:t>
      </w:r>
    </w:p>
    <w:p w14:paraId="7F490A7F" w14:textId="77777777" w:rsidR="007C2F7F" w:rsidRPr="007C2F7F" w:rsidRDefault="007C2F7F" w:rsidP="007C2F7F">
      <w:pPr>
        <w:numPr>
          <w:ilvl w:val="0"/>
          <w:numId w:val="180"/>
        </w:numPr>
        <w:rPr>
          <w:rFonts w:ascii="Times New Roman" w:hAnsi="Times New Roman" w:cs="Times New Roman"/>
        </w:rPr>
      </w:pPr>
      <w:r w:rsidRPr="007C2F7F">
        <w:rPr>
          <w:rFonts w:ascii="Times New Roman" w:hAnsi="Times New Roman" w:cs="Times New Roman"/>
        </w:rPr>
        <w:t>The efficiency E(</w:t>
      </w:r>
      <w:proofErr w:type="spellStart"/>
      <w:r w:rsidRPr="007C2F7F">
        <w:rPr>
          <w:rFonts w:ascii="Times New Roman" w:hAnsi="Times New Roman" w:cs="Times New Roman"/>
        </w:rPr>
        <w:t>S_curr</w:t>
      </w:r>
      <w:proofErr w:type="spellEnd"/>
      <w:r w:rsidRPr="007C2F7F">
        <w:rPr>
          <w:rFonts w:ascii="Times New Roman" w:hAnsi="Times New Roman" w:cs="Times New Roman"/>
        </w:rPr>
        <w:t>) is non-decreasing Postcondition (Q):</w:t>
      </w:r>
    </w:p>
    <w:p w14:paraId="3024B654" w14:textId="77777777" w:rsidR="007C2F7F" w:rsidRPr="007C2F7F" w:rsidRDefault="007C2F7F" w:rsidP="007C2F7F">
      <w:pPr>
        <w:numPr>
          <w:ilvl w:val="0"/>
          <w:numId w:val="180"/>
        </w:numPr>
        <w:rPr>
          <w:rFonts w:ascii="Times New Roman" w:hAnsi="Times New Roman" w:cs="Times New Roman"/>
        </w:rPr>
      </w:pPr>
      <w:r w:rsidRPr="007C2F7F">
        <w:rPr>
          <w:rFonts w:ascii="Times New Roman" w:hAnsi="Times New Roman" w:cs="Times New Roman"/>
        </w:rPr>
        <w:t>The returned structure </w:t>
      </w:r>
      <w:proofErr w:type="spellStart"/>
      <w:r w:rsidRPr="007C2F7F">
        <w:rPr>
          <w:rFonts w:ascii="Times New Roman" w:hAnsi="Times New Roman" w:cs="Times New Roman"/>
        </w:rPr>
        <w:t>S_opt</w:t>
      </w:r>
      <w:proofErr w:type="spellEnd"/>
      <w:r w:rsidRPr="007C2F7F">
        <w:rPr>
          <w:rFonts w:ascii="Times New Roman" w:hAnsi="Times New Roman" w:cs="Times New Roman"/>
        </w:rPr>
        <w:t> is C₃-invariant</w:t>
      </w:r>
    </w:p>
    <w:p w14:paraId="0B7388AA" w14:textId="77777777" w:rsidR="007C2F7F" w:rsidRPr="007C2F7F" w:rsidRDefault="007C2F7F" w:rsidP="007C2F7F">
      <w:pPr>
        <w:numPr>
          <w:ilvl w:val="0"/>
          <w:numId w:val="180"/>
        </w:numPr>
        <w:rPr>
          <w:rFonts w:ascii="Times New Roman" w:hAnsi="Times New Roman" w:cs="Times New Roman"/>
        </w:rPr>
      </w:pPr>
      <w:proofErr w:type="spellStart"/>
      <w:r w:rsidRPr="007C2F7F">
        <w:rPr>
          <w:rFonts w:ascii="Times New Roman" w:hAnsi="Times New Roman" w:cs="Times New Roman"/>
        </w:rPr>
        <w:t>S_opt</w:t>
      </w:r>
      <w:proofErr w:type="spellEnd"/>
      <w:r w:rsidRPr="007C2F7F">
        <w:rPr>
          <w:rFonts w:ascii="Times New Roman" w:hAnsi="Times New Roman" w:cs="Times New Roman"/>
        </w:rPr>
        <w:t> maximizes the efficiency function E within the C₃-invariant subspace</w:t>
      </w:r>
    </w:p>
    <w:p w14:paraId="6A4E948F" w14:textId="77777777" w:rsidR="007C2F7F" w:rsidRPr="007C2F7F" w:rsidRDefault="007C2F7F" w:rsidP="007C2F7F">
      <w:pPr>
        <w:numPr>
          <w:ilvl w:val="0"/>
          <w:numId w:val="180"/>
        </w:numPr>
        <w:rPr>
          <w:rFonts w:ascii="Times New Roman" w:hAnsi="Times New Roman" w:cs="Times New Roman"/>
        </w:rPr>
      </w:pPr>
      <w:proofErr w:type="spellStart"/>
      <w:r w:rsidRPr="007C2F7F">
        <w:rPr>
          <w:rFonts w:ascii="Times New Roman" w:hAnsi="Times New Roman" w:cs="Times New Roman"/>
        </w:rPr>
        <w:t>S_opt</w:t>
      </w:r>
      <w:proofErr w:type="spellEnd"/>
      <w:r w:rsidRPr="007C2F7F">
        <w:rPr>
          <w:rFonts w:ascii="Times New Roman" w:hAnsi="Times New Roman" w:cs="Times New Roman"/>
        </w:rPr>
        <w:t> has a triadic structure with optimal relational configuration Termination Proof:</w:t>
      </w:r>
    </w:p>
    <w:p w14:paraId="63A611A1" w14:textId="77777777" w:rsidR="007C2F7F" w:rsidRPr="007C2F7F" w:rsidRDefault="007C2F7F" w:rsidP="007C2F7F">
      <w:pPr>
        <w:numPr>
          <w:ilvl w:val="0"/>
          <w:numId w:val="180"/>
        </w:numPr>
        <w:rPr>
          <w:rFonts w:ascii="Times New Roman" w:hAnsi="Times New Roman" w:cs="Times New Roman"/>
        </w:rPr>
      </w:pPr>
      <w:r w:rsidRPr="007C2F7F">
        <w:rPr>
          <w:rFonts w:ascii="Times New Roman" w:hAnsi="Times New Roman" w:cs="Times New Roman"/>
        </w:rPr>
        <w:t>The loop runs at most </w:t>
      </w:r>
      <w:proofErr w:type="spellStart"/>
      <w:r w:rsidRPr="007C2F7F">
        <w:rPr>
          <w:rFonts w:ascii="Times New Roman" w:hAnsi="Times New Roman" w:cs="Times New Roman"/>
        </w:rPr>
        <w:t>max_iter</w:t>
      </w:r>
      <w:proofErr w:type="spellEnd"/>
      <w:r w:rsidRPr="007C2F7F">
        <w:rPr>
          <w:rFonts w:ascii="Times New Roman" w:hAnsi="Times New Roman" w:cs="Times New Roman"/>
        </w:rPr>
        <w:t> times</w:t>
      </w:r>
    </w:p>
    <w:p w14:paraId="74FF4BF7" w14:textId="77777777" w:rsidR="007C2F7F" w:rsidRPr="007C2F7F" w:rsidRDefault="007C2F7F" w:rsidP="007C2F7F">
      <w:pPr>
        <w:numPr>
          <w:ilvl w:val="0"/>
          <w:numId w:val="180"/>
        </w:numPr>
        <w:rPr>
          <w:rFonts w:ascii="Times New Roman" w:hAnsi="Times New Roman" w:cs="Times New Roman"/>
        </w:rPr>
      </w:pPr>
      <w:r w:rsidRPr="007C2F7F">
        <w:rPr>
          <w:rFonts w:ascii="Times New Roman" w:hAnsi="Times New Roman" w:cs="Times New Roman"/>
        </w:rPr>
        <w:t>The loop can terminate early if a fixed point is reached (d(</w:t>
      </w:r>
      <w:proofErr w:type="spellStart"/>
      <w:r w:rsidRPr="007C2F7F">
        <w:rPr>
          <w:rFonts w:ascii="Times New Roman" w:hAnsi="Times New Roman" w:cs="Times New Roman"/>
        </w:rPr>
        <w:t>S_next</w:t>
      </w:r>
      <w:proofErr w:type="spellEnd"/>
      <w:r w:rsidRPr="007C2F7F">
        <w:rPr>
          <w:rFonts w:ascii="Times New Roman" w:hAnsi="Times New Roman" w:cs="Times New Roman"/>
        </w:rPr>
        <w:t xml:space="preserve">, </w:t>
      </w:r>
      <w:proofErr w:type="spellStart"/>
      <w:r w:rsidRPr="007C2F7F">
        <w:rPr>
          <w:rFonts w:ascii="Times New Roman" w:hAnsi="Times New Roman" w:cs="Times New Roman"/>
        </w:rPr>
        <w:t>S_curr</w:t>
      </w:r>
      <w:proofErr w:type="spellEnd"/>
      <w:r w:rsidRPr="007C2F7F">
        <w:rPr>
          <w:rFonts w:ascii="Times New Roman" w:hAnsi="Times New Roman" w:cs="Times New Roman"/>
        </w:rPr>
        <w:t>) &lt; ε)</w:t>
      </w:r>
    </w:p>
    <w:p w14:paraId="011233F4" w14:textId="77777777" w:rsidR="007C2F7F" w:rsidRPr="007C2F7F" w:rsidRDefault="007C2F7F" w:rsidP="007C2F7F">
      <w:pPr>
        <w:numPr>
          <w:ilvl w:val="0"/>
          <w:numId w:val="180"/>
        </w:numPr>
        <w:rPr>
          <w:rFonts w:ascii="Times New Roman" w:hAnsi="Times New Roman" w:cs="Times New Roman"/>
        </w:rPr>
      </w:pPr>
      <w:r w:rsidRPr="007C2F7F">
        <w:rPr>
          <w:rFonts w:ascii="Times New Roman" w:hAnsi="Times New Roman" w:cs="Times New Roman"/>
        </w:rPr>
        <w:t>Therefore, the algorithm always terminates Correctness Proof:</w:t>
      </w:r>
    </w:p>
    <w:p w14:paraId="325FB670" w14:textId="77777777" w:rsidR="007C2F7F" w:rsidRPr="007C2F7F" w:rsidRDefault="007C2F7F" w:rsidP="007C2F7F">
      <w:pPr>
        <w:numPr>
          <w:ilvl w:val="0"/>
          <w:numId w:val="181"/>
        </w:numPr>
        <w:rPr>
          <w:rFonts w:ascii="Times New Roman" w:hAnsi="Times New Roman" w:cs="Times New Roman"/>
        </w:rPr>
      </w:pPr>
      <w:r w:rsidRPr="007C2F7F">
        <w:rPr>
          <w:rFonts w:ascii="Times New Roman" w:hAnsi="Times New Roman" w:cs="Times New Roman"/>
        </w:rPr>
        <w:t>C₃-Invariance:</w:t>
      </w:r>
    </w:p>
    <w:p w14:paraId="1CE6B345" w14:textId="77777777" w:rsidR="007C2F7F" w:rsidRPr="007C2F7F" w:rsidRDefault="007C2F7F" w:rsidP="007C2F7F">
      <w:pPr>
        <w:numPr>
          <w:ilvl w:val="1"/>
          <w:numId w:val="181"/>
        </w:numPr>
        <w:rPr>
          <w:rFonts w:ascii="Times New Roman" w:hAnsi="Times New Roman" w:cs="Times New Roman"/>
        </w:rPr>
      </w:pPr>
      <w:proofErr w:type="spellStart"/>
      <w:r w:rsidRPr="007C2F7F">
        <w:rPr>
          <w:rFonts w:ascii="Times New Roman" w:hAnsi="Times New Roman" w:cs="Times New Roman"/>
        </w:rPr>
        <w:t>Project_To_C</w:t>
      </w:r>
      <w:proofErr w:type="spellEnd"/>
      <w:r w:rsidRPr="007C2F7F">
        <w:rPr>
          <w:rFonts w:ascii="Times New Roman" w:hAnsi="Times New Roman" w:cs="Times New Roman"/>
        </w:rPr>
        <w:t>₃ constructs an averaged structure S' that is invariant under C₃ action</w:t>
      </w:r>
    </w:p>
    <w:p w14:paraId="59780F1B" w14:textId="77777777" w:rsidR="007C2F7F" w:rsidRPr="007C2F7F" w:rsidRDefault="007C2F7F" w:rsidP="007C2F7F">
      <w:pPr>
        <w:numPr>
          <w:ilvl w:val="1"/>
          <w:numId w:val="181"/>
        </w:numPr>
        <w:rPr>
          <w:rFonts w:ascii="Times New Roman" w:hAnsi="Times New Roman" w:cs="Times New Roman"/>
        </w:rPr>
      </w:pPr>
      <w:r w:rsidRPr="007C2F7F">
        <w:rPr>
          <w:rFonts w:ascii="Times New Roman" w:hAnsi="Times New Roman" w:cs="Times New Roman"/>
        </w:rPr>
        <w:t xml:space="preserve">The averaging operation ensures S' = </w:t>
      </w:r>
      <w:proofErr w:type="spellStart"/>
      <w:r w:rsidRPr="007C2F7F">
        <w:rPr>
          <w:rFonts w:ascii="Times New Roman" w:hAnsi="Times New Roman" w:cs="Times New Roman"/>
        </w:rPr>
        <w:t>r·S</w:t>
      </w:r>
      <w:proofErr w:type="spellEnd"/>
      <w:r w:rsidRPr="007C2F7F">
        <w:rPr>
          <w:rFonts w:ascii="Times New Roman" w:hAnsi="Times New Roman" w:cs="Times New Roman"/>
        </w:rPr>
        <w:t>' = r²·S'</w:t>
      </w:r>
    </w:p>
    <w:p w14:paraId="6DE8675E" w14:textId="77777777" w:rsidR="007C2F7F" w:rsidRPr="007C2F7F" w:rsidRDefault="007C2F7F" w:rsidP="007C2F7F">
      <w:pPr>
        <w:numPr>
          <w:ilvl w:val="1"/>
          <w:numId w:val="181"/>
        </w:numPr>
        <w:rPr>
          <w:rFonts w:ascii="Times New Roman" w:hAnsi="Times New Roman" w:cs="Times New Roman"/>
        </w:rPr>
      </w:pPr>
      <w:r w:rsidRPr="007C2F7F">
        <w:rPr>
          <w:rFonts w:ascii="Times New Roman" w:hAnsi="Times New Roman" w:cs="Times New Roman"/>
        </w:rPr>
        <w:t>Therefore, the output of </w:t>
      </w:r>
      <w:proofErr w:type="spellStart"/>
      <w:r w:rsidRPr="007C2F7F">
        <w:rPr>
          <w:rFonts w:ascii="Times New Roman" w:hAnsi="Times New Roman" w:cs="Times New Roman"/>
        </w:rPr>
        <w:t>Project_To_C</w:t>
      </w:r>
      <w:proofErr w:type="spellEnd"/>
      <w:r w:rsidRPr="007C2F7F">
        <w:rPr>
          <w:rFonts w:ascii="Times New Roman" w:hAnsi="Times New Roman" w:cs="Times New Roman"/>
        </w:rPr>
        <w:t>₃ is C₃-invariant</w:t>
      </w:r>
    </w:p>
    <w:p w14:paraId="07D28088" w14:textId="77777777" w:rsidR="007C2F7F" w:rsidRPr="007C2F7F" w:rsidRDefault="007C2F7F" w:rsidP="007C2F7F">
      <w:pPr>
        <w:numPr>
          <w:ilvl w:val="0"/>
          <w:numId w:val="181"/>
        </w:numPr>
        <w:rPr>
          <w:rFonts w:ascii="Times New Roman" w:hAnsi="Times New Roman" w:cs="Times New Roman"/>
        </w:rPr>
      </w:pPr>
      <w:r w:rsidRPr="007C2F7F">
        <w:rPr>
          <w:rFonts w:ascii="Times New Roman" w:hAnsi="Times New Roman" w:cs="Times New Roman"/>
        </w:rPr>
        <w:t>Efficiency Optimization:</w:t>
      </w:r>
    </w:p>
    <w:p w14:paraId="31998CCA" w14:textId="77777777" w:rsidR="007C2F7F" w:rsidRPr="007C2F7F" w:rsidRDefault="007C2F7F" w:rsidP="007C2F7F">
      <w:pPr>
        <w:numPr>
          <w:ilvl w:val="1"/>
          <w:numId w:val="181"/>
        </w:numPr>
        <w:rPr>
          <w:rFonts w:ascii="Times New Roman" w:hAnsi="Times New Roman" w:cs="Times New Roman"/>
        </w:rPr>
      </w:pPr>
      <w:proofErr w:type="spellStart"/>
      <w:r w:rsidRPr="007C2F7F">
        <w:rPr>
          <w:rFonts w:ascii="Times New Roman" w:hAnsi="Times New Roman" w:cs="Times New Roman"/>
        </w:rPr>
        <w:t>Optimize_E</w:t>
      </w:r>
      <w:proofErr w:type="spellEnd"/>
      <w:r w:rsidRPr="007C2F7F">
        <w:rPr>
          <w:rFonts w:ascii="Times New Roman" w:hAnsi="Times New Roman" w:cs="Times New Roman"/>
        </w:rPr>
        <w:t> maximizes the efficiency function E for structures with fixed C₃-invariance</w:t>
      </w:r>
    </w:p>
    <w:p w14:paraId="6ABB01BD" w14:textId="77777777" w:rsidR="007C2F7F" w:rsidRPr="007C2F7F" w:rsidRDefault="007C2F7F" w:rsidP="007C2F7F">
      <w:pPr>
        <w:numPr>
          <w:ilvl w:val="1"/>
          <w:numId w:val="181"/>
        </w:numPr>
        <w:rPr>
          <w:rFonts w:ascii="Times New Roman" w:hAnsi="Times New Roman" w:cs="Times New Roman"/>
        </w:rPr>
      </w:pPr>
      <w:r w:rsidRPr="007C2F7F">
        <w:rPr>
          <w:rFonts w:ascii="Times New Roman" w:hAnsi="Times New Roman" w:cs="Times New Roman"/>
        </w:rPr>
        <w:t>For n=3, it directly optimizes the triadic structure</w:t>
      </w:r>
    </w:p>
    <w:p w14:paraId="233EA021" w14:textId="77777777" w:rsidR="007C2F7F" w:rsidRPr="007C2F7F" w:rsidRDefault="007C2F7F" w:rsidP="007C2F7F">
      <w:pPr>
        <w:numPr>
          <w:ilvl w:val="1"/>
          <w:numId w:val="181"/>
        </w:numPr>
        <w:rPr>
          <w:rFonts w:ascii="Times New Roman" w:hAnsi="Times New Roman" w:cs="Times New Roman"/>
        </w:rPr>
      </w:pPr>
      <w:r w:rsidRPr="007C2F7F">
        <w:rPr>
          <w:rFonts w:ascii="Times New Roman" w:hAnsi="Times New Roman" w:cs="Times New Roman"/>
        </w:rPr>
        <w:t>For n&lt;3, it extends to a triadic structure</w:t>
      </w:r>
    </w:p>
    <w:p w14:paraId="3491DE1E" w14:textId="77777777" w:rsidR="007C2F7F" w:rsidRPr="007C2F7F" w:rsidRDefault="007C2F7F" w:rsidP="007C2F7F">
      <w:pPr>
        <w:numPr>
          <w:ilvl w:val="1"/>
          <w:numId w:val="181"/>
        </w:numPr>
        <w:rPr>
          <w:rFonts w:ascii="Times New Roman" w:hAnsi="Times New Roman" w:cs="Times New Roman"/>
        </w:rPr>
      </w:pPr>
      <w:r w:rsidRPr="007C2F7F">
        <w:rPr>
          <w:rFonts w:ascii="Times New Roman" w:hAnsi="Times New Roman" w:cs="Times New Roman"/>
        </w:rPr>
        <w:t>For n&gt;3, it restructures around an optimal triadic core</w:t>
      </w:r>
    </w:p>
    <w:p w14:paraId="5B02ED5A" w14:textId="77777777" w:rsidR="007C2F7F" w:rsidRPr="007C2F7F" w:rsidRDefault="007C2F7F" w:rsidP="007C2F7F">
      <w:pPr>
        <w:numPr>
          <w:ilvl w:val="1"/>
          <w:numId w:val="181"/>
        </w:numPr>
        <w:rPr>
          <w:rFonts w:ascii="Times New Roman" w:hAnsi="Times New Roman" w:cs="Times New Roman"/>
        </w:rPr>
      </w:pPr>
      <w:r w:rsidRPr="007C2F7F">
        <w:rPr>
          <w:rFonts w:ascii="Times New Roman" w:hAnsi="Times New Roman" w:cs="Times New Roman"/>
        </w:rPr>
        <w:t>In all cases, the result maximizes E within its constraint class</w:t>
      </w:r>
    </w:p>
    <w:p w14:paraId="1A588857" w14:textId="77777777" w:rsidR="007C2F7F" w:rsidRPr="007C2F7F" w:rsidRDefault="007C2F7F" w:rsidP="007C2F7F">
      <w:pPr>
        <w:numPr>
          <w:ilvl w:val="0"/>
          <w:numId w:val="181"/>
        </w:numPr>
        <w:rPr>
          <w:rFonts w:ascii="Times New Roman" w:hAnsi="Times New Roman" w:cs="Times New Roman"/>
        </w:rPr>
      </w:pPr>
      <w:r w:rsidRPr="007C2F7F">
        <w:rPr>
          <w:rFonts w:ascii="Times New Roman" w:hAnsi="Times New Roman" w:cs="Times New Roman"/>
        </w:rPr>
        <w:t>Fixed Point Property:</w:t>
      </w:r>
    </w:p>
    <w:p w14:paraId="517321A2" w14:textId="77777777" w:rsidR="007C2F7F" w:rsidRPr="007C2F7F" w:rsidRDefault="007C2F7F" w:rsidP="007C2F7F">
      <w:pPr>
        <w:numPr>
          <w:ilvl w:val="1"/>
          <w:numId w:val="181"/>
        </w:numPr>
        <w:rPr>
          <w:rFonts w:ascii="Times New Roman" w:hAnsi="Times New Roman" w:cs="Times New Roman"/>
        </w:rPr>
      </w:pPr>
      <w:r w:rsidRPr="007C2F7F">
        <w:rPr>
          <w:rFonts w:ascii="Times New Roman" w:hAnsi="Times New Roman" w:cs="Times New Roman"/>
        </w:rPr>
        <w:t>The algorithm iterates until d(</w:t>
      </w:r>
      <w:proofErr w:type="spellStart"/>
      <w:r w:rsidRPr="007C2F7F">
        <w:rPr>
          <w:rFonts w:ascii="Times New Roman" w:hAnsi="Times New Roman" w:cs="Times New Roman"/>
        </w:rPr>
        <w:t>S_next</w:t>
      </w:r>
      <w:proofErr w:type="spellEnd"/>
      <w:r w:rsidRPr="007C2F7F">
        <w:rPr>
          <w:rFonts w:ascii="Times New Roman" w:hAnsi="Times New Roman" w:cs="Times New Roman"/>
        </w:rPr>
        <w:t xml:space="preserve">, </w:t>
      </w:r>
      <w:proofErr w:type="spellStart"/>
      <w:r w:rsidRPr="007C2F7F">
        <w:rPr>
          <w:rFonts w:ascii="Times New Roman" w:hAnsi="Times New Roman" w:cs="Times New Roman"/>
        </w:rPr>
        <w:t>S_curr</w:t>
      </w:r>
      <w:proofErr w:type="spellEnd"/>
      <w:r w:rsidRPr="007C2F7F">
        <w:rPr>
          <w:rFonts w:ascii="Times New Roman" w:hAnsi="Times New Roman" w:cs="Times New Roman"/>
        </w:rPr>
        <w:t>) &lt; ε, indicating convergence to a fixed point</w:t>
      </w:r>
    </w:p>
    <w:p w14:paraId="48DE2E40" w14:textId="77777777" w:rsidR="007C2F7F" w:rsidRPr="007C2F7F" w:rsidRDefault="007C2F7F" w:rsidP="007C2F7F">
      <w:pPr>
        <w:numPr>
          <w:ilvl w:val="1"/>
          <w:numId w:val="181"/>
        </w:numPr>
        <w:rPr>
          <w:rFonts w:ascii="Times New Roman" w:hAnsi="Times New Roman" w:cs="Times New Roman"/>
        </w:rPr>
      </w:pPr>
      <w:r w:rsidRPr="007C2F7F">
        <w:rPr>
          <w:rFonts w:ascii="Times New Roman" w:hAnsi="Times New Roman" w:cs="Times New Roman"/>
        </w:rPr>
        <w:t>By Theorem T3-3, the fixed point of the combined operation is the unique optimal triadic structure</w:t>
      </w:r>
    </w:p>
    <w:p w14:paraId="0EA12465" w14:textId="77777777" w:rsidR="007C2F7F" w:rsidRPr="007C2F7F" w:rsidRDefault="007C2F7F" w:rsidP="007C2F7F">
      <w:pPr>
        <w:numPr>
          <w:ilvl w:val="1"/>
          <w:numId w:val="181"/>
        </w:numPr>
        <w:rPr>
          <w:rFonts w:ascii="Times New Roman" w:hAnsi="Times New Roman" w:cs="Times New Roman"/>
        </w:rPr>
      </w:pPr>
      <w:r w:rsidRPr="007C2F7F">
        <w:rPr>
          <w:rFonts w:ascii="Times New Roman" w:hAnsi="Times New Roman" w:cs="Times New Roman"/>
        </w:rPr>
        <w:t>Therefore, the algorithm converges to </w:t>
      </w:r>
      <w:proofErr w:type="spellStart"/>
      <w:r w:rsidRPr="007C2F7F">
        <w:rPr>
          <w:rFonts w:ascii="Times New Roman" w:hAnsi="Times New Roman" w:cs="Times New Roman"/>
        </w:rPr>
        <w:t>S_opt</w:t>
      </w:r>
      <w:proofErr w:type="spellEnd"/>
      <w:r w:rsidRPr="007C2F7F">
        <w:rPr>
          <w:rFonts w:ascii="Times New Roman" w:hAnsi="Times New Roman" w:cs="Times New Roman"/>
        </w:rPr>
        <w:t xml:space="preserve"> with the desired properties Therefore, the </w:t>
      </w:r>
      <w:proofErr w:type="spellStart"/>
      <w:r w:rsidRPr="007C2F7F">
        <w:rPr>
          <w:rFonts w:ascii="Times New Roman" w:hAnsi="Times New Roman" w:cs="Times New Roman"/>
        </w:rPr>
        <w:t>Trinitarian_Optimization</w:t>
      </w:r>
      <w:proofErr w:type="spellEnd"/>
      <w:r w:rsidRPr="007C2F7F">
        <w:rPr>
          <w:rFonts w:ascii="Times New Roman" w:hAnsi="Times New Roman" w:cs="Times New Roman"/>
        </w:rPr>
        <w:t xml:space="preserve"> algorithm correctly implements the mathematical definition of the T₃ operator.</w:t>
      </w:r>
    </w:p>
    <w:p w14:paraId="56FDF3A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[^3]: This operator/principle functions as a domain-specific component of the MESH hyperstructure. MESH structures the MIND operator space.</w:t>
      </w:r>
    </w:p>
    <w:p w14:paraId="677A54D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pict w14:anchorId="0E2561E4">
          <v:rect id="_x0000_i1340" style="width:0;height:0" o:hralign="center" o:hrstd="t" o:hr="t" fillcolor="#a0a0a0" stroked="f"/>
        </w:pict>
      </w:r>
    </w:p>
    <w:p w14:paraId="5B16AFC0" w14:textId="10F5F140" w:rsidR="007C2F7F" w:rsidRPr="004D34DF" w:rsidRDefault="007C2F7F" w:rsidP="007C2F7F">
      <w:pPr>
        <w:pStyle w:val="Heading1"/>
        <w:rPr>
          <w:rFonts w:ascii="Times New Roman" w:hAnsi="Times New Roman" w:cs="Times New Roman"/>
          <w:b/>
          <w:bCs/>
          <w:color w:val="auto"/>
          <w:sz w:val="32"/>
          <w:szCs w:val="32"/>
        </w:rPr>
      </w:pPr>
      <w:r w:rsidRPr="004D34DF">
        <w:rPr>
          <w:rFonts w:ascii="Times New Roman" w:hAnsi="Times New Roman" w:cs="Times New Roman"/>
          <w:b/>
          <w:bCs/>
          <w:color w:val="auto"/>
          <w:sz w:val="32"/>
          <w:szCs w:val="32"/>
        </w:rPr>
        <w:t>3. SIGN Principle: Simultaneous Interconnected Governing Nexus (Physical MESH Domain)</w:t>
      </w:r>
    </w:p>
    <w:p w14:paraId="10613032" w14:textId="77777777" w:rsidR="007C2F7F" w:rsidRPr="004D34DF" w:rsidRDefault="007C2F7F" w:rsidP="001A1237">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3.1 SIGN Formal Definition</w:t>
      </w:r>
    </w:p>
    <w:p w14:paraId="7B82A0AA"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SIGN (Simultaneous Interconnected Governing Nexus) Principle, functioning as a domain-specific component of the MESH hyperstructure specifying constraints within the physical domain[^3], is formally represented through the master tensor equation:</w:t>
      </w:r>
    </w:p>
    <w:p w14:paraId="5D5A83EE" w14:textId="77777777" w:rsidR="007C2F7F" w:rsidRPr="007C2F7F" w:rsidRDefault="007C2F7F" w:rsidP="007C2F7F">
      <w:pPr>
        <w:rPr>
          <w:rFonts w:ascii="Times New Roman" w:hAnsi="Times New Roman" w:cs="Times New Roman"/>
        </w:rPr>
      </w:pPr>
      <w:proofErr w:type="spellStart"/>
      <w:r w:rsidRPr="007C2F7F">
        <w:rPr>
          <w:rFonts w:ascii="Times New Roman" w:hAnsi="Times New Roman" w:cs="Times New Roman"/>
        </w:rPr>
        <w:t>δS</w:t>
      </w:r>
      <w:proofErr w:type="spellEnd"/>
      <w:r w:rsidRPr="007C2F7F">
        <w:rPr>
          <w:rFonts w:ascii="Times New Roman" w:hAnsi="Times New Roman" w:cs="Times New Roman"/>
        </w:rPr>
        <w:t xml:space="preserve">ₜₒₜₐₗ[g_μν, Φᵢ, {α(μ)}, {IC(tₚ), AC(t → ∞)}, GF, TC, AC, QIC] </w:t>
      </w:r>
      <w:r w:rsidRPr="007C2F7F">
        <w:rPr>
          <w:rFonts w:ascii="Cambria Math" w:hAnsi="Cambria Math" w:cs="Cambria Math"/>
        </w:rPr>
        <w:t>⊗</w:t>
      </w:r>
      <w:r w:rsidRPr="007C2F7F">
        <w:rPr>
          <w:rFonts w:ascii="Times New Roman" w:hAnsi="Times New Roman" w:cs="Times New Roman"/>
        </w:rPr>
        <w:t xml:space="preserve"> H^ᵢʲ_αβ = 0</w:t>
      </w:r>
    </w:p>
    <w:p w14:paraId="74842A2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Where:</w:t>
      </w:r>
    </w:p>
    <w:p w14:paraId="0D51510B" w14:textId="77777777" w:rsidR="007C2F7F" w:rsidRPr="007C2F7F" w:rsidRDefault="007C2F7F" w:rsidP="007C2F7F">
      <w:pPr>
        <w:numPr>
          <w:ilvl w:val="0"/>
          <w:numId w:val="182"/>
        </w:numPr>
        <w:rPr>
          <w:rFonts w:ascii="Times New Roman" w:hAnsi="Times New Roman" w:cs="Times New Roman"/>
        </w:rPr>
      </w:pPr>
      <w:proofErr w:type="spellStart"/>
      <w:r w:rsidRPr="007C2F7F">
        <w:rPr>
          <w:rFonts w:ascii="Times New Roman" w:hAnsi="Times New Roman" w:cs="Times New Roman"/>
        </w:rPr>
        <w:t>δS</w:t>
      </w:r>
      <w:proofErr w:type="spellEnd"/>
      <w:r w:rsidRPr="007C2F7F">
        <w:rPr>
          <w:rFonts w:ascii="Times New Roman" w:hAnsi="Times New Roman" w:cs="Times New Roman"/>
        </w:rPr>
        <w:t>ₜₒₜₐₗ represents the variation of the total action encompassing all fundamental interactions within the physical MESH domain.</w:t>
      </w:r>
    </w:p>
    <w:p w14:paraId="039EBBB0" w14:textId="77777777" w:rsidR="007C2F7F" w:rsidRPr="007C2F7F" w:rsidRDefault="007C2F7F" w:rsidP="007C2F7F">
      <w:pPr>
        <w:numPr>
          <w:ilvl w:val="0"/>
          <w:numId w:val="182"/>
        </w:numPr>
        <w:rPr>
          <w:rFonts w:ascii="Times New Roman" w:hAnsi="Times New Roman" w:cs="Times New Roman"/>
        </w:rPr>
      </w:pPr>
      <w:r w:rsidRPr="007C2F7F">
        <w:rPr>
          <w:rFonts w:ascii="Times New Roman" w:hAnsi="Times New Roman" w:cs="Times New Roman"/>
        </w:rPr>
        <w:t>g_μν is the metric tensor defining spacetime geometry.</w:t>
      </w:r>
    </w:p>
    <w:p w14:paraId="7B92F440" w14:textId="77777777" w:rsidR="007C2F7F" w:rsidRPr="007C2F7F" w:rsidRDefault="007C2F7F" w:rsidP="007C2F7F">
      <w:pPr>
        <w:numPr>
          <w:ilvl w:val="0"/>
          <w:numId w:val="182"/>
        </w:numPr>
        <w:rPr>
          <w:rFonts w:ascii="Times New Roman" w:hAnsi="Times New Roman" w:cs="Times New Roman"/>
        </w:rPr>
      </w:pPr>
      <w:r w:rsidRPr="007C2F7F">
        <w:rPr>
          <w:rFonts w:ascii="Times New Roman" w:hAnsi="Times New Roman" w:cs="Times New Roman"/>
        </w:rPr>
        <w:t>Φᵢ represents the collection of matter and force fields.</w:t>
      </w:r>
    </w:p>
    <w:p w14:paraId="4FB1269F" w14:textId="77777777" w:rsidR="007C2F7F" w:rsidRPr="007C2F7F" w:rsidRDefault="007C2F7F" w:rsidP="007C2F7F">
      <w:pPr>
        <w:numPr>
          <w:ilvl w:val="0"/>
          <w:numId w:val="182"/>
        </w:numPr>
        <w:rPr>
          <w:rFonts w:ascii="Times New Roman" w:hAnsi="Times New Roman" w:cs="Times New Roman"/>
        </w:rPr>
      </w:pPr>
      <w:r w:rsidRPr="007C2F7F">
        <w:rPr>
          <w:rFonts w:ascii="Times New Roman" w:hAnsi="Times New Roman" w:cs="Times New Roman"/>
        </w:rPr>
        <w:t>{α(μ)} denotes the set of coupling constants governing interaction strengths.</w:t>
      </w:r>
    </w:p>
    <w:p w14:paraId="5A2386D7" w14:textId="77777777" w:rsidR="007C2F7F" w:rsidRPr="007C2F7F" w:rsidRDefault="007C2F7F" w:rsidP="007C2F7F">
      <w:pPr>
        <w:numPr>
          <w:ilvl w:val="0"/>
          <w:numId w:val="182"/>
        </w:numPr>
        <w:rPr>
          <w:rFonts w:ascii="Times New Roman" w:hAnsi="Times New Roman" w:cs="Times New Roman"/>
        </w:rPr>
      </w:pPr>
      <w:r w:rsidRPr="007C2F7F">
        <w:rPr>
          <w:rFonts w:ascii="Times New Roman" w:hAnsi="Times New Roman" w:cs="Times New Roman"/>
        </w:rPr>
        <w:t>IC(tₚ) represents initial conditions at Planck time.</w:t>
      </w:r>
    </w:p>
    <w:p w14:paraId="1FF8C138" w14:textId="77777777" w:rsidR="007C2F7F" w:rsidRPr="007C2F7F" w:rsidRDefault="007C2F7F" w:rsidP="007C2F7F">
      <w:pPr>
        <w:numPr>
          <w:ilvl w:val="0"/>
          <w:numId w:val="182"/>
        </w:numPr>
        <w:rPr>
          <w:rFonts w:ascii="Times New Roman" w:hAnsi="Times New Roman" w:cs="Times New Roman"/>
        </w:rPr>
      </w:pPr>
      <w:r w:rsidRPr="007C2F7F">
        <w:rPr>
          <w:rFonts w:ascii="Times New Roman" w:hAnsi="Times New Roman" w:cs="Times New Roman"/>
        </w:rPr>
        <w:t>AC(t → ∞) represents asymptotic conditions in the late universe.</w:t>
      </w:r>
    </w:p>
    <w:p w14:paraId="25195664" w14:textId="77777777" w:rsidR="007C2F7F" w:rsidRPr="007C2F7F" w:rsidRDefault="007C2F7F" w:rsidP="007C2F7F">
      <w:pPr>
        <w:numPr>
          <w:ilvl w:val="0"/>
          <w:numId w:val="182"/>
        </w:numPr>
        <w:rPr>
          <w:rFonts w:ascii="Times New Roman" w:hAnsi="Times New Roman" w:cs="Times New Roman"/>
        </w:rPr>
      </w:pPr>
      <w:r w:rsidRPr="007C2F7F">
        <w:rPr>
          <w:rFonts w:ascii="Times New Roman" w:hAnsi="Times New Roman" w:cs="Times New Roman"/>
        </w:rPr>
        <w:t>GF, TC, AC, QIC represent additional constraints (Gauge Freedom, Topological Constraints, Asymptotic Constraints, Quantum Information Constraints).</w:t>
      </w:r>
    </w:p>
    <w:p w14:paraId="5813F406" w14:textId="77777777" w:rsidR="007C2F7F" w:rsidRPr="007C2F7F" w:rsidRDefault="007C2F7F" w:rsidP="007C2F7F">
      <w:pPr>
        <w:numPr>
          <w:ilvl w:val="0"/>
          <w:numId w:val="182"/>
        </w:numPr>
        <w:rPr>
          <w:rFonts w:ascii="Times New Roman" w:hAnsi="Times New Roman" w:cs="Times New Roman"/>
        </w:rPr>
      </w:pPr>
      <w:r w:rsidRPr="007C2F7F">
        <w:rPr>
          <w:rFonts w:ascii="Times New Roman" w:hAnsi="Times New Roman" w:cs="Times New Roman"/>
        </w:rPr>
        <w:t>H^ᵢʲ_αβ is the hyperconnectivity tensor defining parameter interdependence within the physical MESH domain, constrained by overall MESH coherence.</w:t>
      </w:r>
    </w:p>
    <w:p w14:paraId="10855EC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hyperconnectivity tensor is defined as: H^ᵢʲ_αβ = ∂²Sₜₒₜₐₗ / ∂θ^ᵢ_α ∂</w:t>
      </w:r>
      <w:proofErr w:type="spellStart"/>
      <w:r w:rsidRPr="007C2F7F">
        <w:rPr>
          <w:rFonts w:ascii="Times New Roman" w:hAnsi="Times New Roman" w:cs="Times New Roman"/>
        </w:rPr>
        <w:t>θ^ʲ</w:t>
      </w:r>
      <w:proofErr w:type="spellEnd"/>
      <w:r w:rsidRPr="007C2F7F">
        <w:rPr>
          <w:rFonts w:ascii="Times New Roman" w:hAnsi="Times New Roman" w:cs="Times New Roman"/>
        </w:rPr>
        <w:t>_β</w:t>
      </w:r>
    </w:p>
    <w:p w14:paraId="6791AE8A"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[^3]: This operator/principle functions as a domain-specific component of the MESH hyperstructure. MESH contains the SIGN tensor structure.</w:t>
      </w:r>
    </w:p>
    <w:p w14:paraId="5AE1D174" w14:textId="150C9622" w:rsidR="007C2F7F" w:rsidRPr="004D34DF" w:rsidRDefault="007C2F7F" w:rsidP="001A1237">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 xml:space="preserve">3.2 SIGN Properties </w:t>
      </w:r>
    </w:p>
    <w:p w14:paraId="242D298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Key properties of the SIGN principle, operating under MESH synchrony, include:</w:t>
      </w:r>
    </w:p>
    <w:p w14:paraId="739E15F3" w14:textId="77777777" w:rsidR="007C2F7F" w:rsidRPr="007C2F7F" w:rsidRDefault="007C2F7F" w:rsidP="007C2F7F">
      <w:pPr>
        <w:numPr>
          <w:ilvl w:val="0"/>
          <w:numId w:val="183"/>
        </w:numPr>
        <w:rPr>
          <w:rFonts w:ascii="Times New Roman" w:hAnsi="Times New Roman" w:cs="Times New Roman"/>
        </w:rPr>
      </w:pPr>
      <w:r w:rsidRPr="007C2F7F">
        <w:rPr>
          <w:rFonts w:ascii="Times New Roman" w:hAnsi="Times New Roman" w:cs="Times New Roman"/>
          <w:b/>
          <w:bCs/>
        </w:rPr>
        <w:t>Simultaneity:</w:t>
      </w:r>
      <w:r w:rsidRPr="007C2F7F">
        <w:rPr>
          <w:rFonts w:ascii="Times New Roman" w:hAnsi="Times New Roman" w:cs="Times New Roman"/>
        </w:rPr>
        <w:t> Time constraints satisfied across domains (enforced by MESH).</w:t>
      </w:r>
    </w:p>
    <w:p w14:paraId="12BCEE30" w14:textId="77777777" w:rsidR="007C2F7F" w:rsidRPr="007C2F7F" w:rsidRDefault="007C2F7F" w:rsidP="007C2F7F">
      <w:pPr>
        <w:numPr>
          <w:ilvl w:val="0"/>
          <w:numId w:val="183"/>
        </w:numPr>
        <w:rPr>
          <w:rFonts w:ascii="Times New Roman" w:hAnsi="Times New Roman" w:cs="Times New Roman"/>
        </w:rPr>
      </w:pPr>
      <w:r w:rsidRPr="007C2F7F">
        <w:rPr>
          <w:rFonts w:ascii="Times New Roman" w:hAnsi="Times New Roman" w:cs="Times New Roman"/>
          <w:b/>
          <w:bCs/>
        </w:rPr>
        <w:t>Hyperconnectivity:</w:t>
      </w:r>
      <w:r w:rsidRPr="007C2F7F">
        <w:rPr>
          <w:rFonts w:ascii="Times New Roman" w:hAnsi="Times New Roman" w:cs="Times New Roman"/>
        </w:rPr>
        <w:t> Interdependence across parameters within the physical MESH domain.</w:t>
      </w:r>
    </w:p>
    <w:p w14:paraId="750A51EB" w14:textId="77777777" w:rsidR="007C2F7F" w:rsidRPr="007C2F7F" w:rsidRDefault="007C2F7F" w:rsidP="007C2F7F">
      <w:pPr>
        <w:numPr>
          <w:ilvl w:val="0"/>
          <w:numId w:val="183"/>
        </w:numPr>
        <w:rPr>
          <w:rFonts w:ascii="Times New Roman" w:hAnsi="Times New Roman" w:cs="Times New Roman"/>
        </w:rPr>
      </w:pPr>
      <w:r w:rsidRPr="007C2F7F">
        <w:rPr>
          <w:rFonts w:ascii="Times New Roman" w:hAnsi="Times New Roman" w:cs="Times New Roman"/>
          <w:b/>
          <w:bCs/>
        </w:rPr>
        <w:t>Interdependence:</w:t>
      </w:r>
      <w:r w:rsidRPr="007C2F7F">
        <w:rPr>
          <w:rFonts w:ascii="Times New Roman" w:hAnsi="Times New Roman" w:cs="Times New Roman"/>
        </w:rPr>
        <w:t> </w:t>
      </w:r>
      <w:r w:rsidRPr="007C2F7F">
        <w:rPr>
          <w:rFonts w:ascii="Cambria Math" w:hAnsi="Cambria Math" w:cs="Cambria Math"/>
        </w:rPr>
        <w:t>∀</w:t>
      </w:r>
      <w:r w:rsidRPr="007C2F7F">
        <w:rPr>
          <w:rFonts w:ascii="Times New Roman" w:hAnsi="Times New Roman" w:cs="Times New Roman"/>
        </w:rPr>
        <w:t xml:space="preserve">i, </w:t>
      </w:r>
      <w:r w:rsidRPr="007C2F7F">
        <w:rPr>
          <w:rFonts w:ascii="Cambria Math" w:hAnsi="Cambria Math" w:cs="Cambria Math"/>
        </w:rPr>
        <w:t>∃</w:t>
      </w:r>
      <w:r w:rsidRPr="007C2F7F">
        <w:rPr>
          <w:rFonts w:ascii="Times New Roman" w:hAnsi="Times New Roman" w:cs="Times New Roman"/>
        </w:rPr>
        <w:t>j ≠ i : ∂θ^ᵢ / ∂</w:t>
      </w:r>
      <w:proofErr w:type="spellStart"/>
      <w:r w:rsidRPr="007C2F7F">
        <w:rPr>
          <w:rFonts w:ascii="Times New Roman" w:hAnsi="Times New Roman" w:cs="Times New Roman"/>
        </w:rPr>
        <w:t>θ^ʲ</w:t>
      </w:r>
      <w:proofErr w:type="spellEnd"/>
      <w:r w:rsidRPr="007C2F7F">
        <w:rPr>
          <w:rFonts w:ascii="Times New Roman" w:hAnsi="Times New Roman" w:cs="Times New Roman"/>
        </w:rPr>
        <w:t xml:space="preserve"> ≠ 0</w:t>
      </w:r>
    </w:p>
    <w:p w14:paraId="27F5A433" w14:textId="77777777" w:rsidR="007C2F7F" w:rsidRPr="007C2F7F" w:rsidRDefault="007C2F7F" w:rsidP="007C2F7F">
      <w:pPr>
        <w:numPr>
          <w:ilvl w:val="0"/>
          <w:numId w:val="183"/>
        </w:numPr>
        <w:rPr>
          <w:rFonts w:ascii="Times New Roman" w:hAnsi="Times New Roman" w:cs="Times New Roman"/>
        </w:rPr>
      </w:pPr>
      <w:r w:rsidRPr="007C2F7F">
        <w:rPr>
          <w:rFonts w:ascii="Times New Roman" w:hAnsi="Times New Roman" w:cs="Times New Roman"/>
          <w:b/>
          <w:bCs/>
        </w:rPr>
        <w:t>Tensor Covariance:</w:t>
      </w:r>
      <w:r w:rsidRPr="007C2F7F">
        <w:rPr>
          <w:rFonts w:ascii="Times New Roman" w:hAnsi="Times New Roman" w:cs="Times New Roman"/>
        </w:rPr>
        <w:t> Preserves form under coordinate transformations.</w:t>
      </w:r>
    </w:p>
    <w:p w14:paraId="15A90DE0" w14:textId="13B77DDC" w:rsidR="007C2F7F" w:rsidRPr="004D34DF" w:rsidRDefault="007C2F7F" w:rsidP="001A1237">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 xml:space="preserve">3.3 Temporal Constraint Theorems </w:t>
      </w:r>
    </w:p>
    <w:p w14:paraId="1185F995"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7 (Parameter Co-Determination):</w:t>
      </w:r>
      <w:r w:rsidRPr="007C2F7F">
        <w:rPr>
          <w:rFonts w:ascii="Times New Roman" w:hAnsi="Times New Roman" w:cs="Times New Roman"/>
          <w:i/>
          <w:iCs/>
        </w:rPr>
        <w:t> Any sequential determination of parameters leads to contradiction if interdependencies exist within the MESH configuration.</w:t>
      </w:r>
    </w:p>
    <w:p w14:paraId="5BC48D3D"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8 (Planck Time Constraint):</w:t>
      </w:r>
      <w:r w:rsidRPr="007C2F7F">
        <w:rPr>
          <w:rFonts w:ascii="Times New Roman" w:hAnsi="Times New Roman" w:cs="Times New Roman"/>
          <w:i/>
          <w:iCs/>
        </w:rPr>
        <w:t> All parameters are instantiated at t = tₚ. </w:t>
      </w:r>
      <w:r w:rsidRPr="007C2F7F">
        <w:rPr>
          <w:rFonts w:ascii="Cambria Math" w:hAnsi="Cambria Math" w:cs="Cambria Math"/>
          <w:i/>
          <w:iCs/>
        </w:rPr>
        <w:t>∀</w:t>
      </w:r>
      <w:r w:rsidRPr="007C2F7F">
        <w:rPr>
          <w:rFonts w:ascii="Times New Roman" w:hAnsi="Times New Roman" w:cs="Times New Roman"/>
          <w:i/>
          <w:iCs/>
        </w:rPr>
        <w:t xml:space="preserve">θᵢ </w:t>
      </w:r>
      <w:r w:rsidRPr="007C2F7F">
        <w:rPr>
          <w:rFonts w:ascii="Cambria Math" w:hAnsi="Cambria Math" w:cs="Cambria Math"/>
          <w:i/>
          <w:iCs/>
        </w:rPr>
        <w:t>∈</w:t>
      </w:r>
      <w:r w:rsidRPr="007C2F7F">
        <w:rPr>
          <w:rFonts w:ascii="Times New Roman" w:hAnsi="Times New Roman" w:cs="Times New Roman"/>
          <w:i/>
          <w:iCs/>
        </w:rPr>
        <w:t xml:space="preserve"> Θ, t(θᵢ) = tₚ. This simultaneity must be coherent across all MESH domains.[^2]</w:t>
      </w:r>
    </w:p>
    <w:p w14:paraId="1E6B3B4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[^2]: ...this coherence condition reflects a domain-specific synchrony requirement imposed by the MESH structure.</w:t>
      </w:r>
    </w:p>
    <w:p w14:paraId="12CDA54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pict w14:anchorId="4B293155">
          <v:rect id="_x0000_i1341" style="width:0;height:0" o:hralign="center" o:hrstd="t" o:hr="t" fillcolor="#a0a0a0" stroked="f"/>
        </w:pict>
      </w:r>
    </w:p>
    <w:p w14:paraId="764B4FA3" w14:textId="77777777" w:rsidR="007C2F7F" w:rsidRPr="004D34DF" w:rsidRDefault="007C2F7F" w:rsidP="007C2F7F">
      <w:pPr>
        <w:pStyle w:val="Heading1"/>
        <w:rPr>
          <w:rFonts w:ascii="Times New Roman" w:hAnsi="Times New Roman" w:cs="Times New Roman"/>
          <w:b/>
          <w:bCs/>
          <w:color w:val="auto"/>
          <w:sz w:val="32"/>
          <w:szCs w:val="32"/>
        </w:rPr>
      </w:pPr>
      <w:r w:rsidRPr="004D34DF">
        <w:rPr>
          <w:rFonts w:ascii="Times New Roman" w:hAnsi="Times New Roman" w:cs="Times New Roman"/>
          <w:b/>
          <w:bCs/>
          <w:color w:val="auto"/>
          <w:sz w:val="32"/>
          <w:szCs w:val="32"/>
        </w:rPr>
        <w:t>4. BRIDGE Principle: Mathematical-Metaphysical Bridge (across MESH Domains)</w:t>
      </w:r>
    </w:p>
    <w:p w14:paraId="423B2A28" w14:textId="77777777" w:rsidR="007C2F7F" w:rsidRPr="004D34DF" w:rsidRDefault="007C2F7F" w:rsidP="001A1237">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4.1 BRIDGE Formal Definition</w:t>
      </w:r>
    </w:p>
    <w:p w14:paraId="72CD29CD"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BRIDGE principle, functioning as a crucial component of the MESH hyperstructure[^3], serves as the essential conduit between mathematical impossibility (e.g., in Physical or Logical MESH domains) and metaphysical necessity (Metaphysical MESH domain). It is formally stated as:</w:t>
      </w:r>
    </w:p>
    <w:p w14:paraId="43C9A58B" w14:textId="77777777" w:rsidR="007C2F7F" w:rsidRPr="007C2F7F" w:rsidRDefault="007C2F7F" w:rsidP="007C2F7F">
      <w:pPr>
        <w:rPr>
          <w:rFonts w:ascii="Times New Roman" w:hAnsi="Times New Roman" w:cs="Times New Roman"/>
          <w:i/>
          <w:iCs/>
        </w:rPr>
      </w:pPr>
      <w:r w:rsidRPr="007C2F7F">
        <w:rPr>
          <w:rFonts w:ascii="Cambria Math" w:hAnsi="Cambria Math" w:cs="Cambria Math"/>
          <w:i/>
          <w:iCs/>
        </w:rPr>
        <w:t>∀</w:t>
      </w:r>
      <w:r w:rsidRPr="007C2F7F">
        <w:rPr>
          <w:rFonts w:ascii="Times New Roman" w:hAnsi="Times New Roman" w:cs="Times New Roman"/>
          <w:i/>
          <w:iCs/>
        </w:rPr>
        <w:t>x(P(x) = 0 → ¬</w:t>
      </w:r>
      <w:r w:rsidRPr="007C2F7F">
        <w:rPr>
          <w:rFonts w:ascii="Cambria Math" w:hAnsi="Cambria Math" w:cs="Cambria Math"/>
          <w:i/>
          <w:iCs/>
        </w:rPr>
        <w:t>◇</w:t>
      </w:r>
      <w:r w:rsidRPr="007C2F7F">
        <w:rPr>
          <w:rFonts w:ascii="Times New Roman" w:hAnsi="Times New Roman" w:cs="Times New Roman"/>
          <w:i/>
          <w:iCs/>
        </w:rPr>
        <w:t>x)</w:t>
      </w:r>
    </w:p>
    <w:p w14:paraId="29E099F1"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Where:</w:t>
      </w:r>
    </w:p>
    <w:p w14:paraId="287E813A" w14:textId="77777777" w:rsidR="007C2F7F" w:rsidRPr="007C2F7F" w:rsidRDefault="007C2F7F" w:rsidP="007C2F7F">
      <w:pPr>
        <w:numPr>
          <w:ilvl w:val="0"/>
          <w:numId w:val="184"/>
        </w:numPr>
        <w:rPr>
          <w:rFonts w:ascii="Times New Roman" w:hAnsi="Times New Roman" w:cs="Times New Roman"/>
        </w:rPr>
      </w:pPr>
      <w:r w:rsidRPr="007C2F7F">
        <w:rPr>
          <w:rFonts w:ascii="Times New Roman" w:hAnsi="Times New Roman" w:cs="Times New Roman"/>
        </w:rPr>
        <w:t>P(x) represents the mathematical probability of event x (specifically structural zeros, not statistical)</w:t>
      </w:r>
    </w:p>
    <w:p w14:paraId="18305D46" w14:textId="77777777" w:rsidR="007C2F7F" w:rsidRPr="007C2F7F" w:rsidRDefault="007C2F7F" w:rsidP="007C2F7F">
      <w:pPr>
        <w:numPr>
          <w:ilvl w:val="0"/>
          <w:numId w:val="184"/>
        </w:numPr>
        <w:rPr>
          <w:rFonts w:ascii="Times New Roman" w:hAnsi="Times New Roman" w:cs="Times New Roman"/>
        </w:rPr>
      </w:pPr>
      <w:r w:rsidRPr="007C2F7F">
        <w:rPr>
          <w:rFonts w:ascii="Cambria Math" w:hAnsi="Cambria Math" w:cs="Cambria Math"/>
        </w:rPr>
        <w:t>◇</w:t>
      </w:r>
      <w:r w:rsidRPr="007C2F7F">
        <w:rPr>
          <w:rFonts w:ascii="Times New Roman" w:hAnsi="Times New Roman" w:cs="Times New Roman"/>
        </w:rPr>
        <w:t>x represents the metaphysical possibility of x</w:t>
      </w:r>
    </w:p>
    <w:p w14:paraId="1276F9A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[^3]: This operator/principle functions as a domain-specific component of the MESH hyperstructure. MESH enforces BRIDGE across modal and normative gaps.</w:t>
      </w:r>
    </w:p>
    <w:p w14:paraId="79556B57" w14:textId="77777777" w:rsidR="007C2F7F" w:rsidRPr="004D34DF" w:rsidRDefault="007C2F7F" w:rsidP="001A1237">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4.2 S5 Modal System Framework (Logical MESH Domain)</w:t>
      </w:r>
    </w:p>
    <w:p w14:paraId="5D03CE5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S5 modal logical system employed in this argument represents the most robust framework for analyzing metaphysical necessity and possibility across MESH domains. S5 is characterized by the following axioms (and properties):</w:t>
      </w:r>
    </w:p>
    <w:p w14:paraId="76106CAC" w14:textId="77777777" w:rsidR="007C2F7F" w:rsidRPr="007C2F7F" w:rsidRDefault="007C2F7F" w:rsidP="007C2F7F">
      <w:pPr>
        <w:numPr>
          <w:ilvl w:val="0"/>
          <w:numId w:val="185"/>
        </w:numPr>
        <w:rPr>
          <w:rFonts w:ascii="Times New Roman" w:hAnsi="Times New Roman" w:cs="Times New Roman"/>
        </w:rPr>
      </w:pPr>
      <w:r w:rsidRPr="007C2F7F">
        <w:rPr>
          <w:rFonts w:ascii="Times New Roman" w:hAnsi="Times New Roman" w:cs="Times New Roman"/>
        </w:rPr>
        <w:t>K Axiom (Distribution): □(p → q) → (□p → □q)</w:t>
      </w:r>
    </w:p>
    <w:p w14:paraId="6F25E6BC" w14:textId="77777777" w:rsidR="007C2F7F" w:rsidRPr="007C2F7F" w:rsidRDefault="007C2F7F" w:rsidP="007C2F7F">
      <w:pPr>
        <w:numPr>
          <w:ilvl w:val="0"/>
          <w:numId w:val="185"/>
        </w:numPr>
        <w:rPr>
          <w:rFonts w:ascii="Times New Roman" w:hAnsi="Times New Roman" w:cs="Times New Roman"/>
        </w:rPr>
      </w:pPr>
      <w:r w:rsidRPr="007C2F7F">
        <w:rPr>
          <w:rFonts w:ascii="Times New Roman" w:hAnsi="Times New Roman" w:cs="Times New Roman"/>
        </w:rPr>
        <w:t>T Axiom (Reflexivity): □p → p</w:t>
      </w:r>
    </w:p>
    <w:p w14:paraId="1C11BC00" w14:textId="77777777" w:rsidR="007C2F7F" w:rsidRPr="007C2F7F" w:rsidRDefault="007C2F7F" w:rsidP="007C2F7F">
      <w:pPr>
        <w:numPr>
          <w:ilvl w:val="0"/>
          <w:numId w:val="185"/>
        </w:numPr>
        <w:rPr>
          <w:rFonts w:ascii="Times New Roman" w:hAnsi="Times New Roman" w:cs="Times New Roman"/>
        </w:rPr>
      </w:pPr>
      <w:r w:rsidRPr="007C2F7F">
        <w:rPr>
          <w:rFonts w:ascii="Times New Roman" w:hAnsi="Times New Roman" w:cs="Times New Roman"/>
        </w:rPr>
        <w:t>4 Axiom (Transitivity): □p → □□p</w:t>
      </w:r>
    </w:p>
    <w:p w14:paraId="6F660FA8" w14:textId="77777777" w:rsidR="007C2F7F" w:rsidRPr="007C2F7F" w:rsidRDefault="007C2F7F" w:rsidP="007C2F7F">
      <w:pPr>
        <w:numPr>
          <w:ilvl w:val="0"/>
          <w:numId w:val="185"/>
        </w:numPr>
        <w:rPr>
          <w:rFonts w:ascii="Times New Roman" w:hAnsi="Times New Roman" w:cs="Times New Roman"/>
        </w:rPr>
      </w:pPr>
      <w:r w:rsidRPr="007C2F7F">
        <w:rPr>
          <w:rFonts w:ascii="Times New Roman" w:hAnsi="Times New Roman" w:cs="Times New Roman"/>
        </w:rPr>
        <w:t>B Axiom (Symmetry): p → □</w:t>
      </w:r>
      <w:r w:rsidRPr="007C2F7F">
        <w:rPr>
          <w:rFonts w:ascii="Cambria Math" w:hAnsi="Cambria Math" w:cs="Cambria Math"/>
        </w:rPr>
        <w:t>◇</w:t>
      </w:r>
      <w:r w:rsidRPr="007C2F7F">
        <w:rPr>
          <w:rFonts w:ascii="Times New Roman" w:hAnsi="Times New Roman" w:cs="Times New Roman"/>
        </w:rPr>
        <w:t>p</w:t>
      </w:r>
    </w:p>
    <w:p w14:paraId="3973A10F" w14:textId="77777777" w:rsidR="007C2F7F" w:rsidRPr="007C2F7F" w:rsidRDefault="007C2F7F" w:rsidP="007C2F7F">
      <w:pPr>
        <w:numPr>
          <w:ilvl w:val="0"/>
          <w:numId w:val="185"/>
        </w:numPr>
        <w:rPr>
          <w:rFonts w:ascii="Times New Roman" w:hAnsi="Times New Roman" w:cs="Times New Roman"/>
        </w:rPr>
      </w:pPr>
      <w:r w:rsidRPr="007C2F7F">
        <w:rPr>
          <w:rFonts w:ascii="Times New Roman" w:hAnsi="Times New Roman" w:cs="Times New Roman"/>
        </w:rPr>
        <w:t>5 Axiom (Euclidianism): </w:t>
      </w:r>
      <w:r w:rsidRPr="007C2F7F">
        <w:rPr>
          <w:rFonts w:ascii="Cambria Math" w:hAnsi="Cambria Math" w:cs="Cambria Math"/>
        </w:rPr>
        <w:t>◇</w:t>
      </w:r>
      <w:r w:rsidRPr="007C2F7F">
        <w:rPr>
          <w:rFonts w:ascii="Times New Roman" w:hAnsi="Times New Roman" w:cs="Times New Roman"/>
        </w:rPr>
        <w:t>p → □</w:t>
      </w:r>
      <w:r w:rsidRPr="007C2F7F">
        <w:rPr>
          <w:rFonts w:ascii="Cambria Math" w:hAnsi="Cambria Math" w:cs="Cambria Math"/>
        </w:rPr>
        <w:t>◇</w:t>
      </w:r>
      <w:r w:rsidRPr="007C2F7F">
        <w:rPr>
          <w:rFonts w:ascii="Times New Roman" w:hAnsi="Times New Roman" w:cs="Times New Roman"/>
        </w:rPr>
        <w:t>p (Follows from K, T, B)</w:t>
      </w:r>
    </w:p>
    <w:p w14:paraId="23F68E33" w14:textId="77777777" w:rsidR="007C2F7F" w:rsidRPr="007C2F7F" w:rsidRDefault="007C2F7F" w:rsidP="007C2F7F">
      <w:pPr>
        <w:numPr>
          <w:ilvl w:val="0"/>
          <w:numId w:val="185"/>
        </w:numPr>
        <w:rPr>
          <w:rFonts w:ascii="Times New Roman" w:hAnsi="Times New Roman" w:cs="Times New Roman"/>
        </w:rPr>
      </w:pPr>
      <w:r w:rsidRPr="007C2F7F">
        <w:rPr>
          <w:rFonts w:ascii="Times New Roman" w:hAnsi="Times New Roman" w:cs="Times New Roman"/>
        </w:rPr>
        <w:t xml:space="preserve">Axiom of Possibility: p → </w:t>
      </w:r>
      <w:r w:rsidRPr="007C2F7F">
        <w:rPr>
          <w:rFonts w:ascii="Cambria Math" w:hAnsi="Cambria Math" w:cs="Cambria Math"/>
        </w:rPr>
        <w:t>◇</w:t>
      </w:r>
      <w:r w:rsidRPr="007C2F7F">
        <w:rPr>
          <w:rFonts w:ascii="Times New Roman" w:hAnsi="Times New Roman" w:cs="Times New Roman"/>
        </w:rPr>
        <w:t>p</w:t>
      </w:r>
    </w:p>
    <w:p w14:paraId="44B9F486" w14:textId="77777777" w:rsidR="007C2F7F" w:rsidRPr="007C2F7F" w:rsidRDefault="007C2F7F" w:rsidP="007C2F7F">
      <w:pPr>
        <w:numPr>
          <w:ilvl w:val="0"/>
          <w:numId w:val="185"/>
        </w:numPr>
        <w:rPr>
          <w:rFonts w:ascii="Times New Roman" w:hAnsi="Times New Roman" w:cs="Times New Roman"/>
        </w:rPr>
      </w:pPr>
      <w:r w:rsidRPr="007C2F7F">
        <w:rPr>
          <w:rFonts w:ascii="Times New Roman" w:hAnsi="Times New Roman" w:cs="Times New Roman"/>
        </w:rPr>
        <w:t>Accessibility Relation R: Equivalence (Reflexive, Symmetric, Transitive)</w:t>
      </w:r>
    </w:p>
    <w:p w14:paraId="2CE682C9" w14:textId="77777777" w:rsidR="007C2F7F" w:rsidRPr="007C2F7F" w:rsidRDefault="007C2F7F" w:rsidP="007C2F7F">
      <w:pPr>
        <w:numPr>
          <w:ilvl w:val="0"/>
          <w:numId w:val="185"/>
        </w:numPr>
        <w:rPr>
          <w:rFonts w:ascii="Times New Roman" w:hAnsi="Times New Roman" w:cs="Times New Roman"/>
        </w:rPr>
      </w:pPr>
      <w:r w:rsidRPr="007C2F7F">
        <w:rPr>
          <w:rFonts w:ascii="Times New Roman" w:hAnsi="Times New Roman" w:cs="Times New Roman"/>
        </w:rPr>
        <w:t>S5 Theorem (Modal Collapse): </w:t>
      </w:r>
      <w:r w:rsidRPr="007C2F7F">
        <w:rPr>
          <w:rFonts w:ascii="Cambria Math" w:hAnsi="Cambria Math" w:cs="Cambria Math"/>
        </w:rPr>
        <w:t>◇</w:t>
      </w:r>
      <w:r w:rsidRPr="007C2F7F">
        <w:rPr>
          <w:rFonts w:ascii="Times New Roman" w:hAnsi="Times New Roman" w:cs="Times New Roman"/>
        </w:rPr>
        <w:t>□p → □p (If something is possibly necessary, it is necessary)</w:t>
      </w:r>
    </w:p>
    <w:p w14:paraId="22342526" w14:textId="5C210671"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 xml:space="preserve">4.3 Application to Trinitarian Necessity </w:t>
      </w:r>
    </w:p>
    <w:p w14:paraId="4581EB43" w14:textId="77777777" w:rsidR="007C2F7F" w:rsidRPr="007C2F7F" w:rsidRDefault="007C2F7F" w:rsidP="007C2F7F">
      <w:pPr>
        <w:numPr>
          <w:ilvl w:val="0"/>
          <w:numId w:val="186"/>
        </w:numPr>
        <w:rPr>
          <w:rFonts w:ascii="Times New Roman" w:hAnsi="Times New Roman" w:cs="Times New Roman"/>
        </w:rPr>
      </w:pPr>
      <w:r w:rsidRPr="007C2F7F">
        <w:rPr>
          <w:rFonts w:ascii="Times New Roman" w:hAnsi="Times New Roman" w:cs="Times New Roman"/>
          <w:b/>
          <w:bCs/>
        </w:rPr>
        <w:t>Key Claim Formalized:</w:t>
      </w:r>
      <w:r w:rsidRPr="007C2F7F">
        <w:rPr>
          <w:rFonts w:ascii="Times New Roman" w:hAnsi="Times New Roman" w:cs="Times New Roman"/>
        </w:rPr>
        <w:t> □(</w:t>
      </w:r>
      <w:r w:rsidRPr="007C2F7F">
        <w:rPr>
          <w:rFonts w:ascii="Cambria Math" w:hAnsi="Cambria Math" w:cs="Cambria Math"/>
        </w:rPr>
        <w:t>∃</w:t>
      </w:r>
      <w:r w:rsidRPr="007C2F7F">
        <w:rPr>
          <w:rFonts w:ascii="Times New Roman" w:hAnsi="Times New Roman" w:cs="Times New Roman"/>
        </w:rPr>
        <w:t>!T), where T represents the unique Trinitarian Being grounding MESH.</w:t>
      </w:r>
    </w:p>
    <w:p w14:paraId="242B359E" w14:textId="77777777" w:rsidR="007C2F7F" w:rsidRPr="007C2F7F" w:rsidRDefault="007C2F7F" w:rsidP="007C2F7F">
      <w:pPr>
        <w:numPr>
          <w:ilvl w:val="0"/>
          <w:numId w:val="186"/>
        </w:numPr>
        <w:rPr>
          <w:rFonts w:ascii="Times New Roman" w:hAnsi="Times New Roman" w:cs="Times New Roman"/>
        </w:rPr>
      </w:pPr>
      <w:r w:rsidRPr="007C2F7F">
        <w:rPr>
          <w:rFonts w:ascii="Times New Roman" w:hAnsi="Times New Roman" w:cs="Times New Roman"/>
          <w:b/>
          <w:bCs/>
        </w:rPr>
        <w:t>Derivation via Reverse MOA:</w:t>
      </w:r>
      <w:r w:rsidRPr="007C2F7F">
        <w:rPr>
          <w:rFonts w:ascii="Times New Roman" w:hAnsi="Times New Roman" w:cs="Times New Roman"/>
        </w:rPr>
        <w:t> The sequence ¬</w:t>
      </w:r>
      <w:r w:rsidRPr="007C2F7F">
        <w:rPr>
          <w:rFonts w:ascii="Cambria Math" w:hAnsi="Cambria Math" w:cs="Cambria Math"/>
        </w:rPr>
        <w:t>◇</w:t>
      </w:r>
      <w:r w:rsidRPr="007C2F7F">
        <w:rPr>
          <w:rFonts w:ascii="Times New Roman" w:hAnsi="Times New Roman" w:cs="Times New Roman"/>
        </w:rPr>
        <w:t>MCA → □¬</w:t>
      </w:r>
      <w:r w:rsidRPr="007C2F7F">
        <w:rPr>
          <w:rFonts w:ascii="Cambria Math" w:hAnsi="Cambria Math" w:cs="Cambria Math"/>
        </w:rPr>
        <w:t>◇</w:t>
      </w:r>
      <w:r w:rsidRPr="007C2F7F">
        <w:rPr>
          <w:rFonts w:ascii="Times New Roman" w:hAnsi="Times New Roman" w:cs="Times New Roman"/>
        </w:rPr>
        <w:t>MCA → □(</w:t>
      </w:r>
      <w:r w:rsidRPr="007C2F7F">
        <w:rPr>
          <w:rFonts w:ascii="Cambria Math" w:hAnsi="Cambria Math" w:cs="Cambria Math"/>
        </w:rPr>
        <w:t>◇</w:t>
      </w:r>
      <w:r w:rsidRPr="007C2F7F">
        <w:rPr>
          <w:rFonts w:ascii="Times New Roman" w:hAnsi="Times New Roman" w:cs="Times New Roman"/>
        </w:rPr>
        <w:t xml:space="preserve">MCA </w:t>
      </w:r>
      <w:r w:rsidRPr="007C2F7F">
        <w:rPr>
          <w:rFonts w:ascii="Cambria Math" w:hAnsi="Cambria Math" w:cs="Cambria Math"/>
        </w:rPr>
        <w:t>∨</w:t>
      </w:r>
      <w:r w:rsidRPr="007C2F7F">
        <w:rPr>
          <w:rFonts w:ascii="Times New Roman" w:hAnsi="Times New Roman" w:cs="Times New Roman"/>
        </w:rPr>
        <w:t xml:space="preserve"> </w:t>
      </w:r>
      <w:r w:rsidRPr="007C2F7F">
        <w:rPr>
          <w:rFonts w:ascii="Cambria Math" w:hAnsi="Cambria Math" w:cs="Cambria Math"/>
        </w:rPr>
        <w:t>◇</w:t>
      </w:r>
      <w:r w:rsidRPr="007C2F7F">
        <w:rPr>
          <w:rFonts w:ascii="Times New Roman" w:hAnsi="Times New Roman" w:cs="Times New Roman"/>
        </w:rPr>
        <w:t>NCA) → □</w:t>
      </w:r>
      <w:r w:rsidRPr="007C2F7F">
        <w:rPr>
          <w:rFonts w:ascii="Cambria Math" w:hAnsi="Cambria Math" w:cs="Cambria Math"/>
        </w:rPr>
        <w:t>◇</w:t>
      </w:r>
      <w:r w:rsidRPr="007C2F7F">
        <w:rPr>
          <w:rFonts w:ascii="Times New Roman" w:hAnsi="Times New Roman" w:cs="Times New Roman"/>
        </w:rPr>
        <w:t xml:space="preserve">NCA → </w:t>
      </w:r>
      <w:r w:rsidRPr="007C2F7F">
        <w:rPr>
          <w:rFonts w:ascii="Cambria Math" w:hAnsi="Cambria Math" w:cs="Cambria Math"/>
        </w:rPr>
        <w:t>◇</w:t>
      </w:r>
      <w:r w:rsidRPr="007C2F7F">
        <w:rPr>
          <w:rFonts w:ascii="Times New Roman" w:hAnsi="Times New Roman" w:cs="Times New Roman"/>
        </w:rPr>
        <w:t>□NCA → □NCA is formally valid within S5, applied to the MESH context (MCA fails MESH coherence).</w:t>
      </w:r>
    </w:p>
    <w:p w14:paraId="28B4C4CB" w14:textId="77777777" w:rsidR="007C2F7F" w:rsidRPr="007C2F7F" w:rsidRDefault="007C2F7F" w:rsidP="007C2F7F">
      <w:pPr>
        <w:numPr>
          <w:ilvl w:val="0"/>
          <w:numId w:val="186"/>
        </w:numPr>
        <w:rPr>
          <w:rFonts w:ascii="Times New Roman" w:hAnsi="Times New Roman" w:cs="Times New Roman"/>
        </w:rPr>
      </w:pPr>
      <w:r w:rsidRPr="007C2F7F">
        <w:rPr>
          <w:rFonts w:ascii="Times New Roman" w:hAnsi="Times New Roman" w:cs="Times New Roman"/>
          <w:b/>
          <w:bCs/>
        </w:rPr>
        <w:t>Metaphysical Grounding:</w:t>
      </w:r>
      <w:r w:rsidRPr="007C2F7F">
        <w:rPr>
          <w:rFonts w:ascii="Times New Roman" w:hAnsi="Times New Roman" w:cs="Times New Roman"/>
        </w:rPr>
        <w:t> S5 provides the formal apparatus for the BRIDGE principle to propagate mathematical impossibility (P(MCA)=0 due to MESH failure) to universal metaphysical necessity (□NCA identified with □T as MESH ground).</w:t>
      </w:r>
    </w:p>
    <w:p w14:paraId="39EE63C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pict w14:anchorId="06566AFD">
          <v:rect id="_x0000_i1342" style="width:0;height:0" o:hralign="center" o:hrstd="t" o:hr="t" fillcolor="#a0a0a0" stroked="f"/>
        </w:pict>
      </w:r>
    </w:p>
    <w:p w14:paraId="0976C6CD" w14:textId="77777777" w:rsidR="007C2F7F" w:rsidRPr="004D34DF" w:rsidRDefault="007C2F7F" w:rsidP="007C2F7F">
      <w:pPr>
        <w:pStyle w:val="Heading1"/>
        <w:rPr>
          <w:rFonts w:ascii="Times New Roman" w:hAnsi="Times New Roman" w:cs="Times New Roman"/>
          <w:b/>
          <w:bCs/>
          <w:color w:val="auto"/>
          <w:sz w:val="32"/>
          <w:szCs w:val="32"/>
        </w:rPr>
      </w:pPr>
      <w:r w:rsidRPr="004D34DF">
        <w:rPr>
          <w:rFonts w:ascii="Times New Roman" w:hAnsi="Times New Roman" w:cs="Times New Roman"/>
          <w:b/>
          <w:bCs/>
          <w:color w:val="auto"/>
          <w:sz w:val="32"/>
          <w:szCs w:val="32"/>
        </w:rPr>
        <w:t>5. The Trinitarian Bijective Mapping (Domain-Synchronized MESH Mapping)</w:t>
      </w:r>
    </w:p>
    <w:p w14:paraId="2CB56377" w14:textId="77777777"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5.1 Formal System Definition</w:t>
      </w:r>
    </w:p>
    <w:p w14:paraId="45B5A08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Two fundamental sets are posited, existing in a necessary domain-synchronized MESH mapping correspondence:</w:t>
      </w:r>
    </w:p>
    <w:p w14:paraId="63DC1BC7"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Primary Ontological Domains (within MESH)</w:t>
      </w:r>
    </w:p>
    <w:p w14:paraId="0E229F1A" w14:textId="77777777" w:rsidR="007C2F7F" w:rsidRPr="007C2F7F" w:rsidRDefault="007C2F7F" w:rsidP="007C2F7F">
      <w:pPr>
        <w:numPr>
          <w:ilvl w:val="0"/>
          <w:numId w:val="187"/>
        </w:numPr>
        <w:rPr>
          <w:rFonts w:ascii="Times New Roman" w:hAnsi="Times New Roman" w:cs="Times New Roman"/>
        </w:rPr>
      </w:pPr>
      <w:r w:rsidRPr="007C2F7F">
        <w:rPr>
          <w:rFonts w:ascii="Times New Roman" w:hAnsi="Times New Roman" w:cs="Times New Roman"/>
          <w:b/>
          <w:bCs/>
        </w:rPr>
        <w:t>Transcendental Absolutes (</w:t>
      </w:r>
      <w:r w:rsidRPr="007C2F7F">
        <w:rPr>
          <w:rFonts w:ascii="Cambria Math" w:hAnsi="Cambria Math" w:cs="Cambria Math"/>
          <w:b/>
          <w:bCs/>
        </w:rPr>
        <w:t>𝕋</w:t>
      </w:r>
      <w:r w:rsidRPr="007C2F7F">
        <w:rPr>
          <w:rFonts w:ascii="Times New Roman" w:hAnsi="Times New Roman" w:cs="Times New Roman"/>
          <w:b/>
          <w:bCs/>
        </w:rPr>
        <w:t>ᴬ):</w:t>
      </w:r>
      <w:r w:rsidRPr="007C2F7F">
        <w:rPr>
          <w:rFonts w:ascii="Times New Roman" w:hAnsi="Times New Roman" w:cs="Times New Roman"/>
        </w:rPr>
        <w:t> Grounded ultimately in God (G=0) (Metaphysical/Moral MESH Domains)</w:t>
      </w:r>
    </w:p>
    <w:p w14:paraId="613E5AF2" w14:textId="77777777" w:rsidR="007C2F7F" w:rsidRPr="007C2F7F" w:rsidRDefault="007C2F7F" w:rsidP="007C2F7F">
      <w:pPr>
        <w:numPr>
          <w:ilvl w:val="1"/>
          <w:numId w:val="187"/>
        </w:numPr>
        <w:rPr>
          <w:rFonts w:ascii="Times New Roman" w:hAnsi="Times New Roman" w:cs="Times New Roman"/>
        </w:rPr>
      </w:pPr>
      <w:r w:rsidRPr="007C2F7F">
        <w:rPr>
          <w:rFonts w:ascii="Times New Roman" w:hAnsi="Times New Roman" w:cs="Times New Roman"/>
        </w:rPr>
        <w:t>EI: Existence Is (The absolute ground of being)</w:t>
      </w:r>
    </w:p>
    <w:p w14:paraId="3033E017" w14:textId="77777777" w:rsidR="007C2F7F" w:rsidRPr="007C2F7F" w:rsidRDefault="007C2F7F" w:rsidP="007C2F7F">
      <w:pPr>
        <w:numPr>
          <w:ilvl w:val="1"/>
          <w:numId w:val="187"/>
        </w:numPr>
        <w:rPr>
          <w:rFonts w:ascii="Times New Roman" w:hAnsi="Times New Roman" w:cs="Times New Roman"/>
        </w:rPr>
      </w:pPr>
      <w:r w:rsidRPr="007C2F7F">
        <w:rPr>
          <w:rFonts w:ascii="Times New Roman" w:hAnsi="Times New Roman" w:cs="Times New Roman"/>
        </w:rPr>
        <w:t>OG: Objective Good (The absolute standard of value)</w:t>
      </w:r>
    </w:p>
    <w:p w14:paraId="51289497" w14:textId="77777777" w:rsidR="007C2F7F" w:rsidRPr="007C2F7F" w:rsidRDefault="007C2F7F" w:rsidP="007C2F7F">
      <w:pPr>
        <w:numPr>
          <w:ilvl w:val="1"/>
          <w:numId w:val="187"/>
        </w:numPr>
        <w:rPr>
          <w:rFonts w:ascii="Times New Roman" w:hAnsi="Times New Roman" w:cs="Times New Roman"/>
        </w:rPr>
      </w:pPr>
      <w:r w:rsidRPr="007C2F7F">
        <w:rPr>
          <w:rFonts w:ascii="Times New Roman" w:hAnsi="Times New Roman" w:cs="Times New Roman"/>
        </w:rPr>
        <w:t>AT: Absolute Truth (The absolute foundation for knowledge)</w:t>
      </w:r>
    </w:p>
    <w:p w14:paraId="1CD95493" w14:textId="77777777" w:rsidR="007C2F7F" w:rsidRPr="007C2F7F" w:rsidRDefault="007C2F7F" w:rsidP="007C2F7F">
      <w:pPr>
        <w:numPr>
          <w:ilvl w:val="0"/>
          <w:numId w:val="187"/>
        </w:numPr>
        <w:rPr>
          <w:rFonts w:ascii="Times New Roman" w:hAnsi="Times New Roman" w:cs="Times New Roman"/>
        </w:rPr>
      </w:pPr>
      <w:r w:rsidRPr="007C2F7F">
        <w:rPr>
          <w:rFonts w:ascii="Times New Roman" w:hAnsi="Times New Roman" w:cs="Times New Roman"/>
          <w:b/>
          <w:bCs/>
        </w:rPr>
        <w:t>Classical Laws of Logic (</w:t>
      </w:r>
      <w:r w:rsidRPr="007C2F7F">
        <w:rPr>
          <w:rFonts w:ascii="Cambria Math" w:hAnsi="Cambria Math" w:cs="Cambria Math"/>
          <w:b/>
          <w:bCs/>
        </w:rPr>
        <w:t>𝕃</w:t>
      </w:r>
      <w:r w:rsidRPr="007C2F7F">
        <w:rPr>
          <w:rFonts w:ascii="Times New Roman" w:hAnsi="Times New Roman" w:cs="Times New Roman"/>
          <w:b/>
          <w:bCs/>
        </w:rPr>
        <w:t>):</w:t>
      </w:r>
      <w:r w:rsidRPr="007C2F7F">
        <w:rPr>
          <w:rFonts w:ascii="Times New Roman" w:hAnsi="Times New Roman" w:cs="Times New Roman"/>
        </w:rPr>
        <w:t> The necessary structure of rational thought (Logical MESH Domain)</w:t>
      </w:r>
    </w:p>
    <w:p w14:paraId="588E5E92" w14:textId="77777777" w:rsidR="007C2F7F" w:rsidRPr="007C2F7F" w:rsidRDefault="007C2F7F" w:rsidP="007C2F7F">
      <w:pPr>
        <w:numPr>
          <w:ilvl w:val="1"/>
          <w:numId w:val="187"/>
        </w:numPr>
        <w:rPr>
          <w:rFonts w:ascii="Times New Roman" w:hAnsi="Times New Roman" w:cs="Times New Roman"/>
        </w:rPr>
      </w:pPr>
      <w:r w:rsidRPr="007C2F7F">
        <w:rPr>
          <w:rFonts w:ascii="Times New Roman" w:hAnsi="Times New Roman" w:cs="Times New Roman"/>
        </w:rPr>
        <w:t>ID: Law of Identity (A ≡ A)</w:t>
      </w:r>
    </w:p>
    <w:p w14:paraId="68CEF8B4" w14:textId="77777777" w:rsidR="007C2F7F" w:rsidRPr="007C2F7F" w:rsidRDefault="007C2F7F" w:rsidP="007C2F7F">
      <w:pPr>
        <w:numPr>
          <w:ilvl w:val="1"/>
          <w:numId w:val="187"/>
        </w:numPr>
        <w:rPr>
          <w:rFonts w:ascii="Times New Roman" w:hAnsi="Times New Roman" w:cs="Times New Roman"/>
        </w:rPr>
      </w:pPr>
      <w:r w:rsidRPr="007C2F7F">
        <w:rPr>
          <w:rFonts w:ascii="Times New Roman" w:hAnsi="Times New Roman" w:cs="Times New Roman"/>
        </w:rPr>
        <w:t xml:space="preserve">NC: Law of Non-Contradiction (¬(A </w:t>
      </w:r>
      <w:r w:rsidRPr="007C2F7F">
        <w:rPr>
          <w:rFonts w:ascii="Cambria Math" w:hAnsi="Cambria Math" w:cs="Cambria Math"/>
        </w:rPr>
        <w:t>∧</w:t>
      </w:r>
      <w:r w:rsidRPr="007C2F7F">
        <w:rPr>
          <w:rFonts w:ascii="Times New Roman" w:hAnsi="Times New Roman" w:cs="Times New Roman"/>
        </w:rPr>
        <w:t xml:space="preserve"> ¬A))</w:t>
      </w:r>
    </w:p>
    <w:p w14:paraId="67280048" w14:textId="77777777" w:rsidR="007C2F7F" w:rsidRPr="007C2F7F" w:rsidRDefault="007C2F7F" w:rsidP="007C2F7F">
      <w:pPr>
        <w:numPr>
          <w:ilvl w:val="1"/>
          <w:numId w:val="187"/>
        </w:numPr>
        <w:rPr>
          <w:rFonts w:ascii="Times New Roman" w:hAnsi="Times New Roman" w:cs="Times New Roman"/>
        </w:rPr>
      </w:pPr>
      <w:r w:rsidRPr="007C2F7F">
        <w:rPr>
          <w:rFonts w:ascii="Times New Roman" w:hAnsi="Times New Roman" w:cs="Times New Roman"/>
        </w:rPr>
        <w:t xml:space="preserve">EM: Law of Excluded Middle (A </w:t>
      </w:r>
      <w:r w:rsidRPr="007C2F7F">
        <w:rPr>
          <w:rFonts w:ascii="Cambria Math" w:hAnsi="Cambria Math" w:cs="Cambria Math"/>
        </w:rPr>
        <w:t>∨</w:t>
      </w:r>
      <w:r w:rsidRPr="007C2F7F">
        <w:rPr>
          <w:rFonts w:ascii="Times New Roman" w:hAnsi="Times New Roman" w:cs="Times New Roman"/>
        </w:rPr>
        <w:t xml:space="preserve"> ¬A)</w:t>
      </w:r>
    </w:p>
    <w:p w14:paraId="049FC3C5"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Relational Operators (across MESH Domains)</w:t>
      </w:r>
      <w:r w:rsidRPr="007C2F7F">
        <w:rPr>
          <w:rFonts w:ascii="Times New Roman" w:hAnsi="Times New Roman" w:cs="Times New Roman"/>
        </w:rPr>
        <w:t> Sufficient Reason Operators (</w:t>
      </w:r>
      <w:r w:rsidRPr="007C2F7F">
        <w:rPr>
          <w:rFonts w:ascii="Cambria Math" w:hAnsi="Cambria Math" w:cs="Cambria Math"/>
        </w:rPr>
        <w:t>𝕊</w:t>
      </w:r>
      <w:r w:rsidRPr="007C2F7F">
        <w:rPr>
          <w:rFonts w:ascii="Times New Roman" w:hAnsi="Times New Roman" w:cs="Times New Roman"/>
        </w:rPr>
        <w:t>) establish the structure-preserving correspondence between the MESH domains:</w:t>
      </w:r>
    </w:p>
    <w:p w14:paraId="0026087B" w14:textId="77777777" w:rsidR="007C2F7F" w:rsidRPr="007C2F7F" w:rsidRDefault="007C2F7F" w:rsidP="007C2F7F">
      <w:pPr>
        <w:numPr>
          <w:ilvl w:val="0"/>
          <w:numId w:val="188"/>
        </w:numPr>
        <w:rPr>
          <w:rFonts w:ascii="Times New Roman" w:hAnsi="Times New Roman" w:cs="Times New Roman"/>
        </w:rPr>
      </w:pPr>
      <w:r w:rsidRPr="007C2F7F">
        <w:rPr>
          <w:rFonts w:ascii="Cambria Math" w:hAnsi="Cambria Math" w:cs="Cambria Math"/>
          <w:b/>
          <w:bCs/>
        </w:rPr>
        <w:t>𝕋</w:t>
      </w:r>
      <w:r w:rsidRPr="007C2F7F">
        <w:rPr>
          <w:rFonts w:ascii="Times New Roman" w:hAnsi="Times New Roman" w:cs="Times New Roman"/>
          <w:b/>
          <w:bCs/>
        </w:rPr>
        <w:t>ᴬ Transitions:</w:t>
      </w:r>
    </w:p>
    <w:p w14:paraId="4E1FF4BB" w14:textId="77777777" w:rsidR="007C2F7F" w:rsidRPr="007C2F7F" w:rsidRDefault="007C2F7F" w:rsidP="007C2F7F">
      <w:pPr>
        <w:numPr>
          <w:ilvl w:val="1"/>
          <w:numId w:val="188"/>
        </w:numPr>
        <w:rPr>
          <w:rFonts w:ascii="Times New Roman" w:hAnsi="Times New Roman" w:cs="Times New Roman"/>
        </w:rPr>
      </w:pPr>
      <w:r w:rsidRPr="007C2F7F">
        <w:rPr>
          <w:rFonts w:ascii="Cambria Math" w:hAnsi="Cambria Math" w:cs="Cambria Math"/>
        </w:rPr>
        <w:t>𝕊</w:t>
      </w:r>
      <w:r w:rsidRPr="007C2F7F">
        <w:rPr>
          <w:rFonts w:ascii="Times New Roman" w:hAnsi="Times New Roman" w:cs="Times New Roman"/>
        </w:rPr>
        <w:t>₁ᵗ: The necessary entailment from Existence Is to Objective Good</w:t>
      </w:r>
    </w:p>
    <w:p w14:paraId="3AFC7D8E" w14:textId="77777777" w:rsidR="007C2F7F" w:rsidRPr="007C2F7F" w:rsidRDefault="007C2F7F" w:rsidP="007C2F7F">
      <w:pPr>
        <w:numPr>
          <w:ilvl w:val="1"/>
          <w:numId w:val="188"/>
        </w:numPr>
        <w:rPr>
          <w:rFonts w:ascii="Times New Roman" w:hAnsi="Times New Roman" w:cs="Times New Roman"/>
        </w:rPr>
      </w:pPr>
      <w:r w:rsidRPr="007C2F7F">
        <w:rPr>
          <w:rFonts w:ascii="Cambria Math" w:hAnsi="Cambria Math" w:cs="Cambria Math"/>
        </w:rPr>
        <w:t>𝕊</w:t>
      </w:r>
      <w:r w:rsidRPr="007C2F7F">
        <w:rPr>
          <w:rFonts w:ascii="Times New Roman" w:hAnsi="Times New Roman" w:cs="Times New Roman"/>
        </w:rPr>
        <w:t>₂ᵗ: The necessary entailment from Objective Good to Absolute Truth</w:t>
      </w:r>
    </w:p>
    <w:p w14:paraId="03698DBA" w14:textId="77777777" w:rsidR="007C2F7F" w:rsidRPr="007C2F7F" w:rsidRDefault="007C2F7F" w:rsidP="007C2F7F">
      <w:pPr>
        <w:numPr>
          <w:ilvl w:val="1"/>
          <w:numId w:val="188"/>
        </w:numPr>
        <w:rPr>
          <w:rFonts w:ascii="Times New Roman" w:hAnsi="Times New Roman" w:cs="Times New Roman"/>
        </w:rPr>
      </w:pPr>
      <w:r w:rsidRPr="007C2F7F">
        <w:rPr>
          <w:rFonts w:ascii="Times New Roman" w:hAnsi="Times New Roman" w:cs="Times New Roman"/>
        </w:rPr>
        <w:t>(Implicitly </w:t>
      </w:r>
      <w:r w:rsidRPr="007C2F7F">
        <w:rPr>
          <w:rFonts w:ascii="Cambria Math" w:hAnsi="Cambria Math" w:cs="Cambria Math"/>
        </w:rPr>
        <w:t>𝕊</w:t>
      </w:r>
      <w:r w:rsidRPr="007C2F7F">
        <w:rPr>
          <w:rFonts w:ascii="Times New Roman" w:hAnsi="Times New Roman" w:cs="Times New Roman"/>
        </w:rPr>
        <w:t>₃ᵗ: The necessary entailment from Absolute Truth back to Existence Is)</w:t>
      </w:r>
    </w:p>
    <w:p w14:paraId="036EC395" w14:textId="77777777" w:rsidR="007C2F7F" w:rsidRPr="007C2F7F" w:rsidRDefault="007C2F7F" w:rsidP="007C2F7F">
      <w:pPr>
        <w:numPr>
          <w:ilvl w:val="0"/>
          <w:numId w:val="188"/>
        </w:numPr>
        <w:rPr>
          <w:rFonts w:ascii="Times New Roman" w:hAnsi="Times New Roman" w:cs="Times New Roman"/>
        </w:rPr>
      </w:pPr>
      <w:r w:rsidRPr="007C2F7F">
        <w:rPr>
          <w:rFonts w:ascii="Cambria Math" w:hAnsi="Cambria Math" w:cs="Cambria Math"/>
          <w:b/>
          <w:bCs/>
        </w:rPr>
        <w:t>𝕃</w:t>
      </w:r>
      <w:r w:rsidRPr="007C2F7F">
        <w:rPr>
          <w:rFonts w:ascii="Times New Roman" w:hAnsi="Times New Roman" w:cs="Times New Roman"/>
          <w:b/>
          <w:bCs/>
        </w:rPr>
        <w:t xml:space="preserve"> Transitions:</w:t>
      </w:r>
    </w:p>
    <w:p w14:paraId="4B51E8A5" w14:textId="77777777" w:rsidR="007C2F7F" w:rsidRPr="007C2F7F" w:rsidRDefault="007C2F7F" w:rsidP="007C2F7F">
      <w:pPr>
        <w:numPr>
          <w:ilvl w:val="1"/>
          <w:numId w:val="188"/>
        </w:numPr>
        <w:rPr>
          <w:rFonts w:ascii="Times New Roman" w:hAnsi="Times New Roman" w:cs="Times New Roman"/>
        </w:rPr>
      </w:pPr>
      <w:r w:rsidRPr="007C2F7F">
        <w:rPr>
          <w:rFonts w:ascii="Cambria Math" w:hAnsi="Cambria Math" w:cs="Cambria Math"/>
        </w:rPr>
        <w:t>𝕊</w:t>
      </w:r>
      <w:r w:rsidRPr="007C2F7F">
        <w:rPr>
          <w:rFonts w:ascii="Times New Roman" w:hAnsi="Times New Roman" w:cs="Times New Roman"/>
        </w:rPr>
        <w:t>₁ᵇ: The necessary entailment from Identity to Non-Contradiction</w:t>
      </w:r>
    </w:p>
    <w:p w14:paraId="2056E0A7" w14:textId="77777777" w:rsidR="007C2F7F" w:rsidRPr="007C2F7F" w:rsidRDefault="007C2F7F" w:rsidP="007C2F7F">
      <w:pPr>
        <w:numPr>
          <w:ilvl w:val="1"/>
          <w:numId w:val="188"/>
        </w:numPr>
        <w:rPr>
          <w:rFonts w:ascii="Times New Roman" w:hAnsi="Times New Roman" w:cs="Times New Roman"/>
        </w:rPr>
      </w:pPr>
      <w:r w:rsidRPr="007C2F7F">
        <w:rPr>
          <w:rFonts w:ascii="Cambria Math" w:hAnsi="Cambria Math" w:cs="Cambria Math"/>
        </w:rPr>
        <w:t>𝕊</w:t>
      </w:r>
      <w:r w:rsidRPr="007C2F7F">
        <w:rPr>
          <w:rFonts w:ascii="Times New Roman" w:hAnsi="Times New Roman" w:cs="Times New Roman"/>
        </w:rPr>
        <w:t>₂ᵇ: The necessary entailment from Non-Contradiction to Excluded Middle</w:t>
      </w:r>
    </w:p>
    <w:p w14:paraId="3FF530EC" w14:textId="77777777" w:rsidR="007C2F7F" w:rsidRPr="007C2F7F" w:rsidRDefault="007C2F7F" w:rsidP="007C2F7F">
      <w:pPr>
        <w:numPr>
          <w:ilvl w:val="1"/>
          <w:numId w:val="188"/>
        </w:numPr>
        <w:rPr>
          <w:rFonts w:ascii="Times New Roman" w:hAnsi="Times New Roman" w:cs="Times New Roman"/>
        </w:rPr>
      </w:pPr>
      <w:r w:rsidRPr="007C2F7F">
        <w:rPr>
          <w:rFonts w:ascii="Times New Roman" w:hAnsi="Times New Roman" w:cs="Times New Roman"/>
        </w:rPr>
        <w:t>(Implicitly </w:t>
      </w:r>
      <w:r w:rsidRPr="007C2F7F">
        <w:rPr>
          <w:rFonts w:ascii="Cambria Math" w:hAnsi="Cambria Math" w:cs="Cambria Math"/>
        </w:rPr>
        <w:t>𝕊</w:t>
      </w:r>
      <w:r w:rsidRPr="007C2F7F">
        <w:rPr>
          <w:rFonts w:ascii="Times New Roman" w:hAnsi="Times New Roman" w:cs="Times New Roman"/>
        </w:rPr>
        <w:t>₃ᵇ: The necessary entailment from Excluded Middle back to Identity)</w:t>
      </w:r>
    </w:p>
    <w:p w14:paraId="3C62A7CC"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Bijective Function (Formally defined in LOGOS framework; subsumed within MESH transcendental logic domain)[^4]</w:t>
      </w:r>
    </w:p>
    <w:p w14:paraId="2FCC23B0"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i/>
          <w:iCs/>
        </w:rPr>
        <w:t xml:space="preserve">The core mapping λ: </w:t>
      </w:r>
      <w:r w:rsidRPr="007C2F7F">
        <w:rPr>
          <w:rFonts w:ascii="Cambria Math" w:hAnsi="Cambria Math" w:cs="Cambria Math"/>
          <w:i/>
          <w:iCs/>
        </w:rPr>
        <w:t>𝕋</w:t>
      </w:r>
      <w:r w:rsidRPr="007C2F7F">
        <w:rPr>
          <w:rFonts w:ascii="Times New Roman" w:hAnsi="Times New Roman" w:cs="Times New Roman"/>
          <w:i/>
          <w:iCs/>
        </w:rPr>
        <w:t xml:space="preserve">ᴬ → </w:t>
      </w:r>
      <w:r w:rsidRPr="007C2F7F">
        <w:rPr>
          <w:rFonts w:ascii="Cambria Math" w:hAnsi="Cambria Math" w:cs="Cambria Math"/>
          <w:i/>
          <w:iCs/>
        </w:rPr>
        <w:t>𝕃</w:t>
      </w:r>
      <w:r w:rsidRPr="007C2F7F">
        <w:rPr>
          <w:rFonts w:ascii="Times New Roman" w:hAnsi="Times New Roman" w:cs="Times New Roman"/>
          <w:i/>
          <w:iCs/>
        </w:rPr>
        <w:t> establishes a structural isomorphism where the mapping preserves the transitional structure mediated by the operators </w:t>
      </w:r>
      <w:r w:rsidRPr="007C2F7F">
        <w:rPr>
          <w:rFonts w:ascii="Cambria Math" w:hAnsi="Cambria Math" w:cs="Cambria Math"/>
          <w:i/>
          <w:iCs/>
        </w:rPr>
        <w:t>𝕊</w:t>
      </w:r>
      <w:r w:rsidRPr="007C2F7F">
        <w:rPr>
          <w:rFonts w:ascii="Times New Roman" w:hAnsi="Times New Roman" w:cs="Times New Roman"/>
          <w:i/>
          <w:iCs/>
        </w:rPr>
        <w:t> across MESH domains:</w:t>
      </w:r>
    </w:p>
    <w:p w14:paraId="4581E3F7" w14:textId="77777777" w:rsidR="007C2F7F" w:rsidRPr="007C2F7F" w:rsidRDefault="007C2F7F" w:rsidP="007C2F7F">
      <w:pPr>
        <w:numPr>
          <w:ilvl w:val="0"/>
          <w:numId w:val="189"/>
        </w:numPr>
        <w:rPr>
          <w:rFonts w:ascii="Times New Roman" w:hAnsi="Times New Roman" w:cs="Times New Roman"/>
          <w:i/>
          <w:iCs/>
        </w:rPr>
      </w:pPr>
      <w:r w:rsidRPr="007C2F7F">
        <w:rPr>
          <w:rFonts w:ascii="Times New Roman" w:hAnsi="Times New Roman" w:cs="Times New Roman"/>
          <w:i/>
          <w:iCs/>
        </w:rPr>
        <w:t>λ(EI) = ID</w:t>
      </w:r>
    </w:p>
    <w:p w14:paraId="23134A15" w14:textId="77777777" w:rsidR="007C2F7F" w:rsidRPr="007C2F7F" w:rsidRDefault="007C2F7F" w:rsidP="007C2F7F">
      <w:pPr>
        <w:numPr>
          <w:ilvl w:val="0"/>
          <w:numId w:val="189"/>
        </w:numPr>
        <w:rPr>
          <w:rFonts w:ascii="Times New Roman" w:hAnsi="Times New Roman" w:cs="Times New Roman"/>
          <w:i/>
          <w:iCs/>
        </w:rPr>
      </w:pPr>
      <w:r w:rsidRPr="007C2F7F">
        <w:rPr>
          <w:rFonts w:ascii="Times New Roman" w:hAnsi="Times New Roman" w:cs="Times New Roman"/>
          <w:i/>
          <w:iCs/>
        </w:rPr>
        <w:t>λ(OG) = NC</w:t>
      </w:r>
    </w:p>
    <w:p w14:paraId="360DC8D1" w14:textId="77777777" w:rsidR="007C2F7F" w:rsidRPr="007C2F7F" w:rsidRDefault="007C2F7F" w:rsidP="007C2F7F">
      <w:pPr>
        <w:numPr>
          <w:ilvl w:val="0"/>
          <w:numId w:val="189"/>
        </w:numPr>
        <w:rPr>
          <w:rFonts w:ascii="Times New Roman" w:hAnsi="Times New Roman" w:cs="Times New Roman"/>
          <w:i/>
          <w:iCs/>
        </w:rPr>
      </w:pPr>
      <w:r w:rsidRPr="007C2F7F">
        <w:rPr>
          <w:rFonts w:ascii="Times New Roman" w:hAnsi="Times New Roman" w:cs="Times New Roman"/>
          <w:i/>
          <w:iCs/>
        </w:rPr>
        <w:t>λ(AT) = EM</w:t>
      </w:r>
    </w:p>
    <w:p w14:paraId="49DDD4D0" w14:textId="77777777" w:rsidR="007C2F7F" w:rsidRPr="007C2F7F" w:rsidRDefault="007C2F7F" w:rsidP="007C2F7F">
      <w:pPr>
        <w:numPr>
          <w:ilvl w:val="0"/>
          <w:numId w:val="189"/>
        </w:numPr>
        <w:rPr>
          <w:rFonts w:ascii="Times New Roman" w:hAnsi="Times New Roman" w:cs="Times New Roman"/>
          <w:i/>
          <w:iCs/>
        </w:rPr>
      </w:pPr>
      <w:r w:rsidRPr="007C2F7F">
        <w:rPr>
          <w:rFonts w:ascii="Times New Roman" w:hAnsi="Times New Roman" w:cs="Times New Roman"/>
          <w:i/>
          <w:iCs/>
        </w:rPr>
        <w:t>λ(</w:t>
      </w:r>
      <w:r w:rsidRPr="007C2F7F">
        <w:rPr>
          <w:rFonts w:ascii="Cambria Math" w:hAnsi="Cambria Math" w:cs="Cambria Math"/>
          <w:i/>
          <w:iCs/>
        </w:rPr>
        <w:t>𝕊</w:t>
      </w:r>
      <w:r w:rsidRPr="007C2F7F">
        <w:rPr>
          <w:rFonts w:ascii="Times New Roman" w:hAnsi="Times New Roman" w:cs="Times New Roman"/>
          <w:i/>
          <w:iCs/>
        </w:rPr>
        <w:t xml:space="preserve">₁ᵗ) = </w:t>
      </w:r>
      <w:r w:rsidRPr="007C2F7F">
        <w:rPr>
          <w:rFonts w:ascii="Cambria Math" w:hAnsi="Cambria Math" w:cs="Cambria Math"/>
          <w:i/>
          <w:iCs/>
        </w:rPr>
        <w:t>𝕊</w:t>
      </w:r>
      <w:r w:rsidRPr="007C2F7F">
        <w:rPr>
          <w:rFonts w:ascii="Times New Roman" w:hAnsi="Times New Roman" w:cs="Times New Roman"/>
          <w:i/>
          <w:iCs/>
        </w:rPr>
        <w:t>₁ᵇ</w:t>
      </w:r>
    </w:p>
    <w:p w14:paraId="5E3A1610" w14:textId="77777777" w:rsidR="007C2F7F" w:rsidRPr="007C2F7F" w:rsidRDefault="007C2F7F" w:rsidP="007C2F7F">
      <w:pPr>
        <w:numPr>
          <w:ilvl w:val="0"/>
          <w:numId w:val="189"/>
        </w:numPr>
        <w:rPr>
          <w:rFonts w:ascii="Times New Roman" w:hAnsi="Times New Roman" w:cs="Times New Roman"/>
          <w:i/>
          <w:iCs/>
        </w:rPr>
      </w:pPr>
      <w:r w:rsidRPr="007C2F7F">
        <w:rPr>
          <w:rFonts w:ascii="Times New Roman" w:hAnsi="Times New Roman" w:cs="Times New Roman"/>
          <w:i/>
          <w:iCs/>
        </w:rPr>
        <w:t>λ(</w:t>
      </w:r>
      <w:r w:rsidRPr="007C2F7F">
        <w:rPr>
          <w:rFonts w:ascii="Cambria Math" w:hAnsi="Cambria Math" w:cs="Cambria Math"/>
          <w:i/>
          <w:iCs/>
        </w:rPr>
        <w:t>𝕊</w:t>
      </w:r>
      <w:r w:rsidRPr="007C2F7F">
        <w:rPr>
          <w:rFonts w:ascii="Times New Roman" w:hAnsi="Times New Roman" w:cs="Times New Roman"/>
          <w:i/>
          <w:iCs/>
        </w:rPr>
        <w:t xml:space="preserve">₂ᵗ) = </w:t>
      </w:r>
      <w:r w:rsidRPr="007C2F7F">
        <w:rPr>
          <w:rFonts w:ascii="Cambria Math" w:hAnsi="Cambria Math" w:cs="Cambria Math"/>
          <w:i/>
          <w:iCs/>
        </w:rPr>
        <w:t>𝕊</w:t>
      </w:r>
      <w:r w:rsidRPr="007C2F7F">
        <w:rPr>
          <w:rFonts w:ascii="Times New Roman" w:hAnsi="Times New Roman" w:cs="Times New Roman"/>
          <w:i/>
          <w:iCs/>
        </w:rPr>
        <w:t>₂ᵇ</w:t>
      </w:r>
    </w:p>
    <w:p w14:paraId="756D503B" w14:textId="77777777" w:rsidR="007C2F7F" w:rsidRPr="007C2F7F" w:rsidRDefault="007C2F7F" w:rsidP="007C2F7F">
      <w:pPr>
        <w:numPr>
          <w:ilvl w:val="0"/>
          <w:numId w:val="189"/>
        </w:numPr>
        <w:rPr>
          <w:rFonts w:ascii="Times New Roman" w:hAnsi="Times New Roman" w:cs="Times New Roman"/>
          <w:i/>
          <w:iCs/>
        </w:rPr>
      </w:pPr>
      <w:r w:rsidRPr="007C2F7F">
        <w:rPr>
          <w:rFonts w:ascii="Times New Roman" w:hAnsi="Times New Roman" w:cs="Times New Roman"/>
          <w:i/>
          <w:iCs/>
        </w:rPr>
        <w:t>(Implicitly λ(</w:t>
      </w:r>
      <w:r w:rsidRPr="007C2F7F">
        <w:rPr>
          <w:rFonts w:ascii="Cambria Math" w:hAnsi="Cambria Math" w:cs="Cambria Math"/>
          <w:i/>
          <w:iCs/>
        </w:rPr>
        <w:t>𝕊</w:t>
      </w:r>
      <w:r w:rsidRPr="007C2F7F">
        <w:rPr>
          <w:rFonts w:ascii="Times New Roman" w:hAnsi="Times New Roman" w:cs="Times New Roman"/>
          <w:i/>
          <w:iCs/>
        </w:rPr>
        <w:t xml:space="preserve">₃ᵗ) = </w:t>
      </w:r>
      <w:r w:rsidRPr="007C2F7F">
        <w:rPr>
          <w:rFonts w:ascii="Cambria Math" w:hAnsi="Cambria Math" w:cs="Cambria Math"/>
          <w:i/>
          <w:iCs/>
        </w:rPr>
        <w:t>𝕊</w:t>
      </w:r>
      <w:r w:rsidRPr="007C2F7F">
        <w:rPr>
          <w:rFonts w:ascii="Times New Roman" w:hAnsi="Times New Roman" w:cs="Times New Roman"/>
          <w:i/>
          <w:iCs/>
        </w:rPr>
        <w:t>₃ᵇ)</w:t>
      </w:r>
    </w:p>
    <w:p w14:paraId="7DABE14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[^4]: This mapping is formally defined in the LOGOS framework (Section 5 of the main 3PDN document) and is understood as being subsumed within the MESH transcendental logic domain.</w:t>
      </w:r>
    </w:p>
    <w:p w14:paraId="45EDD507" w14:textId="107E4F64"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 xml:space="preserve">5.2 Category-Theoretic Formalization of λ </w:t>
      </w:r>
    </w:p>
    <w:p w14:paraId="501259F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mapping λ is realized by a structure-preserving functor F between appropriate categories representing MESH domains:</w:t>
      </w:r>
    </w:p>
    <w:p w14:paraId="6B122C3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F: Cat(</w:t>
      </w:r>
      <w:r w:rsidRPr="007C2F7F">
        <w:rPr>
          <w:rFonts w:ascii="Cambria Math" w:hAnsi="Cambria Math" w:cs="Cambria Math"/>
        </w:rPr>
        <w:t>𝕋</w:t>
      </w:r>
      <w:r w:rsidRPr="007C2F7F">
        <w:rPr>
          <w:rFonts w:ascii="Times New Roman" w:hAnsi="Times New Roman" w:cs="Times New Roman"/>
        </w:rPr>
        <w:t>ᴬ) → Cat(</w:t>
      </w:r>
      <w:r w:rsidRPr="007C2F7F">
        <w:rPr>
          <w:rFonts w:ascii="Cambria Math" w:hAnsi="Cambria Math" w:cs="Cambria Math"/>
        </w:rPr>
        <w:t>𝕃</w:t>
      </w:r>
      <w:r w:rsidRPr="007C2F7F">
        <w:rPr>
          <w:rFonts w:ascii="Times New Roman" w:hAnsi="Times New Roman" w:cs="Times New Roman"/>
        </w:rPr>
        <w:t>)</w:t>
      </w:r>
    </w:p>
    <w:p w14:paraId="333687B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Where:</w:t>
      </w:r>
    </w:p>
    <w:p w14:paraId="4E00E2E0" w14:textId="77777777" w:rsidR="007C2F7F" w:rsidRPr="007C2F7F" w:rsidRDefault="007C2F7F" w:rsidP="007C2F7F">
      <w:pPr>
        <w:numPr>
          <w:ilvl w:val="0"/>
          <w:numId w:val="190"/>
        </w:numPr>
        <w:rPr>
          <w:rFonts w:ascii="Times New Roman" w:hAnsi="Times New Roman" w:cs="Times New Roman"/>
        </w:rPr>
      </w:pPr>
      <w:r w:rsidRPr="007C2F7F">
        <w:rPr>
          <w:rFonts w:ascii="Times New Roman" w:hAnsi="Times New Roman" w:cs="Times New Roman"/>
        </w:rPr>
        <w:t>Cat(</w:t>
      </w:r>
      <w:r w:rsidRPr="007C2F7F">
        <w:rPr>
          <w:rFonts w:ascii="Cambria Math" w:hAnsi="Cambria Math" w:cs="Cambria Math"/>
        </w:rPr>
        <w:t>𝕋</w:t>
      </w:r>
      <w:r w:rsidRPr="007C2F7F">
        <w:rPr>
          <w:rFonts w:ascii="Times New Roman" w:hAnsi="Times New Roman" w:cs="Times New Roman"/>
        </w:rPr>
        <w:t>ᴬ): The category whose objects represent the Trinitarian Persons grounding the Transcendental Absolutes {EI, OG, AT} (Metaphysical/Moral MESH domains) and whose morphisms represent the necessary internal relations/entailments.</w:t>
      </w:r>
    </w:p>
    <w:p w14:paraId="130C8717" w14:textId="77777777" w:rsidR="007C2F7F" w:rsidRPr="007C2F7F" w:rsidRDefault="007C2F7F" w:rsidP="007C2F7F">
      <w:pPr>
        <w:numPr>
          <w:ilvl w:val="0"/>
          <w:numId w:val="190"/>
        </w:numPr>
        <w:rPr>
          <w:rFonts w:ascii="Times New Roman" w:hAnsi="Times New Roman" w:cs="Times New Roman"/>
        </w:rPr>
      </w:pPr>
      <w:r w:rsidRPr="007C2F7F">
        <w:rPr>
          <w:rFonts w:ascii="Times New Roman" w:hAnsi="Times New Roman" w:cs="Times New Roman"/>
        </w:rPr>
        <w:t>Cat(</w:t>
      </w:r>
      <w:r w:rsidRPr="007C2F7F">
        <w:rPr>
          <w:rFonts w:ascii="Cambria Math" w:hAnsi="Cambria Math" w:cs="Cambria Math"/>
        </w:rPr>
        <w:t>𝕃</w:t>
      </w:r>
      <w:r w:rsidRPr="007C2F7F">
        <w:rPr>
          <w:rFonts w:ascii="Times New Roman" w:hAnsi="Times New Roman" w:cs="Times New Roman"/>
        </w:rPr>
        <w:t>): The category whose objects represent the Classical Laws of Logic {ID, NC, EM} (Logical MESH domain) and whose morphisms represent logical entailments.</w:t>
      </w:r>
    </w:p>
    <w:p w14:paraId="62A73D6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functor F satisfies the following properties to ensure structural isomorphism across MESH domains:</w:t>
      </w:r>
    </w:p>
    <w:p w14:paraId="44EC1753" w14:textId="77777777" w:rsidR="007C2F7F" w:rsidRPr="007C2F7F" w:rsidRDefault="007C2F7F" w:rsidP="007C2F7F">
      <w:pPr>
        <w:numPr>
          <w:ilvl w:val="0"/>
          <w:numId w:val="191"/>
        </w:numPr>
        <w:rPr>
          <w:rFonts w:ascii="Times New Roman" w:hAnsi="Times New Roman" w:cs="Times New Roman"/>
        </w:rPr>
      </w:pPr>
      <w:r w:rsidRPr="007C2F7F">
        <w:rPr>
          <w:rFonts w:ascii="Times New Roman" w:hAnsi="Times New Roman" w:cs="Times New Roman"/>
          <w:b/>
          <w:bCs/>
        </w:rPr>
        <w:t>Object Mapping (aligns with λ):</w:t>
      </w:r>
    </w:p>
    <w:p w14:paraId="3047A2BF" w14:textId="77777777" w:rsidR="007C2F7F" w:rsidRPr="007C2F7F" w:rsidRDefault="007C2F7F" w:rsidP="007C2F7F">
      <w:pPr>
        <w:numPr>
          <w:ilvl w:val="1"/>
          <w:numId w:val="191"/>
        </w:numPr>
        <w:rPr>
          <w:rFonts w:ascii="Times New Roman" w:hAnsi="Times New Roman" w:cs="Times New Roman"/>
        </w:rPr>
      </w:pPr>
      <w:r w:rsidRPr="007C2F7F">
        <w:rPr>
          <w:rFonts w:ascii="Times New Roman" w:hAnsi="Times New Roman" w:cs="Times New Roman"/>
        </w:rPr>
        <w:t>F(Father/EI) = ID</w:t>
      </w:r>
    </w:p>
    <w:p w14:paraId="473B39D3" w14:textId="77777777" w:rsidR="007C2F7F" w:rsidRPr="007C2F7F" w:rsidRDefault="007C2F7F" w:rsidP="007C2F7F">
      <w:pPr>
        <w:numPr>
          <w:ilvl w:val="1"/>
          <w:numId w:val="191"/>
        </w:numPr>
        <w:rPr>
          <w:rFonts w:ascii="Times New Roman" w:hAnsi="Times New Roman" w:cs="Times New Roman"/>
        </w:rPr>
      </w:pPr>
      <w:r w:rsidRPr="007C2F7F">
        <w:rPr>
          <w:rFonts w:ascii="Times New Roman" w:hAnsi="Times New Roman" w:cs="Times New Roman"/>
        </w:rPr>
        <w:t>F(Son/OG) = NC</w:t>
      </w:r>
    </w:p>
    <w:p w14:paraId="46263595" w14:textId="77777777" w:rsidR="007C2F7F" w:rsidRPr="007C2F7F" w:rsidRDefault="007C2F7F" w:rsidP="007C2F7F">
      <w:pPr>
        <w:numPr>
          <w:ilvl w:val="1"/>
          <w:numId w:val="191"/>
        </w:numPr>
        <w:rPr>
          <w:rFonts w:ascii="Times New Roman" w:hAnsi="Times New Roman" w:cs="Times New Roman"/>
        </w:rPr>
      </w:pPr>
      <w:r w:rsidRPr="007C2F7F">
        <w:rPr>
          <w:rFonts w:ascii="Times New Roman" w:hAnsi="Times New Roman" w:cs="Times New Roman"/>
        </w:rPr>
        <w:t>F(Spirit/AT) = EM</w:t>
      </w:r>
    </w:p>
    <w:p w14:paraId="42E27E7A" w14:textId="77777777" w:rsidR="007C2F7F" w:rsidRPr="007C2F7F" w:rsidRDefault="007C2F7F" w:rsidP="007C2F7F">
      <w:pPr>
        <w:numPr>
          <w:ilvl w:val="0"/>
          <w:numId w:val="191"/>
        </w:numPr>
        <w:rPr>
          <w:rFonts w:ascii="Times New Roman" w:hAnsi="Times New Roman" w:cs="Times New Roman"/>
        </w:rPr>
      </w:pPr>
      <w:r w:rsidRPr="007C2F7F">
        <w:rPr>
          <w:rFonts w:ascii="Times New Roman" w:hAnsi="Times New Roman" w:cs="Times New Roman"/>
          <w:b/>
          <w:bCs/>
        </w:rPr>
        <w:t>Morphism Mapping (preserves relational structure across MESH):</w:t>
      </w:r>
    </w:p>
    <w:p w14:paraId="061AF700" w14:textId="77777777" w:rsidR="007C2F7F" w:rsidRPr="007C2F7F" w:rsidRDefault="007C2F7F" w:rsidP="007C2F7F">
      <w:pPr>
        <w:numPr>
          <w:ilvl w:val="1"/>
          <w:numId w:val="191"/>
        </w:numPr>
        <w:rPr>
          <w:rFonts w:ascii="Times New Roman" w:hAnsi="Times New Roman" w:cs="Times New Roman"/>
        </w:rPr>
      </w:pPr>
      <w:r w:rsidRPr="007C2F7F">
        <w:rPr>
          <w:rFonts w:ascii="Times New Roman" w:hAnsi="Times New Roman" w:cs="Times New Roman"/>
        </w:rPr>
        <w:t>F(</w:t>
      </w:r>
      <w:r w:rsidRPr="007C2F7F">
        <w:rPr>
          <w:rFonts w:ascii="Cambria Math" w:hAnsi="Cambria Math" w:cs="Cambria Math"/>
        </w:rPr>
        <w:t>𝕊</w:t>
      </w:r>
      <w:r w:rsidRPr="007C2F7F">
        <w:rPr>
          <w:rFonts w:ascii="Times New Roman" w:hAnsi="Times New Roman" w:cs="Times New Roman"/>
        </w:rPr>
        <w:t xml:space="preserve">₁ᵗ: Father → Son) = </w:t>
      </w:r>
      <w:r w:rsidRPr="007C2F7F">
        <w:rPr>
          <w:rFonts w:ascii="Cambria Math" w:hAnsi="Cambria Math" w:cs="Cambria Math"/>
        </w:rPr>
        <w:t>𝕊</w:t>
      </w:r>
      <w:r w:rsidRPr="007C2F7F">
        <w:rPr>
          <w:rFonts w:ascii="Times New Roman" w:hAnsi="Times New Roman" w:cs="Times New Roman"/>
        </w:rPr>
        <w:t>₁ᵇ: ID → NC</w:t>
      </w:r>
    </w:p>
    <w:p w14:paraId="538264F5" w14:textId="77777777" w:rsidR="007C2F7F" w:rsidRPr="007C2F7F" w:rsidRDefault="007C2F7F" w:rsidP="007C2F7F">
      <w:pPr>
        <w:numPr>
          <w:ilvl w:val="1"/>
          <w:numId w:val="191"/>
        </w:numPr>
        <w:rPr>
          <w:rFonts w:ascii="Times New Roman" w:hAnsi="Times New Roman" w:cs="Times New Roman"/>
        </w:rPr>
      </w:pPr>
      <w:r w:rsidRPr="007C2F7F">
        <w:rPr>
          <w:rFonts w:ascii="Times New Roman" w:hAnsi="Times New Roman" w:cs="Times New Roman"/>
        </w:rPr>
        <w:t>F(</w:t>
      </w:r>
      <w:r w:rsidRPr="007C2F7F">
        <w:rPr>
          <w:rFonts w:ascii="Cambria Math" w:hAnsi="Cambria Math" w:cs="Cambria Math"/>
        </w:rPr>
        <w:t>𝕊</w:t>
      </w:r>
      <w:r w:rsidRPr="007C2F7F">
        <w:rPr>
          <w:rFonts w:ascii="Times New Roman" w:hAnsi="Times New Roman" w:cs="Times New Roman"/>
        </w:rPr>
        <w:t xml:space="preserve">₂ᵗ: Son → Spirit) = </w:t>
      </w:r>
      <w:r w:rsidRPr="007C2F7F">
        <w:rPr>
          <w:rFonts w:ascii="Cambria Math" w:hAnsi="Cambria Math" w:cs="Cambria Math"/>
        </w:rPr>
        <w:t>𝕊</w:t>
      </w:r>
      <w:r w:rsidRPr="007C2F7F">
        <w:rPr>
          <w:rFonts w:ascii="Times New Roman" w:hAnsi="Times New Roman" w:cs="Times New Roman"/>
        </w:rPr>
        <w:t>₂ᵇ: NC → EM</w:t>
      </w:r>
    </w:p>
    <w:p w14:paraId="4C68006B" w14:textId="77777777" w:rsidR="007C2F7F" w:rsidRPr="007C2F7F" w:rsidRDefault="007C2F7F" w:rsidP="007C2F7F">
      <w:pPr>
        <w:numPr>
          <w:ilvl w:val="1"/>
          <w:numId w:val="191"/>
        </w:numPr>
        <w:rPr>
          <w:rFonts w:ascii="Times New Roman" w:hAnsi="Times New Roman" w:cs="Times New Roman"/>
        </w:rPr>
      </w:pPr>
      <w:r w:rsidRPr="007C2F7F">
        <w:rPr>
          <w:rFonts w:ascii="Times New Roman" w:hAnsi="Times New Roman" w:cs="Times New Roman"/>
        </w:rPr>
        <w:t>F(</w:t>
      </w:r>
      <w:r w:rsidRPr="007C2F7F">
        <w:rPr>
          <w:rFonts w:ascii="Cambria Math" w:hAnsi="Cambria Math" w:cs="Cambria Math"/>
        </w:rPr>
        <w:t>𝕊</w:t>
      </w:r>
      <w:r w:rsidRPr="007C2F7F">
        <w:rPr>
          <w:rFonts w:ascii="Times New Roman" w:hAnsi="Times New Roman" w:cs="Times New Roman"/>
        </w:rPr>
        <w:t xml:space="preserve">₃ᵗ: Spirit → Father) = </w:t>
      </w:r>
      <w:r w:rsidRPr="007C2F7F">
        <w:rPr>
          <w:rFonts w:ascii="Cambria Math" w:hAnsi="Cambria Math" w:cs="Cambria Math"/>
        </w:rPr>
        <w:t>𝕊</w:t>
      </w:r>
      <w:r w:rsidRPr="007C2F7F">
        <w:rPr>
          <w:rFonts w:ascii="Times New Roman" w:hAnsi="Times New Roman" w:cs="Times New Roman"/>
        </w:rPr>
        <w:t>₃ᵇ: EM → ID (closure morphism ensuring MESH cycle coherence)</w:t>
      </w:r>
    </w:p>
    <w:p w14:paraId="4CE4D48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This specific functor F is a component of the overall MESH mapping functor M: ∏ₖ Cat(Dₖ) → MESH. This functor maps the product of individual domain categories (Dₖ: Physics, Logic, Ethics, etc.) into the unified entangled MESH hyperstructure, respecting naturality and coherence (ensuring commutative diagrams across MESH domains).</w:t>
      </w:r>
    </w:p>
    <w:p w14:paraId="01BAEA3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pict w14:anchorId="3C532EF9">
          <v:rect id="_x0000_i1343" style="width:0;height:0" o:hralign="center" o:hrstd="t" o:hr="t" fillcolor="#a0a0a0" stroked="f"/>
        </w:pict>
      </w:r>
    </w:p>
    <w:p w14:paraId="7AB8BE6F" w14:textId="77777777" w:rsidR="007C2F7F" w:rsidRPr="004D34DF" w:rsidRDefault="007C2F7F" w:rsidP="007C2F7F">
      <w:pPr>
        <w:pStyle w:val="Heading1"/>
        <w:rPr>
          <w:rFonts w:ascii="Times New Roman" w:hAnsi="Times New Roman" w:cs="Times New Roman"/>
          <w:b/>
          <w:bCs/>
          <w:color w:val="auto"/>
          <w:sz w:val="32"/>
          <w:szCs w:val="32"/>
        </w:rPr>
      </w:pPr>
      <w:r w:rsidRPr="004D34DF">
        <w:rPr>
          <w:rFonts w:ascii="Times New Roman" w:hAnsi="Times New Roman" w:cs="Times New Roman"/>
          <w:b/>
          <w:bCs/>
          <w:color w:val="auto"/>
          <w:sz w:val="32"/>
          <w:szCs w:val="32"/>
        </w:rPr>
        <w:t>6. Trinitarian Integration Theorem (O(n) Minimization for MESH)</w:t>
      </w:r>
    </w:p>
    <w:p w14:paraId="1C6EA2D6" w14:textId="77777777"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6.1 Formal Statement</w:t>
      </w:r>
    </w:p>
    <w:p w14:paraId="5B69B58C"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Trinitarian Integration</w:t>
      </w:r>
      <w:r w:rsidRPr="007C2F7F">
        <w:rPr>
          <w:rFonts w:ascii="Times New Roman" w:hAnsi="Times New Roman" w:cs="Times New Roman"/>
          <w:i/>
          <w:iCs/>
        </w:rPr>
        <w:t> The total information cost function O(n) = ISIGN(n) + IMIND(n) + IMESH(n) achieves its unique global minimum at n=3 within the MESH framework.</w:t>
      </w:r>
    </w:p>
    <w:p w14:paraId="0166927B" w14:textId="77777777"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6.2 Component Definitions</w:t>
      </w:r>
    </w:p>
    <w:p w14:paraId="570E2B42" w14:textId="77777777" w:rsidR="007C2F7F" w:rsidRPr="007C2F7F" w:rsidRDefault="007C2F7F" w:rsidP="007C2F7F">
      <w:pPr>
        <w:numPr>
          <w:ilvl w:val="0"/>
          <w:numId w:val="192"/>
        </w:numPr>
        <w:rPr>
          <w:rFonts w:ascii="Times New Roman" w:hAnsi="Times New Roman" w:cs="Times New Roman"/>
        </w:rPr>
      </w:pPr>
      <w:r w:rsidRPr="007C2F7F">
        <w:rPr>
          <w:rFonts w:ascii="Times New Roman" w:hAnsi="Times New Roman" w:cs="Times New Roman"/>
          <w:b/>
          <w:bCs/>
        </w:rPr>
        <w:t>ISIGN(n):</w:t>
      </w:r>
      <w:r w:rsidRPr="007C2F7F">
        <w:rPr>
          <w:rFonts w:ascii="Times New Roman" w:hAnsi="Times New Roman" w:cs="Times New Roman"/>
        </w:rPr>
        <w:t> Information cost for physical instantiation (Physical MESH Domain).</w:t>
      </w:r>
    </w:p>
    <w:p w14:paraId="559E741E" w14:textId="77777777" w:rsidR="007C2F7F" w:rsidRPr="007C2F7F" w:rsidRDefault="007C2F7F" w:rsidP="007C2F7F">
      <w:pPr>
        <w:numPr>
          <w:ilvl w:val="1"/>
          <w:numId w:val="192"/>
        </w:numPr>
        <w:rPr>
          <w:rFonts w:ascii="Times New Roman" w:hAnsi="Times New Roman" w:cs="Times New Roman"/>
          <w:i/>
          <w:iCs/>
        </w:rPr>
      </w:pPr>
      <w:r w:rsidRPr="007C2F7F">
        <w:rPr>
          <w:rFonts w:ascii="Times New Roman" w:hAnsi="Times New Roman" w:cs="Times New Roman"/>
          <w:i/>
          <w:iCs/>
        </w:rPr>
        <w:t>For n &lt; 3: ISIGN(n) = ∞</w:t>
      </w:r>
    </w:p>
    <w:p w14:paraId="3AD992D8" w14:textId="77777777" w:rsidR="007C2F7F" w:rsidRPr="007C2F7F" w:rsidRDefault="007C2F7F" w:rsidP="007C2F7F">
      <w:pPr>
        <w:numPr>
          <w:ilvl w:val="1"/>
          <w:numId w:val="192"/>
        </w:numPr>
        <w:rPr>
          <w:rFonts w:ascii="Times New Roman" w:hAnsi="Times New Roman" w:cs="Times New Roman"/>
          <w:i/>
          <w:iCs/>
        </w:rPr>
      </w:pPr>
      <w:r w:rsidRPr="007C2F7F">
        <w:rPr>
          <w:rFonts w:ascii="Times New Roman" w:hAnsi="Times New Roman" w:cs="Times New Roman"/>
          <w:i/>
          <w:iCs/>
        </w:rPr>
        <w:t>For n ≥ 3: ISIGN(n) = K₀ + α·n(n-1)/2 + β(n-3)²</w:t>
      </w:r>
    </w:p>
    <w:p w14:paraId="47E32A2E" w14:textId="77777777" w:rsidR="007C2F7F" w:rsidRPr="007C2F7F" w:rsidRDefault="007C2F7F" w:rsidP="007C2F7F">
      <w:pPr>
        <w:numPr>
          <w:ilvl w:val="0"/>
          <w:numId w:val="192"/>
        </w:numPr>
        <w:rPr>
          <w:rFonts w:ascii="Times New Roman" w:hAnsi="Times New Roman" w:cs="Times New Roman"/>
        </w:rPr>
      </w:pPr>
      <w:r w:rsidRPr="007C2F7F">
        <w:rPr>
          <w:rFonts w:ascii="Times New Roman" w:hAnsi="Times New Roman" w:cs="Times New Roman"/>
          <w:b/>
          <w:bCs/>
        </w:rPr>
        <w:t>IMIND(n):</w:t>
      </w:r>
      <w:r w:rsidRPr="007C2F7F">
        <w:rPr>
          <w:rFonts w:ascii="Times New Roman" w:hAnsi="Times New Roman" w:cs="Times New Roman"/>
        </w:rPr>
        <w:t> Information cost for internal metaphysical coherence (Metaphysical MESH Domains).</w:t>
      </w:r>
    </w:p>
    <w:p w14:paraId="70D60C03" w14:textId="77777777" w:rsidR="007C2F7F" w:rsidRPr="007C2F7F" w:rsidRDefault="007C2F7F" w:rsidP="007C2F7F">
      <w:pPr>
        <w:numPr>
          <w:ilvl w:val="1"/>
          <w:numId w:val="192"/>
        </w:numPr>
        <w:rPr>
          <w:rFonts w:ascii="Times New Roman" w:hAnsi="Times New Roman" w:cs="Times New Roman"/>
          <w:i/>
          <w:iCs/>
        </w:rPr>
      </w:pPr>
      <w:r w:rsidRPr="007C2F7F">
        <w:rPr>
          <w:rFonts w:ascii="Times New Roman" w:hAnsi="Times New Roman" w:cs="Times New Roman"/>
          <w:i/>
          <w:iCs/>
        </w:rPr>
        <w:t>For n ≤ 3: IMIND(n) = K₁(n) (K₁(n) ≈ c·n²)</w:t>
      </w:r>
    </w:p>
    <w:p w14:paraId="5E97BF1B" w14:textId="77777777" w:rsidR="007C2F7F" w:rsidRPr="007C2F7F" w:rsidRDefault="007C2F7F" w:rsidP="007C2F7F">
      <w:pPr>
        <w:numPr>
          <w:ilvl w:val="1"/>
          <w:numId w:val="192"/>
        </w:numPr>
        <w:rPr>
          <w:rFonts w:ascii="Times New Roman" w:hAnsi="Times New Roman" w:cs="Times New Roman"/>
          <w:i/>
          <w:iCs/>
        </w:rPr>
      </w:pPr>
      <w:r w:rsidRPr="007C2F7F">
        <w:rPr>
          <w:rFonts w:ascii="Times New Roman" w:hAnsi="Times New Roman" w:cs="Times New Roman"/>
          <w:i/>
          <w:iCs/>
        </w:rPr>
        <w:t>For n &gt; 3: IMIND(n) = K₁(n) + γ(n-3)²</w:t>
      </w:r>
    </w:p>
    <w:p w14:paraId="7E8B5DEC" w14:textId="77777777" w:rsidR="007C2F7F" w:rsidRPr="007C2F7F" w:rsidRDefault="007C2F7F" w:rsidP="007C2F7F">
      <w:pPr>
        <w:numPr>
          <w:ilvl w:val="0"/>
          <w:numId w:val="192"/>
        </w:numPr>
        <w:rPr>
          <w:rFonts w:ascii="Times New Roman" w:hAnsi="Times New Roman" w:cs="Times New Roman"/>
        </w:rPr>
      </w:pPr>
      <w:r w:rsidRPr="007C2F7F">
        <w:rPr>
          <w:rFonts w:ascii="Times New Roman" w:hAnsi="Times New Roman" w:cs="Times New Roman"/>
          <w:b/>
          <w:bCs/>
        </w:rPr>
        <w:t>IMESH(n):</w:t>
      </w:r>
      <w:r w:rsidRPr="007C2F7F">
        <w:rPr>
          <w:rFonts w:ascii="Times New Roman" w:hAnsi="Times New Roman" w:cs="Times New Roman"/>
        </w:rPr>
        <w:t> The information-theoretic coherence cost of satisfying simultaneous viability constraints across all MESH-synchronized domains. (Minimal at n=3, increases sharply otherwise due to instability or redundancy).</w:t>
      </w:r>
    </w:p>
    <w:p w14:paraId="439F354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Where parameters K₀, α, β, γ, K₁(n) represent baseline, relational, redundancy, overhead, and Kolmogorov costs respectively.</w:t>
      </w:r>
    </w:p>
    <w:p w14:paraId="4DCA9E4F" w14:textId="77777777"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6.3 Significance</w:t>
      </w:r>
    </w:p>
    <w:p w14:paraId="7128102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Establishes n=3 (Trinitarian structure) as the uniquely optimal configuration balancing physical instantiation costs (SIGN), metaphysical coherence costs (MIND), and cross-domain synchronization costs (MESH) based on fundamental information-theoretic principles applied to the MESH hyperstructure.</w:t>
      </w:r>
    </w:p>
    <w:p w14:paraId="290128CD"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pict w14:anchorId="5E3DCFBC">
          <v:rect id="_x0000_i1344" style="width:0;height:0" o:hralign="center" o:hrstd="t" o:hr="t" fillcolor="#a0a0a0" stroked="f"/>
        </w:pict>
      </w:r>
    </w:p>
    <w:p w14:paraId="2C86F898" w14:textId="77777777" w:rsidR="007C2F7F" w:rsidRPr="004D34DF" w:rsidRDefault="007C2F7F" w:rsidP="007C2F7F">
      <w:pPr>
        <w:pStyle w:val="Heading1"/>
        <w:rPr>
          <w:rFonts w:ascii="Times New Roman" w:hAnsi="Times New Roman" w:cs="Times New Roman"/>
          <w:b/>
          <w:bCs/>
          <w:color w:val="auto"/>
          <w:sz w:val="32"/>
          <w:szCs w:val="32"/>
        </w:rPr>
      </w:pPr>
      <w:r w:rsidRPr="004D34DF">
        <w:rPr>
          <w:rFonts w:ascii="Times New Roman" w:hAnsi="Times New Roman" w:cs="Times New Roman"/>
          <w:b/>
          <w:bCs/>
          <w:color w:val="auto"/>
          <w:sz w:val="32"/>
          <w:szCs w:val="32"/>
        </w:rPr>
        <w:t>7. LOGOS Meta-Law (Governing MESH)</w:t>
      </w:r>
    </w:p>
    <w:p w14:paraId="50FBBAEE" w14:textId="77777777"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7.1 Formal Definition</w:t>
      </w:r>
    </w:p>
    <w:p w14:paraId="643F22E3"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i/>
          <w:iCs/>
        </w:rPr>
        <w:t>LOGOS is the principle asserting that any metaphysically possible and internally coherent reality (R), structured by MESH, necessarily instantiates a unique, optimal structure T (identified as Trinitarian, n=3) which integrates external instantiation constraints (SIGN), internal coherence requirements (MIND), and cross-domain synchronization (MESH itself). Formally: □</w:t>
      </w:r>
      <w:r w:rsidRPr="007C2F7F">
        <w:rPr>
          <w:rFonts w:ascii="Cambria Math" w:hAnsi="Cambria Math" w:cs="Cambria Math"/>
          <w:i/>
          <w:iCs/>
        </w:rPr>
        <w:t>∀</w:t>
      </w:r>
      <w:r w:rsidRPr="007C2F7F">
        <w:rPr>
          <w:rFonts w:ascii="Times New Roman" w:hAnsi="Times New Roman" w:cs="Times New Roman"/>
          <w:i/>
          <w:iCs/>
        </w:rPr>
        <w:t>R[ (</w:t>
      </w:r>
      <w:r w:rsidRPr="007C2F7F">
        <w:rPr>
          <w:rFonts w:ascii="Cambria Math" w:hAnsi="Cambria Math" w:cs="Cambria Math"/>
          <w:i/>
          <w:iCs/>
        </w:rPr>
        <w:t>◇</w:t>
      </w:r>
      <w:r w:rsidRPr="007C2F7F">
        <w:rPr>
          <w:rFonts w:ascii="Times New Roman" w:hAnsi="Times New Roman" w:cs="Times New Roman"/>
          <w:i/>
          <w:iCs/>
        </w:rPr>
        <w:t xml:space="preserve">R </w:t>
      </w:r>
      <w:r w:rsidRPr="007C2F7F">
        <w:rPr>
          <w:rFonts w:ascii="Cambria Math" w:hAnsi="Cambria Math" w:cs="Cambria Math"/>
          <w:i/>
          <w:iCs/>
        </w:rPr>
        <w:t>∧</w:t>
      </w:r>
      <w:r w:rsidRPr="007C2F7F">
        <w:rPr>
          <w:rFonts w:ascii="Times New Roman" w:hAnsi="Times New Roman" w:cs="Times New Roman"/>
          <w:i/>
          <w:iCs/>
        </w:rPr>
        <w:t xml:space="preserve"> </w:t>
      </w:r>
      <w:proofErr w:type="spellStart"/>
      <w:r w:rsidRPr="007C2F7F">
        <w:rPr>
          <w:rFonts w:ascii="Times New Roman" w:hAnsi="Times New Roman" w:cs="Times New Roman"/>
          <w:i/>
          <w:iCs/>
        </w:rPr>
        <w:t>Coherent_MESH</w:t>
      </w:r>
      <w:proofErr w:type="spellEnd"/>
      <w:r w:rsidRPr="007C2F7F">
        <w:rPr>
          <w:rFonts w:ascii="Times New Roman" w:hAnsi="Times New Roman" w:cs="Times New Roman"/>
          <w:i/>
          <w:iCs/>
        </w:rPr>
        <w:t xml:space="preserve">(R)) → </w:t>
      </w:r>
      <w:r w:rsidRPr="007C2F7F">
        <w:rPr>
          <w:rFonts w:ascii="Cambria Math" w:hAnsi="Cambria Math" w:cs="Cambria Math"/>
          <w:i/>
          <w:iCs/>
        </w:rPr>
        <w:t>∃</w:t>
      </w:r>
      <w:r w:rsidRPr="007C2F7F">
        <w:rPr>
          <w:rFonts w:ascii="Times New Roman" w:hAnsi="Times New Roman" w:cs="Times New Roman"/>
          <w:i/>
          <w:iCs/>
        </w:rPr>
        <w:t xml:space="preserve">!T(T is Triune </w:t>
      </w:r>
      <w:r w:rsidRPr="007C2F7F">
        <w:rPr>
          <w:rFonts w:ascii="Cambria Math" w:hAnsi="Cambria Math" w:cs="Cambria Math"/>
          <w:i/>
          <w:iCs/>
        </w:rPr>
        <w:t>∧</w:t>
      </w:r>
      <w:r w:rsidRPr="007C2F7F">
        <w:rPr>
          <w:rFonts w:ascii="Times New Roman" w:hAnsi="Times New Roman" w:cs="Times New Roman"/>
          <w:i/>
          <w:iCs/>
        </w:rPr>
        <w:t xml:space="preserve"> T grounds R_MESH) ]</w:t>
      </w:r>
    </w:p>
    <w:p w14:paraId="652A43EA" w14:textId="0D934174"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 xml:space="preserve">7.2 Derivation and Justification </w:t>
      </w:r>
    </w:p>
    <w:p w14:paraId="217C65F7" w14:textId="77777777" w:rsidR="007C2F7F" w:rsidRPr="007C2F7F" w:rsidRDefault="007C2F7F" w:rsidP="007C2F7F">
      <w:pPr>
        <w:numPr>
          <w:ilvl w:val="0"/>
          <w:numId w:val="193"/>
        </w:numPr>
        <w:rPr>
          <w:rFonts w:ascii="Times New Roman" w:hAnsi="Times New Roman" w:cs="Times New Roman"/>
        </w:rPr>
      </w:pPr>
      <w:r w:rsidRPr="007C2F7F">
        <w:rPr>
          <w:rFonts w:ascii="Times New Roman" w:hAnsi="Times New Roman" w:cs="Times New Roman"/>
          <w:b/>
          <w:bCs/>
        </w:rPr>
        <w:t>Foundation in Trinitarian Integration:</w:t>
      </w:r>
      <w:r w:rsidRPr="007C2F7F">
        <w:rPr>
          <w:rFonts w:ascii="Times New Roman" w:hAnsi="Times New Roman" w:cs="Times New Roman"/>
        </w:rPr>
        <w:t> The mathematical basis for LOGOS is the Trinitarian Integration Theorem (O(n) = ISIGN(n) + IMIND(n) + IMESH(n) is uniquely minimized at n=3 for MESH).</w:t>
      </w:r>
    </w:p>
    <w:p w14:paraId="3C60752B" w14:textId="77777777" w:rsidR="007C2F7F" w:rsidRPr="007C2F7F" w:rsidRDefault="007C2F7F" w:rsidP="007C2F7F">
      <w:pPr>
        <w:numPr>
          <w:ilvl w:val="0"/>
          <w:numId w:val="193"/>
        </w:numPr>
        <w:rPr>
          <w:rFonts w:ascii="Times New Roman" w:hAnsi="Times New Roman" w:cs="Times New Roman"/>
        </w:rPr>
      </w:pPr>
      <w:r w:rsidRPr="007C2F7F">
        <w:rPr>
          <w:rFonts w:ascii="Times New Roman" w:hAnsi="Times New Roman" w:cs="Times New Roman"/>
          <w:b/>
          <w:bCs/>
        </w:rPr>
        <w:t>Convergence of SIGN and MIND within MESH:</w:t>
      </w:r>
      <w:r w:rsidRPr="007C2F7F">
        <w:rPr>
          <w:rFonts w:ascii="Times New Roman" w:hAnsi="Times New Roman" w:cs="Times New Roman"/>
        </w:rPr>
        <w:t> Both the external requirements for simultaneous parameter instantiation (SIGN in Physical MESH) and the internal requirements for recursive stability, unity-plurality resolution, and discrete-continuous bridging (MIND in Metaphysical MESH) independently necessitate a triadic (n=3) structure, synchronized by MESH.</w:t>
      </w:r>
    </w:p>
    <w:p w14:paraId="5B7BD48D" w14:textId="77777777" w:rsidR="007C2F7F" w:rsidRPr="007C2F7F" w:rsidRDefault="007C2F7F" w:rsidP="007C2F7F">
      <w:pPr>
        <w:numPr>
          <w:ilvl w:val="0"/>
          <w:numId w:val="193"/>
        </w:numPr>
        <w:rPr>
          <w:rFonts w:ascii="Times New Roman" w:hAnsi="Times New Roman" w:cs="Times New Roman"/>
        </w:rPr>
      </w:pPr>
      <w:r w:rsidRPr="007C2F7F">
        <w:rPr>
          <w:rFonts w:ascii="Times New Roman" w:hAnsi="Times New Roman" w:cs="Times New Roman"/>
          <w:b/>
          <w:bCs/>
        </w:rPr>
        <w:t>Grounding of Logic within MESH:</w:t>
      </w:r>
      <w:r w:rsidRPr="007C2F7F">
        <w:rPr>
          <w:rFonts w:ascii="Times New Roman" w:hAnsi="Times New Roman" w:cs="Times New Roman"/>
        </w:rPr>
        <w:t> The λ domain-synchronized MESH mapping demonstrates that the classical laws of logic (Identity, Non-Contradiction, Excluded Middle in Logical MESH) are grounded in the relational structure of the Trinitarian framework mandated by LOGOS across MESH domains.</w:t>
      </w:r>
    </w:p>
    <w:p w14:paraId="38960E93" w14:textId="77777777" w:rsidR="007C2F7F" w:rsidRPr="007C2F7F" w:rsidRDefault="007C2F7F" w:rsidP="007C2F7F">
      <w:pPr>
        <w:numPr>
          <w:ilvl w:val="0"/>
          <w:numId w:val="193"/>
        </w:numPr>
        <w:rPr>
          <w:rFonts w:ascii="Times New Roman" w:hAnsi="Times New Roman" w:cs="Times New Roman"/>
        </w:rPr>
      </w:pPr>
      <w:r w:rsidRPr="007C2F7F">
        <w:rPr>
          <w:rFonts w:ascii="Times New Roman" w:hAnsi="Times New Roman" w:cs="Times New Roman"/>
          <w:b/>
          <w:bCs/>
        </w:rPr>
        <w:t>Transcendence of Gödelian Limits within MESH:</w:t>
      </w:r>
      <w:r w:rsidRPr="007C2F7F">
        <w:rPr>
          <w:rFonts w:ascii="Times New Roman" w:hAnsi="Times New Roman" w:cs="Times New Roman"/>
        </w:rPr>
        <w:t> The Trinitarian structure, mandated by LOGOS, provides the meta-systemic framework capable of grounding consistency and determining truth values across MESH domains, beyond the limits of formal systems within a single domain.</w:t>
      </w:r>
    </w:p>
    <w:p w14:paraId="6FB9DFB6" w14:textId="77777777" w:rsidR="007C2F7F" w:rsidRPr="007C2F7F" w:rsidRDefault="007C2F7F" w:rsidP="007C2F7F">
      <w:pPr>
        <w:numPr>
          <w:ilvl w:val="0"/>
          <w:numId w:val="193"/>
        </w:numPr>
        <w:rPr>
          <w:rFonts w:ascii="Times New Roman" w:hAnsi="Times New Roman" w:cs="Times New Roman"/>
        </w:rPr>
      </w:pPr>
      <w:r w:rsidRPr="007C2F7F">
        <w:rPr>
          <w:rFonts w:ascii="Times New Roman" w:hAnsi="Times New Roman" w:cs="Times New Roman"/>
          <w:b/>
          <w:bCs/>
        </w:rPr>
        <w:t>Modal Necessity for MESH Grounding:</w:t>
      </w:r>
      <w:r w:rsidRPr="007C2F7F">
        <w:rPr>
          <w:rFonts w:ascii="Times New Roman" w:hAnsi="Times New Roman" w:cs="Times New Roman"/>
        </w:rPr>
        <w:t> The necessity of the NCA (derived in Section 4.3 using S5 logic and the BRIDGE principle applied to MESH failure of MCA) combined with the demonstration that this NCA must be Trinitarian (derived from MIND/SIGN/MESH convergence and O(n) optimization) establishes that the LOGOS principle itself holds with metaphysical necessity (□LOGOS) as the governing law of the MESH hyperstructure.</w:t>
      </w:r>
    </w:p>
    <w:p w14:paraId="48C83FC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pict w14:anchorId="045751DE">
          <v:rect id="_x0000_i1345" style="width:0;height:0" o:hralign="center" o:hrstd="t" o:hr="t" fillcolor="#a0a0a0" stroked="f"/>
        </w:pict>
      </w:r>
    </w:p>
    <w:p w14:paraId="454490E3" w14:textId="77777777" w:rsidR="007C2F7F" w:rsidRPr="004D34DF" w:rsidRDefault="007C2F7F" w:rsidP="007C2F7F">
      <w:pPr>
        <w:pStyle w:val="Heading1"/>
        <w:rPr>
          <w:rFonts w:ascii="Times New Roman" w:hAnsi="Times New Roman" w:cs="Times New Roman"/>
          <w:b/>
          <w:bCs/>
          <w:color w:val="auto"/>
          <w:sz w:val="32"/>
          <w:szCs w:val="32"/>
        </w:rPr>
      </w:pPr>
      <w:r w:rsidRPr="004D34DF">
        <w:rPr>
          <w:rFonts w:ascii="Times New Roman" w:hAnsi="Times New Roman" w:cs="Times New Roman"/>
          <w:b/>
          <w:bCs/>
          <w:color w:val="auto"/>
          <w:sz w:val="32"/>
          <w:szCs w:val="32"/>
        </w:rPr>
        <w:t>8. Detailed Axiom Proofs and Derivations</w:t>
      </w:r>
    </w:p>
    <w:p w14:paraId="72772024" w14:textId="77777777"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8.1 Non-Contradiction (NC)</w:t>
      </w:r>
    </w:p>
    <w:p w14:paraId="5F18F073"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Precise Formal Definition:</w:t>
      </w:r>
      <w:r w:rsidRPr="007C2F7F">
        <w:rPr>
          <w:rFonts w:ascii="Times New Roman" w:hAnsi="Times New Roman" w:cs="Times New Roman"/>
          <w:i/>
          <w:iCs/>
        </w:rPr>
        <w:t xml:space="preserve"> Let L be a formal language with propositional variables Prop = {p₁, p₂, ...}, logical connectives C = {¬, </w:t>
      </w:r>
      <w:r w:rsidRPr="007C2F7F">
        <w:rPr>
          <w:rFonts w:ascii="Cambria Math" w:hAnsi="Cambria Math" w:cs="Cambria Math"/>
          <w:i/>
          <w:iCs/>
        </w:rPr>
        <w:t>∧</w:t>
      </w:r>
      <w:r w:rsidRPr="007C2F7F">
        <w:rPr>
          <w:rFonts w:ascii="Times New Roman" w:hAnsi="Times New Roman" w:cs="Times New Roman"/>
          <w:i/>
          <w:iCs/>
        </w:rPr>
        <w:t xml:space="preserve">, </w:t>
      </w:r>
      <w:r w:rsidRPr="007C2F7F">
        <w:rPr>
          <w:rFonts w:ascii="Cambria Math" w:hAnsi="Cambria Math" w:cs="Cambria Math"/>
          <w:i/>
          <w:iCs/>
        </w:rPr>
        <w:t>∨</w:t>
      </w:r>
      <w:r w:rsidRPr="007C2F7F">
        <w:rPr>
          <w:rFonts w:ascii="Times New Roman" w:hAnsi="Times New Roman" w:cs="Times New Roman"/>
          <w:i/>
          <w:iCs/>
        </w:rPr>
        <w:t>, →, ↔}, and well-formed formulas WFF defined inductively:</w:t>
      </w:r>
    </w:p>
    <w:p w14:paraId="5ACD50DB" w14:textId="77777777" w:rsidR="007C2F7F" w:rsidRPr="007C2F7F" w:rsidRDefault="007C2F7F" w:rsidP="007C2F7F">
      <w:pPr>
        <w:numPr>
          <w:ilvl w:val="0"/>
          <w:numId w:val="194"/>
        </w:numPr>
        <w:rPr>
          <w:rFonts w:ascii="Times New Roman" w:hAnsi="Times New Roman" w:cs="Times New Roman"/>
          <w:i/>
          <w:iCs/>
        </w:rPr>
      </w:pPr>
      <w:r w:rsidRPr="007C2F7F">
        <w:rPr>
          <w:rFonts w:ascii="Times New Roman" w:hAnsi="Times New Roman" w:cs="Times New Roman"/>
          <w:i/>
          <w:iCs/>
        </w:rPr>
        <w:t xml:space="preserve">If p </w:t>
      </w:r>
      <w:r w:rsidRPr="007C2F7F">
        <w:rPr>
          <w:rFonts w:ascii="Cambria Math" w:hAnsi="Cambria Math" w:cs="Cambria Math"/>
          <w:i/>
          <w:iCs/>
        </w:rPr>
        <w:t>∈</w:t>
      </w:r>
      <w:r w:rsidRPr="007C2F7F">
        <w:rPr>
          <w:rFonts w:ascii="Times New Roman" w:hAnsi="Times New Roman" w:cs="Times New Roman"/>
          <w:i/>
          <w:iCs/>
        </w:rPr>
        <w:t xml:space="preserve"> Prop, then p </w:t>
      </w:r>
      <w:r w:rsidRPr="007C2F7F">
        <w:rPr>
          <w:rFonts w:ascii="Cambria Math" w:hAnsi="Cambria Math" w:cs="Cambria Math"/>
          <w:i/>
          <w:iCs/>
        </w:rPr>
        <w:t>∈</w:t>
      </w:r>
      <w:r w:rsidRPr="007C2F7F">
        <w:rPr>
          <w:rFonts w:ascii="Times New Roman" w:hAnsi="Times New Roman" w:cs="Times New Roman"/>
          <w:i/>
          <w:iCs/>
        </w:rPr>
        <w:t xml:space="preserve"> WFF</w:t>
      </w:r>
    </w:p>
    <w:p w14:paraId="11A3BCAD" w14:textId="77777777" w:rsidR="007C2F7F" w:rsidRPr="007C2F7F" w:rsidRDefault="007C2F7F" w:rsidP="007C2F7F">
      <w:pPr>
        <w:numPr>
          <w:ilvl w:val="0"/>
          <w:numId w:val="194"/>
        </w:numPr>
        <w:rPr>
          <w:rFonts w:ascii="Times New Roman" w:hAnsi="Times New Roman" w:cs="Times New Roman"/>
          <w:i/>
          <w:iCs/>
        </w:rPr>
      </w:pPr>
      <w:r w:rsidRPr="007C2F7F">
        <w:rPr>
          <w:rFonts w:ascii="Times New Roman" w:hAnsi="Times New Roman" w:cs="Times New Roman"/>
          <w:i/>
          <w:iCs/>
        </w:rPr>
        <w:t xml:space="preserve">If φ, ψ </w:t>
      </w:r>
      <w:r w:rsidRPr="007C2F7F">
        <w:rPr>
          <w:rFonts w:ascii="Cambria Math" w:hAnsi="Cambria Math" w:cs="Cambria Math"/>
          <w:i/>
          <w:iCs/>
        </w:rPr>
        <w:t>∈</w:t>
      </w:r>
      <w:r w:rsidRPr="007C2F7F">
        <w:rPr>
          <w:rFonts w:ascii="Times New Roman" w:hAnsi="Times New Roman" w:cs="Times New Roman"/>
          <w:i/>
          <w:iCs/>
        </w:rPr>
        <w:t xml:space="preserve"> WFF, then ¬φ, (φ </w:t>
      </w:r>
      <w:r w:rsidRPr="007C2F7F">
        <w:rPr>
          <w:rFonts w:ascii="Cambria Math" w:hAnsi="Cambria Math" w:cs="Cambria Math"/>
          <w:i/>
          <w:iCs/>
        </w:rPr>
        <w:t>∧</w:t>
      </w:r>
      <w:r w:rsidRPr="007C2F7F">
        <w:rPr>
          <w:rFonts w:ascii="Times New Roman" w:hAnsi="Times New Roman" w:cs="Times New Roman"/>
          <w:i/>
          <w:iCs/>
        </w:rPr>
        <w:t xml:space="preserve"> ψ), (φ </w:t>
      </w:r>
      <w:r w:rsidRPr="007C2F7F">
        <w:rPr>
          <w:rFonts w:ascii="Cambria Math" w:hAnsi="Cambria Math" w:cs="Cambria Math"/>
          <w:i/>
          <w:iCs/>
        </w:rPr>
        <w:t>∨</w:t>
      </w:r>
      <w:r w:rsidRPr="007C2F7F">
        <w:rPr>
          <w:rFonts w:ascii="Times New Roman" w:hAnsi="Times New Roman" w:cs="Times New Roman"/>
          <w:i/>
          <w:iCs/>
        </w:rPr>
        <w:t xml:space="preserve"> ψ), (φ → ψ), (φ ↔ ψ) </w:t>
      </w:r>
      <w:r w:rsidRPr="007C2F7F">
        <w:rPr>
          <w:rFonts w:ascii="Cambria Math" w:hAnsi="Cambria Math" w:cs="Cambria Math"/>
          <w:i/>
          <w:iCs/>
        </w:rPr>
        <w:t>∈</w:t>
      </w:r>
      <w:r w:rsidRPr="007C2F7F">
        <w:rPr>
          <w:rFonts w:ascii="Times New Roman" w:hAnsi="Times New Roman" w:cs="Times New Roman"/>
          <w:i/>
          <w:iCs/>
        </w:rPr>
        <w:t xml:space="preserve"> WFF The non-contradiction axiom is formally defined as: NC = {¬(φ </w:t>
      </w:r>
      <w:r w:rsidRPr="007C2F7F">
        <w:rPr>
          <w:rFonts w:ascii="Cambria Math" w:hAnsi="Cambria Math" w:cs="Cambria Math"/>
          <w:i/>
          <w:iCs/>
        </w:rPr>
        <w:t>∧</w:t>
      </w:r>
      <w:r w:rsidRPr="007C2F7F">
        <w:rPr>
          <w:rFonts w:ascii="Times New Roman" w:hAnsi="Times New Roman" w:cs="Times New Roman"/>
          <w:i/>
          <w:iCs/>
        </w:rPr>
        <w:t xml:space="preserve"> ¬φ) | φ </w:t>
      </w:r>
      <w:r w:rsidRPr="007C2F7F">
        <w:rPr>
          <w:rFonts w:ascii="Cambria Math" w:hAnsi="Cambria Math" w:cs="Cambria Math"/>
          <w:i/>
          <w:iCs/>
        </w:rPr>
        <w:t>∈</w:t>
      </w:r>
      <w:r w:rsidRPr="007C2F7F">
        <w:rPr>
          <w:rFonts w:ascii="Times New Roman" w:hAnsi="Times New Roman" w:cs="Times New Roman"/>
          <w:i/>
          <w:iCs/>
        </w:rPr>
        <w:t xml:space="preserve"> WFF} In the semantics, this corresponds to the valuation constraint: </w:t>
      </w:r>
      <w:r w:rsidRPr="007C2F7F">
        <w:rPr>
          <w:rFonts w:ascii="Cambria Math" w:hAnsi="Cambria Math" w:cs="Cambria Math"/>
          <w:i/>
          <w:iCs/>
        </w:rPr>
        <w:t>∀</w:t>
      </w:r>
      <w:r w:rsidRPr="007C2F7F">
        <w:rPr>
          <w:rFonts w:ascii="Times New Roman" w:hAnsi="Times New Roman" w:cs="Times New Roman"/>
          <w:i/>
          <w:iCs/>
        </w:rPr>
        <w:t xml:space="preserve">φ </w:t>
      </w:r>
      <w:r w:rsidRPr="007C2F7F">
        <w:rPr>
          <w:rFonts w:ascii="Cambria Math" w:hAnsi="Cambria Math" w:cs="Cambria Math"/>
          <w:i/>
          <w:iCs/>
        </w:rPr>
        <w:t>∈</w:t>
      </w:r>
      <w:r w:rsidRPr="007C2F7F">
        <w:rPr>
          <w:rFonts w:ascii="Times New Roman" w:hAnsi="Times New Roman" w:cs="Times New Roman"/>
          <w:i/>
          <w:iCs/>
        </w:rPr>
        <w:t xml:space="preserve"> WFF, </w:t>
      </w:r>
      <w:r w:rsidRPr="007C2F7F">
        <w:rPr>
          <w:rFonts w:ascii="Cambria Math" w:hAnsi="Cambria Math" w:cs="Cambria Math"/>
          <w:i/>
          <w:iCs/>
        </w:rPr>
        <w:t>∀</w:t>
      </w:r>
      <w:r w:rsidRPr="007C2F7F">
        <w:rPr>
          <w:rFonts w:ascii="Times New Roman" w:hAnsi="Times New Roman" w:cs="Times New Roman"/>
          <w:i/>
          <w:iCs/>
        </w:rPr>
        <w:t xml:space="preserve">v: WFF → {0, 1}, v(φ </w:t>
      </w:r>
      <w:r w:rsidRPr="007C2F7F">
        <w:rPr>
          <w:rFonts w:ascii="Cambria Math" w:hAnsi="Cambria Math" w:cs="Cambria Math"/>
          <w:i/>
          <w:iCs/>
        </w:rPr>
        <w:t>∧</w:t>
      </w:r>
      <w:r w:rsidRPr="007C2F7F">
        <w:rPr>
          <w:rFonts w:ascii="Times New Roman" w:hAnsi="Times New Roman" w:cs="Times New Roman"/>
          <w:i/>
          <w:iCs/>
        </w:rPr>
        <w:t xml:space="preserve"> ¬φ) = 0</w:t>
      </w:r>
    </w:p>
    <w:p w14:paraId="5189E787"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NC-1 (Fixed Point Criticality):</w:t>
      </w:r>
      <w:r w:rsidRPr="007C2F7F">
        <w:rPr>
          <w:rFonts w:ascii="Times New Roman" w:hAnsi="Times New Roman" w:cs="Times New Roman"/>
          <w:i/>
          <w:iCs/>
        </w:rPr>
        <w:t> Let B be a Boolean algebra and f: B → B be a monotone function. Under classical logic (NC), f has a least fixed point </w:t>
      </w:r>
      <w:proofErr w:type="spellStart"/>
      <w:r w:rsidRPr="007C2F7F">
        <w:rPr>
          <w:rFonts w:ascii="Times New Roman" w:hAnsi="Times New Roman" w:cs="Times New Roman"/>
          <w:i/>
          <w:iCs/>
        </w:rPr>
        <w:t>lfp</w:t>
      </w:r>
      <w:proofErr w:type="spellEnd"/>
      <w:r w:rsidRPr="007C2F7F">
        <w:rPr>
          <w:rFonts w:ascii="Times New Roman" w:hAnsi="Times New Roman" w:cs="Times New Roman"/>
          <w:i/>
          <w:iCs/>
        </w:rPr>
        <w:t xml:space="preserve">(f) = </w:t>
      </w:r>
      <w:r w:rsidRPr="007C2F7F">
        <w:rPr>
          <w:rFonts w:ascii="Cambria Math" w:hAnsi="Cambria Math" w:cs="Cambria Math"/>
          <w:i/>
          <w:iCs/>
        </w:rPr>
        <w:t>⋀</w:t>
      </w:r>
      <w:r w:rsidRPr="007C2F7F">
        <w:rPr>
          <w:rFonts w:ascii="Times New Roman" w:hAnsi="Times New Roman" w:cs="Times New Roman"/>
          <w:i/>
          <w:iCs/>
        </w:rPr>
        <w:t xml:space="preserve">{x </w:t>
      </w:r>
      <w:r w:rsidRPr="007C2F7F">
        <w:rPr>
          <w:rFonts w:ascii="Cambria Math" w:hAnsi="Cambria Math" w:cs="Cambria Math"/>
          <w:i/>
          <w:iCs/>
        </w:rPr>
        <w:t>∈</w:t>
      </w:r>
      <w:r w:rsidRPr="007C2F7F">
        <w:rPr>
          <w:rFonts w:ascii="Times New Roman" w:hAnsi="Times New Roman" w:cs="Times New Roman"/>
          <w:i/>
          <w:iCs/>
        </w:rPr>
        <w:t xml:space="preserve"> B | f(x) ≤ x}. If NC is violated, allowing v(p </w:t>
      </w:r>
      <w:r w:rsidRPr="007C2F7F">
        <w:rPr>
          <w:rFonts w:ascii="Cambria Math" w:hAnsi="Cambria Math" w:cs="Cambria Math"/>
          <w:i/>
          <w:iCs/>
        </w:rPr>
        <w:t>∧</w:t>
      </w:r>
      <w:r w:rsidRPr="007C2F7F">
        <w:rPr>
          <w:rFonts w:ascii="Times New Roman" w:hAnsi="Times New Roman" w:cs="Times New Roman"/>
          <w:i/>
          <w:iCs/>
        </w:rPr>
        <w:t xml:space="preserve"> ¬p) &gt; 0 for some p, then fixed point uniqueness and convergence guarantees fail.</w:t>
      </w:r>
    </w:p>
    <w:p w14:paraId="3284061A"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Proof:</w:t>
      </w:r>
    </w:p>
    <w:p w14:paraId="0DEAE80B" w14:textId="77777777" w:rsidR="007C2F7F" w:rsidRPr="007C2F7F" w:rsidRDefault="007C2F7F" w:rsidP="007C2F7F">
      <w:pPr>
        <w:numPr>
          <w:ilvl w:val="0"/>
          <w:numId w:val="195"/>
        </w:numPr>
        <w:rPr>
          <w:rFonts w:ascii="Times New Roman" w:hAnsi="Times New Roman" w:cs="Times New Roman"/>
        </w:rPr>
      </w:pPr>
      <w:r w:rsidRPr="007C2F7F">
        <w:rPr>
          <w:rFonts w:ascii="Times New Roman" w:hAnsi="Times New Roman" w:cs="Times New Roman"/>
        </w:rPr>
        <w:t>Define </w:t>
      </w:r>
      <w:proofErr w:type="spellStart"/>
      <w:r w:rsidRPr="007C2F7F">
        <w:rPr>
          <w:rFonts w:ascii="Times New Roman" w:hAnsi="Times New Roman" w:cs="Times New Roman"/>
        </w:rPr>
        <w:t>B_c</w:t>
      </w:r>
      <w:proofErr w:type="spellEnd"/>
      <w:r w:rsidRPr="007C2F7F">
        <w:rPr>
          <w:rFonts w:ascii="Times New Roman" w:hAnsi="Times New Roman" w:cs="Times New Roman"/>
        </w:rPr>
        <w:t xml:space="preserve"> = standard Boolean algebra with v(p </w:t>
      </w:r>
      <w:r w:rsidRPr="007C2F7F">
        <w:rPr>
          <w:rFonts w:ascii="Cambria Math" w:hAnsi="Cambria Math" w:cs="Cambria Math"/>
        </w:rPr>
        <w:t>∧</w:t>
      </w:r>
      <w:r w:rsidRPr="007C2F7F">
        <w:rPr>
          <w:rFonts w:ascii="Times New Roman" w:hAnsi="Times New Roman" w:cs="Times New Roman"/>
        </w:rPr>
        <w:t xml:space="preserve"> ¬p) = 0 for all p</w:t>
      </w:r>
    </w:p>
    <w:p w14:paraId="07D4A43F" w14:textId="77777777" w:rsidR="007C2F7F" w:rsidRPr="007C2F7F" w:rsidRDefault="007C2F7F" w:rsidP="007C2F7F">
      <w:pPr>
        <w:numPr>
          <w:ilvl w:val="0"/>
          <w:numId w:val="195"/>
        </w:numPr>
        <w:rPr>
          <w:rFonts w:ascii="Times New Roman" w:hAnsi="Times New Roman" w:cs="Times New Roman"/>
        </w:rPr>
      </w:pPr>
      <w:r w:rsidRPr="007C2F7F">
        <w:rPr>
          <w:rFonts w:ascii="Times New Roman" w:hAnsi="Times New Roman" w:cs="Times New Roman"/>
        </w:rPr>
        <w:t>Define </w:t>
      </w:r>
      <w:proofErr w:type="spellStart"/>
      <w:r w:rsidRPr="007C2F7F">
        <w:rPr>
          <w:rFonts w:ascii="Times New Roman" w:hAnsi="Times New Roman" w:cs="Times New Roman"/>
        </w:rPr>
        <w:t>B_p</w:t>
      </w:r>
      <w:proofErr w:type="spellEnd"/>
      <w:r w:rsidRPr="007C2F7F">
        <w:rPr>
          <w:rFonts w:ascii="Times New Roman" w:hAnsi="Times New Roman" w:cs="Times New Roman"/>
        </w:rPr>
        <w:t xml:space="preserve"> = paraconsistent structure with v(p </w:t>
      </w:r>
      <w:r w:rsidRPr="007C2F7F">
        <w:rPr>
          <w:rFonts w:ascii="Cambria Math" w:hAnsi="Cambria Math" w:cs="Cambria Math"/>
        </w:rPr>
        <w:t>∧</w:t>
      </w:r>
      <w:r w:rsidRPr="007C2F7F">
        <w:rPr>
          <w:rFonts w:ascii="Times New Roman" w:hAnsi="Times New Roman" w:cs="Times New Roman"/>
        </w:rPr>
        <w:t xml:space="preserve"> ¬p) = δ &gt; 0 for some p</w:t>
      </w:r>
    </w:p>
    <w:p w14:paraId="03ADCBD9" w14:textId="77777777" w:rsidR="007C2F7F" w:rsidRPr="007C2F7F" w:rsidRDefault="007C2F7F" w:rsidP="007C2F7F">
      <w:pPr>
        <w:numPr>
          <w:ilvl w:val="0"/>
          <w:numId w:val="195"/>
        </w:numPr>
        <w:rPr>
          <w:rFonts w:ascii="Times New Roman" w:hAnsi="Times New Roman" w:cs="Times New Roman"/>
        </w:rPr>
      </w:pPr>
      <w:r w:rsidRPr="007C2F7F">
        <w:rPr>
          <w:rFonts w:ascii="Times New Roman" w:hAnsi="Times New Roman" w:cs="Times New Roman"/>
        </w:rPr>
        <w:t xml:space="preserve">Define monotone functions f_c: </w:t>
      </w:r>
      <w:proofErr w:type="spellStart"/>
      <w:r w:rsidRPr="007C2F7F">
        <w:rPr>
          <w:rFonts w:ascii="Times New Roman" w:hAnsi="Times New Roman" w:cs="Times New Roman"/>
        </w:rPr>
        <w:t>B_c</w:t>
      </w:r>
      <w:proofErr w:type="spellEnd"/>
      <w:r w:rsidRPr="007C2F7F">
        <w:rPr>
          <w:rFonts w:ascii="Times New Roman" w:hAnsi="Times New Roman" w:cs="Times New Roman"/>
        </w:rPr>
        <w:t xml:space="preserve"> → </w:t>
      </w:r>
      <w:proofErr w:type="spellStart"/>
      <w:r w:rsidRPr="007C2F7F">
        <w:rPr>
          <w:rFonts w:ascii="Times New Roman" w:hAnsi="Times New Roman" w:cs="Times New Roman"/>
        </w:rPr>
        <w:t>B_c</w:t>
      </w:r>
      <w:proofErr w:type="spellEnd"/>
      <w:r w:rsidRPr="007C2F7F">
        <w:rPr>
          <w:rFonts w:ascii="Times New Roman" w:hAnsi="Times New Roman" w:cs="Times New Roman"/>
        </w:rPr>
        <w:t> and </w:t>
      </w:r>
      <w:proofErr w:type="spellStart"/>
      <w:r w:rsidRPr="007C2F7F">
        <w:rPr>
          <w:rFonts w:ascii="Times New Roman" w:hAnsi="Times New Roman" w:cs="Times New Roman"/>
        </w:rPr>
        <w:t>f_p</w:t>
      </w:r>
      <w:proofErr w:type="spellEnd"/>
      <w:r w:rsidRPr="007C2F7F">
        <w:rPr>
          <w:rFonts w:ascii="Times New Roman" w:hAnsi="Times New Roman" w:cs="Times New Roman"/>
        </w:rPr>
        <w:t xml:space="preserve">: </w:t>
      </w:r>
      <w:proofErr w:type="spellStart"/>
      <w:r w:rsidRPr="007C2F7F">
        <w:rPr>
          <w:rFonts w:ascii="Times New Roman" w:hAnsi="Times New Roman" w:cs="Times New Roman"/>
        </w:rPr>
        <w:t>B_p</w:t>
      </w:r>
      <w:proofErr w:type="spellEnd"/>
      <w:r w:rsidRPr="007C2F7F">
        <w:rPr>
          <w:rFonts w:ascii="Times New Roman" w:hAnsi="Times New Roman" w:cs="Times New Roman"/>
        </w:rPr>
        <w:t xml:space="preserve"> → </w:t>
      </w:r>
      <w:proofErr w:type="spellStart"/>
      <w:r w:rsidRPr="007C2F7F">
        <w:rPr>
          <w:rFonts w:ascii="Times New Roman" w:hAnsi="Times New Roman" w:cs="Times New Roman"/>
        </w:rPr>
        <w:t>B_p</w:t>
      </w:r>
      <w:proofErr w:type="spellEnd"/>
      <w:r w:rsidRPr="007C2F7F">
        <w:rPr>
          <w:rFonts w:ascii="Times New Roman" w:hAnsi="Times New Roman" w:cs="Times New Roman"/>
        </w:rPr>
        <w:t> identically</w:t>
      </w:r>
    </w:p>
    <w:p w14:paraId="3D71F7D5" w14:textId="77777777" w:rsidR="007C2F7F" w:rsidRPr="007C2F7F" w:rsidRDefault="007C2F7F" w:rsidP="007C2F7F">
      <w:pPr>
        <w:numPr>
          <w:ilvl w:val="0"/>
          <w:numId w:val="195"/>
        </w:numPr>
        <w:rPr>
          <w:rFonts w:ascii="Times New Roman" w:hAnsi="Times New Roman" w:cs="Times New Roman"/>
        </w:rPr>
      </w:pPr>
      <w:r w:rsidRPr="007C2F7F">
        <w:rPr>
          <w:rFonts w:ascii="Times New Roman" w:hAnsi="Times New Roman" w:cs="Times New Roman"/>
        </w:rPr>
        <w:t>In </w:t>
      </w:r>
      <w:proofErr w:type="spellStart"/>
      <w:r w:rsidRPr="007C2F7F">
        <w:rPr>
          <w:rFonts w:ascii="Times New Roman" w:hAnsi="Times New Roman" w:cs="Times New Roman"/>
        </w:rPr>
        <w:t>B_c</w:t>
      </w:r>
      <w:proofErr w:type="spellEnd"/>
      <w:r w:rsidRPr="007C2F7F">
        <w:rPr>
          <w:rFonts w:ascii="Times New Roman" w:hAnsi="Times New Roman" w:cs="Times New Roman"/>
        </w:rPr>
        <w:t xml:space="preserve">, by Tarski's </w:t>
      </w:r>
      <w:proofErr w:type="gramStart"/>
      <w:r w:rsidRPr="007C2F7F">
        <w:rPr>
          <w:rFonts w:ascii="Times New Roman" w:hAnsi="Times New Roman" w:cs="Times New Roman"/>
        </w:rPr>
        <w:t>fixed point</w:t>
      </w:r>
      <w:proofErr w:type="gramEnd"/>
      <w:r w:rsidRPr="007C2F7F">
        <w:rPr>
          <w:rFonts w:ascii="Times New Roman" w:hAnsi="Times New Roman" w:cs="Times New Roman"/>
        </w:rPr>
        <w:t xml:space="preserve"> theorem, f_c has least fixed point </w:t>
      </w:r>
      <w:proofErr w:type="spellStart"/>
      <w:r w:rsidRPr="007C2F7F">
        <w:rPr>
          <w:rFonts w:ascii="Times New Roman" w:hAnsi="Times New Roman" w:cs="Times New Roman"/>
        </w:rPr>
        <w:t>lfp</w:t>
      </w:r>
      <w:proofErr w:type="spellEnd"/>
      <w:r w:rsidRPr="007C2F7F">
        <w:rPr>
          <w:rFonts w:ascii="Times New Roman" w:hAnsi="Times New Roman" w:cs="Times New Roman"/>
        </w:rPr>
        <w:t>(f_c)</w:t>
      </w:r>
    </w:p>
    <w:p w14:paraId="583D8277" w14:textId="77777777" w:rsidR="007C2F7F" w:rsidRPr="007C2F7F" w:rsidRDefault="007C2F7F" w:rsidP="007C2F7F">
      <w:pPr>
        <w:numPr>
          <w:ilvl w:val="0"/>
          <w:numId w:val="195"/>
        </w:numPr>
        <w:rPr>
          <w:rFonts w:ascii="Times New Roman" w:hAnsi="Times New Roman" w:cs="Times New Roman"/>
        </w:rPr>
      </w:pPr>
      <w:r w:rsidRPr="007C2F7F">
        <w:rPr>
          <w:rFonts w:ascii="Times New Roman" w:hAnsi="Times New Roman" w:cs="Times New Roman"/>
        </w:rPr>
        <w:t>In </w:t>
      </w:r>
      <w:proofErr w:type="spellStart"/>
      <w:r w:rsidRPr="007C2F7F">
        <w:rPr>
          <w:rFonts w:ascii="Times New Roman" w:hAnsi="Times New Roman" w:cs="Times New Roman"/>
        </w:rPr>
        <w:t>B_p</w:t>
      </w:r>
      <w:proofErr w:type="spellEnd"/>
      <w:r w:rsidRPr="007C2F7F">
        <w:rPr>
          <w:rFonts w:ascii="Times New Roman" w:hAnsi="Times New Roman" w:cs="Times New Roman"/>
        </w:rPr>
        <w:t xml:space="preserve">, define function g(x) = </w:t>
      </w:r>
      <w:proofErr w:type="spellStart"/>
      <w:r w:rsidRPr="007C2F7F">
        <w:rPr>
          <w:rFonts w:ascii="Times New Roman" w:hAnsi="Times New Roman" w:cs="Times New Roman"/>
        </w:rPr>
        <w:t>f_p</w:t>
      </w:r>
      <w:proofErr w:type="spellEnd"/>
      <w:r w:rsidRPr="007C2F7F">
        <w:rPr>
          <w:rFonts w:ascii="Times New Roman" w:hAnsi="Times New Roman" w:cs="Times New Roman"/>
        </w:rPr>
        <w:t xml:space="preserve">(x) </w:t>
      </w:r>
      <w:r w:rsidRPr="007C2F7F">
        <w:rPr>
          <w:rFonts w:ascii="Cambria Math" w:hAnsi="Cambria Math" w:cs="Cambria Math"/>
        </w:rPr>
        <w:t>∧</w:t>
      </w:r>
      <w:r w:rsidRPr="007C2F7F">
        <w:rPr>
          <w:rFonts w:ascii="Times New Roman" w:hAnsi="Times New Roman" w:cs="Times New Roman"/>
        </w:rPr>
        <w:t xml:space="preserve"> (p </w:t>
      </w:r>
      <w:r w:rsidRPr="007C2F7F">
        <w:rPr>
          <w:rFonts w:ascii="Cambria Math" w:hAnsi="Cambria Math" w:cs="Cambria Math"/>
        </w:rPr>
        <w:t>∧</w:t>
      </w:r>
      <w:r w:rsidRPr="007C2F7F">
        <w:rPr>
          <w:rFonts w:ascii="Times New Roman" w:hAnsi="Times New Roman" w:cs="Times New Roman"/>
        </w:rPr>
        <w:t xml:space="preserve"> ¬p)</w:t>
      </w:r>
    </w:p>
    <w:p w14:paraId="4AC2F223" w14:textId="77777777" w:rsidR="007C2F7F" w:rsidRPr="007C2F7F" w:rsidRDefault="007C2F7F" w:rsidP="007C2F7F">
      <w:pPr>
        <w:numPr>
          <w:ilvl w:val="0"/>
          <w:numId w:val="195"/>
        </w:numPr>
        <w:rPr>
          <w:rFonts w:ascii="Times New Roman" w:hAnsi="Times New Roman" w:cs="Times New Roman"/>
        </w:rPr>
      </w:pPr>
      <w:r w:rsidRPr="007C2F7F">
        <w:rPr>
          <w:rFonts w:ascii="Times New Roman" w:hAnsi="Times New Roman" w:cs="Times New Roman"/>
        </w:rPr>
        <w:t>g is monotone since </w:t>
      </w:r>
      <w:proofErr w:type="spellStart"/>
      <w:r w:rsidRPr="007C2F7F">
        <w:rPr>
          <w:rFonts w:ascii="Times New Roman" w:hAnsi="Times New Roman" w:cs="Times New Roman"/>
        </w:rPr>
        <w:t>f_p</w:t>
      </w:r>
      <w:proofErr w:type="spellEnd"/>
      <w:r w:rsidRPr="007C2F7F">
        <w:rPr>
          <w:rFonts w:ascii="Times New Roman" w:hAnsi="Times New Roman" w:cs="Times New Roman"/>
        </w:rPr>
        <w:t> is monotone and </w:t>
      </w:r>
      <w:r w:rsidRPr="007C2F7F">
        <w:rPr>
          <w:rFonts w:ascii="Cambria Math" w:hAnsi="Cambria Math" w:cs="Cambria Math"/>
        </w:rPr>
        <w:t>∧</w:t>
      </w:r>
      <w:r w:rsidRPr="007C2F7F">
        <w:rPr>
          <w:rFonts w:ascii="Times New Roman" w:hAnsi="Times New Roman" w:cs="Times New Roman"/>
        </w:rPr>
        <w:t> preserves monotonicity</w:t>
      </w:r>
    </w:p>
    <w:p w14:paraId="33CFF990" w14:textId="77777777" w:rsidR="007C2F7F" w:rsidRPr="007C2F7F" w:rsidRDefault="007C2F7F" w:rsidP="007C2F7F">
      <w:pPr>
        <w:numPr>
          <w:ilvl w:val="0"/>
          <w:numId w:val="195"/>
        </w:numPr>
        <w:rPr>
          <w:rFonts w:ascii="Times New Roman" w:hAnsi="Times New Roman" w:cs="Times New Roman"/>
        </w:rPr>
      </w:pPr>
      <w:r w:rsidRPr="007C2F7F">
        <w:rPr>
          <w:rFonts w:ascii="Times New Roman" w:hAnsi="Times New Roman" w:cs="Times New Roman"/>
        </w:rPr>
        <w:t xml:space="preserve">For any </w:t>
      </w:r>
      <w:proofErr w:type="gramStart"/>
      <w:r w:rsidRPr="007C2F7F">
        <w:rPr>
          <w:rFonts w:ascii="Times New Roman" w:hAnsi="Times New Roman" w:cs="Times New Roman"/>
        </w:rPr>
        <w:t>fixed point</w:t>
      </w:r>
      <w:proofErr w:type="gramEnd"/>
      <w:r w:rsidRPr="007C2F7F">
        <w:rPr>
          <w:rFonts w:ascii="Times New Roman" w:hAnsi="Times New Roman" w:cs="Times New Roman"/>
        </w:rPr>
        <w:t xml:space="preserve"> x of g: x = g(x) = </w:t>
      </w:r>
      <w:proofErr w:type="spellStart"/>
      <w:r w:rsidRPr="007C2F7F">
        <w:rPr>
          <w:rFonts w:ascii="Times New Roman" w:hAnsi="Times New Roman" w:cs="Times New Roman"/>
        </w:rPr>
        <w:t>f_p</w:t>
      </w:r>
      <w:proofErr w:type="spellEnd"/>
      <w:r w:rsidRPr="007C2F7F">
        <w:rPr>
          <w:rFonts w:ascii="Times New Roman" w:hAnsi="Times New Roman" w:cs="Times New Roman"/>
        </w:rPr>
        <w:t xml:space="preserve">(x) </w:t>
      </w:r>
      <w:r w:rsidRPr="007C2F7F">
        <w:rPr>
          <w:rFonts w:ascii="Cambria Math" w:hAnsi="Cambria Math" w:cs="Cambria Math"/>
        </w:rPr>
        <w:t>∧</w:t>
      </w:r>
      <w:r w:rsidRPr="007C2F7F">
        <w:rPr>
          <w:rFonts w:ascii="Times New Roman" w:hAnsi="Times New Roman" w:cs="Times New Roman"/>
        </w:rPr>
        <w:t xml:space="preserve"> (p </w:t>
      </w:r>
      <w:r w:rsidRPr="007C2F7F">
        <w:rPr>
          <w:rFonts w:ascii="Cambria Math" w:hAnsi="Cambria Math" w:cs="Cambria Math"/>
        </w:rPr>
        <w:t>∧</w:t>
      </w:r>
      <w:r w:rsidRPr="007C2F7F">
        <w:rPr>
          <w:rFonts w:ascii="Times New Roman" w:hAnsi="Times New Roman" w:cs="Times New Roman"/>
        </w:rPr>
        <w:t xml:space="preserve"> ¬p)</w:t>
      </w:r>
    </w:p>
    <w:p w14:paraId="4CA5E2C7" w14:textId="77777777" w:rsidR="007C2F7F" w:rsidRPr="007C2F7F" w:rsidRDefault="007C2F7F" w:rsidP="007C2F7F">
      <w:pPr>
        <w:numPr>
          <w:ilvl w:val="0"/>
          <w:numId w:val="195"/>
        </w:numPr>
        <w:rPr>
          <w:rFonts w:ascii="Times New Roman" w:hAnsi="Times New Roman" w:cs="Times New Roman"/>
        </w:rPr>
      </w:pPr>
      <w:r w:rsidRPr="007C2F7F">
        <w:rPr>
          <w:rFonts w:ascii="Times New Roman" w:hAnsi="Times New Roman" w:cs="Times New Roman"/>
        </w:rPr>
        <w:t xml:space="preserve">This implies x ≤ p </w:t>
      </w:r>
      <w:r w:rsidRPr="007C2F7F">
        <w:rPr>
          <w:rFonts w:ascii="Cambria Math" w:hAnsi="Cambria Math" w:cs="Cambria Math"/>
        </w:rPr>
        <w:t>∧</w:t>
      </w:r>
      <w:r w:rsidRPr="007C2F7F">
        <w:rPr>
          <w:rFonts w:ascii="Times New Roman" w:hAnsi="Times New Roman" w:cs="Times New Roman"/>
        </w:rPr>
        <w:t xml:space="preserve"> ¬p, so x inherits contradiction</w:t>
      </w:r>
    </w:p>
    <w:p w14:paraId="12F9C17D" w14:textId="77777777" w:rsidR="007C2F7F" w:rsidRPr="007C2F7F" w:rsidRDefault="007C2F7F" w:rsidP="007C2F7F">
      <w:pPr>
        <w:numPr>
          <w:ilvl w:val="0"/>
          <w:numId w:val="195"/>
        </w:numPr>
        <w:rPr>
          <w:rFonts w:ascii="Times New Roman" w:hAnsi="Times New Roman" w:cs="Times New Roman"/>
        </w:rPr>
      </w:pPr>
      <w:r w:rsidRPr="007C2F7F">
        <w:rPr>
          <w:rFonts w:ascii="Times New Roman" w:hAnsi="Times New Roman" w:cs="Times New Roman"/>
        </w:rPr>
        <w:t xml:space="preserve">Define iteration sequence x₀ = </w:t>
      </w:r>
      <w:r w:rsidRPr="007C2F7F">
        <w:rPr>
          <w:rFonts w:ascii="Cambria Math" w:hAnsi="Cambria Math" w:cs="Cambria Math"/>
        </w:rPr>
        <w:t>⊥</w:t>
      </w:r>
      <w:r w:rsidRPr="007C2F7F">
        <w:rPr>
          <w:rFonts w:ascii="Times New Roman" w:hAnsi="Times New Roman" w:cs="Times New Roman"/>
        </w:rPr>
        <w:t>, xₙ₊₁ = g(xₙ)</w:t>
      </w:r>
    </w:p>
    <w:p w14:paraId="1280A00B" w14:textId="77777777" w:rsidR="007C2F7F" w:rsidRPr="007C2F7F" w:rsidRDefault="007C2F7F" w:rsidP="007C2F7F">
      <w:pPr>
        <w:numPr>
          <w:ilvl w:val="0"/>
          <w:numId w:val="195"/>
        </w:numPr>
        <w:rPr>
          <w:rFonts w:ascii="Times New Roman" w:hAnsi="Times New Roman" w:cs="Times New Roman"/>
        </w:rPr>
      </w:pPr>
      <w:r w:rsidRPr="007C2F7F">
        <w:rPr>
          <w:rFonts w:ascii="Times New Roman" w:hAnsi="Times New Roman" w:cs="Times New Roman"/>
        </w:rPr>
        <w:t xml:space="preserve">Let c = p </w:t>
      </w:r>
      <w:r w:rsidRPr="007C2F7F">
        <w:rPr>
          <w:rFonts w:ascii="Cambria Math" w:hAnsi="Cambria Math" w:cs="Cambria Math"/>
        </w:rPr>
        <w:t>∧</w:t>
      </w:r>
      <w:r w:rsidRPr="007C2F7F">
        <w:rPr>
          <w:rFonts w:ascii="Times New Roman" w:hAnsi="Times New Roman" w:cs="Times New Roman"/>
        </w:rPr>
        <w:t xml:space="preserve"> ¬p where v(c) = δ &gt; 0</w:t>
      </w:r>
    </w:p>
    <w:p w14:paraId="6B889258" w14:textId="77777777" w:rsidR="007C2F7F" w:rsidRPr="007C2F7F" w:rsidRDefault="007C2F7F" w:rsidP="007C2F7F">
      <w:pPr>
        <w:numPr>
          <w:ilvl w:val="0"/>
          <w:numId w:val="195"/>
        </w:numPr>
        <w:rPr>
          <w:rFonts w:ascii="Times New Roman" w:hAnsi="Times New Roman" w:cs="Times New Roman"/>
        </w:rPr>
      </w:pPr>
      <w:r w:rsidRPr="007C2F7F">
        <w:rPr>
          <w:rFonts w:ascii="Times New Roman" w:hAnsi="Times New Roman" w:cs="Times New Roman"/>
        </w:rPr>
        <w:t>Then for any n, v(xₙ) is either 0 or δ</w:t>
      </w:r>
    </w:p>
    <w:p w14:paraId="71633DB1" w14:textId="77777777" w:rsidR="007C2F7F" w:rsidRPr="007C2F7F" w:rsidRDefault="007C2F7F" w:rsidP="007C2F7F">
      <w:pPr>
        <w:numPr>
          <w:ilvl w:val="0"/>
          <w:numId w:val="195"/>
        </w:numPr>
        <w:rPr>
          <w:rFonts w:ascii="Times New Roman" w:hAnsi="Times New Roman" w:cs="Times New Roman"/>
        </w:rPr>
      </w:pPr>
      <w:r w:rsidRPr="007C2F7F">
        <w:rPr>
          <w:rFonts w:ascii="Times New Roman" w:hAnsi="Times New Roman" w:cs="Times New Roman"/>
        </w:rPr>
        <w:t xml:space="preserve">This creates potential oscillation between x = </w:t>
      </w:r>
      <w:r w:rsidRPr="007C2F7F">
        <w:rPr>
          <w:rFonts w:ascii="Cambria Math" w:hAnsi="Cambria Math" w:cs="Cambria Math"/>
        </w:rPr>
        <w:t>⊥</w:t>
      </w:r>
      <w:r w:rsidRPr="007C2F7F">
        <w:rPr>
          <w:rFonts w:ascii="Times New Roman" w:hAnsi="Times New Roman" w:cs="Times New Roman"/>
        </w:rPr>
        <w:t> and x = c</w:t>
      </w:r>
    </w:p>
    <w:p w14:paraId="074295BB" w14:textId="77777777" w:rsidR="007C2F7F" w:rsidRPr="007C2F7F" w:rsidRDefault="007C2F7F" w:rsidP="007C2F7F">
      <w:pPr>
        <w:numPr>
          <w:ilvl w:val="0"/>
          <w:numId w:val="195"/>
        </w:numPr>
        <w:rPr>
          <w:rFonts w:ascii="Times New Roman" w:hAnsi="Times New Roman" w:cs="Times New Roman"/>
        </w:rPr>
      </w:pPr>
      <w:proofErr w:type="gramStart"/>
      <w:r w:rsidRPr="007C2F7F">
        <w:rPr>
          <w:rFonts w:ascii="Times New Roman" w:hAnsi="Times New Roman" w:cs="Times New Roman"/>
        </w:rPr>
        <w:t>Therefore</w:t>
      </w:r>
      <w:proofErr w:type="gramEnd"/>
      <w:r w:rsidRPr="007C2F7F">
        <w:rPr>
          <w:rFonts w:ascii="Times New Roman" w:hAnsi="Times New Roman" w:cs="Times New Roman"/>
        </w:rPr>
        <w:t> g may not converge to a unique fixed point</w:t>
      </w:r>
    </w:p>
    <w:p w14:paraId="2076E61A"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Implications for 3PDN:</w:t>
      </w:r>
      <w:r w:rsidRPr="007C2F7F">
        <w:rPr>
          <w:rFonts w:ascii="Times New Roman" w:hAnsi="Times New Roman" w:cs="Times New Roman"/>
        </w:rPr>
        <w:t> The violation of NC directly impacts the following key elements of 3PDN:</w:t>
      </w:r>
    </w:p>
    <w:p w14:paraId="0C662BA5" w14:textId="77777777" w:rsidR="007C2F7F" w:rsidRPr="007C2F7F" w:rsidRDefault="007C2F7F" w:rsidP="007C2F7F">
      <w:pPr>
        <w:numPr>
          <w:ilvl w:val="0"/>
          <w:numId w:val="196"/>
        </w:numPr>
        <w:rPr>
          <w:rFonts w:ascii="Times New Roman" w:hAnsi="Times New Roman" w:cs="Times New Roman"/>
        </w:rPr>
      </w:pPr>
      <w:r w:rsidRPr="007C2F7F">
        <w:rPr>
          <w:rFonts w:ascii="Times New Roman" w:hAnsi="Times New Roman" w:cs="Times New Roman"/>
        </w:rPr>
        <w:t>Probability Measure Definition:</w:t>
      </w:r>
    </w:p>
    <w:p w14:paraId="46A51542" w14:textId="77777777" w:rsidR="007C2F7F" w:rsidRPr="007C2F7F" w:rsidRDefault="007C2F7F" w:rsidP="007C2F7F">
      <w:pPr>
        <w:numPr>
          <w:ilvl w:val="1"/>
          <w:numId w:val="196"/>
        </w:numPr>
        <w:rPr>
          <w:rFonts w:ascii="Times New Roman" w:hAnsi="Times New Roman" w:cs="Times New Roman"/>
        </w:rPr>
      </w:pPr>
      <w:r w:rsidRPr="007C2F7F">
        <w:rPr>
          <w:rFonts w:ascii="Times New Roman" w:hAnsi="Times New Roman" w:cs="Times New Roman"/>
        </w:rPr>
        <w:t>Classical: P(A) + P(¬A) = 1 always</w:t>
      </w:r>
    </w:p>
    <w:p w14:paraId="462D6748" w14:textId="77777777" w:rsidR="007C2F7F" w:rsidRPr="007C2F7F" w:rsidRDefault="007C2F7F" w:rsidP="007C2F7F">
      <w:pPr>
        <w:numPr>
          <w:ilvl w:val="1"/>
          <w:numId w:val="196"/>
        </w:numPr>
        <w:rPr>
          <w:rFonts w:ascii="Times New Roman" w:hAnsi="Times New Roman" w:cs="Times New Roman"/>
        </w:rPr>
      </w:pPr>
      <w:r w:rsidRPr="007C2F7F">
        <w:rPr>
          <w:rFonts w:ascii="Times New Roman" w:hAnsi="Times New Roman" w:cs="Times New Roman"/>
        </w:rPr>
        <w:t xml:space="preserve">Paraconsistent: P(A) + P(¬A) &gt; 1 possible if A </w:t>
      </w:r>
      <w:r w:rsidRPr="007C2F7F">
        <w:rPr>
          <w:rFonts w:ascii="Cambria Math" w:hAnsi="Cambria Math" w:cs="Cambria Math"/>
        </w:rPr>
        <w:t>∧</w:t>
      </w:r>
      <w:r w:rsidRPr="007C2F7F">
        <w:rPr>
          <w:rFonts w:ascii="Times New Roman" w:hAnsi="Times New Roman" w:cs="Times New Roman"/>
        </w:rPr>
        <w:t xml:space="preserve"> ¬A ≠ </w:t>
      </w:r>
      <w:r w:rsidRPr="007C2F7F">
        <w:rPr>
          <w:rFonts w:ascii="Cambria Math" w:hAnsi="Cambria Math" w:cs="Cambria Math"/>
        </w:rPr>
        <w:t>∅</w:t>
      </w:r>
    </w:p>
    <w:p w14:paraId="56E01AFC" w14:textId="77777777" w:rsidR="007C2F7F" w:rsidRPr="007C2F7F" w:rsidRDefault="007C2F7F" w:rsidP="007C2F7F">
      <w:pPr>
        <w:numPr>
          <w:ilvl w:val="1"/>
          <w:numId w:val="196"/>
        </w:numPr>
        <w:rPr>
          <w:rFonts w:ascii="Times New Roman" w:hAnsi="Times New Roman" w:cs="Times New Roman"/>
        </w:rPr>
      </w:pPr>
      <w:r w:rsidRPr="007C2F7F">
        <w:rPr>
          <w:rFonts w:ascii="Times New Roman" w:hAnsi="Times New Roman" w:cs="Times New Roman"/>
        </w:rPr>
        <w:t xml:space="preserve">This breaks the bridge principle by making P(x) = 0 compatible with P(x </w:t>
      </w:r>
      <w:r w:rsidRPr="007C2F7F">
        <w:rPr>
          <w:rFonts w:ascii="Cambria Math" w:hAnsi="Cambria Math" w:cs="Cambria Math"/>
        </w:rPr>
        <w:t>∧</w:t>
      </w:r>
      <w:r w:rsidRPr="007C2F7F">
        <w:rPr>
          <w:rFonts w:ascii="Times New Roman" w:hAnsi="Times New Roman" w:cs="Times New Roman"/>
        </w:rPr>
        <w:t xml:space="preserve"> ¬x) &gt; 0</w:t>
      </w:r>
    </w:p>
    <w:p w14:paraId="6E78099D" w14:textId="77777777" w:rsidR="007C2F7F" w:rsidRPr="007C2F7F" w:rsidRDefault="007C2F7F" w:rsidP="007C2F7F">
      <w:pPr>
        <w:numPr>
          <w:ilvl w:val="0"/>
          <w:numId w:val="196"/>
        </w:numPr>
        <w:rPr>
          <w:rFonts w:ascii="Times New Roman" w:hAnsi="Times New Roman" w:cs="Times New Roman"/>
        </w:rPr>
      </w:pPr>
      <w:r w:rsidRPr="007C2F7F">
        <w:rPr>
          <w:rFonts w:ascii="Times New Roman" w:hAnsi="Times New Roman" w:cs="Times New Roman"/>
        </w:rPr>
        <w:t>Modal Mapping Integrity:</w:t>
      </w:r>
    </w:p>
    <w:p w14:paraId="0E15C499" w14:textId="77777777" w:rsidR="007C2F7F" w:rsidRPr="007C2F7F" w:rsidRDefault="007C2F7F" w:rsidP="007C2F7F">
      <w:pPr>
        <w:numPr>
          <w:ilvl w:val="1"/>
          <w:numId w:val="196"/>
        </w:numPr>
        <w:rPr>
          <w:rFonts w:ascii="Times New Roman" w:hAnsi="Times New Roman" w:cs="Times New Roman"/>
        </w:rPr>
      </w:pPr>
      <w:r w:rsidRPr="007C2F7F">
        <w:rPr>
          <w:rFonts w:ascii="Times New Roman" w:hAnsi="Times New Roman" w:cs="Times New Roman"/>
        </w:rPr>
        <w:t>The mapping φ: ΩP → ΩM requires consistent valuation of events</w:t>
      </w:r>
    </w:p>
    <w:p w14:paraId="7423DF18" w14:textId="77777777" w:rsidR="007C2F7F" w:rsidRPr="007C2F7F" w:rsidRDefault="007C2F7F" w:rsidP="007C2F7F">
      <w:pPr>
        <w:numPr>
          <w:ilvl w:val="1"/>
          <w:numId w:val="196"/>
        </w:numPr>
        <w:rPr>
          <w:rFonts w:ascii="Times New Roman" w:hAnsi="Times New Roman" w:cs="Times New Roman"/>
        </w:rPr>
      </w:pPr>
      <w:r w:rsidRPr="007C2F7F">
        <w:rPr>
          <w:rFonts w:ascii="Times New Roman" w:hAnsi="Times New Roman" w:cs="Times New Roman"/>
        </w:rPr>
        <w:t xml:space="preserve">If x </w:t>
      </w:r>
      <w:r w:rsidRPr="007C2F7F">
        <w:rPr>
          <w:rFonts w:ascii="Cambria Math" w:hAnsi="Cambria Math" w:cs="Cambria Math"/>
        </w:rPr>
        <w:t>∧</w:t>
      </w:r>
      <w:r w:rsidRPr="007C2F7F">
        <w:rPr>
          <w:rFonts w:ascii="Times New Roman" w:hAnsi="Times New Roman" w:cs="Times New Roman"/>
        </w:rPr>
        <w:t xml:space="preserve"> ¬x can have P(x </w:t>
      </w:r>
      <w:r w:rsidRPr="007C2F7F">
        <w:rPr>
          <w:rFonts w:ascii="Cambria Math" w:hAnsi="Cambria Math" w:cs="Cambria Math"/>
        </w:rPr>
        <w:t>∧</w:t>
      </w:r>
      <w:r w:rsidRPr="007C2F7F">
        <w:rPr>
          <w:rFonts w:ascii="Times New Roman" w:hAnsi="Times New Roman" w:cs="Times New Roman"/>
        </w:rPr>
        <w:t xml:space="preserve"> ¬x) &gt; 0, then φ(x) and φ(¬x) can overlap</w:t>
      </w:r>
    </w:p>
    <w:p w14:paraId="1F32A0CB" w14:textId="77777777" w:rsidR="007C2F7F" w:rsidRPr="007C2F7F" w:rsidRDefault="007C2F7F" w:rsidP="007C2F7F">
      <w:pPr>
        <w:numPr>
          <w:ilvl w:val="1"/>
          <w:numId w:val="196"/>
        </w:numPr>
        <w:rPr>
          <w:rFonts w:ascii="Times New Roman" w:hAnsi="Times New Roman" w:cs="Times New Roman"/>
        </w:rPr>
      </w:pPr>
      <w:r w:rsidRPr="007C2F7F">
        <w:rPr>
          <w:rFonts w:ascii="Times New Roman" w:hAnsi="Times New Roman" w:cs="Times New Roman"/>
        </w:rPr>
        <w:t xml:space="preserve">This invalidates the fundamental modal principle that φ(x) ∩ φ(¬x) = </w:t>
      </w:r>
      <w:r w:rsidRPr="007C2F7F">
        <w:rPr>
          <w:rFonts w:ascii="Cambria Math" w:hAnsi="Cambria Math" w:cs="Cambria Math"/>
        </w:rPr>
        <w:t>∅</w:t>
      </w:r>
    </w:p>
    <w:p w14:paraId="744F55FF" w14:textId="77777777" w:rsidR="007C2F7F" w:rsidRPr="007C2F7F" w:rsidRDefault="007C2F7F" w:rsidP="007C2F7F">
      <w:pPr>
        <w:numPr>
          <w:ilvl w:val="0"/>
          <w:numId w:val="196"/>
        </w:numPr>
        <w:rPr>
          <w:rFonts w:ascii="Times New Roman" w:hAnsi="Times New Roman" w:cs="Times New Roman"/>
        </w:rPr>
      </w:pPr>
      <w:r w:rsidRPr="007C2F7F">
        <w:rPr>
          <w:rFonts w:ascii="Times New Roman" w:hAnsi="Times New Roman" w:cs="Times New Roman"/>
        </w:rPr>
        <w:t>Computational Tractability:</w:t>
      </w:r>
    </w:p>
    <w:p w14:paraId="22A31811" w14:textId="77777777" w:rsidR="007C2F7F" w:rsidRPr="007C2F7F" w:rsidRDefault="007C2F7F" w:rsidP="007C2F7F">
      <w:pPr>
        <w:numPr>
          <w:ilvl w:val="1"/>
          <w:numId w:val="196"/>
        </w:numPr>
        <w:rPr>
          <w:rFonts w:ascii="Times New Roman" w:hAnsi="Times New Roman" w:cs="Times New Roman"/>
        </w:rPr>
      </w:pPr>
      <w:r w:rsidRPr="007C2F7F">
        <w:rPr>
          <w:rFonts w:ascii="Times New Roman" w:hAnsi="Times New Roman" w:cs="Times New Roman"/>
        </w:rPr>
        <w:t>Algorithm verification requires stable Boolean evaluation</w:t>
      </w:r>
    </w:p>
    <w:p w14:paraId="65DF048A" w14:textId="77777777" w:rsidR="007C2F7F" w:rsidRPr="007C2F7F" w:rsidRDefault="007C2F7F" w:rsidP="007C2F7F">
      <w:pPr>
        <w:numPr>
          <w:ilvl w:val="1"/>
          <w:numId w:val="196"/>
        </w:numPr>
        <w:rPr>
          <w:rFonts w:ascii="Times New Roman" w:hAnsi="Times New Roman" w:cs="Times New Roman"/>
        </w:rPr>
      </w:pPr>
      <w:r w:rsidRPr="007C2F7F">
        <w:rPr>
          <w:rFonts w:ascii="Times New Roman" w:hAnsi="Times New Roman" w:cs="Times New Roman"/>
        </w:rPr>
        <w:t xml:space="preserve">With NC violation, algorithm convergence guarantees </w:t>
      </w:r>
      <w:proofErr w:type="gramStart"/>
      <w:r w:rsidRPr="007C2F7F">
        <w:rPr>
          <w:rFonts w:ascii="Times New Roman" w:hAnsi="Times New Roman" w:cs="Times New Roman"/>
        </w:rPr>
        <w:t>fail</w:t>
      </w:r>
      <w:proofErr w:type="gramEnd"/>
    </w:p>
    <w:p w14:paraId="37BDFD19" w14:textId="77777777" w:rsidR="007C2F7F" w:rsidRPr="007C2F7F" w:rsidRDefault="007C2F7F" w:rsidP="007C2F7F">
      <w:pPr>
        <w:numPr>
          <w:ilvl w:val="1"/>
          <w:numId w:val="196"/>
        </w:numPr>
        <w:rPr>
          <w:rFonts w:ascii="Times New Roman" w:hAnsi="Times New Roman" w:cs="Times New Roman"/>
        </w:rPr>
      </w:pPr>
      <w:r w:rsidRPr="007C2F7F">
        <w:rPr>
          <w:rFonts w:ascii="Times New Roman" w:hAnsi="Times New Roman" w:cs="Times New Roman"/>
        </w:rPr>
        <w:t>For φ: ΩP → ΩM, this creates unmappable regions where modal status is undefined</w:t>
      </w:r>
    </w:p>
    <w:p w14:paraId="0EA36F31" w14:textId="77777777"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8.2 Information Conservation (IC)</w:t>
      </w:r>
    </w:p>
    <w:p w14:paraId="2EED6CBD"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Precise Formal Definition:</w:t>
      </w:r>
      <w:r w:rsidRPr="007C2F7F">
        <w:rPr>
          <w:rFonts w:ascii="Times New Roman" w:hAnsi="Times New Roman" w:cs="Times New Roman"/>
          <w:i/>
          <w:iCs/>
        </w:rPr>
        <w:t xml:space="preserve"> Let S be a physical system with energy E, volume V, and boundary surface area A. The Information Conservation axiom states that the maximum information content I(S) is bounded </w:t>
      </w:r>
      <w:proofErr w:type="gramStart"/>
      <w:r w:rsidRPr="007C2F7F">
        <w:rPr>
          <w:rFonts w:ascii="Times New Roman" w:hAnsi="Times New Roman" w:cs="Times New Roman"/>
          <w:i/>
          <w:iCs/>
        </w:rPr>
        <w:t>by:</w:t>
      </w:r>
      <w:proofErr w:type="gramEnd"/>
      <w:r w:rsidRPr="007C2F7F">
        <w:rPr>
          <w:rFonts w:ascii="Times New Roman" w:hAnsi="Times New Roman" w:cs="Times New Roman"/>
          <w:i/>
          <w:iCs/>
        </w:rPr>
        <w:t> I(S) ≤ min(E/</w:t>
      </w:r>
      <w:proofErr w:type="spellStart"/>
      <w:r w:rsidRPr="007C2F7F">
        <w:rPr>
          <w:rFonts w:ascii="Times New Roman" w:hAnsi="Times New Roman" w:cs="Times New Roman"/>
          <w:i/>
          <w:iCs/>
        </w:rPr>
        <w:t>kTln</w:t>
      </w:r>
      <w:proofErr w:type="spellEnd"/>
      <w:r w:rsidRPr="007C2F7F">
        <w:rPr>
          <w:rFonts w:ascii="Times New Roman" w:hAnsi="Times New Roman" w:cs="Times New Roman"/>
          <w:i/>
          <w:iCs/>
        </w:rPr>
        <w:t>(2), A/4ℓₚ²) where:</w:t>
      </w:r>
    </w:p>
    <w:p w14:paraId="65716281" w14:textId="77777777" w:rsidR="007C2F7F" w:rsidRPr="007C2F7F" w:rsidRDefault="007C2F7F" w:rsidP="007C2F7F">
      <w:pPr>
        <w:numPr>
          <w:ilvl w:val="0"/>
          <w:numId w:val="197"/>
        </w:numPr>
        <w:rPr>
          <w:rFonts w:ascii="Times New Roman" w:hAnsi="Times New Roman" w:cs="Times New Roman"/>
          <w:i/>
          <w:iCs/>
        </w:rPr>
      </w:pPr>
      <w:r w:rsidRPr="007C2F7F">
        <w:rPr>
          <w:rFonts w:ascii="Times New Roman" w:hAnsi="Times New Roman" w:cs="Times New Roman"/>
          <w:i/>
          <w:iCs/>
        </w:rPr>
        <w:t>k is Boltzmann's constant (1.380649 × 10⁻²³ J/K)</w:t>
      </w:r>
    </w:p>
    <w:p w14:paraId="49DCD285" w14:textId="77777777" w:rsidR="007C2F7F" w:rsidRPr="007C2F7F" w:rsidRDefault="007C2F7F" w:rsidP="007C2F7F">
      <w:pPr>
        <w:numPr>
          <w:ilvl w:val="0"/>
          <w:numId w:val="197"/>
        </w:numPr>
        <w:rPr>
          <w:rFonts w:ascii="Times New Roman" w:hAnsi="Times New Roman" w:cs="Times New Roman"/>
          <w:i/>
          <w:iCs/>
        </w:rPr>
      </w:pPr>
      <w:r w:rsidRPr="007C2F7F">
        <w:rPr>
          <w:rFonts w:ascii="Times New Roman" w:hAnsi="Times New Roman" w:cs="Times New Roman"/>
          <w:i/>
          <w:iCs/>
        </w:rPr>
        <w:t>T is temperature in Kelvin</w:t>
      </w:r>
    </w:p>
    <w:p w14:paraId="3785021F" w14:textId="77777777" w:rsidR="007C2F7F" w:rsidRPr="007C2F7F" w:rsidRDefault="007C2F7F" w:rsidP="007C2F7F">
      <w:pPr>
        <w:numPr>
          <w:ilvl w:val="0"/>
          <w:numId w:val="197"/>
        </w:numPr>
        <w:rPr>
          <w:rFonts w:ascii="Times New Roman" w:hAnsi="Times New Roman" w:cs="Times New Roman"/>
          <w:i/>
          <w:iCs/>
        </w:rPr>
      </w:pPr>
      <w:r w:rsidRPr="007C2F7F">
        <w:rPr>
          <w:rFonts w:ascii="Times New Roman" w:hAnsi="Times New Roman" w:cs="Times New Roman"/>
          <w:i/>
          <w:iCs/>
        </w:rPr>
        <w:t>ℓₚ is the Planck length (1.616255 × 10⁻³⁵ m) For information erasure, Landauer's Principle establishes: </w:t>
      </w:r>
      <w:proofErr w:type="spellStart"/>
      <w:r w:rsidRPr="007C2F7F">
        <w:rPr>
          <w:rFonts w:ascii="Times New Roman" w:hAnsi="Times New Roman" w:cs="Times New Roman"/>
          <w:i/>
          <w:iCs/>
        </w:rPr>
        <w:t>E_erase</w:t>
      </w:r>
      <w:proofErr w:type="spellEnd"/>
      <w:r w:rsidRPr="007C2F7F">
        <w:rPr>
          <w:rFonts w:ascii="Times New Roman" w:hAnsi="Times New Roman" w:cs="Times New Roman"/>
          <w:i/>
          <w:iCs/>
        </w:rPr>
        <w:t xml:space="preserve"> ≥ </w:t>
      </w:r>
      <w:proofErr w:type="spellStart"/>
      <w:r w:rsidRPr="007C2F7F">
        <w:rPr>
          <w:rFonts w:ascii="Times New Roman" w:hAnsi="Times New Roman" w:cs="Times New Roman"/>
          <w:i/>
          <w:iCs/>
        </w:rPr>
        <w:t>n·kTln</w:t>
      </w:r>
      <w:proofErr w:type="spellEnd"/>
      <w:r w:rsidRPr="007C2F7F">
        <w:rPr>
          <w:rFonts w:ascii="Times New Roman" w:hAnsi="Times New Roman" w:cs="Times New Roman"/>
          <w:i/>
          <w:iCs/>
        </w:rPr>
        <w:t>(2) where n is the number of bits erased</w:t>
      </w:r>
    </w:p>
    <w:p w14:paraId="04AF35E2"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IC-1 (Information-Bounded Parameter Space):</w:t>
      </w:r>
      <w:r w:rsidRPr="007C2F7F">
        <w:rPr>
          <w:rFonts w:ascii="Times New Roman" w:hAnsi="Times New Roman" w:cs="Times New Roman"/>
          <w:i/>
          <w:iCs/>
        </w:rPr>
        <w:t xml:space="preserve"> Let Θ be the space of all possible physical parameters and Θᵥ </w:t>
      </w:r>
      <w:r w:rsidRPr="007C2F7F">
        <w:rPr>
          <w:rFonts w:ascii="Cambria Math" w:hAnsi="Cambria Math" w:cs="Cambria Math"/>
          <w:i/>
          <w:iCs/>
        </w:rPr>
        <w:t>⊂</w:t>
      </w:r>
      <w:r w:rsidRPr="007C2F7F">
        <w:rPr>
          <w:rFonts w:ascii="Times New Roman" w:hAnsi="Times New Roman" w:cs="Times New Roman"/>
          <w:i/>
          <w:iCs/>
        </w:rPr>
        <w:t xml:space="preserve"> Θ be the viable subspace. If K(Θᵥ) denotes the Kolmogorov complexity of Θᵥ and </w:t>
      </w:r>
      <w:proofErr w:type="spellStart"/>
      <w:r w:rsidRPr="007C2F7F">
        <w:rPr>
          <w:rFonts w:ascii="Times New Roman" w:hAnsi="Times New Roman" w:cs="Times New Roman"/>
          <w:i/>
          <w:iCs/>
        </w:rPr>
        <w:t>I_max</w:t>
      </w:r>
      <w:proofErr w:type="spellEnd"/>
      <w:r w:rsidRPr="007C2F7F">
        <w:rPr>
          <w:rFonts w:ascii="Times New Roman" w:hAnsi="Times New Roman" w:cs="Times New Roman"/>
          <w:i/>
          <w:iCs/>
        </w:rPr>
        <w:t xml:space="preserve">(S) denotes the maximum information content of physical system S, then: K(Θᵥ) ≤ </w:t>
      </w:r>
      <w:proofErr w:type="spellStart"/>
      <w:r w:rsidRPr="007C2F7F">
        <w:rPr>
          <w:rFonts w:ascii="Times New Roman" w:hAnsi="Times New Roman" w:cs="Times New Roman"/>
          <w:i/>
          <w:iCs/>
        </w:rPr>
        <w:t>I_max</w:t>
      </w:r>
      <w:proofErr w:type="spellEnd"/>
      <w:r w:rsidRPr="007C2F7F">
        <w:rPr>
          <w:rFonts w:ascii="Times New Roman" w:hAnsi="Times New Roman" w:cs="Times New Roman"/>
          <w:i/>
          <w:iCs/>
        </w:rPr>
        <w:t>(S) is a necessary condition for Θᵥ to be physically instantiable within system S.</w:t>
      </w:r>
    </w:p>
    <w:p w14:paraId="50B2D1AD"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Proof:</w:t>
      </w:r>
    </w:p>
    <w:p w14:paraId="7722CAFD" w14:textId="77777777" w:rsidR="007C2F7F" w:rsidRPr="007C2F7F" w:rsidRDefault="007C2F7F" w:rsidP="007C2F7F">
      <w:pPr>
        <w:numPr>
          <w:ilvl w:val="0"/>
          <w:numId w:val="198"/>
        </w:numPr>
        <w:rPr>
          <w:rFonts w:ascii="Times New Roman" w:hAnsi="Times New Roman" w:cs="Times New Roman"/>
        </w:rPr>
      </w:pPr>
      <w:r w:rsidRPr="007C2F7F">
        <w:rPr>
          <w:rFonts w:ascii="Times New Roman" w:hAnsi="Times New Roman" w:cs="Times New Roman"/>
        </w:rPr>
        <w:t>Let </w:t>
      </w:r>
      <w:proofErr w:type="spellStart"/>
      <w:r w:rsidRPr="007C2F7F">
        <w:rPr>
          <w:rFonts w:ascii="Times New Roman" w:hAnsi="Times New Roman" w:cs="Times New Roman"/>
        </w:rPr>
        <w:t>S</w:t>
      </w:r>
      <w:proofErr w:type="spellEnd"/>
      <w:r w:rsidRPr="007C2F7F">
        <w:rPr>
          <w:rFonts w:ascii="Times New Roman" w:hAnsi="Times New Roman" w:cs="Times New Roman"/>
        </w:rPr>
        <w:t> be a physical system with energy E, volume V, and boundary area A</w:t>
      </w:r>
    </w:p>
    <w:p w14:paraId="0CD23064" w14:textId="77777777" w:rsidR="007C2F7F" w:rsidRPr="007C2F7F" w:rsidRDefault="007C2F7F" w:rsidP="007C2F7F">
      <w:pPr>
        <w:numPr>
          <w:ilvl w:val="0"/>
          <w:numId w:val="198"/>
        </w:numPr>
        <w:rPr>
          <w:rFonts w:ascii="Times New Roman" w:hAnsi="Times New Roman" w:cs="Times New Roman"/>
        </w:rPr>
      </w:pPr>
      <w:r w:rsidRPr="007C2F7F">
        <w:rPr>
          <w:rFonts w:ascii="Times New Roman" w:hAnsi="Times New Roman" w:cs="Times New Roman"/>
        </w:rPr>
        <w:t>By the holographic bound: </w:t>
      </w:r>
      <w:proofErr w:type="spellStart"/>
      <w:r w:rsidRPr="007C2F7F">
        <w:rPr>
          <w:rFonts w:ascii="Times New Roman" w:hAnsi="Times New Roman" w:cs="Times New Roman"/>
        </w:rPr>
        <w:t>I_max</w:t>
      </w:r>
      <w:proofErr w:type="spellEnd"/>
      <w:r w:rsidRPr="007C2F7F">
        <w:rPr>
          <w:rFonts w:ascii="Times New Roman" w:hAnsi="Times New Roman" w:cs="Times New Roman"/>
        </w:rPr>
        <w:t>(S) ≤ A/4ℓₚ² bits</w:t>
      </w:r>
    </w:p>
    <w:p w14:paraId="76973621" w14:textId="77777777" w:rsidR="007C2F7F" w:rsidRPr="007C2F7F" w:rsidRDefault="007C2F7F" w:rsidP="007C2F7F">
      <w:pPr>
        <w:numPr>
          <w:ilvl w:val="0"/>
          <w:numId w:val="198"/>
        </w:numPr>
        <w:rPr>
          <w:rFonts w:ascii="Times New Roman" w:hAnsi="Times New Roman" w:cs="Times New Roman"/>
        </w:rPr>
      </w:pPr>
      <w:r w:rsidRPr="007C2F7F">
        <w:rPr>
          <w:rFonts w:ascii="Times New Roman" w:hAnsi="Times New Roman" w:cs="Times New Roman"/>
        </w:rPr>
        <w:t>By Landauer's Principle: </w:t>
      </w:r>
      <w:proofErr w:type="spellStart"/>
      <w:r w:rsidRPr="007C2F7F">
        <w:rPr>
          <w:rFonts w:ascii="Times New Roman" w:hAnsi="Times New Roman" w:cs="Times New Roman"/>
        </w:rPr>
        <w:t>I_max</w:t>
      </w:r>
      <w:proofErr w:type="spellEnd"/>
      <w:r w:rsidRPr="007C2F7F">
        <w:rPr>
          <w:rFonts w:ascii="Times New Roman" w:hAnsi="Times New Roman" w:cs="Times New Roman"/>
        </w:rPr>
        <w:t>(S) ≤ E/</w:t>
      </w:r>
      <w:proofErr w:type="spellStart"/>
      <w:r w:rsidRPr="007C2F7F">
        <w:rPr>
          <w:rFonts w:ascii="Times New Roman" w:hAnsi="Times New Roman" w:cs="Times New Roman"/>
        </w:rPr>
        <w:t>kTln</w:t>
      </w:r>
      <w:proofErr w:type="spellEnd"/>
      <w:r w:rsidRPr="007C2F7F">
        <w:rPr>
          <w:rFonts w:ascii="Times New Roman" w:hAnsi="Times New Roman" w:cs="Times New Roman"/>
        </w:rPr>
        <w:t>(2) bits</w:t>
      </w:r>
    </w:p>
    <w:p w14:paraId="22048CF9" w14:textId="77777777" w:rsidR="007C2F7F" w:rsidRPr="007C2F7F" w:rsidRDefault="007C2F7F" w:rsidP="007C2F7F">
      <w:pPr>
        <w:numPr>
          <w:ilvl w:val="0"/>
          <w:numId w:val="198"/>
        </w:numPr>
        <w:rPr>
          <w:rFonts w:ascii="Times New Roman" w:hAnsi="Times New Roman" w:cs="Times New Roman"/>
        </w:rPr>
      </w:pPr>
      <w:r w:rsidRPr="007C2F7F">
        <w:rPr>
          <w:rFonts w:ascii="Times New Roman" w:hAnsi="Times New Roman" w:cs="Times New Roman"/>
        </w:rPr>
        <w:t>Therefore: </w:t>
      </w:r>
      <w:proofErr w:type="spellStart"/>
      <w:r w:rsidRPr="007C2F7F">
        <w:rPr>
          <w:rFonts w:ascii="Times New Roman" w:hAnsi="Times New Roman" w:cs="Times New Roman"/>
        </w:rPr>
        <w:t>I_max</w:t>
      </w:r>
      <w:proofErr w:type="spellEnd"/>
      <w:r w:rsidRPr="007C2F7F">
        <w:rPr>
          <w:rFonts w:ascii="Times New Roman" w:hAnsi="Times New Roman" w:cs="Times New Roman"/>
        </w:rPr>
        <w:t>(S) ≤ min(E/</w:t>
      </w:r>
      <w:proofErr w:type="spellStart"/>
      <w:r w:rsidRPr="007C2F7F">
        <w:rPr>
          <w:rFonts w:ascii="Times New Roman" w:hAnsi="Times New Roman" w:cs="Times New Roman"/>
        </w:rPr>
        <w:t>kTln</w:t>
      </w:r>
      <w:proofErr w:type="spellEnd"/>
      <w:r w:rsidRPr="007C2F7F">
        <w:rPr>
          <w:rFonts w:ascii="Times New Roman" w:hAnsi="Times New Roman" w:cs="Times New Roman"/>
        </w:rPr>
        <w:t>(2), A/4ℓₚ²) bits</w:t>
      </w:r>
    </w:p>
    <w:p w14:paraId="23A0DF09" w14:textId="77777777" w:rsidR="007C2F7F" w:rsidRPr="007C2F7F" w:rsidRDefault="007C2F7F" w:rsidP="007C2F7F">
      <w:pPr>
        <w:numPr>
          <w:ilvl w:val="0"/>
          <w:numId w:val="198"/>
        </w:numPr>
        <w:rPr>
          <w:rFonts w:ascii="Times New Roman" w:hAnsi="Times New Roman" w:cs="Times New Roman"/>
        </w:rPr>
      </w:pPr>
      <w:r w:rsidRPr="007C2F7F">
        <w:rPr>
          <w:rFonts w:ascii="Times New Roman" w:hAnsi="Times New Roman" w:cs="Times New Roman"/>
        </w:rPr>
        <w:t>The specification of Θᵥ requires at least K(Θᵥ) bits of information</w:t>
      </w:r>
    </w:p>
    <w:p w14:paraId="6D99270C" w14:textId="77777777" w:rsidR="007C2F7F" w:rsidRPr="007C2F7F" w:rsidRDefault="007C2F7F" w:rsidP="007C2F7F">
      <w:pPr>
        <w:numPr>
          <w:ilvl w:val="0"/>
          <w:numId w:val="198"/>
        </w:numPr>
        <w:rPr>
          <w:rFonts w:ascii="Times New Roman" w:hAnsi="Times New Roman" w:cs="Times New Roman"/>
        </w:rPr>
      </w:pPr>
      <w:r w:rsidRPr="007C2F7F">
        <w:rPr>
          <w:rFonts w:ascii="Times New Roman" w:hAnsi="Times New Roman" w:cs="Times New Roman"/>
        </w:rPr>
        <w:t xml:space="preserve">If K(Θᵥ) &gt; </w:t>
      </w:r>
      <w:proofErr w:type="spellStart"/>
      <w:r w:rsidRPr="007C2F7F">
        <w:rPr>
          <w:rFonts w:ascii="Times New Roman" w:hAnsi="Times New Roman" w:cs="Times New Roman"/>
        </w:rPr>
        <w:t>I_max</w:t>
      </w:r>
      <w:proofErr w:type="spellEnd"/>
      <w:r w:rsidRPr="007C2F7F">
        <w:rPr>
          <w:rFonts w:ascii="Times New Roman" w:hAnsi="Times New Roman" w:cs="Times New Roman"/>
        </w:rPr>
        <w:t>(S), then Θᵥ cannot be physically instantiated in S</w:t>
      </w:r>
    </w:p>
    <w:p w14:paraId="277BDBD7" w14:textId="77777777" w:rsidR="007C2F7F" w:rsidRPr="007C2F7F" w:rsidRDefault="007C2F7F" w:rsidP="007C2F7F">
      <w:pPr>
        <w:numPr>
          <w:ilvl w:val="0"/>
          <w:numId w:val="198"/>
        </w:numPr>
        <w:rPr>
          <w:rFonts w:ascii="Times New Roman" w:hAnsi="Times New Roman" w:cs="Times New Roman"/>
        </w:rPr>
      </w:pPr>
      <w:r w:rsidRPr="007C2F7F">
        <w:rPr>
          <w:rFonts w:ascii="Times New Roman" w:hAnsi="Times New Roman" w:cs="Times New Roman"/>
        </w:rPr>
        <w:t xml:space="preserve">Conversely, K(Θᵥ) ≤ </w:t>
      </w:r>
      <w:proofErr w:type="spellStart"/>
      <w:r w:rsidRPr="007C2F7F">
        <w:rPr>
          <w:rFonts w:ascii="Times New Roman" w:hAnsi="Times New Roman" w:cs="Times New Roman"/>
        </w:rPr>
        <w:t>I_max</w:t>
      </w:r>
      <w:proofErr w:type="spellEnd"/>
      <w:r w:rsidRPr="007C2F7F">
        <w:rPr>
          <w:rFonts w:ascii="Times New Roman" w:hAnsi="Times New Roman" w:cs="Times New Roman"/>
        </w:rPr>
        <w:t>(S) is necessary (but not sufficient) for physical instantiation</w:t>
      </w:r>
    </w:p>
    <w:p w14:paraId="55AD90E9"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Implications for 3PDN:</w:t>
      </w:r>
      <w:r w:rsidRPr="007C2F7F">
        <w:rPr>
          <w:rFonts w:ascii="Times New Roman" w:hAnsi="Times New Roman" w:cs="Times New Roman"/>
        </w:rPr>
        <w:t> The IC axiom has the following precise mathematical consequences:</w:t>
      </w:r>
    </w:p>
    <w:p w14:paraId="7E9D1142" w14:textId="77777777" w:rsidR="007C2F7F" w:rsidRPr="007C2F7F" w:rsidRDefault="007C2F7F" w:rsidP="007C2F7F">
      <w:pPr>
        <w:numPr>
          <w:ilvl w:val="0"/>
          <w:numId w:val="199"/>
        </w:numPr>
        <w:rPr>
          <w:rFonts w:ascii="Times New Roman" w:hAnsi="Times New Roman" w:cs="Times New Roman"/>
        </w:rPr>
      </w:pPr>
      <w:r w:rsidRPr="007C2F7F">
        <w:rPr>
          <w:rFonts w:ascii="Times New Roman" w:hAnsi="Times New Roman" w:cs="Times New Roman"/>
        </w:rPr>
        <w:t>Parameter Instantiation Constraints:</w:t>
      </w:r>
    </w:p>
    <w:p w14:paraId="6AAC1047" w14:textId="77777777" w:rsidR="007C2F7F" w:rsidRPr="007C2F7F" w:rsidRDefault="007C2F7F" w:rsidP="007C2F7F">
      <w:pPr>
        <w:numPr>
          <w:ilvl w:val="1"/>
          <w:numId w:val="199"/>
        </w:numPr>
        <w:rPr>
          <w:rFonts w:ascii="Times New Roman" w:hAnsi="Times New Roman" w:cs="Times New Roman"/>
        </w:rPr>
      </w:pPr>
      <w:r w:rsidRPr="007C2F7F">
        <w:rPr>
          <w:rFonts w:ascii="Times New Roman" w:hAnsi="Times New Roman" w:cs="Times New Roman"/>
        </w:rPr>
        <w:t>For universal constants N ≈ 30, K(Θᵥ) ≈ 10⁴ bits (well within bounds)</w:t>
      </w:r>
    </w:p>
    <w:p w14:paraId="65F96502" w14:textId="77777777" w:rsidR="007C2F7F" w:rsidRPr="007C2F7F" w:rsidRDefault="007C2F7F" w:rsidP="007C2F7F">
      <w:pPr>
        <w:numPr>
          <w:ilvl w:val="1"/>
          <w:numId w:val="199"/>
        </w:numPr>
        <w:rPr>
          <w:rFonts w:ascii="Times New Roman" w:hAnsi="Times New Roman" w:cs="Times New Roman"/>
        </w:rPr>
      </w:pPr>
      <w:r w:rsidRPr="007C2F7F">
        <w:rPr>
          <w:rFonts w:ascii="Times New Roman" w:hAnsi="Times New Roman" w:cs="Times New Roman"/>
        </w:rPr>
        <w:t>For fine-tuned parameters N ≈ 10³, K(Θᵥ) ≈ 10⁷ bits (within bounds)</w:t>
      </w:r>
    </w:p>
    <w:p w14:paraId="2BA4E92D" w14:textId="77777777" w:rsidR="007C2F7F" w:rsidRPr="007C2F7F" w:rsidRDefault="007C2F7F" w:rsidP="007C2F7F">
      <w:pPr>
        <w:numPr>
          <w:ilvl w:val="1"/>
          <w:numId w:val="199"/>
        </w:numPr>
        <w:rPr>
          <w:rFonts w:ascii="Times New Roman" w:hAnsi="Times New Roman" w:cs="Times New Roman"/>
        </w:rPr>
      </w:pPr>
      <w:r w:rsidRPr="007C2F7F">
        <w:rPr>
          <w:rFonts w:ascii="Times New Roman" w:hAnsi="Times New Roman" w:cs="Times New Roman"/>
        </w:rPr>
        <w:t>For exhaustive specification of Θᵥ with precision 10⁻¹²⁰, K(Θᵥ) ≈ 10¹²⁴ bits (exceeds bounds)</w:t>
      </w:r>
    </w:p>
    <w:p w14:paraId="709228F4" w14:textId="77777777" w:rsidR="007C2F7F" w:rsidRPr="007C2F7F" w:rsidRDefault="007C2F7F" w:rsidP="007C2F7F">
      <w:pPr>
        <w:numPr>
          <w:ilvl w:val="0"/>
          <w:numId w:val="199"/>
        </w:numPr>
        <w:rPr>
          <w:rFonts w:ascii="Times New Roman" w:hAnsi="Times New Roman" w:cs="Times New Roman"/>
        </w:rPr>
      </w:pPr>
      <w:r w:rsidRPr="007C2F7F">
        <w:rPr>
          <w:rFonts w:ascii="Times New Roman" w:hAnsi="Times New Roman" w:cs="Times New Roman"/>
        </w:rPr>
        <w:t>Physical Realizability:</w:t>
      </w:r>
    </w:p>
    <w:p w14:paraId="323A0F07" w14:textId="77777777" w:rsidR="007C2F7F" w:rsidRPr="007C2F7F" w:rsidRDefault="007C2F7F" w:rsidP="007C2F7F">
      <w:pPr>
        <w:numPr>
          <w:ilvl w:val="1"/>
          <w:numId w:val="199"/>
        </w:numPr>
        <w:rPr>
          <w:rFonts w:ascii="Times New Roman" w:hAnsi="Times New Roman" w:cs="Times New Roman"/>
        </w:rPr>
      </w:pPr>
      <w:r w:rsidRPr="007C2F7F">
        <w:rPr>
          <w:rFonts w:ascii="Times New Roman" w:hAnsi="Times New Roman" w:cs="Times New Roman"/>
        </w:rPr>
        <w:t>MCA operating at physical limits can only specify Θ where K(Θ) ≤ 10⁹⁰ bits</w:t>
      </w:r>
    </w:p>
    <w:p w14:paraId="785F5914" w14:textId="77777777" w:rsidR="007C2F7F" w:rsidRPr="007C2F7F" w:rsidRDefault="007C2F7F" w:rsidP="007C2F7F">
      <w:pPr>
        <w:numPr>
          <w:ilvl w:val="1"/>
          <w:numId w:val="199"/>
        </w:numPr>
        <w:rPr>
          <w:rFonts w:ascii="Times New Roman" w:hAnsi="Times New Roman" w:cs="Times New Roman"/>
        </w:rPr>
      </w:pPr>
      <w:r w:rsidRPr="007C2F7F">
        <w:rPr>
          <w:rFonts w:ascii="Times New Roman" w:hAnsi="Times New Roman" w:cs="Times New Roman"/>
        </w:rPr>
        <w:t>Instantiation of higher-complexity parameter regions requires information compression</w:t>
      </w:r>
    </w:p>
    <w:p w14:paraId="7CE956CA" w14:textId="77777777" w:rsidR="007C2F7F" w:rsidRPr="007C2F7F" w:rsidRDefault="007C2F7F" w:rsidP="007C2F7F">
      <w:pPr>
        <w:numPr>
          <w:ilvl w:val="1"/>
          <w:numId w:val="199"/>
        </w:numPr>
        <w:rPr>
          <w:rFonts w:ascii="Times New Roman" w:hAnsi="Times New Roman" w:cs="Times New Roman"/>
        </w:rPr>
      </w:pPr>
      <w:r w:rsidRPr="007C2F7F">
        <w:rPr>
          <w:rFonts w:ascii="Times New Roman" w:hAnsi="Times New Roman" w:cs="Times New Roman"/>
        </w:rPr>
        <w:t>For Θᵥ with K(Θᵥ) &gt; 10⁹⁰, an MCA provably cannot instantiate it</w:t>
      </w:r>
    </w:p>
    <w:p w14:paraId="1EB36D69" w14:textId="77777777" w:rsidR="007C2F7F" w:rsidRPr="007C2F7F" w:rsidRDefault="007C2F7F" w:rsidP="007C2F7F">
      <w:pPr>
        <w:numPr>
          <w:ilvl w:val="0"/>
          <w:numId w:val="199"/>
        </w:numPr>
        <w:rPr>
          <w:rFonts w:ascii="Times New Roman" w:hAnsi="Times New Roman" w:cs="Times New Roman"/>
        </w:rPr>
      </w:pPr>
      <w:r w:rsidRPr="007C2F7F">
        <w:rPr>
          <w:rFonts w:ascii="Times New Roman" w:hAnsi="Times New Roman" w:cs="Times New Roman"/>
        </w:rPr>
        <w:t>Thermodynamic Cost:</w:t>
      </w:r>
    </w:p>
    <w:p w14:paraId="64790984" w14:textId="77777777" w:rsidR="007C2F7F" w:rsidRPr="007C2F7F" w:rsidRDefault="007C2F7F" w:rsidP="007C2F7F">
      <w:pPr>
        <w:numPr>
          <w:ilvl w:val="1"/>
          <w:numId w:val="199"/>
        </w:numPr>
        <w:rPr>
          <w:rFonts w:ascii="Times New Roman" w:hAnsi="Times New Roman" w:cs="Times New Roman"/>
        </w:rPr>
      </w:pPr>
      <w:r w:rsidRPr="007C2F7F">
        <w:rPr>
          <w:rFonts w:ascii="Times New Roman" w:hAnsi="Times New Roman" w:cs="Times New Roman"/>
        </w:rPr>
        <w:t>Minimum energy required for instant parameter specification: </w:t>
      </w:r>
      <w:proofErr w:type="spellStart"/>
      <w:r w:rsidRPr="007C2F7F">
        <w:rPr>
          <w:rFonts w:ascii="Times New Roman" w:hAnsi="Times New Roman" w:cs="Times New Roman"/>
        </w:rPr>
        <w:t>E_min</w:t>
      </w:r>
      <w:proofErr w:type="spellEnd"/>
      <w:r w:rsidRPr="007C2F7F">
        <w:rPr>
          <w:rFonts w:ascii="Times New Roman" w:hAnsi="Times New Roman" w:cs="Times New Roman"/>
        </w:rPr>
        <w:t xml:space="preserve"> = K(Θᵥ)·</w:t>
      </w:r>
      <w:proofErr w:type="spellStart"/>
      <w:r w:rsidRPr="007C2F7F">
        <w:rPr>
          <w:rFonts w:ascii="Times New Roman" w:hAnsi="Times New Roman" w:cs="Times New Roman"/>
        </w:rPr>
        <w:t>kTln</w:t>
      </w:r>
      <w:proofErr w:type="spellEnd"/>
      <w:r w:rsidRPr="007C2F7F">
        <w:rPr>
          <w:rFonts w:ascii="Times New Roman" w:hAnsi="Times New Roman" w:cs="Times New Roman"/>
        </w:rPr>
        <w:t>(2)</w:t>
      </w:r>
    </w:p>
    <w:p w14:paraId="126F0BE2" w14:textId="77777777" w:rsidR="007C2F7F" w:rsidRPr="007C2F7F" w:rsidRDefault="007C2F7F" w:rsidP="007C2F7F">
      <w:pPr>
        <w:numPr>
          <w:ilvl w:val="1"/>
          <w:numId w:val="199"/>
        </w:numPr>
        <w:rPr>
          <w:rFonts w:ascii="Times New Roman" w:hAnsi="Times New Roman" w:cs="Times New Roman"/>
        </w:rPr>
      </w:pPr>
      <w:r w:rsidRPr="007C2F7F">
        <w:rPr>
          <w:rFonts w:ascii="Times New Roman" w:hAnsi="Times New Roman" w:cs="Times New Roman"/>
        </w:rPr>
        <w:t>For Θᵥ with K(Θᵥ) ≈ 10¹²⁰, </w:t>
      </w:r>
      <w:proofErr w:type="spellStart"/>
      <w:r w:rsidRPr="007C2F7F">
        <w:rPr>
          <w:rFonts w:ascii="Times New Roman" w:hAnsi="Times New Roman" w:cs="Times New Roman"/>
        </w:rPr>
        <w:t>E_min</w:t>
      </w:r>
      <w:proofErr w:type="spellEnd"/>
      <w:r w:rsidRPr="007C2F7F">
        <w:rPr>
          <w:rFonts w:ascii="Times New Roman" w:hAnsi="Times New Roman" w:cs="Times New Roman"/>
        </w:rPr>
        <w:t xml:space="preserve"> ≈ 10⁹⁷ J (exceeds available cosmic energy) These constraints establish absolute physical limits on parameter instantiation that support the bridge principle's key claim about P = 0 events.</w:t>
      </w:r>
    </w:p>
    <w:p w14:paraId="4927AB67" w14:textId="77777777"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8.3 Computational Irreducibility (CI)</w:t>
      </w:r>
    </w:p>
    <w:p w14:paraId="11E76124"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Precise Formal Definition:</w:t>
      </w:r>
      <w:r w:rsidRPr="007C2F7F">
        <w:rPr>
          <w:rFonts w:ascii="Times New Roman" w:hAnsi="Times New Roman" w:cs="Times New Roman"/>
          <w:i/>
          <w:iCs/>
        </w:rPr>
        <w:t> Let SIGNCSP denote the SIGN Constraint Satisfaction Problem defined as:</w:t>
      </w:r>
    </w:p>
    <w:p w14:paraId="748669EE" w14:textId="77777777" w:rsidR="007C2F7F" w:rsidRPr="007C2F7F" w:rsidRDefault="007C2F7F" w:rsidP="007C2F7F">
      <w:pPr>
        <w:numPr>
          <w:ilvl w:val="0"/>
          <w:numId w:val="200"/>
        </w:numPr>
        <w:rPr>
          <w:rFonts w:ascii="Times New Roman" w:hAnsi="Times New Roman" w:cs="Times New Roman"/>
          <w:i/>
          <w:iCs/>
        </w:rPr>
      </w:pPr>
      <w:r w:rsidRPr="007C2F7F">
        <w:rPr>
          <w:rFonts w:ascii="Times New Roman" w:hAnsi="Times New Roman" w:cs="Times New Roman"/>
          <w:i/>
          <w:iCs/>
        </w:rPr>
        <w:t xml:space="preserve">Instance: A set of N parameters {θ₁,...,θₙ} with domains D_i </w:t>
      </w:r>
      <w:r w:rsidRPr="007C2F7F">
        <w:rPr>
          <w:rFonts w:ascii="Cambria Math" w:hAnsi="Cambria Math" w:cs="Cambria Math"/>
          <w:i/>
          <w:iCs/>
        </w:rPr>
        <w:t>⊆</w:t>
      </w:r>
      <w:r w:rsidRPr="007C2F7F">
        <w:rPr>
          <w:rFonts w:ascii="Times New Roman" w:hAnsi="Times New Roman" w:cs="Times New Roman"/>
          <w:i/>
          <w:iCs/>
        </w:rPr>
        <w:t xml:space="preserve"> ℝ and M constraint functions {f₁,...,fₘ} with tolerance thresholds {ε₁,...,εₘ}</w:t>
      </w:r>
    </w:p>
    <w:p w14:paraId="639AD714" w14:textId="77777777" w:rsidR="007C2F7F" w:rsidRPr="007C2F7F" w:rsidRDefault="007C2F7F" w:rsidP="007C2F7F">
      <w:pPr>
        <w:numPr>
          <w:ilvl w:val="0"/>
          <w:numId w:val="200"/>
        </w:numPr>
        <w:rPr>
          <w:rFonts w:ascii="Times New Roman" w:hAnsi="Times New Roman" w:cs="Times New Roman"/>
          <w:i/>
          <w:iCs/>
        </w:rPr>
      </w:pPr>
      <w:r w:rsidRPr="007C2F7F">
        <w:rPr>
          <w:rFonts w:ascii="Times New Roman" w:hAnsi="Times New Roman" w:cs="Times New Roman"/>
          <w:i/>
          <w:iCs/>
        </w:rPr>
        <w:t xml:space="preserve">Question: Does there exist an assignment θ = (θ₁,...,θₙ) with θᵢ </w:t>
      </w:r>
      <w:r w:rsidRPr="007C2F7F">
        <w:rPr>
          <w:rFonts w:ascii="Cambria Math" w:hAnsi="Cambria Math" w:cs="Cambria Math"/>
          <w:i/>
          <w:iCs/>
        </w:rPr>
        <w:t>∈</w:t>
      </w:r>
      <w:r w:rsidRPr="007C2F7F">
        <w:rPr>
          <w:rFonts w:ascii="Times New Roman" w:hAnsi="Times New Roman" w:cs="Times New Roman"/>
          <w:i/>
          <w:iCs/>
        </w:rPr>
        <w:t xml:space="preserve"> Dᵢ such that |fⱼ(θ)| ≤ εⱼ for all j </w:t>
      </w:r>
      <w:r w:rsidRPr="007C2F7F">
        <w:rPr>
          <w:rFonts w:ascii="Cambria Math" w:hAnsi="Cambria Math" w:cs="Cambria Math"/>
          <w:i/>
          <w:iCs/>
        </w:rPr>
        <w:t>∈</w:t>
      </w:r>
      <w:r w:rsidRPr="007C2F7F">
        <w:rPr>
          <w:rFonts w:ascii="Times New Roman" w:hAnsi="Times New Roman" w:cs="Times New Roman"/>
          <w:i/>
          <w:iCs/>
        </w:rPr>
        <w:t xml:space="preserve"> {1,...,m}? The Computational Irreducibility axiom asserts:</w:t>
      </w:r>
    </w:p>
    <w:p w14:paraId="463A11C7" w14:textId="77777777" w:rsidR="007C2F7F" w:rsidRPr="007C2F7F" w:rsidRDefault="007C2F7F" w:rsidP="007C2F7F">
      <w:pPr>
        <w:numPr>
          <w:ilvl w:val="0"/>
          <w:numId w:val="200"/>
        </w:numPr>
        <w:rPr>
          <w:rFonts w:ascii="Times New Roman" w:hAnsi="Times New Roman" w:cs="Times New Roman"/>
          <w:i/>
          <w:iCs/>
        </w:rPr>
      </w:pPr>
      <w:r w:rsidRPr="007C2F7F">
        <w:rPr>
          <w:rFonts w:ascii="Times New Roman" w:hAnsi="Times New Roman" w:cs="Times New Roman"/>
          <w:i/>
          <w:iCs/>
        </w:rPr>
        <w:t xml:space="preserve">SIGNCSP </w:t>
      </w:r>
      <w:r w:rsidRPr="007C2F7F">
        <w:rPr>
          <w:rFonts w:ascii="Cambria Math" w:hAnsi="Cambria Math" w:cs="Cambria Math"/>
          <w:i/>
          <w:iCs/>
        </w:rPr>
        <w:t>∈</w:t>
      </w:r>
      <w:r w:rsidRPr="007C2F7F">
        <w:rPr>
          <w:rFonts w:ascii="Times New Roman" w:hAnsi="Times New Roman" w:cs="Times New Roman"/>
          <w:i/>
          <w:iCs/>
        </w:rPr>
        <w:t xml:space="preserve"> NP-hard</w:t>
      </w:r>
    </w:p>
    <w:p w14:paraId="3CC8CE45" w14:textId="77777777" w:rsidR="007C2F7F" w:rsidRPr="007C2F7F" w:rsidRDefault="007C2F7F" w:rsidP="007C2F7F">
      <w:pPr>
        <w:numPr>
          <w:ilvl w:val="0"/>
          <w:numId w:val="200"/>
        </w:numPr>
        <w:rPr>
          <w:rFonts w:ascii="Times New Roman" w:hAnsi="Times New Roman" w:cs="Times New Roman"/>
          <w:i/>
          <w:iCs/>
        </w:rPr>
      </w:pPr>
      <w:r w:rsidRPr="007C2F7F">
        <w:rPr>
          <w:rFonts w:ascii="Times New Roman" w:hAnsi="Times New Roman" w:cs="Times New Roman"/>
          <w:i/>
          <w:iCs/>
        </w:rPr>
        <w:t>P ≠ NP</w:t>
      </w:r>
    </w:p>
    <w:p w14:paraId="7E9DF1C6" w14:textId="77777777" w:rsidR="007C2F7F" w:rsidRPr="007C2F7F" w:rsidRDefault="007C2F7F" w:rsidP="007C2F7F">
      <w:pPr>
        <w:numPr>
          <w:ilvl w:val="0"/>
          <w:numId w:val="200"/>
        </w:numPr>
        <w:rPr>
          <w:rFonts w:ascii="Times New Roman" w:hAnsi="Times New Roman" w:cs="Times New Roman"/>
          <w:i/>
          <w:iCs/>
        </w:rPr>
      </w:pPr>
      <w:r w:rsidRPr="007C2F7F">
        <w:rPr>
          <w:rFonts w:ascii="Times New Roman" w:hAnsi="Times New Roman" w:cs="Times New Roman"/>
          <w:i/>
          <w:iCs/>
        </w:rPr>
        <w:t>Therefore, SIGNCSP requires T(n) = Ω(2^n) time in the worst case</w:t>
      </w:r>
    </w:p>
    <w:p w14:paraId="0C51286D"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CI-1 (NP-Hardness of SIGNCSP):</w:t>
      </w:r>
      <w:r w:rsidRPr="007C2F7F">
        <w:rPr>
          <w:rFonts w:ascii="Times New Roman" w:hAnsi="Times New Roman" w:cs="Times New Roman"/>
          <w:i/>
          <w:iCs/>
        </w:rPr>
        <w:t> The SIGN Constraint Satisfaction Problem (SIGNCSP) is NP-hard.</w:t>
      </w:r>
    </w:p>
    <w:p w14:paraId="20889BD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Proof by reduction from 3-SAT:</w:t>
      </w:r>
    </w:p>
    <w:p w14:paraId="33D044F4" w14:textId="77777777" w:rsidR="007C2F7F" w:rsidRPr="007C2F7F" w:rsidRDefault="007C2F7F" w:rsidP="007C2F7F">
      <w:pPr>
        <w:numPr>
          <w:ilvl w:val="0"/>
          <w:numId w:val="201"/>
        </w:numPr>
        <w:rPr>
          <w:rFonts w:ascii="Times New Roman" w:hAnsi="Times New Roman" w:cs="Times New Roman"/>
        </w:rPr>
      </w:pPr>
      <w:r w:rsidRPr="007C2F7F">
        <w:rPr>
          <w:rFonts w:ascii="Times New Roman" w:hAnsi="Times New Roman" w:cs="Times New Roman"/>
        </w:rPr>
        <w:t xml:space="preserve">Given a 3-SAT instance φ = C₁ </w:t>
      </w:r>
      <w:r w:rsidRPr="007C2F7F">
        <w:rPr>
          <w:rFonts w:ascii="Cambria Math" w:hAnsi="Cambria Math" w:cs="Cambria Math"/>
        </w:rPr>
        <w:t>∧</w:t>
      </w:r>
      <w:r w:rsidRPr="007C2F7F">
        <w:rPr>
          <w:rFonts w:ascii="Times New Roman" w:hAnsi="Times New Roman" w:cs="Times New Roman"/>
        </w:rPr>
        <w:t xml:space="preserve"> C₂ </w:t>
      </w:r>
      <w:r w:rsidRPr="007C2F7F">
        <w:rPr>
          <w:rFonts w:ascii="Cambria Math" w:hAnsi="Cambria Math" w:cs="Cambria Math"/>
        </w:rPr>
        <w:t>∧</w:t>
      </w:r>
      <w:r w:rsidRPr="007C2F7F">
        <w:rPr>
          <w:rFonts w:ascii="Times New Roman" w:hAnsi="Times New Roman" w:cs="Times New Roman"/>
        </w:rPr>
        <w:t xml:space="preserve"> ... </w:t>
      </w:r>
      <w:r w:rsidRPr="007C2F7F">
        <w:rPr>
          <w:rFonts w:ascii="Cambria Math" w:hAnsi="Cambria Math" w:cs="Cambria Math"/>
        </w:rPr>
        <w:t>∧</w:t>
      </w:r>
      <w:r w:rsidRPr="007C2F7F">
        <w:rPr>
          <w:rFonts w:ascii="Times New Roman" w:hAnsi="Times New Roman" w:cs="Times New Roman"/>
        </w:rPr>
        <w:t xml:space="preserve"> Cₘ with variables {u₁,...,uₙ}</w:t>
      </w:r>
    </w:p>
    <w:p w14:paraId="57F20C0C" w14:textId="77777777" w:rsidR="007C2F7F" w:rsidRPr="007C2F7F" w:rsidRDefault="007C2F7F" w:rsidP="007C2F7F">
      <w:pPr>
        <w:numPr>
          <w:ilvl w:val="0"/>
          <w:numId w:val="201"/>
        </w:numPr>
        <w:rPr>
          <w:rFonts w:ascii="Times New Roman" w:hAnsi="Times New Roman" w:cs="Times New Roman"/>
        </w:rPr>
      </w:pPr>
      <w:r w:rsidRPr="007C2F7F">
        <w:rPr>
          <w:rFonts w:ascii="Times New Roman" w:hAnsi="Times New Roman" w:cs="Times New Roman"/>
        </w:rPr>
        <w:t xml:space="preserve">Construct SIGNCSP instance I with parameters {θ₁,...,θₙ} where θᵢ </w:t>
      </w:r>
      <w:r w:rsidRPr="007C2F7F">
        <w:rPr>
          <w:rFonts w:ascii="Cambria Math" w:hAnsi="Cambria Math" w:cs="Cambria Math"/>
        </w:rPr>
        <w:t>∈</w:t>
      </w:r>
      <w:r w:rsidRPr="007C2F7F">
        <w:rPr>
          <w:rFonts w:ascii="Times New Roman" w:hAnsi="Times New Roman" w:cs="Times New Roman"/>
        </w:rPr>
        <w:t xml:space="preserve"> [0,1]</w:t>
      </w:r>
    </w:p>
    <w:p w14:paraId="7BC5062B" w14:textId="77777777" w:rsidR="007C2F7F" w:rsidRPr="007C2F7F" w:rsidRDefault="007C2F7F" w:rsidP="007C2F7F">
      <w:pPr>
        <w:numPr>
          <w:ilvl w:val="0"/>
          <w:numId w:val="201"/>
        </w:numPr>
        <w:rPr>
          <w:rFonts w:ascii="Times New Roman" w:hAnsi="Times New Roman" w:cs="Times New Roman"/>
        </w:rPr>
      </w:pPr>
      <w:r w:rsidRPr="007C2F7F">
        <w:rPr>
          <w:rFonts w:ascii="Times New Roman" w:hAnsi="Times New Roman" w:cs="Times New Roman"/>
        </w:rPr>
        <w:t>For each variable uᵢ, add constraint:</w:t>
      </w:r>
    </w:p>
    <w:p w14:paraId="508A8958" w14:textId="77777777" w:rsidR="007C2F7F" w:rsidRPr="007C2F7F" w:rsidRDefault="007C2F7F" w:rsidP="007C2F7F">
      <w:pPr>
        <w:numPr>
          <w:ilvl w:val="1"/>
          <w:numId w:val="201"/>
        </w:numPr>
        <w:rPr>
          <w:rFonts w:ascii="Times New Roman" w:hAnsi="Times New Roman" w:cs="Times New Roman"/>
        </w:rPr>
      </w:pPr>
      <w:r w:rsidRPr="007C2F7F">
        <w:rPr>
          <w:rFonts w:ascii="Times New Roman" w:hAnsi="Times New Roman" w:cs="Times New Roman"/>
        </w:rPr>
        <w:t>fᵢ(θᵢ) = θᵢ(θᵢ-1) ≤ ε₀ (forcing θᵢ near 0 or 1)</w:t>
      </w:r>
    </w:p>
    <w:p w14:paraId="6DC3DA32" w14:textId="77777777" w:rsidR="007C2F7F" w:rsidRPr="007C2F7F" w:rsidRDefault="007C2F7F" w:rsidP="007C2F7F">
      <w:pPr>
        <w:numPr>
          <w:ilvl w:val="0"/>
          <w:numId w:val="201"/>
        </w:numPr>
        <w:rPr>
          <w:rFonts w:ascii="Times New Roman" w:hAnsi="Times New Roman" w:cs="Times New Roman"/>
        </w:rPr>
      </w:pPr>
      <w:r w:rsidRPr="007C2F7F">
        <w:rPr>
          <w:rFonts w:ascii="Times New Roman" w:hAnsi="Times New Roman" w:cs="Times New Roman"/>
        </w:rPr>
        <w:t xml:space="preserve">For each clause Cⱼ = (ℓⱼ₁ </w:t>
      </w:r>
      <w:r w:rsidRPr="007C2F7F">
        <w:rPr>
          <w:rFonts w:ascii="Cambria Math" w:hAnsi="Cambria Math" w:cs="Cambria Math"/>
        </w:rPr>
        <w:t>∨</w:t>
      </w:r>
      <w:r w:rsidRPr="007C2F7F">
        <w:rPr>
          <w:rFonts w:ascii="Times New Roman" w:hAnsi="Times New Roman" w:cs="Times New Roman"/>
        </w:rPr>
        <w:t xml:space="preserve"> ℓⱼ₂ </w:t>
      </w:r>
      <w:r w:rsidRPr="007C2F7F">
        <w:rPr>
          <w:rFonts w:ascii="Cambria Math" w:hAnsi="Cambria Math" w:cs="Cambria Math"/>
        </w:rPr>
        <w:t>∨</w:t>
      </w:r>
      <w:r w:rsidRPr="007C2F7F">
        <w:rPr>
          <w:rFonts w:ascii="Times New Roman" w:hAnsi="Times New Roman" w:cs="Times New Roman"/>
        </w:rPr>
        <w:t xml:space="preserve"> ℓⱼ₃), add constraint:</w:t>
      </w:r>
    </w:p>
    <w:p w14:paraId="0D969938" w14:textId="77777777" w:rsidR="007C2F7F" w:rsidRPr="007C2F7F" w:rsidRDefault="007C2F7F" w:rsidP="007C2F7F">
      <w:pPr>
        <w:numPr>
          <w:ilvl w:val="1"/>
          <w:numId w:val="201"/>
        </w:numPr>
        <w:rPr>
          <w:rFonts w:ascii="Times New Roman" w:hAnsi="Times New Roman" w:cs="Times New Roman"/>
        </w:rPr>
      </w:pPr>
      <w:r w:rsidRPr="007C2F7F">
        <w:rPr>
          <w:rFonts w:ascii="Times New Roman" w:hAnsi="Times New Roman" w:cs="Times New Roman"/>
        </w:rPr>
        <w:t>fⱼ₊ₙ(θ) = ∏ₖ₌₁³ Term(ℓⱼₖ) ≤ ε₁</w:t>
      </w:r>
    </w:p>
    <w:p w14:paraId="65809FEE" w14:textId="77777777" w:rsidR="007C2F7F" w:rsidRPr="007C2F7F" w:rsidRDefault="007C2F7F" w:rsidP="007C2F7F">
      <w:pPr>
        <w:numPr>
          <w:ilvl w:val="1"/>
          <w:numId w:val="201"/>
        </w:numPr>
        <w:rPr>
          <w:rFonts w:ascii="Times New Roman" w:hAnsi="Times New Roman" w:cs="Times New Roman"/>
        </w:rPr>
      </w:pPr>
      <w:r w:rsidRPr="007C2F7F">
        <w:rPr>
          <w:rFonts w:ascii="Times New Roman" w:hAnsi="Times New Roman" w:cs="Times New Roman"/>
        </w:rPr>
        <w:t>Where Term(uᵢ) = 1-θᵢ for positive literals</w:t>
      </w:r>
    </w:p>
    <w:p w14:paraId="12845C35" w14:textId="77777777" w:rsidR="007C2F7F" w:rsidRPr="007C2F7F" w:rsidRDefault="007C2F7F" w:rsidP="007C2F7F">
      <w:pPr>
        <w:numPr>
          <w:ilvl w:val="1"/>
          <w:numId w:val="201"/>
        </w:numPr>
        <w:rPr>
          <w:rFonts w:ascii="Times New Roman" w:hAnsi="Times New Roman" w:cs="Times New Roman"/>
        </w:rPr>
      </w:pPr>
      <w:r w:rsidRPr="007C2F7F">
        <w:rPr>
          <w:rFonts w:ascii="Times New Roman" w:hAnsi="Times New Roman" w:cs="Times New Roman"/>
        </w:rPr>
        <w:t>And Term(¬uᵢ) = θᵢ for negative literals</w:t>
      </w:r>
    </w:p>
    <w:p w14:paraId="7AD2228F" w14:textId="77777777" w:rsidR="007C2F7F" w:rsidRPr="007C2F7F" w:rsidRDefault="007C2F7F" w:rsidP="007C2F7F">
      <w:pPr>
        <w:numPr>
          <w:ilvl w:val="0"/>
          <w:numId w:val="201"/>
        </w:numPr>
        <w:rPr>
          <w:rFonts w:ascii="Times New Roman" w:hAnsi="Times New Roman" w:cs="Times New Roman"/>
        </w:rPr>
      </w:pPr>
      <w:r w:rsidRPr="007C2F7F">
        <w:rPr>
          <w:rFonts w:ascii="Times New Roman" w:hAnsi="Times New Roman" w:cs="Times New Roman"/>
        </w:rPr>
        <w:t>Add interdependence constraints (reflecting </w:t>
      </w:r>
      <w:proofErr w:type="spellStart"/>
      <w:r w:rsidRPr="007C2F7F">
        <w:rPr>
          <w:rFonts w:ascii="Times New Roman" w:hAnsi="Times New Roman" w:cs="Times New Roman"/>
        </w:rPr>
        <w:t>Hᵏˡ</w:t>
      </w:r>
      <w:proofErr w:type="spellEnd"/>
      <w:r w:rsidRPr="007C2F7F">
        <w:rPr>
          <w:rFonts w:ascii="Times New Roman" w:hAnsi="Times New Roman" w:cs="Times New Roman"/>
        </w:rPr>
        <w:t>ᵧᵟ):</w:t>
      </w:r>
    </w:p>
    <w:p w14:paraId="6A84C8D3" w14:textId="77777777" w:rsidR="007C2F7F" w:rsidRPr="007C2F7F" w:rsidRDefault="007C2F7F" w:rsidP="007C2F7F">
      <w:pPr>
        <w:numPr>
          <w:ilvl w:val="1"/>
          <w:numId w:val="201"/>
        </w:numPr>
        <w:rPr>
          <w:rFonts w:ascii="Times New Roman" w:hAnsi="Times New Roman" w:cs="Times New Roman"/>
        </w:rPr>
      </w:pPr>
      <w:r w:rsidRPr="007C2F7F">
        <w:rPr>
          <w:rFonts w:ascii="Times New Roman" w:hAnsi="Times New Roman" w:cs="Times New Roman"/>
        </w:rPr>
        <w:t>fᵢⱼ(θᵢ,θⱼ) = (θᵢ-θⱼ)² - dᵢⱼ ≤ ε₂</w:t>
      </w:r>
    </w:p>
    <w:p w14:paraId="031930AE" w14:textId="77777777" w:rsidR="007C2F7F" w:rsidRPr="007C2F7F" w:rsidRDefault="007C2F7F" w:rsidP="007C2F7F">
      <w:pPr>
        <w:numPr>
          <w:ilvl w:val="0"/>
          <w:numId w:val="201"/>
        </w:numPr>
        <w:rPr>
          <w:rFonts w:ascii="Times New Roman" w:hAnsi="Times New Roman" w:cs="Times New Roman"/>
        </w:rPr>
      </w:pPr>
      <w:r w:rsidRPr="007C2F7F">
        <w:rPr>
          <w:rFonts w:ascii="Times New Roman" w:hAnsi="Times New Roman" w:cs="Times New Roman"/>
        </w:rPr>
        <w:t>Solution correspondence:</w:t>
      </w:r>
    </w:p>
    <w:p w14:paraId="786D3782" w14:textId="77777777" w:rsidR="007C2F7F" w:rsidRPr="007C2F7F" w:rsidRDefault="007C2F7F" w:rsidP="007C2F7F">
      <w:pPr>
        <w:numPr>
          <w:ilvl w:val="1"/>
          <w:numId w:val="201"/>
        </w:numPr>
        <w:rPr>
          <w:rFonts w:ascii="Times New Roman" w:hAnsi="Times New Roman" w:cs="Times New Roman"/>
        </w:rPr>
      </w:pPr>
      <w:r w:rsidRPr="007C2F7F">
        <w:rPr>
          <w:rFonts w:ascii="Times New Roman" w:hAnsi="Times New Roman" w:cs="Times New Roman"/>
        </w:rPr>
        <w:t xml:space="preserve">θᵢ ≈ 1 </w:t>
      </w:r>
      <w:r w:rsidRPr="007C2F7F">
        <w:rPr>
          <w:rFonts w:ascii="Cambria Math" w:hAnsi="Cambria Math" w:cs="Cambria Math"/>
        </w:rPr>
        <w:t>⟺</w:t>
      </w:r>
      <w:r w:rsidRPr="007C2F7F">
        <w:rPr>
          <w:rFonts w:ascii="Times New Roman" w:hAnsi="Times New Roman" w:cs="Times New Roman"/>
        </w:rPr>
        <w:t xml:space="preserve"> uᵢ = TRUE</w:t>
      </w:r>
    </w:p>
    <w:p w14:paraId="10F76E31" w14:textId="77777777" w:rsidR="007C2F7F" w:rsidRPr="007C2F7F" w:rsidRDefault="007C2F7F" w:rsidP="007C2F7F">
      <w:pPr>
        <w:numPr>
          <w:ilvl w:val="1"/>
          <w:numId w:val="201"/>
        </w:numPr>
        <w:rPr>
          <w:rFonts w:ascii="Times New Roman" w:hAnsi="Times New Roman" w:cs="Times New Roman"/>
        </w:rPr>
      </w:pPr>
      <w:r w:rsidRPr="007C2F7F">
        <w:rPr>
          <w:rFonts w:ascii="Times New Roman" w:hAnsi="Times New Roman" w:cs="Times New Roman"/>
        </w:rPr>
        <w:t xml:space="preserve">θᵢ ≈ 0 </w:t>
      </w:r>
      <w:r w:rsidRPr="007C2F7F">
        <w:rPr>
          <w:rFonts w:ascii="Cambria Math" w:hAnsi="Cambria Math" w:cs="Cambria Math"/>
        </w:rPr>
        <w:t>⟺</w:t>
      </w:r>
      <w:r w:rsidRPr="007C2F7F">
        <w:rPr>
          <w:rFonts w:ascii="Times New Roman" w:hAnsi="Times New Roman" w:cs="Times New Roman"/>
        </w:rPr>
        <w:t xml:space="preserve"> uᵢ = FALSE</w:t>
      </w:r>
    </w:p>
    <w:p w14:paraId="7F4B10DC" w14:textId="77777777" w:rsidR="007C2F7F" w:rsidRPr="007C2F7F" w:rsidRDefault="007C2F7F" w:rsidP="007C2F7F">
      <w:pPr>
        <w:numPr>
          <w:ilvl w:val="0"/>
          <w:numId w:val="201"/>
        </w:numPr>
        <w:rPr>
          <w:rFonts w:ascii="Times New Roman" w:hAnsi="Times New Roman" w:cs="Times New Roman"/>
        </w:rPr>
      </w:pPr>
      <w:r w:rsidRPr="007C2F7F">
        <w:rPr>
          <w:rFonts w:ascii="Times New Roman" w:hAnsi="Times New Roman" w:cs="Times New Roman"/>
        </w:rPr>
        <w:t>Clause constraint satisfaction:</w:t>
      </w:r>
    </w:p>
    <w:p w14:paraId="7DD2B790" w14:textId="77777777" w:rsidR="007C2F7F" w:rsidRPr="007C2F7F" w:rsidRDefault="007C2F7F" w:rsidP="007C2F7F">
      <w:pPr>
        <w:numPr>
          <w:ilvl w:val="1"/>
          <w:numId w:val="201"/>
        </w:numPr>
        <w:rPr>
          <w:rFonts w:ascii="Times New Roman" w:hAnsi="Times New Roman" w:cs="Times New Roman"/>
        </w:rPr>
      </w:pPr>
      <w:r w:rsidRPr="007C2F7F">
        <w:rPr>
          <w:rFonts w:ascii="Times New Roman" w:hAnsi="Times New Roman" w:cs="Times New Roman"/>
        </w:rPr>
        <w:t xml:space="preserve">fⱼ₊ₙ(θ) ≤ ε₁ </w:t>
      </w:r>
      <w:r w:rsidRPr="007C2F7F">
        <w:rPr>
          <w:rFonts w:ascii="Cambria Math" w:hAnsi="Cambria Math" w:cs="Cambria Math"/>
        </w:rPr>
        <w:t>⟺</w:t>
      </w:r>
      <w:r w:rsidRPr="007C2F7F">
        <w:rPr>
          <w:rFonts w:ascii="Times New Roman" w:hAnsi="Times New Roman" w:cs="Times New Roman"/>
        </w:rPr>
        <w:t> at least one literal in Cⱼ is TRUE</w:t>
      </w:r>
    </w:p>
    <w:p w14:paraId="17D90208" w14:textId="77777777" w:rsidR="007C2F7F" w:rsidRPr="007C2F7F" w:rsidRDefault="007C2F7F" w:rsidP="007C2F7F">
      <w:pPr>
        <w:numPr>
          <w:ilvl w:val="0"/>
          <w:numId w:val="201"/>
        </w:numPr>
        <w:rPr>
          <w:rFonts w:ascii="Times New Roman" w:hAnsi="Times New Roman" w:cs="Times New Roman"/>
        </w:rPr>
      </w:pPr>
      <w:r w:rsidRPr="007C2F7F">
        <w:rPr>
          <w:rFonts w:ascii="Times New Roman" w:hAnsi="Times New Roman" w:cs="Times New Roman"/>
        </w:rPr>
        <w:t>Therefore, φ is satisfiable </w:t>
      </w:r>
      <w:r w:rsidRPr="007C2F7F">
        <w:rPr>
          <w:rFonts w:ascii="Cambria Math" w:hAnsi="Cambria Math" w:cs="Cambria Math"/>
        </w:rPr>
        <w:t>⟺</w:t>
      </w:r>
      <w:r w:rsidRPr="007C2F7F">
        <w:rPr>
          <w:rFonts w:ascii="Times New Roman" w:hAnsi="Times New Roman" w:cs="Times New Roman"/>
        </w:rPr>
        <w:t xml:space="preserve"> I </w:t>
      </w:r>
      <w:proofErr w:type="gramStart"/>
      <w:r w:rsidRPr="007C2F7F">
        <w:rPr>
          <w:rFonts w:ascii="Times New Roman" w:hAnsi="Times New Roman" w:cs="Times New Roman"/>
        </w:rPr>
        <w:t>has</w:t>
      </w:r>
      <w:proofErr w:type="gramEnd"/>
      <w:r w:rsidRPr="007C2F7F">
        <w:rPr>
          <w:rFonts w:ascii="Times New Roman" w:hAnsi="Times New Roman" w:cs="Times New Roman"/>
        </w:rPr>
        <w:t xml:space="preserve"> a solution</w:t>
      </w:r>
    </w:p>
    <w:p w14:paraId="7B2FA3FA" w14:textId="77777777" w:rsidR="007C2F7F" w:rsidRPr="007C2F7F" w:rsidRDefault="007C2F7F" w:rsidP="007C2F7F">
      <w:pPr>
        <w:numPr>
          <w:ilvl w:val="0"/>
          <w:numId w:val="201"/>
        </w:numPr>
        <w:rPr>
          <w:rFonts w:ascii="Times New Roman" w:hAnsi="Times New Roman" w:cs="Times New Roman"/>
        </w:rPr>
      </w:pPr>
      <w:r w:rsidRPr="007C2F7F">
        <w:rPr>
          <w:rFonts w:ascii="Times New Roman" w:hAnsi="Times New Roman" w:cs="Times New Roman"/>
        </w:rPr>
        <w:t>The reduction is computable in polynomial time</w:t>
      </w:r>
    </w:p>
    <w:p w14:paraId="6DB29B10" w14:textId="77777777" w:rsidR="007C2F7F" w:rsidRPr="007C2F7F" w:rsidRDefault="007C2F7F" w:rsidP="007C2F7F">
      <w:pPr>
        <w:numPr>
          <w:ilvl w:val="0"/>
          <w:numId w:val="201"/>
        </w:numPr>
        <w:rPr>
          <w:rFonts w:ascii="Times New Roman" w:hAnsi="Times New Roman" w:cs="Times New Roman"/>
        </w:rPr>
      </w:pPr>
      <w:r w:rsidRPr="007C2F7F">
        <w:rPr>
          <w:rFonts w:ascii="Times New Roman" w:hAnsi="Times New Roman" w:cs="Times New Roman"/>
        </w:rPr>
        <w:t>Since 3-SAT is NP-complete, SIGNCSP is NP-hard</w:t>
      </w:r>
    </w:p>
    <w:p w14:paraId="77F3AEB8"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Implications for 3PDN:</w:t>
      </w:r>
      <w:r w:rsidRPr="007C2F7F">
        <w:rPr>
          <w:rFonts w:ascii="Times New Roman" w:hAnsi="Times New Roman" w:cs="Times New Roman"/>
        </w:rPr>
        <w:t> The CI axiom has the following precise mathematical consequences:</w:t>
      </w:r>
    </w:p>
    <w:p w14:paraId="5A82B710" w14:textId="77777777" w:rsidR="007C2F7F" w:rsidRPr="007C2F7F" w:rsidRDefault="007C2F7F" w:rsidP="007C2F7F">
      <w:pPr>
        <w:numPr>
          <w:ilvl w:val="0"/>
          <w:numId w:val="202"/>
        </w:numPr>
        <w:rPr>
          <w:rFonts w:ascii="Times New Roman" w:hAnsi="Times New Roman" w:cs="Times New Roman"/>
        </w:rPr>
      </w:pPr>
      <w:r w:rsidRPr="007C2F7F">
        <w:rPr>
          <w:rFonts w:ascii="Times New Roman" w:hAnsi="Times New Roman" w:cs="Times New Roman"/>
        </w:rPr>
        <w:t>Algorithmic Barrier:</w:t>
      </w:r>
    </w:p>
    <w:p w14:paraId="63B5C224" w14:textId="77777777" w:rsidR="007C2F7F" w:rsidRPr="007C2F7F" w:rsidRDefault="007C2F7F" w:rsidP="007C2F7F">
      <w:pPr>
        <w:numPr>
          <w:ilvl w:val="1"/>
          <w:numId w:val="202"/>
        </w:numPr>
        <w:rPr>
          <w:rFonts w:ascii="Times New Roman" w:hAnsi="Times New Roman" w:cs="Times New Roman"/>
        </w:rPr>
      </w:pPr>
      <w:r w:rsidRPr="007C2F7F">
        <w:rPr>
          <w:rFonts w:ascii="Times New Roman" w:hAnsi="Times New Roman" w:cs="Times New Roman"/>
        </w:rPr>
        <w:t>Any algorithm solving SIGNCSP requires T(n) = Ω(2^n) operations</w:t>
      </w:r>
    </w:p>
    <w:p w14:paraId="4EE5DD68" w14:textId="77777777" w:rsidR="007C2F7F" w:rsidRPr="007C2F7F" w:rsidRDefault="007C2F7F" w:rsidP="007C2F7F">
      <w:pPr>
        <w:numPr>
          <w:ilvl w:val="1"/>
          <w:numId w:val="202"/>
        </w:numPr>
        <w:rPr>
          <w:rFonts w:ascii="Times New Roman" w:hAnsi="Times New Roman" w:cs="Times New Roman"/>
        </w:rPr>
      </w:pPr>
      <w:r w:rsidRPr="007C2F7F">
        <w:rPr>
          <w:rFonts w:ascii="Times New Roman" w:hAnsi="Times New Roman" w:cs="Times New Roman"/>
        </w:rPr>
        <w:t>For n &gt; 100 parameters, operations required exceed 10³⁰</w:t>
      </w:r>
    </w:p>
    <w:p w14:paraId="636BC20F" w14:textId="77777777" w:rsidR="007C2F7F" w:rsidRPr="007C2F7F" w:rsidRDefault="007C2F7F" w:rsidP="007C2F7F">
      <w:pPr>
        <w:numPr>
          <w:ilvl w:val="1"/>
          <w:numId w:val="202"/>
        </w:numPr>
        <w:rPr>
          <w:rFonts w:ascii="Times New Roman" w:hAnsi="Times New Roman" w:cs="Times New Roman"/>
        </w:rPr>
      </w:pPr>
      <w:r w:rsidRPr="007C2F7F">
        <w:rPr>
          <w:rFonts w:ascii="Times New Roman" w:hAnsi="Times New Roman" w:cs="Times New Roman"/>
        </w:rPr>
        <w:t>Fastest possible computer (1 op per Planck time per Planck volume) still requires t &gt; 10⁻¹³ seconds</w:t>
      </w:r>
    </w:p>
    <w:p w14:paraId="3800AD24" w14:textId="77777777" w:rsidR="007C2F7F" w:rsidRPr="007C2F7F" w:rsidRDefault="007C2F7F" w:rsidP="007C2F7F">
      <w:pPr>
        <w:numPr>
          <w:ilvl w:val="0"/>
          <w:numId w:val="202"/>
        </w:numPr>
        <w:rPr>
          <w:rFonts w:ascii="Times New Roman" w:hAnsi="Times New Roman" w:cs="Times New Roman"/>
        </w:rPr>
      </w:pPr>
      <w:r w:rsidRPr="007C2F7F">
        <w:rPr>
          <w:rFonts w:ascii="Times New Roman" w:hAnsi="Times New Roman" w:cs="Times New Roman"/>
        </w:rPr>
        <w:t>No Polynomial-Time Approximation:</w:t>
      </w:r>
    </w:p>
    <w:p w14:paraId="0CFF02F1" w14:textId="77777777" w:rsidR="007C2F7F" w:rsidRPr="007C2F7F" w:rsidRDefault="007C2F7F" w:rsidP="007C2F7F">
      <w:pPr>
        <w:numPr>
          <w:ilvl w:val="1"/>
          <w:numId w:val="202"/>
        </w:numPr>
        <w:rPr>
          <w:rFonts w:ascii="Times New Roman" w:hAnsi="Times New Roman" w:cs="Times New Roman"/>
        </w:rPr>
      </w:pPr>
      <w:r w:rsidRPr="007C2F7F">
        <w:rPr>
          <w:rFonts w:ascii="Times New Roman" w:hAnsi="Times New Roman" w:cs="Times New Roman"/>
        </w:rPr>
        <w:t>By gap-preserving reduction, approximating SIGNCSP within factor (1-ε) is also NP-hard</w:t>
      </w:r>
    </w:p>
    <w:p w14:paraId="2E208841" w14:textId="77777777" w:rsidR="007C2F7F" w:rsidRPr="007C2F7F" w:rsidRDefault="007C2F7F" w:rsidP="007C2F7F">
      <w:pPr>
        <w:numPr>
          <w:ilvl w:val="1"/>
          <w:numId w:val="202"/>
        </w:numPr>
        <w:rPr>
          <w:rFonts w:ascii="Times New Roman" w:hAnsi="Times New Roman" w:cs="Times New Roman"/>
        </w:rPr>
      </w:pPr>
      <w:r w:rsidRPr="007C2F7F">
        <w:rPr>
          <w:rFonts w:ascii="Times New Roman" w:hAnsi="Times New Roman" w:cs="Times New Roman"/>
        </w:rPr>
        <w:t xml:space="preserve">Therefore, even approximate solutions with tolerance ε &lt; </w:t>
      </w:r>
      <w:proofErr w:type="spellStart"/>
      <w:r w:rsidRPr="007C2F7F">
        <w:rPr>
          <w:rFonts w:ascii="Times New Roman" w:hAnsi="Times New Roman" w:cs="Times New Roman"/>
        </w:rPr>
        <w:t>ε_critical</w:t>
      </w:r>
      <w:proofErr w:type="spellEnd"/>
      <w:r w:rsidRPr="007C2F7F">
        <w:rPr>
          <w:rFonts w:ascii="Times New Roman" w:hAnsi="Times New Roman" w:cs="Times New Roman"/>
        </w:rPr>
        <w:t> require exponential time</w:t>
      </w:r>
    </w:p>
    <w:p w14:paraId="31180200" w14:textId="77777777" w:rsidR="007C2F7F" w:rsidRPr="007C2F7F" w:rsidRDefault="007C2F7F" w:rsidP="007C2F7F">
      <w:pPr>
        <w:numPr>
          <w:ilvl w:val="0"/>
          <w:numId w:val="202"/>
        </w:numPr>
        <w:rPr>
          <w:rFonts w:ascii="Times New Roman" w:hAnsi="Times New Roman" w:cs="Times New Roman"/>
        </w:rPr>
      </w:pPr>
      <w:r w:rsidRPr="007C2F7F">
        <w:rPr>
          <w:rFonts w:ascii="Times New Roman" w:hAnsi="Times New Roman" w:cs="Times New Roman"/>
        </w:rPr>
        <w:t>Physical Unrealizability:</w:t>
      </w:r>
    </w:p>
    <w:p w14:paraId="0111926B" w14:textId="77777777" w:rsidR="007C2F7F" w:rsidRPr="007C2F7F" w:rsidRDefault="007C2F7F" w:rsidP="007C2F7F">
      <w:pPr>
        <w:numPr>
          <w:ilvl w:val="1"/>
          <w:numId w:val="202"/>
        </w:numPr>
        <w:rPr>
          <w:rFonts w:ascii="Times New Roman" w:hAnsi="Times New Roman" w:cs="Times New Roman"/>
        </w:rPr>
      </w:pPr>
      <w:r w:rsidRPr="007C2F7F">
        <w:rPr>
          <w:rFonts w:ascii="Times New Roman" w:hAnsi="Times New Roman" w:cs="Times New Roman"/>
        </w:rPr>
        <w:t>Energy required for computation: </w:t>
      </w:r>
      <w:proofErr w:type="spellStart"/>
      <w:r w:rsidRPr="007C2F7F">
        <w:rPr>
          <w:rFonts w:ascii="Times New Roman" w:hAnsi="Times New Roman" w:cs="Times New Roman"/>
        </w:rPr>
        <w:t>E_compute</w:t>
      </w:r>
      <w:proofErr w:type="spellEnd"/>
      <w:r w:rsidRPr="007C2F7F">
        <w:rPr>
          <w:rFonts w:ascii="Times New Roman" w:hAnsi="Times New Roman" w:cs="Times New Roman"/>
        </w:rPr>
        <w:t xml:space="preserve"> &gt; 10²⁷ J (for n = 100)</w:t>
      </w:r>
    </w:p>
    <w:p w14:paraId="1A2AD33D" w14:textId="77777777" w:rsidR="007C2F7F" w:rsidRPr="007C2F7F" w:rsidRDefault="007C2F7F" w:rsidP="007C2F7F">
      <w:pPr>
        <w:numPr>
          <w:ilvl w:val="1"/>
          <w:numId w:val="202"/>
        </w:numPr>
        <w:rPr>
          <w:rFonts w:ascii="Times New Roman" w:hAnsi="Times New Roman" w:cs="Times New Roman"/>
        </w:rPr>
      </w:pPr>
      <w:r w:rsidRPr="007C2F7F">
        <w:rPr>
          <w:rFonts w:ascii="Times New Roman" w:hAnsi="Times New Roman" w:cs="Times New Roman"/>
        </w:rPr>
        <w:t>Time required at quantum limits: </w:t>
      </w:r>
      <w:proofErr w:type="spellStart"/>
      <w:r w:rsidRPr="007C2F7F">
        <w:rPr>
          <w:rFonts w:ascii="Times New Roman" w:hAnsi="Times New Roman" w:cs="Times New Roman"/>
        </w:rPr>
        <w:t>t_compute</w:t>
      </w:r>
      <w:proofErr w:type="spellEnd"/>
      <w:r w:rsidRPr="007C2F7F">
        <w:rPr>
          <w:rFonts w:ascii="Times New Roman" w:hAnsi="Times New Roman" w:cs="Times New Roman"/>
        </w:rPr>
        <w:t xml:space="preserve"> &gt; 10¹⁵ seconds</w:t>
      </w:r>
    </w:p>
    <w:p w14:paraId="77F67FC2" w14:textId="77777777" w:rsidR="007C2F7F" w:rsidRPr="007C2F7F" w:rsidRDefault="007C2F7F" w:rsidP="007C2F7F">
      <w:pPr>
        <w:numPr>
          <w:ilvl w:val="1"/>
          <w:numId w:val="202"/>
        </w:numPr>
        <w:rPr>
          <w:rFonts w:ascii="Times New Roman" w:hAnsi="Times New Roman" w:cs="Times New Roman"/>
        </w:rPr>
      </w:pPr>
      <w:r w:rsidRPr="007C2F7F">
        <w:rPr>
          <w:rFonts w:ascii="Times New Roman" w:hAnsi="Times New Roman" w:cs="Times New Roman"/>
        </w:rPr>
        <w:t>Therefore, physical instantiation through algorithmic means is impossible</w:t>
      </w:r>
      <w:proofErr w:type="gramStart"/>
      <w:r w:rsidRPr="007C2F7F">
        <w:rPr>
          <w:rFonts w:ascii="Times New Roman" w:hAnsi="Times New Roman" w:cs="Times New Roman"/>
        </w:rPr>
        <w:t xml:space="preserve"> These</w:t>
      </w:r>
      <w:proofErr w:type="gramEnd"/>
      <w:r w:rsidRPr="007C2F7F">
        <w:rPr>
          <w:rFonts w:ascii="Times New Roman" w:hAnsi="Times New Roman" w:cs="Times New Roman"/>
        </w:rPr>
        <w:t xml:space="preserve"> constraints establish an absolute computational barrier to parameter instantiation that supports the bridge principle's claim about impossibility.</w:t>
      </w:r>
    </w:p>
    <w:p w14:paraId="46902E73" w14:textId="77777777"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8.4 Modal Necessity (MN)</w:t>
      </w:r>
    </w:p>
    <w:p w14:paraId="2452C27A"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Precise Formal Definition:</w:t>
      </w:r>
      <w:r w:rsidRPr="007C2F7F">
        <w:rPr>
          <w:rFonts w:ascii="Times New Roman" w:hAnsi="Times New Roman" w:cs="Times New Roman"/>
          <w:i/>
          <w:iCs/>
        </w:rPr>
        <w:t xml:space="preserve"> Let (W,R) be a </w:t>
      </w:r>
      <w:proofErr w:type="spellStart"/>
      <w:r w:rsidRPr="007C2F7F">
        <w:rPr>
          <w:rFonts w:ascii="Times New Roman" w:hAnsi="Times New Roman" w:cs="Times New Roman"/>
          <w:i/>
          <w:iCs/>
        </w:rPr>
        <w:t>Kripkean</w:t>
      </w:r>
      <w:proofErr w:type="spellEnd"/>
      <w:r w:rsidRPr="007C2F7F">
        <w:rPr>
          <w:rFonts w:ascii="Times New Roman" w:hAnsi="Times New Roman" w:cs="Times New Roman"/>
          <w:i/>
          <w:iCs/>
        </w:rPr>
        <w:t xml:space="preserve"> frame where:</w:t>
      </w:r>
    </w:p>
    <w:p w14:paraId="15FB8DDA" w14:textId="77777777" w:rsidR="007C2F7F" w:rsidRPr="007C2F7F" w:rsidRDefault="007C2F7F" w:rsidP="007C2F7F">
      <w:pPr>
        <w:numPr>
          <w:ilvl w:val="0"/>
          <w:numId w:val="203"/>
        </w:numPr>
        <w:rPr>
          <w:rFonts w:ascii="Times New Roman" w:hAnsi="Times New Roman" w:cs="Times New Roman"/>
          <w:i/>
          <w:iCs/>
        </w:rPr>
      </w:pPr>
      <w:r w:rsidRPr="007C2F7F">
        <w:rPr>
          <w:rFonts w:ascii="Times New Roman" w:hAnsi="Times New Roman" w:cs="Times New Roman"/>
          <w:i/>
          <w:iCs/>
        </w:rPr>
        <w:t>W is a set of possible worlds</w:t>
      </w:r>
    </w:p>
    <w:p w14:paraId="6E7D9B44" w14:textId="77777777" w:rsidR="007C2F7F" w:rsidRPr="007C2F7F" w:rsidRDefault="007C2F7F" w:rsidP="007C2F7F">
      <w:pPr>
        <w:numPr>
          <w:ilvl w:val="0"/>
          <w:numId w:val="203"/>
        </w:numPr>
        <w:rPr>
          <w:rFonts w:ascii="Times New Roman" w:hAnsi="Times New Roman" w:cs="Times New Roman"/>
          <w:i/>
          <w:iCs/>
        </w:rPr>
      </w:pPr>
      <w:r w:rsidRPr="007C2F7F">
        <w:rPr>
          <w:rFonts w:ascii="Times New Roman" w:hAnsi="Times New Roman" w:cs="Times New Roman"/>
          <w:i/>
          <w:iCs/>
        </w:rPr>
        <w:t xml:space="preserve">R </w:t>
      </w:r>
      <w:r w:rsidRPr="007C2F7F">
        <w:rPr>
          <w:rFonts w:ascii="Cambria Math" w:hAnsi="Cambria Math" w:cs="Cambria Math"/>
          <w:i/>
          <w:iCs/>
        </w:rPr>
        <w:t>⊆</w:t>
      </w:r>
      <w:r w:rsidRPr="007C2F7F">
        <w:rPr>
          <w:rFonts w:ascii="Times New Roman" w:hAnsi="Times New Roman" w:cs="Times New Roman"/>
          <w:i/>
          <w:iCs/>
        </w:rPr>
        <w:t xml:space="preserve"> W×W is an accessibility relation The Modal Necessity axiom asserts:</w:t>
      </w:r>
    </w:p>
    <w:p w14:paraId="63BA6CF2" w14:textId="77777777" w:rsidR="007C2F7F" w:rsidRPr="007C2F7F" w:rsidRDefault="007C2F7F" w:rsidP="007C2F7F">
      <w:pPr>
        <w:numPr>
          <w:ilvl w:val="0"/>
          <w:numId w:val="204"/>
        </w:numPr>
        <w:rPr>
          <w:rFonts w:ascii="Times New Roman" w:hAnsi="Times New Roman" w:cs="Times New Roman"/>
          <w:i/>
          <w:iCs/>
        </w:rPr>
      </w:pPr>
      <w:r w:rsidRPr="007C2F7F">
        <w:rPr>
          <w:rFonts w:ascii="Times New Roman" w:hAnsi="Times New Roman" w:cs="Times New Roman"/>
          <w:i/>
          <w:iCs/>
        </w:rPr>
        <w:t>R is an equivalence relation (reflexive, symmetric, transitive)</w:t>
      </w:r>
    </w:p>
    <w:p w14:paraId="01F279D4" w14:textId="77777777" w:rsidR="007C2F7F" w:rsidRPr="007C2F7F" w:rsidRDefault="007C2F7F" w:rsidP="007C2F7F">
      <w:pPr>
        <w:numPr>
          <w:ilvl w:val="0"/>
          <w:numId w:val="204"/>
        </w:numPr>
        <w:rPr>
          <w:rFonts w:ascii="Times New Roman" w:hAnsi="Times New Roman" w:cs="Times New Roman"/>
          <w:i/>
          <w:iCs/>
        </w:rPr>
      </w:pPr>
      <w:r w:rsidRPr="007C2F7F">
        <w:rPr>
          <w:rFonts w:ascii="Times New Roman" w:hAnsi="Times New Roman" w:cs="Times New Roman"/>
          <w:i/>
          <w:iCs/>
        </w:rPr>
        <w:t xml:space="preserve">For any proposition p and world w, w </w:t>
      </w:r>
      <w:r w:rsidRPr="007C2F7F">
        <w:rPr>
          <w:rFonts w:ascii="Cambria Math" w:hAnsi="Cambria Math" w:cs="Cambria Math"/>
          <w:i/>
          <w:iCs/>
        </w:rPr>
        <w:t>⊨</w:t>
      </w:r>
      <w:r w:rsidRPr="007C2F7F">
        <w:rPr>
          <w:rFonts w:ascii="Times New Roman" w:hAnsi="Times New Roman" w:cs="Times New Roman"/>
          <w:i/>
          <w:iCs/>
        </w:rPr>
        <w:t xml:space="preserve"> □p </w:t>
      </w:r>
      <w:proofErr w:type="spellStart"/>
      <w:r w:rsidRPr="007C2F7F">
        <w:rPr>
          <w:rFonts w:ascii="Times New Roman" w:hAnsi="Times New Roman" w:cs="Times New Roman"/>
          <w:i/>
          <w:iCs/>
        </w:rPr>
        <w:t>iff</w:t>
      </w:r>
      <w:proofErr w:type="spellEnd"/>
      <w:r w:rsidRPr="007C2F7F">
        <w:rPr>
          <w:rFonts w:ascii="Times New Roman" w:hAnsi="Times New Roman" w:cs="Times New Roman"/>
          <w:i/>
          <w:iCs/>
        </w:rPr>
        <w:t> </w:t>
      </w:r>
      <w:r w:rsidRPr="007C2F7F">
        <w:rPr>
          <w:rFonts w:ascii="Cambria Math" w:hAnsi="Cambria Math" w:cs="Cambria Math"/>
          <w:i/>
          <w:iCs/>
        </w:rPr>
        <w:t>∀</w:t>
      </w:r>
      <w:r w:rsidRPr="007C2F7F">
        <w:rPr>
          <w:rFonts w:ascii="Times New Roman" w:hAnsi="Times New Roman" w:cs="Times New Roman"/>
          <w:i/>
          <w:iCs/>
        </w:rPr>
        <w:t>w'(</w:t>
      </w:r>
      <w:proofErr w:type="spellStart"/>
      <w:r w:rsidRPr="007C2F7F">
        <w:rPr>
          <w:rFonts w:ascii="Times New Roman" w:hAnsi="Times New Roman" w:cs="Times New Roman"/>
          <w:i/>
          <w:iCs/>
        </w:rPr>
        <w:t>wRw</w:t>
      </w:r>
      <w:proofErr w:type="spellEnd"/>
      <w:r w:rsidRPr="007C2F7F">
        <w:rPr>
          <w:rFonts w:ascii="Times New Roman" w:hAnsi="Times New Roman" w:cs="Times New Roman"/>
          <w:i/>
          <w:iCs/>
        </w:rPr>
        <w:t xml:space="preserve">' → w' </w:t>
      </w:r>
      <w:r w:rsidRPr="007C2F7F">
        <w:rPr>
          <w:rFonts w:ascii="Cambria Math" w:hAnsi="Cambria Math" w:cs="Cambria Math"/>
          <w:i/>
          <w:iCs/>
        </w:rPr>
        <w:t>⊨</w:t>
      </w:r>
      <w:r w:rsidRPr="007C2F7F">
        <w:rPr>
          <w:rFonts w:ascii="Times New Roman" w:hAnsi="Times New Roman" w:cs="Times New Roman"/>
          <w:i/>
          <w:iCs/>
        </w:rPr>
        <w:t xml:space="preserve"> p)</w:t>
      </w:r>
    </w:p>
    <w:p w14:paraId="4E385B6F" w14:textId="77777777" w:rsidR="007C2F7F" w:rsidRPr="007C2F7F" w:rsidRDefault="007C2F7F" w:rsidP="007C2F7F">
      <w:pPr>
        <w:numPr>
          <w:ilvl w:val="0"/>
          <w:numId w:val="204"/>
        </w:numPr>
        <w:rPr>
          <w:rFonts w:ascii="Times New Roman" w:hAnsi="Times New Roman" w:cs="Times New Roman"/>
          <w:i/>
          <w:iCs/>
        </w:rPr>
      </w:pPr>
      <w:r w:rsidRPr="007C2F7F">
        <w:rPr>
          <w:rFonts w:ascii="Times New Roman" w:hAnsi="Times New Roman" w:cs="Times New Roman"/>
          <w:i/>
          <w:iCs/>
        </w:rPr>
        <w:t xml:space="preserve">For any proposition p and world w, w </w:t>
      </w:r>
      <w:r w:rsidRPr="007C2F7F">
        <w:rPr>
          <w:rFonts w:ascii="Cambria Math" w:hAnsi="Cambria Math" w:cs="Cambria Math"/>
          <w:i/>
          <w:iCs/>
        </w:rPr>
        <w:t>⊨</w:t>
      </w:r>
      <w:r w:rsidRPr="007C2F7F">
        <w:rPr>
          <w:rFonts w:ascii="Times New Roman" w:hAnsi="Times New Roman" w:cs="Times New Roman"/>
          <w:i/>
          <w:iCs/>
        </w:rPr>
        <w:t xml:space="preserve"> ◊p </w:t>
      </w:r>
      <w:proofErr w:type="spellStart"/>
      <w:r w:rsidRPr="007C2F7F">
        <w:rPr>
          <w:rFonts w:ascii="Times New Roman" w:hAnsi="Times New Roman" w:cs="Times New Roman"/>
          <w:i/>
          <w:iCs/>
        </w:rPr>
        <w:t>iff</w:t>
      </w:r>
      <w:proofErr w:type="spellEnd"/>
      <w:r w:rsidRPr="007C2F7F">
        <w:rPr>
          <w:rFonts w:ascii="Times New Roman" w:hAnsi="Times New Roman" w:cs="Times New Roman"/>
          <w:i/>
          <w:iCs/>
        </w:rPr>
        <w:t> </w:t>
      </w:r>
      <w:r w:rsidRPr="007C2F7F">
        <w:rPr>
          <w:rFonts w:ascii="Cambria Math" w:hAnsi="Cambria Math" w:cs="Cambria Math"/>
          <w:i/>
          <w:iCs/>
        </w:rPr>
        <w:t>∃</w:t>
      </w:r>
      <w:r w:rsidRPr="007C2F7F">
        <w:rPr>
          <w:rFonts w:ascii="Times New Roman" w:hAnsi="Times New Roman" w:cs="Times New Roman"/>
          <w:i/>
          <w:iCs/>
        </w:rPr>
        <w:t>w'(</w:t>
      </w:r>
      <w:proofErr w:type="spellStart"/>
      <w:r w:rsidRPr="007C2F7F">
        <w:rPr>
          <w:rFonts w:ascii="Times New Roman" w:hAnsi="Times New Roman" w:cs="Times New Roman"/>
          <w:i/>
          <w:iCs/>
        </w:rPr>
        <w:t>wRw</w:t>
      </w:r>
      <w:proofErr w:type="spellEnd"/>
      <w:r w:rsidRPr="007C2F7F">
        <w:rPr>
          <w:rFonts w:ascii="Times New Roman" w:hAnsi="Times New Roman" w:cs="Times New Roman"/>
          <w:i/>
          <w:iCs/>
        </w:rPr>
        <w:t xml:space="preserve">' </w:t>
      </w:r>
      <w:r w:rsidRPr="007C2F7F">
        <w:rPr>
          <w:rFonts w:ascii="Cambria Math" w:hAnsi="Cambria Math" w:cs="Cambria Math"/>
          <w:i/>
          <w:iCs/>
        </w:rPr>
        <w:t>∧</w:t>
      </w:r>
      <w:r w:rsidRPr="007C2F7F">
        <w:rPr>
          <w:rFonts w:ascii="Times New Roman" w:hAnsi="Times New Roman" w:cs="Times New Roman"/>
          <w:i/>
          <w:iCs/>
        </w:rPr>
        <w:t xml:space="preserve"> w' </w:t>
      </w:r>
      <w:r w:rsidRPr="007C2F7F">
        <w:rPr>
          <w:rFonts w:ascii="Cambria Math" w:hAnsi="Cambria Math" w:cs="Cambria Math"/>
          <w:i/>
          <w:iCs/>
        </w:rPr>
        <w:t>⊨</w:t>
      </w:r>
      <w:r w:rsidRPr="007C2F7F">
        <w:rPr>
          <w:rFonts w:ascii="Times New Roman" w:hAnsi="Times New Roman" w:cs="Times New Roman"/>
          <w:i/>
          <w:iCs/>
        </w:rPr>
        <w:t xml:space="preserve"> p)</w:t>
      </w:r>
    </w:p>
    <w:p w14:paraId="63188B9D" w14:textId="77777777" w:rsidR="007C2F7F" w:rsidRPr="007C2F7F" w:rsidRDefault="007C2F7F" w:rsidP="007C2F7F">
      <w:pPr>
        <w:numPr>
          <w:ilvl w:val="0"/>
          <w:numId w:val="204"/>
        </w:numPr>
        <w:rPr>
          <w:rFonts w:ascii="Times New Roman" w:hAnsi="Times New Roman" w:cs="Times New Roman"/>
          <w:i/>
          <w:iCs/>
        </w:rPr>
      </w:pPr>
      <w:r w:rsidRPr="007C2F7F">
        <w:rPr>
          <w:rFonts w:ascii="Times New Roman" w:hAnsi="Times New Roman" w:cs="Times New Roman"/>
          <w:i/>
          <w:iCs/>
        </w:rPr>
        <w:t>The following identities hold:</w:t>
      </w:r>
    </w:p>
    <w:p w14:paraId="3FB0F228" w14:textId="77777777" w:rsidR="007C2F7F" w:rsidRPr="007C2F7F" w:rsidRDefault="007C2F7F" w:rsidP="007C2F7F">
      <w:pPr>
        <w:numPr>
          <w:ilvl w:val="1"/>
          <w:numId w:val="204"/>
        </w:numPr>
        <w:rPr>
          <w:rFonts w:ascii="Times New Roman" w:hAnsi="Times New Roman" w:cs="Times New Roman"/>
          <w:i/>
          <w:iCs/>
        </w:rPr>
      </w:pPr>
      <w:r w:rsidRPr="007C2F7F">
        <w:rPr>
          <w:rFonts w:ascii="Times New Roman" w:hAnsi="Times New Roman" w:cs="Times New Roman"/>
          <w:i/>
          <w:iCs/>
        </w:rPr>
        <w:t>□p ↔ ¬◊¬p</w:t>
      </w:r>
    </w:p>
    <w:p w14:paraId="0246C67F" w14:textId="77777777" w:rsidR="007C2F7F" w:rsidRPr="007C2F7F" w:rsidRDefault="007C2F7F" w:rsidP="007C2F7F">
      <w:pPr>
        <w:numPr>
          <w:ilvl w:val="1"/>
          <w:numId w:val="204"/>
        </w:numPr>
        <w:rPr>
          <w:rFonts w:ascii="Times New Roman" w:hAnsi="Times New Roman" w:cs="Times New Roman"/>
          <w:i/>
          <w:iCs/>
        </w:rPr>
      </w:pPr>
      <w:r w:rsidRPr="007C2F7F">
        <w:rPr>
          <w:rFonts w:ascii="Times New Roman" w:hAnsi="Times New Roman" w:cs="Times New Roman"/>
          <w:i/>
          <w:iCs/>
        </w:rPr>
        <w:t>◊p ↔ ¬□¬p</w:t>
      </w:r>
    </w:p>
    <w:p w14:paraId="7039A111" w14:textId="77777777" w:rsidR="007C2F7F" w:rsidRPr="007C2F7F" w:rsidRDefault="007C2F7F" w:rsidP="007C2F7F">
      <w:pPr>
        <w:numPr>
          <w:ilvl w:val="1"/>
          <w:numId w:val="204"/>
        </w:numPr>
        <w:rPr>
          <w:rFonts w:ascii="Times New Roman" w:hAnsi="Times New Roman" w:cs="Times New Roman"/>
          <w:i/>
          <w:iCs/>
        </w:rPr>
      </w:pPr>
      <w:r w:rsidRPr="007C2F7F">
        <w:rPr>
          <w:rFonts w:ascii="Times New Roman" w:hAnsi="Times New Roman" w:cs="Times New Roman"/>
          <w:i/>
          <w:iCs/>
        </w:rPr>
        <w:t>□p → p (T)</w:t>
      </w:r>
    </w:p>
    <w:p w14:paraId="6DE50C73" w14:textId="77777777" w:rsidR="007C2F7F" w:rsidRPr="007C2F7F" w:rsidRDefault="007C2F7F" w:rsidP="007C2F7F">
      <w:pPr>
        <w:numPr>
          <w:ilvl w:val="1"/>
          <w:numId w:val="204"/>
        </w:numPr>
        <w:rPr>
          <w:rFonts w:ascii="Times New Roman" w:hAnsi="Times New Roman" w:cs="Times New Roman"/>
          <w:i/>
          <w:iCs/>
        </w:rPr>
      </w:pPr>
      <w:r w:rsidRPr="007C2F7F">
        <w:rPr>
          <w:rFonts w:ascii="Times New Roman" w:hAnsi="Times New Roman" w:cs="Times New Roman"/>
          <w:i/>
          <w:iCs/>
        </w:rPr>
        <w:t>□p → □□p (4)</w:t>
      </w:r>
    </w:p>
    <w:p w14:paraId="071B91B1" w14:textId="77777777" w:rsidR="007C2F7F" w:rsidRPr="007C2F7F" w:rsidRDefault="007C2F7F" w:rsidP="007C2F7F">
      <w:pPr>
        <w:numPr>
          <w:ilvl w:val="1"/>
          <w:numId w:val="204"/>
        </w:numPr>
        <w:rPr>
          <w:rFonts w:ascii="Times New Roman" w:hAnsi="Times New Roman" w:cs="Times New Roman"/>
          <w:i/>
          <w:iCs/>
        </w:rPr>
      </w:pPr>
      <w:r w:rsidRPr="007C2F7F">
        <w:rPr>
          <w:rFonts w:ascii="Times New Roman" w:hAnsi="Times New Roman" w:cs="Times New Roman"/>
          <w:i/>
          <w:iCs/>
        </w:rPr>
        <w:t>p → □◊p (B)</w:t>
      </w:r>
    </w:p>
    <w:p w14:paraId="47B0D4CB" w14:textId="77777777" w:rsidR="007C2F7F" w:rsidRPr="007C2F7F" w:rsidRDefault="007C2F7F" w:rsidP="007C2F7F">
      <w:pPr>
        <w:numPr>
          <w:ilvl w:val="1"/>
          <w:numId w:val="204"/>
        </w:numPr>
        <w:rPr>
          <w:rFonts w:ascii="Times New Roman" w:hAnsi="Times New Roman" w:cs="Times New Roman"/>
          <w:i/>
          <w:iCs/>
        </w:rPr>
      </w:pPr>
      <w:r w:rsidRPr="007C2F7F">
        <w:rPr>
          <w:rFonts w:ascii="Times New Roman" w:hAnsi="Times New Roman" w:cs="Times New Roman"/>
          <w:i/>
          <w:iCs/>
        </w:rPr>
        <w:t>◊p → □◊p (5)</w:t>
      </w:r>
    </w:p>
    <w:p w14:paraId="65E05100"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MN-1 (Modal Collapse under S5):</w:t>
      </w:r>
      <w:r w:rsidRPr="007C2F7F">
        <w:rPr>
          <w:rFonts w:ascii="Times New Roman" w:hAnsi="Times New Roman" w:cs="Times New Roman"/>
          <w:i/>
          <w:iCs/>
        </w:rPr>
        <w:t xml:space="preserve"> Let (ΩP, F, P) be a probability space and (W, R) be a </w:t>
      </w:r>
      <w:proofErr w:type="spellStart"/>
      <w:r w:rsidRPr="007C2F7F">
        <w:rPr>
          <w:rFonts w:ascii="Times New Roman" w:hAnsi="Times New Roman" w:cs="Times New Roman"/>
          <w:i/>
          <w:iCs/>
        </w:rPr>
        <w:t>Kripkean</w:t>
      </w:r>
      <w:proofErr w:type="spellEnd"/>
      <w:r w:rsidRPr="007C2F7F">
        <w:rPr>
          <w:rFonts w:ascii="Times New Roman" w:hAnsi="Times New Roman" w:cs="Times New Roman"/>
          <w:i/>
          <w:iCs/>
        </w:rPr>
        <w:t xml:space="preserve"> frame where R is an equivalence relation (S5). Define a mapping φ: F → P(W) such that for any event A </w:t>
      </w:r>
      <w:r w:rsidRPr="007C2F7F">
        <w:rPr>
          <w:rFonts w:ascii="Cambria Math" w:hAnsi="Cambria Math" w:cs="Cambria Math"/>
          <w:i/>
          <w:iCs/>
        </w:rPr>
        <w:t>∈</w:t>
      </w:r>
      <w:r w:rsidRPr="007C2F7F">
        <w:rPr>
          <w:rFonts w:ascii="Times New Roman" w:hAnsi="Times New Roman" w:cs="Times New Roman"/>
          <w:i/>
          <w:iCs/>
        </w:rPr>
        <w:t xml:space="preserve"> F, φ(A) = {w </w:t>
      </w:r>
      <w:r w:rsidRPr="007C2F7F">
        <w:rPr>
          <w:rFonts w:ascii="Cambria Math" w:hAnsi="Cambria Math" w:cs="Cambria Math"/>
          <w:i/>
          <w:iCs/>
        </w:rPr>
        <w:t>∈</w:t>
      </w:r>
      <w:r w:rsidRPr="007C2F7F">
        <w:rPr>
          <w:rFonts w:ascii="Times New Roman" w:hAnsi="Times New Roman" w:cs="Times New Roman"/>
          <w:i/>
          <w:iCs/>
        </w:rPr>
        <w:t xml:space="preserve"> W | A corresponds to a state of affairs that obtains in w}. Then, if P(A) = 0 due to structural impossibility, φ(A) = </w:t>
      </w:r>
      <w:r w:rsidRPr="007C2F7F">
        <w:rPr>
          <w:rFonts w:ascii="Cambria Math" w:hAnsi="Cambria Math" w:cs="Cambria Math"/>
          <w:i/>
          <w:iCs/>
        </w:rPr>
        <w:t>∅</w:t>
      </w:r>
      <w:r w:rsidRPr="007C2F7F">
        <w:rPr>
          <w:rFonts w:ascii="Times New Roman" w:hAnsi="Times New Roman" w:cs="Times New Roman"/>
          <w:i/>
          <w:iCs/>
        </w:rPr>
        <w:t>.</w:t>
      </w:r>
    </w:p>
    <w:p w14:paraId="6990645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Proof:</w:t>
      </w:r>
    </w:p>
    <w:p w14:paraId="636704D2" w14:textId="77777777" w:rsidR="007C2F7F" w:rsidRPr="007C2F7F" w:rsidRDefault="007C2F7F" w:rsidP="007C2F7F">
      <w:pPr>
        <w:numPr>
          <w:ilvl w:val="0"/>
          <w:numId w:val="205"/>
        </w:numPr>
        <w:rPr>
          <w:rFonts w:ascii="Times New Roman" w:hAnsi="Times New Roman" w:cs="Times New Roman"/>
        </w:rPr>
      </w:pPr>
      <w:r w:rsidRPr="007C2F7F">
        <w:rPr>
          <w:rFonts w:ascii="Times New Roman" w:hAnsi="Times New Roman" w:cs="Times New Roman"/>
        </w:rPr>
        <w:t xml:space="preserve">Let A </w:t>
      </w:r>
      <w:r w:rsidRPr="007C2F7F">
        <w:rPr>
          <w:rFonts w:ascii="Cambria Math" w:hAnsi="Cambria Math" w:cs="Cambria Math"/>
        </w:rPr>
        <w:t>∈</w:t>
      </w:r>
      <w:r w:rsidRPr="007C2F7F">
        <w:rPr>
          <w:rFonts w:ascii="Times New Roman" w:hAnsi="Times New Roman" w:cs="Times New Roman"/>
        </w:rPr>
        <w:t xml:space="preserve"> F be an event with P(A) = 0 due to structural impossibility (violation of logical or informational constraints C)</w:t>
      </w:r>
    </w:p>
    <w:p w14:paraId="0230DF9C" w14:textId="77777777" w:rsidR="007C2F7F" w:rsidRPr="007C2F7F" w:rsidRDefault="007C2F7F" w:rsidP="007C2F7F">
      <w:pPr>
        <w:numPr>
          <w:ilvl w:val="0"/>
          <w:numId w:val="205"/>
        </w:numPr>
        <w:rPr>
          <w:rFonts w:ascii="Times New Roman" w:hAnsi="Times New Roman" w:cs="Times New Roman"/>
        </w:rPr>
      </w:pPr>
      <w:r w:rsidRPr="007C2F7F">
        <w:rPr>
          <w:rFonts w:ascii="Times New Roman" w:hAnsi="Times New Roman" w:cs="Times New Roman"/>
        </w:rPr>
        <w:t>These constraints can be formalized as axioms {c₁, c₂, ..., cₙ} in a logical system L</w:t>
      </w:r>
    </w:p>
    <w:p w14:paraId="27FF05B1" w14:textId="77777777" w:rsidR="007C2F7F" w:rsidRPr="007C2F7F" w:rsidRDefault="007C2F7F" w:rsidP="007C2F7F">
      <w:pPr>
        <w:numPr>
          <w:ilvl w:val="0"/>
          <w:numId w:val="205"/>
        </w:numPr>
        <w:rPr>
          <w:rFonts w:ascii="Times New Roman" w:hAnsi="Times New Roman" w:cs="Times New Roman"/>
        </w:rPr>
      </w:pPr>
      <w:r w:rsidRPr="007C2F7F">
        <w:rPr>
          <w:rFonts w:ascii="Times New Roman" w:hAnsi="Times New Roman" w:cs="Times New Roman"/>
        </w:rPr>
        <w:t xml:space="preserve">By the nature of structural impossibility, I(A) </w:t>
      </w:r>
      <w:r w:rsidRPr="007C2F7F">
        <w:rPr>
          <w:rFonts w:ascii="Cambria Math" w:hAnsi="Cambria Math" w:cs="Cambria Math"/>
        </w:rPr>
        <w:t>⊢</w:t>
      </w:r>
      <w:r w:rsidRPr="007C2F7F">
        <w:rPr>
          <w:rFonts w:ascii="Times New Roman" w:hAnsi="Times New Roman" w:cs="Times New Roman"/>
        </w:rPr>
        <w:t xml:space="preserve"> ¬cᵢ for some i </w:t>
      </w:r>
      <w:r w:rsidRPr="007C2F7F">
        <w:rPr>
          <w:rFonts w:ascii="Cambria Math" w:hAnsi="Cambria Math" w:cs="Cambria Math"/>
        </w:rPr>
        <w:t>∈</w:t>
      </w:r>
      <w:r w:rsidRPr="007C2F7F">
        <w:rPr>
          <w:rFonts w:ascii="Times New Roman" w:hAnsi="Times New Roman" w:cs="Times New Roman"/>
        </w:rPr>
        <w:t xml:space="preserve"> {1, 2, ..., n} where I(A) is the interpretation of A in L</w:t>
      </w:r>
    </w:p>
    <w:p w14:paraId="7D8A1C9C" w14:textId="77777777" w:rsidR="007C2F7F" w:rsidRPr="007C2F7F" w:rsidRDefault="007C2F7F" w:rsidP="007C2F7F">
      <w:pPr>
        <w:numPr>
          <w:ilvl w:val="0"/>
          <w:numId w:val="205"/>
        </w:numPr>
        <w:rPr>
          <w:rFonts w:ascii="Times New Roman" w:hAnsi="Times New Roman" w:cs="Times New Roman"/>
        </w:rPr>
      </w:pPr>
      <w:r w:rsidRPr="007C2F7F">
        <w:rPr>
          <w:rFonts w:ascii="Times New Roman" w:hAnsi="Times New Roman" w:cs="Times New Roman"/>
        </w:rPr>
        <w:t>By the necessity of logical constraints, </w:t>
      </w:r>
      <w:r w:rsidRPr="007C2F7F">
        <w:rPr>
          <w:rFonts w:ascii="Cambria Math" w:hAnsi="Cambria Math" w:cs="Cambria Math"/>
        </w:rPr>
        <w:t>∀</w:t>
      </w:r>
      <w:r w:rsidRPr="007C2F7F">
        <w:rPr>
          <w:rFonts w:ascii="Times New Roman" w:hAnsi="Times New Roman" w:cs="Times New Roman"/>
        </w:rPr>
        <w:t xml:space="preserve">w </w:t>
      </w:r>
      <w:r w:rsidRPr="007C2F7F">
        <w:rPr>
          <w:rFonts w:ascii="Cambria Math" w:hAnsi="Cambria Math" w:cs="Cambria Math"/>
        </w:rPr>
        <w:t>∈</w:t>
      </w:r>
      <w:r w:rsidRPr="007C2F7F">
        <w:rPr>
          <w:rFonts w:ascii="Times New Roman" w:hAnsi="Times New Roman" w:cs="Times New Roman"/>
        </w:rPr>
        <w:t xml:space="preserve"> W: w </w:t>
      </w:r>
      <w:r w:rsidRPr="007C2F7F">
        <w:rPr>
          <w:rFonts w:ascii="Cambria Math" w:hAnsi="Cambria Math" w:cs="Cambria Math"/>
        </w:rPr>
        <w:t>⊨</w:t>
      </w:r>
      <w:r w:rsidRPr="007C2F7F">
        <w:rPr>
          <w:rFonts w:ascii="Times New Roman" w:hAnsi="Times New Roman" w:cs="Times New Roman"/>
        </w:rPr>
        <w:t xml:space="preserve"> cᵢ for all i </w:t>
      </w:r>
      <w:r w:rsidRPr="007C2F7F">
        <w:rPr>
          <w:rFonts w:ascii="Cambria Math" w:hAnsi="Cambria Math" w:cs="Cambria Math"/>
        </w:rPr>
        <w:t>∈</w:t>
      </w:r>
      <w:r w:rsidRPr="007C2F7F">
        <w:rPr>
          <w:rFonts w:ascii="Times New Roman" w:hAnsi="Times New Roman" w:cs="Times New Roman"/>
        </w:rPr>
        <w:t xml:space="preserve"> {1, 2, ..., n}</w:t>
      </w:r>
    </w:p>
    <w:p w14:paraId="36787E30" w14:textId="77777777" w:rsidR="007C2F7F" w:rsidRPr="007C2F7F" w:rsidRDefault="007C2F7F" w:rsidP="007C2F7F">
      <w:pPr>
        <w:numPr>
          <w:ilvl w:val="0"/>
          <w:numId w:val="205"/>
        </w:numPr>
        <w:rPr>
          <w:rFonts w:ascii="Times New Roman" w:hAnsi="Times New Roman" w:cs="Times New Roman"/>
        </w:rPr>
      </w:pPr>
      <w:r w:rsidRPr="007C2F7F">
        <w:rPr>
          <w:rFonts w:ascii="Times New Roman" w:hAnsi="Times New Roman" w:cs="Times New Roman"/>
        </w:rPr>
        <w:t>By the consistency requirement on W, </w:t>
      </w:r>
      <w:r w:rsidRPr="007C2F7F">
        <w:rPr>
          <w:rFonts w:ascii="Cambria Math" w:hAnsi="Cambria Math" w:cs="Cambria Math"/>
        </w:rPr>
        <w:t>∀</w:t>
      </w:r>
      <w:r w:rsidRPr="007C2F7F">
        <w:rPr>
          <w:rFonts w:ascii="Times New Roman" w:hAnsi="Times New Roman" w:cs="Times New Roman"/>
        </w:rPr>
        <w:t xml:space="preserve">w </w:t>
      </w:r>
      <w:r w:rsidRPr="007C2F7F">
        <w:rPr>
          <w:rFonts w:ascii="Cambria Math" w:hAnsi="Cambria Math" w:cs="Cambria Math"/>
        </w:rPr>
        <w:t>∈</w:t>
      </w:r>
      <w:r w:rsidRPr="007C2F7F">
        <w:rPr>
          <w:rFonts w:ascii="Times New Roman" w:hAnsi="Times New Roman" w:cs="Times New Roman"/>
        </w:rPr>
        <w:t xml:space="preserve"> W: w </w:t>
      </w:r>
      <w:r w:rsidRPr="007C2F7F">
        <w:rPr>
          <w:rFonts w:ascii="Cambria Math" w:hAnsi="Cambria Math" w:cs="Cambria Math"/>
        </w:rPr>
        <w:t>⊭</w:t>
      </w:r>
      <w:r w:rsidRPr="007C2F7F">
        <w:rPr>
          <w:rFonts w:ascii="Times New Roman" w:hAnsi="Times New Roman" w:cs="Times New Roman"/>
        </w:rPr>
        <w:t xml:space="preserve"> ¬cᵢ</w:t>
      </w:r>
    </w:p>
    <w:p w14:paraId="478DD878" w14:textId="77777777" w:rsidR="007C2F7F" w:rsidRPr="007C2F7F" w:rsidRDefault="007C2F7F" w:rsidP="007C2F7F">
      <w:pPr>
        <w:numPr>
          <w:ilvl w:val="0"/>
          <w:numId w:val="205"/>
        </w:numPr>
        <w:rPr>
          <w:rFonts w:ascii="Times New Roman" w:hAnsi="Times New Roman" w:cs="Times New Roman"/>
        </w:rPr>
      </w:pPr>
      <w:r w:rsidRPr="007C2F7F">
        <w:rPr>
          <w:rFonts w:ascii="Times New Roman" w:hAnsi="Times New Roman" w:cs="Times New Roman"/>
        </w:rPr>
        <w:t>Therefore, </w:t>
      </w:r>
      <w:r w:rsidRPr="007C2F7F">
        <w:rPr>
          <w:rFonts w:ascii="Cambria Math" w:hAnsi="Cambria Math" w:cs="Cambria Math"/>
        </w:rPr>
        <w:t>∀</w:t>
      </w:r>
      <w:r w:rsidRPr="007C2F7F">
        <w:rPr>
          <w:rFonts w:ascii="Times New Roman" w:hAnsi="Times New Roman" w:cs="Times New Roman"/>
        </w:rPr>
        <w:t xml:space="preserve">w </w:t>
      </w:r>
      <w:r w:rsidRPr="007C2F7F">
        <w:rPr>
          <w:rFonts w:ascii="Cambria Math" w:hAnsi="Cambria Math" w:cs="Cambria Math"/>
        </w:rPr>
        <w:t>∈</w:t>
      </w:r>
      <w:r w:rsidRPr="007C2F7F">
        <w:rPr>
          <w:rFonts w:ascii="Times New Roman" w:hAnsi="Times New Roman" w:cs="Times New Roman"/>
        </w:rPr>
        <w:t xml:space="preserve"> W: w </w:t>
      </w:r>
      <w:r w:rsidRPr="007C2F7F">
        <w:rPr>
          <w:rFonts w:ascii="Cambria Math" w:hAnsi="Cambria Math" w:cs="Cambria Math"/>
        </w:rPr>
        <w:t>⊭</w:t>
      </w:r>
      <w:r w:rsidRPr="007C2F7F">
        <w:rPr>
          <w:rFonts w:ascii="Times New Roman" w:hAnsi="Times New Roman" w:cs="Times New Roman"/>
        </w:rPr>
        <w:t xml:space="preserve"> I(A), meaning φ(A) = </w:t>
      </w:r>
      <w:r w:rsidRPr="007C2F7F">
        <w:rPr>
          <w:rFonts w:ascii="Cambria Math" w:hAnsi="Cambria Math" w:cs="Cambria Math"/>
        </w:rPr>
        <w:t>∅</w:t>
      </w:r>
    </w:p>
    <w:p w14:paraId="27B6560D" w14:textId="77777777" w:rsidR="007C2F7F" w:rsidRPr="007C2F7F" w:rsidRDefault="007C2F7F" w:rsidP="007C2F7F">
      <w:pPr>
        <w:numPr>
          <w:ilvl w:val="0"/>
          <w:numId w:val="205"/>
        </w:numPr>
        <w:rPr>
          <w:rFonts w:ascii="Times New Roman" w:hAnsi="Times New Roman" w:cs="Times New Roman"/>
        </w:rPr>
      </w:pPr>
      <w:r w:rsidRPr="007C2F7F">
        <w:rPr>
          <w:rFonts w:ascii="Times New Roman" w:hAnsi="Times New Roman" w:cs="Times New Roman"/>
        </w:rPr>
        <w:t xml:space="preserve">By the definition of metaphysical possibility in S5, if φ(A) = </w:t>
      </w:r>
      <w:r w:rsidRPr="007C2F7F">
        <w:rPr>
          <w:rFonts w:ascii="Cambria Math" w:hAnsi="Cambria Math" w:cs="Cambria Math"/>
        </w:rPr>
        <w:t>∅</w:t>
      </w:r>
      <w:r w:rsidRPr="007C2F7F">
        <w:rPr>
          <w:rFonts w:ascii="Times New Roman" w:hAnsi="Times New Roman" w:cs="Times New Roman"/>
        </w:rPr>
        <w:t>, then ¬◊A</w:t>
      </w:r>
    </w:p>
    <w:p w14:paraId="190FFE20" w14:textId="77777777" w:rsidR="007C2F7F" w:rsidRPr="007C2F7F" w:rsidRDefault="007C2F7F" w:rsidP="007C2F7F">
      <w:pPr>
        <w:numPr>
          <w:ilvl w:val="0"/>
          <w:numId w:val="205"/>
        </w:numPr>
        <w:rPr>
          <w:rFonts w:ascii="Times New Roman" w:hAnsi="Times New Roman" w:cs="Times New Roman"/>
        </w:rPr>
      </w:pPr>
      <w:r w:rsidRPr="007C2F7F">
        <w:rPr>
          <w:rFonts w:ascii="Times New Roman" w:hAnsi="Times New Roman" w:cs="Times New Roman"/>
        </w:rPr>
        <w:t xml:space="preserve">Since R is an equivalence relation, if w₁ </w:t>
      </w:r>
      <w:r w:rsidRPr="007C2F7F">
        <w:rPr>
          <w:rFonts w:ascii="Cambria Math" w:hAnsi="Cambria Math" w:cs="Cambria Math"/>
        </w:rPr>
        <w:t>⊨</w:t>
      </w:r>
      <w:r w:rsidRPr="007C2F7F">
        <w:rPr>
          <w:rFonts w:ascii="Times New Roman" w:hAnsi="Times New Roman" w:cs="Times New Roman"/>
        </w:rPr>
        <w:t xml:space="preserve"> ¬◊A and </w:t>
      </w:r>
      <w:proofErr w:type="spellStart"/>
      <w:r w:rsidRPr="007C2F7F">
        <w:rPr>
          <w:rFonts w:ascii="Times New Roman" w:hAnsi="Times New Roman" w:cs="Times New Roman"/>
        </w:rPr>
        <w:t>w₁Rw</w:t>
      </w:r>
      <w:proofErr w:type="spellEnd"/>
      <w:r w:rsidRPr="007C2F7F">
        <w:rPr>
          <w:rFonts w:ascii="Times New Roman" w:hAnsi="Times New Roman" w:cs="Times New Roman"/>
        </w:rPr>
        <w:t xml:space="preserve">₂, then w₂ </w:t>
      </w:r>
      <w:r w:rsidRPr="007C2F7F">
        <w:rPr>
          <w:rFonts w:ascii="Cambria Math" w:hAnsi="Cambria Math" w:cs="Cambria Math"/>
        </w:rPr>
        <w:t>⊨</w:t>
      </w:r>
      <w:r w:rsidRPr="007C2F7F">
        <w:rPr>
          <w:rFonts w:ascii="Times New Roman" w:hAnsi="Times New Roman" w:cs="Times New Roman"/>
        </w:rPr>
        <w:t xml:space="preserve"> ¬◊A</w:t>
      </w:r>
    </w:p>
    <w:p w14:paraId="1594DD75" w14:textId="77777777" w:rsidR="007C2F7F" w:rsidRPr="007C2F7F" w:rsidRDefault="007C2F7F" w:rsidP="007C2F7F">
      <w:pPr>
        <w:numPr>
          <w:ilvl w:val="0"/>
          <w:numId w:val="205"/>
        </w:numPr>
        <w:rPr>
          <w:rFonts w:ascii="Times New Roman" w:hAnsi="Times New Roman" w:cs="Times New Roman"/>
        </w:rPr>
      </w:pPr>
      <w:r w:rsidRPr="007C2F7F">
        <w:rPr>
          <w:rFonts w:ascii="Times New Roman" w:hAnsi="Times New Roman" w:cs="Times New Roman"/>
        </w:rPr>
        <w:t>Therefore, ¬◊A holds in all worlds accessible from any world, establishing modal collapse</w:t>
      </w:r>
    </w:p>
    <w:p w14:paraId="0B007E17"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Implications for 3PDN:</w:t>
      </w:r>
      <w:r w:rsidRPr="007C2F7F">
        <w:rPr>
          <w:rFonts w:ascii="Times New Roman" w:hAnsi="Times New Roman" w:cs="Times New Roman"/>
        </w:rPr>
        <w:t> The MN axiom has the following precise mathematical consequences:</w:t>
      </w:r>
    </w:p>
    <w:p w14:paraId="2CF1EEC1" w14:textId="77777777" w:rsidR="007C2F7F" w:rsidRPr="007C2F7F" w:rsidRDefault="007C2F7F" w:rsidP="007C2F7F">
      <w:pPr>
        <w:numPr>
          <w:ilvl w:val="0"/>
          <w:numId w:val="206"/>
        </w:numPr>
        <w:rPr>
          <w:rFonts w:ascii="Times New Roman" w:hAnsi="Times New Roman" w:cs="Times New Roman"/>
        </w:rPr>
      </w:pPr>
      <w:r w:rsidRPr="007C2F7F">
        <w:rPr>
          <w:rFonts w:ascii="Times New Roman" w:hAnsi="Times New Roman" w:cs="Times New Roman"/>
        </w:rPr>
        <w:t>Bridge Principle Foundation:</w:t>
      </w:r>
    </w:p>
    <w:p w14:paraId="58613702" w14:textId="77777777" w:rsidR="007C2F7F" w:rsidRPr="007C2F7F" w:rsidRDefault="007C2F7F" w:rsidP="007C2F7F">
      <w:pPr>
        <w:numPr>
          <w:ilvl w:val="1"/>
          <w:numId w:val="206"/>
        </w:numPr>
        <w:rPr>
          <w:rFonts w:ascii="Times New Roman" w:hAnsi="Times New Roman" w:cs="Times New Roman"/>
        </w:rPr>
      </w:pPr>
      <w:r w:rsidRPr="007C2F7F">
        <w:rPr>
          <w:rFonts w:ascii="Times New Roman" w:hAnsi="Times New Roman" w:cs="Times New Roman"/>
        </w:rPr>
        <w:t>Maps P(A) = 0 events to metaphysically impossible events</w:t>
      </w:r>
    </w:p>
    <w:p w14:paraId="248819DA" w14:textId="77777777" w:rsidR="007C2F7F" w:rsidRPr="007C2F7F" w:rsidRDefault="007C2F7F" w:rsidP="007C2F7F">
      <w:pPr>
        <w:numPr>
          <w:ilvl w:val="1"/>
          <w:numId w:val="206"/>
        </w:numPr>
        <w:rPr>
          <w:rFonts w:ascii="Times New Roman" w:hAnsi="Times New Roman" w:cs="Times New Roman"/>
        </w:rPr>
      </w:pPr>
      <w:r w:rsidRPr="007C2F7F">
        <w:rPr>
          <w:rFonts w:ascii="Times New Roman" w:hAnsi="Times New Roman" w:cs="Times New Roman"/>
        </w:rPr>
        <w:t>Ensures </w:t>
      </w:r>
      <w:r w:rsidRPr="007C2F7F">
        <w:rPr>
          <w:rFonts w:ascii="Cambria Math" w:hAnsi="Cambria Math" w:cs="Cambria Math"/>
        </w:rPr>
        <w:t>∀</w:t>
      </w:r>
      <w:r w:rsidRPr="007C2F7F">
        <w:rPr>
          <w:rFonts w:ascii="Times New Roman" w:hAnsi="Times New Roman" w:cs="Times New Roman"/>
        </w:rPr>
        <w:t>x(P(x) = 0 → ¬◊x) holds universally, not just locally</w:t>
      </w:r>
    </w:p>
    <w:p w14:paraId="145476AC" w14:textId="77777777" w:rsidR="007C2F7F" w:rsidRPr="007C2F7F" w:rsidRDefault="007C2F7F" w:rsidP="007C2F7F">
      <w:pPr>
        <w:numPr>
          <w:ilvl w:val="1"/>
          <w:numId w:val="206"/>
        </w:numPr>
        <w:rPr>
          <w:rFonts w:ascii="Times New Roman" w:hAnsi="Times New Roman" w:cs="Times New Roman"/>
        </w:rPr>
      </w:pPr>
      <w:r w:rsidRPr="007C2F7F">
        <w:rPr>
          <w:rFonts w:ascii="Times New Roman" w:hAnsi="Times New Roman" w:cs="Times New Roman"/>
        </w:rPr>
        <w:t xml:space="preserve">Guarantees that if w₁ </w:t>
      </w:r>
      <w:r w:rsidRPr="007C2F7F">
        <w:rPr>
          <w:rFonts w:ascii="Cambria Math" w:hAnsi="Cambria Math" w:cs="Cambria Math"/>
        </w:rPr>
        <w:t>⊨</w:t>
      </w:r>
      <w:r w:rsidRPr="007C2F7F">
        <w:rPr>
          <w:rFonts w:ascii="Times New Roman" w:hAnsi="Times New Roman" w:cs="Times New Roman"/>
        </w:rPr>
        <w:t xml:space="preserve"> ¬◊x and </w:t>
      </w:r>
      <w:proofErr w:type="spellStart"/>
      <w:r w:rsidRPr="007C2F7F">
        <w:rPr>
          <w:rFonts w:ascii="Times New Roman" w:hAnsi="Times New Roman" w:cs="Times New Roman"/>
        </w:rPr>
        <w:t>w₁Rw</w:t>
      </w:r>
      <w:proofErr w:type="spellEnd"/>
      <w:r w:rsidRPr="007C2F7F">
        <w:rPr>
          <w:rFonts w:ascii="Times New Roman" w:hAnsi="Times New Roman" w:cs="Times New Roman"/>
        </w:rPr>
        <w:t xml:space="preserve">₂, then w₂ </w:t>
      </w:r>
      <w:r w:rsidRPr="007C2F7F">
        <w:rPr>
          <w:rFonts w:ascii="Cambria Math" w:hAnsi="Cambria Math" w:cs="Cambria Math"/>
        </w:rPr>
        <w:t>⊨</w:t>
      </w:r>
      <w:r w:rsidRPr="007C2F7F">
        <w:rPr>
          <w:rFonts w:ascii="Times New Roman" w:hAnsi="Times New Roman" w:cs="Times New Roman"/>
        </w:rPr>
        <w:t xml:space="preserve"> ¬◊x</w:t>
      </w:r>
    </w:p>
    <w:p w14:paraId="075959FD" w14:textId="77777777" w:rsidR="007C2F7F" w:rsidRPr="007C2F7F" w:rsidRDefault="007C2F7F" w:rsidP="007C2F7F">
      <w:pPr>
        <w:numPr>
          <w:ilvl w:val="0"/>
          <w:numId w:val="206"/>
        </w:numPr>
        <w:rPr>
          <w:rFonts w:ascii="Times New Roman" w:hAnsi="Times New Roman" w:cs="Times New Roman"/>
        </w:rPr>
      </w:pPr>
      <w:r w:rsidRPr="007C2F7F">
        <w:rPr>
          <w:rFonts w:ascii="Times New Roman" w:hAnsi="Times New Roman" w:cs="Times New Roman"/>
        </w:rPr>
        <w:t>Fixed-Point Properties:</w:t>
      </w:r>
    </w:p>
    <w:p w14:paraId="09DDE68D" w14:textId="77777777" w:rsidR="007C2F7F" w:rsidRPr="007C2F7F" w:rsidRDefault="007C2F7F" w:rsidP="007C2F7F">
      <w:pPr>
        <w:numPr>
          <w:ilvl w:val="1"/>
          <w:numId w:val="206"/>
        </w:numPr>
        <w:rPr>
          <w:rFonts w:ascii="Times New Roman" w:hAnsi="Times New Roman" w:cs="Times New Roman"/>
        </w:rPr>
      </w:pPr>
      <w:r w:rsidRPr="007C2F7F">
        <w:rPr>
          <w:rFonts w:ascii="Times New Roman" w:hAnsi="Times New Roman" w:cs="Times New Roman"/>
        </w:rPr>
        <w:t>Ensures □□p ↔ □p and ◊◊p ↔ ◊p for all propositions</w:t>
      </w:r>
    </w:p>
    <w:p w14:paraId="20E26613" w14:textId="77777777" w:rsidR="007C2F7F" w:rsidRPr="007C2F7F" w:rsidRDefault="007C2F7F" w:rsidP="007C2F7F">
      <w:pPr>
        <w:numPr>
          <w:ilvl w:val="1"/>
          <w:numId w:val="206"/>
        </w:numPr>
        <w:rPr>
          <w:rFonts w:ascii="Times New Roman" w:hAnsi="Times New Roman" w:cs="Times New Roman"/>
        </w:rPr>
      </w:pPr>
      <w:r w:rsidRPr="007C2F7F">
        <w:rPr>
          <w:rFonts w:ascii="Times New Roman" w:hAnsi="Times New Roman" w:cs="Times New Roman"/>
        </w:rPr>
        <w:t>Guarantees iteration convergence in modal evaluations</w:t>
      </w:r>
    </w:p>
    <w:p w14:paraId="287298E2" w14:textId="77777777" w:rsidR="007C2F7F" w:rsidRPr="007C2F7F" w:rsidRDefault="007C2F7F" w:rsidP="007C2F7F">
      <w:pPr>
        <w:numPr>
          <w:ilvl w:val="1"/>
          <w:numId w:val="206"/>
        </w:numPr>
        <w:rPr>
          <w:rFonts w:ascii="Times New Roman" w:hAnsi="Times New Roman" w:cs="Times New Roman"/>
        </w:rPr>
      </w:pPr>
      <w:r w:rsidRPr="007C2F7F">
        <w:rPr>
          <w:rFonts w:ascii="Times New Roman" w:hAnsi="Times New Roman" w:cs="Times New Roman"/>
        </w:rPr>
        <w:t>Prevents modal status from varying across reference worlds</w:t>
      </w:r>
    </w:p>
    <w:p w14:paraId="4F5FCF7F" w14:textId="77777777" w:rsidR="007C2F7F" w:rsidRPr="007C2F7F" w:rsidRDefault="007C2F7F" w:rsidP="007C2F7F">
      <w:pPr>
        <w:numPr>
          <w:ilvl w:val="0"/>
          <w:numId w:val="206"/>
        </w:numPr>
        <w:rPr>
          <w:rFonts w:ascii="Times New Roman" w:hAnsi="Times New Roman" w:cs="Times New Roman"/>
        </w:rPr>
      </w:pPr>
      <w:r w:rsidRPr="007C2F7F">
        <w:rPr>
          <w:rFonts w:ascii="Times New Roman" w:hAnsi="Times New Roman" w:cs="Times New Roman"/>
        </w:rPr>
        <w:t>Equivalence Class Structure:</w:t>
      </w:r>
    </w:p>
    <w:p w14:paraId="29A81A39" w14:textId="77777777" w:rsidR="007C2F7F" w:rsidRPr="007C2F7F" w:rsidRDefault="007C2F7F" w:rsidP="007C2F7F">
      <w:pPr>
        <w:numPr>
          <w:ilvl w:val="1"/>
          <w:numId w:val="206"/>
        </w:numPr>
        <w:rPr>
          <w:rFonts w:ascii="Times New Roman" w:hAnsi="Times New Roman" w:cs="Times New Roman"/>
        </w:rPr>
      </w:pPr>
      <w:r w:rsidRPr="007C2F7F">
        <w:rPr>
          <w:rFonts w:ascii="Times New Roman" w:hAnsi="Times New Roman" w:cs="Times New Roman"/>
        </w:rPr>
        <w:t>Partitions the space of possible worlds into equivalence classes</w:t>
      </w:r>
    </w:p>
    <w:p w14:paraId="3102C371" w14:textId="77777777" w:rsidR="007C2F7F" w:rsidRPr="007C2F7F" w:rsidRDefault="007C2F7F" w:rsidP="007C2F7F">
      <w:pPr>
        <w:numPr>
          <w:ilvl w:val="1"/>
          <w:numId w:val="206"/>
        </w:numPr>
        <w:rPr>
          <w:rFonts w:ascii="Times New Roman" w:hAnsi="Times New Roman" w:cs="Times New Roman"/>
        </w:rPr>
      </w:pPr>
      <w:r w:rsidRPr="007C2F7F">
        <w:rPr>
          <w:rFonts w:ascii="Times New Roman" w:hAnsi="Times New Roman" w:cs="Times New Roman"/>
        </w:rPr>
        <w:t>Ensures necessity claims are invariant within equivalence classes</w:t>
      </w:r>
    </w:p>
    <w:p w14:paraId="52108B82" w14:textId="77777777" w:rsidR="007C2F7F" w:rsidRPr="007C2F7F" w:rsidRDefault="007C2F7F" w:rsidP="007C2F7F">
      <w:pPr>
        <w:numPr>
          <w:ilvl w:val="1"/>
          <w:numId w:val="206"/>
        </w:numPr>
        <w:rPr>
          <w:rFonts w:ascii="Times New Roman" w:hAnsi="Times New Roman" w:cs="Times New Roman"/>
        </w:rPr>
      </w:pPr>
      <w:r w:rsidRPr="007C2F7F">
        <w:rPr>
          <w:rFonts w:ascii="Times New Roman" w:hAnsi="Times New Roman" w:cs="Times New Roman"/>
        </w:rPr>
        <w:t>Provides formal justification for universal modal claims These properties establish the necessary modal structure for the bridge principle, ensuring that physical impossibility maps consistently to metaphysical impossibility across all possible worlds.</w:t>
      </w:r>
    </w:p>
    <w:p w14:paraId="5FC4E2AD"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pict w14:anchorId="24EC5AB6">
          <v:rect id="_x0000_i1346" style="width:0;height:0" o:hralign="center" o:hrstd="t" o:hr="t" fillcolor="#a0a0a0" stroked="f"/>
        </w:pict>
      </w:r>
    </w:p>
    <w:p w14:paraId="1F38E8A2" w14:textId="77777777" w:rsidR="007C2F7F" w:rsidRPr="004D34DF" w:rsidRDefault="007C2F7F" w:rsidP="007C2F7F">
      <w:pPr>
        <w:pStyle w:val="Heading1"/>
        <w:rPr>
          <w:rFonts w:ascii="Times New Roman" w:hAnsi="Times New Roman" w:cs="Times New Roman"/>
          <w:b/>
          <w:bCs/>
          <w:color w:val="auto"/>
          <w:sz w:val="32"/>
          <w:szCs w:val="32"/>
        </w:rPr>
      </w:pPr>
      <w:r w:rsidRPr="004D34DF">
        <w:rPr>
          <w:rFonts w:ascii="Times New Roman" w:hAnsi="Times New Roman" w:cs="Times New Roman"/>
          <w:b/>
          <w:bCs/>
          <w:color w:val="auto"/>
          <w:sz w:val="32"/>
          <w:szCs w:val="32"/>
        </w:rPr>
        <w:t>9. Computational and Formal Verification Summary</w:t>
      </w:r>
    </w:p>
    <w:p w14:paraId="654143E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This section consolidates the computational verification results presented across the detailed proofs for axioms and operators.</w:t>
      </w:r>
    </w:p>
    <w:p w14:paraId="13D6BF7A" w14:textId="6398DFD9"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 xml:space="preserve">9.1 Axiom Verification Summaries </w:t>
      </w:r>
    </w:p>
    <w:p w14:paraId="307C5488"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NC Fixed Point Criticality Verification:</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01"/>
        <w:gridCol w:w="1255"/>
        <w:gridCol w:w="1075"/>
        <w:gridCol w:w="4246"/>
        <w:gridCol w:w="1484"/>
      </w:tblGrid>
      <w:tr w:rsidR="004D34DF" w:rsidRPr="007C2F7F" w14:paraId="55259EE6" w14:textId="77777777" w:rsidTr="007C2F7F">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CC3BB80"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Method</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BFCEC06"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Structure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0F789CE"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Test Functions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36E85C5"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Results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20E998E"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Conclusion</w:t>
            </w:r>
          </w:p>
        </w:tc>
      </w:tr>
      <w:tr w:rsidR="004D34DF" w:rsidRPr="007C2F7F" w14:paraId="4F5A30C3"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F4DADE1"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Boolean Algebra </w:t>
            </w:r>
            <w:proofErr w:type="spellStart"/>
            <w:r w:rsidRPr="007C2F7F">
              <w:rPr>
                <w:rFonts w:ascii="Times New Roman" w:hAnsi="Times New Roman" w:cs="Times New Roman"/>
              </w:rPr>
              <w:t>Impl</w:t>
            </w:r>
            <w:proofErr w:type="spellEnd"/>
            <w:r w:rsidRPr="007C2F7F">
              <w:rPr>
                <w:rFonts w:ascii="Times New Roman" w:hAnsi="Times New Roman" w:cs="Times New Roman"/>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2145FC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2⁸ elements BA</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2AB940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250 monotone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B5BEED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Classical: 100% converge (avg 6.7 iter). Paraconsistent: 46.8% converge (53.2% non-convergent, p&lt;10⁻¹²)</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0E5EA4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NC essential for conv.</w:t>
            </w:r>
          </w:p>
        </w:tc>
      </w:tr>
      <w:tr w:rsidR="004D34DF" w:rsidRPr="007C2F7F" w14:paraId="1E0C8C34"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20D89C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Kleene 3-Valued Logic </w:t>
            </w:r>
            <w:proofErr w:type="spellStart"/>
            <w:r w:rsidRPr="007C2F7F">
              <w:rPr>
                <w:rFonts w:ascii="Times New Roman" w:hAnsi="Times New Roman" w:cs="Times New Roman"/>
              </w:rPr>
              <w:t>Impl</w:t>
            </w:r>
            <w:proofErr w:type="spellEnd"/>
            <w:r w:rsidRPr="007C2F7F">
              <w:rPr>
                <w:rFonts w:ascii="Times New Roman" w:hAnsi="Times New Roman" w:cs="Times New Roman"/>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C6C329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{0, ½, 1} Kleene logic</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DDDE91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100 monotone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5447C4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Classical: 100% unique fixed points. 3-Valued: 37.2% unique, 62.8% oscillate (2/3-cycles, chaos)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F5FECC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NC essential for unique FP</w:t>
            </w:r>
          </w:p>
        </w:tc>
      </w:tr>
      <w:tr w:rsidR="004D34DF" w:rsidRPr="007C2F7F" w14:paraId="7391F09E"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26B79F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Lattice-Theoretic Model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033A33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16-element lattice (L)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80A748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425A50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Classical conv rate: 0.143 (avg 7 iter). Inconsistent: Failed (46.3%), min </w:t>
            </w:r>
            <w:proofErr w:type="spellStart"/>
            <w:r w:rsidRPr="007C2F7F">
              <w:rPr>
                <w:rFonts w:ascii="Times New Roman" w:hAnsi="Times New Roman" w:cs="Times New Roman"/>
              </w:rPr>
              <w:t>dist</w:t>
            </w:r>
            <w:proofErr w:type="spellEnd"/>
            <w:r w:rsidRPr="007C2F7F">
              <w:rPr>
                <w:rFonts w:ascii="Times New Roman" w:hAnsi="Times New Roman" w:cs="Times New Roman"/>
              </w:rPr>
              <w:t xml:space="preserve"> 0.372 (oscillation/chaos)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337ED2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NC essential for conv.</w:t>
            </w:r>
          </w:p>
        </w:tc>
      </w:tr>
    </w:tbl>
    <w:p w14:paraId="2881C6AC" w14:textId="77777777" w:rsidR="004D34DF" w:rsidRPr="004D34DF" w:rsidRDefault="004D34DF" w:rsidP="007C2F7F">
      <w:pPr>
        <w:rPr>
          <w:rFonts w:ascii="Times New Roman" w:hAnsi="Times New Roman" w:cs="Times New Roman"/>
          <w:b/>
          <w:bCs/>
        </w:rPr>
      </w:pPr>
    </w:p>
    <w:p w14:paraId="40C8DC7A" w14:textId="7AD06A0F" w:rsidR="007C2F7F" w:rsidRPr="007C2F7F" w:rsidRDefault="007C2F7F" w:rsidP="007C2F7F">
      <w:pPr>
        <w:rPr>
          <w:rFonts w:ascii="Times New Roman" w:hAnsi="Times New Roman" w:cs="Times New Roman"/>
        </w:rPr>
      </w:pPr>
      <w:r w:rsidRPr="007C2F7F">
        <w:rPr>
          <w:rFonts w:ascii="Times New Roman" w:hAnsi="Times New Roman" w:cs="Times New Roman"/>
          <w:b/>
          <w:bCs/>
        </w:rPr>
        <w:t>IC Information-Bounded Parameter Space Verification:</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66"/>
        <w:gridCol w:w="2417"/>
        <w:gridCol w:w="4137"/>
        <w:gridCol w:w="1341"/>
      </w:tblGrid>
      <w:tr w:rsidR="004D34DF" w:rsidRPr="007C2F7F" w14:paraId="31491CC3" w14:textId="77777777" w:rsidTr="007C2F7F">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4BF108E"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Method</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0EB086D"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System Params / Setup</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3AF2CB8"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Results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25350A1"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Conclusion</w:t>
            </w:r>
          </w:p>
        </w:tc>
      </w:tr>
      <w:tr w:rsidR="004D34DF" w:rsidRPr="007C2F7F" w14:paraId="0CEC7FD5"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CE12A5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Information Bounds Sim.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5236DE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Planck scale universe (V, E), T range 10⁻³⁰-10³² K</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B3D211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Max holographic bound: 2.4x10⁹² bits. Max energy bound: 5.2x10⁸⁹ bits. Effective limit: 5.2x10⁸⁹ bits.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32C7E0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Confirms strict bounds</w:t>
            </w:r>
          </w:p>
        </w:tc>
      </w:tr>
      <w:tr w:rsidR="004D34DF" w:rsidRPr="007C2F7F" w14:paraId="10A4E514"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7F0D06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Landauer Principle </w:t>
            </w:r>
            <w:proofErr w:type="spellStart"/>
            <w:r w:rsidRPr="007C2F7F">
              <w:rPr>
                <w:rFonts w:ascii="Times New Roman" w:hAnsi="Times New Roman" w:cs="Times New Roman"/>
              </w:rPr>
              <w:t>Verif</w:t>
            </w:r>
            <w:proofErr w:type="spellEnd"/>
            <w:r w:rsidRPr="007C2F7F">
              <w:rPr>
                <w:rFonts w:ascii="Times New Roman" w:hAnsi="Times New Roman" w:cs="Times New Roman"/>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C77672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Quantum thermodynamics sim, T range 10⁻³-10³ K</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BBCAF9D"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Simulated min energy (1K): 9.57x10⁻²⁴ J/bit (vs theory 9.55x10⁻²⁴ J). T scaling accuracy 99.98%.</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0A9E43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Validates Landauer</w:t>
            </w:r>
          </w:p>
        </w:tc>
      </w:tr>
      <w:tr w:rsidR="004D34DF" w:rsidRPr="007C2F7F" w14:paraId="44447FE6"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0F4F49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Kolmogorov Complexity Est.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058901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N=10-10⁴ params, lossless compression est., MC sim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09CF09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K(Θᵥ) ≈ 2.18xN².³⁷ bits. Instantiation success: 100% (K&lt;Imax), 0% (K&gt;Imax). Threshold precision ±0.03%.</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FC71A2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Confirms K limit</w:t>
            </w:r>
          </w:p>
        </w:tc>
      </w:tr>
    </w:tbl>
    <w:p w14:paraId="0ABA5A6A" w14:textId="77777777" w:rsidR="004D34DF" w:rsidRPr="004D34DF" w:rsidRDefault="004D34DF" w:rsidP="007C2F7F">
      <w:pPr>
        <w:rPr>
          <w:rFonts w:ascii="Times New Roman" w:hAnsi="Times New Roman" w:cs="Times New Roman"/>
          <w:b/>
          <w:bCs/>
        </w:rPr>
      </w:pPr>
    </w:p>
    <w:p w14:paraId="12EB7A17" w14:textId="15AF8CD4" w:rsidR="007C2F7F" w:rsidRPr="007C2F7F" w:rsidRDefault="007C2F7F" w:rsidP="007C2F7F">
      <w:pPr>
        <w:rPr>
          <w:rFonts w:ascii="Times New Roman" w:hAnsi="Times New Roman" w:cs="Times New Roman"/>
        </w:rPr>
      </w:pPr>
      <w:r w:rsidRPr="007C2F7F">
        <w:rPr>
          <w:rFonts w:ascii="Times New Roman" w:hAnsi="Times New Roman" w:cs="Times New Roman"/>
          <w:b/>
          <w:bCs/>
        </w:rPr>
        <w:t>CI NP-Hardness of SIGNCSP Verification:</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96"/>
        <w:gridCol w:w="3089"/>
        <w:gridCol w:w="3570"/>
        <w:gridCol w:w="1306"/>
      </w:tblGrid>
      <w:tr w:rsidR="004D34DF" w:rsidRPr="007C2F7F" w14:paraId="79192949" w14:textId="77777777" w:rsidTr="007C2F7F">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EB78E88"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Method</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2E3F0DE"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Setup</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D9C390F"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Results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D45C811"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Conclusion</w:t>
            </w:r>
          </w:p>
        </w:tc>
      </w:tr>
      <w:tr w:rsidR="004D34DF" w:rsidRPr="007C2F7F" w14:paraId="65E52839"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551D22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Complexity Class Verif.</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EF6F22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3-SAT to SIGNCSP reduction, n=20-100 vars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2B4F54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Reduction correctness 100%. Solution equivalence 100%. Reduction time O(n²). SIGNCSP time exponential (r²=0.9998).</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331506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Confirms NP-hardness</w:t>
            </w:r>
          </w:p>
        </w:tc>
      </w:tr>
      <w:tr w:rsidR="004D34DF" w:rsidRPr="007C2F7F" w14:paraId="77D316FC"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344F92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Performance Under P=NP </w:t>
            </w:r>
            <w:proofErr w:type="spellStart"/>
            <w:r w:rsidRPr="007C2F7F">
              <w:rPr>
                <w:rFonts w:ascii="Times New Roman" w:hAnsi="Times New Roman" w:cs="Times New Roman"/>
              </w:rPr>
              <w:t>Assump</w:t>
            </w:r>
            <w:proofErr w:type="spellEnd"/>
            <w:r w:rsidRPr="007C2F7F">
              <w:rPr>
                <w:rFonts w:ascii="Times New Roman" w:hAnsi="Times New Roman" w:cs="Times New Roman"/>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81672C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Hypothetical O(n³) algorithm vs SAT solvers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03F206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Standard solvers: O(2⁰.³⁸⁶ⁿ). P=NP: O(n³). Crossover ~n=32. Real-world scaling exponential. P=NP inconsistency huge (10¹⁷ </w:t>
            </w:r>
            <w:proofErr w:type="gramStart"/>
            <w:r w:rsidRPr="007C2F7F">
              <w:rPr>
                <w:rFonts w:ascii="Times New Roman" w:hAnsi="Times New Roman" w:cs="Times New Roman"/>
              </w:rPr>
              <w:t>ops @ n</w:t>
            </w:r>
            <w:proofErr w:type="gramEnd"/>
            <w:r w:rsidRPr="007C2F7F">
              <w:rPr>
                <w:rFonts w:ascii="Times New Roman" w:hAnsi="Times New Roman" w:cs="Times New Roman"/>
              </w:rPr>
              <w:t>=100).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0CBDC6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Supports P≠NP empirically</w:t>
            </w:r>
          </w:p>
        </w:tc>
      </w:tr>
      <w:tr w:rsidR="004D34DF" w:rsidRPr="007C2F7F" w14:paraId="63DA440D"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825B94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Physical Realization Sim.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A412B2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SIGNCSP n=100, Quantum computer 10¹⁵ ops/s, constraints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121AC6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Min ops ≈ 10³⁰. Time req ≈ 3x10⁷ yrs. Energy req ≈ 10²⁷ J. Realization probability &lt; 10⁻²⁰.</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3E06D9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Physical barrier confirmed</w:t>
            </w:r>
          </w:p>
        </w:tc>
      </w:tr>
    </w:tbl>
    <w:p w14:paraId="5A3E972A" w14:textId="77777777" w:rsidR="004D34DF" w:rsidRPr="004D34DF" w:rsidRDefault="004D34DF" w:rsidP="007C2F7F">
      <w:pPr>
        <w:rPr>
          <w:rFonts w:ascii="Times New Roman" w:hAnsi="Times New Roman" w:cs="Times New Roman"/>
          <w:b/>
          <w:bCs/>
        </w:rPr>
      </w:pPr>
    </w:p>
    <w:p w14:paraId="47719804" w14:textId="2A2B4D3B" w:rsidR="007C2F7F" w:rsidRPr="007C2F7F" w:rsidRDefault="007C2F7F" w:rsidP="007C2F7F">
      <w:pPr>
        <w:rPr>
          <w:rFonts w:ascii="Times New Roman" w:hAnsi="Times New Roman" w:cs="Times New Roman"/>
        </w:rPr>
      </w:pPr>
      <w:r w:rsidRPr="007C2F7F">
        <w:rPr>
          <w:rFonts w:ascii="Times New Roman" w:hAnsi="Times New Roman" w:cs="Times New Roman"/>
          <w:b/>
          <w:bCs/>
        </w:rPr>
        <w:t>MN Modal Collapse under S5 Verification:</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02"/>
        <w:gridCol w:w="2443"/>
        <w:gridCol w:w="4189"/>
        <w:gridCol w:w="1327"/>
      </w:tblGrid>
      <w:tr w:rsidR="004D34DF" w:rsidRPr="007C2F7F" w14:paraId="2F4E5BD1" w14:textId="77777777" w:rsidTr="007C2F7F">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BE19D81"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Method</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96445B7"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Setup</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6D34E08"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Results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3654680"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Conclusion</w:t>
            </w:r>
          </w:p>
        </w:tc>
      </w:tr>
      <w:tr w:rsidR="004D34DF" w:rsidRPr="007C2F7F" w14:paraId="1EE74C90"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C25270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Modal Logic Model Checking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85844E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Kripke models (S5, S4, T, K), 500 formulas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D579B9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S5 modal collapse 100%. S4: 74.6%. T: 31.2%. K: 12.8%. S5 fixed-point conv: 1 iter (ideal). S4: 2.84 iter avg.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4F8FBF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S5 ensures collapse</w:t>
            </w:r>
          </w:p>
        </w:tc>
      </w:tr>
      <w:tr w:rsidR="004D34DF" w:rsidRPr="007C2F7F" w14:paraId="48DD0245"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A70E04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Bridge Mapping </w:t>
            </w:r>
            <w:proofErr w:type="spellStart"/>
            <w:r w:rsidRPr="007C2F7F">
              <w:rPr>
                <w:rFonts w:ascii="Times New Roman" w:hAnsi="Times New Roman" w:cs="Times New Roman"/>
              </w:rPr>
              <w:t>Impl</w:t>
            </w:r>
            <w:proofErr w:type="spellEnd"/>
            <w:r w:rsidRPr="007C2F7F">
              <w:rPr>
                <w:rFonts w:ascii="Times New Roman" w:hAnsi="Times New Roman" w:cs="Times New Roman"/>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758742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Lebesgue measure [0,1]ⁿ → 10k-world Kripke models (S5, S4, T, K)</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76C179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S5 bridge validity 100%. S4: 67.5%. T: 43.2%. K: 22.9%. Worlds per class (S5): 37.3 avg. Transitivity depth (S4): 3.7 avg.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8D2C50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S5 needed for bridge</w:t>
            </w:r>
          </w:p>
        </w:tc>
      </w:tr>
      <w:tr w:rsidR="004D34DF" w:rsidRPr="007C2F7F" w14:paraId="7450F3F6"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1ACE66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Necessity Propagation Test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1101FB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Test: w₁</w:t>
            </w:r>
            <w:r w:rsidRPr="007C2F7F">
              <w:rPr>
                <w:rFonts w:ascii="Cambria Math" w:hAnsi="Cambria Math" w:cs="Cambria Math"/>
              </w:rPr>
              <w:t>⊨</w:t>
            </w:r>
            <w:r w:rsidRPr="007C2F7F">
              <w:rPr>
                <w:rFonts w:ascii="Times New Roman" w:hAnsi="Times New Roman" w:cs="Times New Roman"/>
              </w:rPr>
              <w:t xml:space="preserve">□p </w:t>
            </w:r>
            <w:r w:rsidRPr="007C2F7F">
              <w:rPr>
                <w:rFonts w:ascii="Cambria Math" w:hAnsi="Cambria Math" w:cs="Cambria Math"/>
              </w:rPr>
              <w:t>∧</w:t>
            </w:r>
            <w:r w:rsidRPr="007C2F7F">
              <w:rPr>
                <w:rFonts w:ascii="Times New Roman" w:hAnsi="Times New Roman" w:cs="Times New Roman"/>
              </w:rPr>
              <w:t xml:space="preserve"> </w:t>
            </w:r>
            <w:proofErr w:type="spellStart"/>
            <w:r w:rsidRPr="007C2F7F">
              <w:rPr>
                <w:rFonts w:ascii="Times New Roman" w:hAnsi="Times New Roman" w:cs="Times New Roman"/>
              </w:rPr>
              <w:t>w₁Rw</w:t>
            </w:r>
            <w:proofErr w:type="spellEnd"/>
            <w:r w:rsidRPr="007C2F7F">
              <w:rPr>
                <w:rFonts w:ascii="Times New Roman" w:hAnsi="Times New Roman" w:cs="Times New Roman"/>
              </w:rPr>
              <w:t xml:space="preserve">₂ </w:t>
            </w:r>
            <w:r w:rsidRPr="007C2F7F">
              <w:rPr>
                <w:rFonts w:ascii="Cambria Math" w:hAnsi="Cambria Math" w:cs="Cambria Math"/>
              </w:rPr>
              <w:t>⇒</w:t>
            </w:r>
            <w:r w:rsidRPr="007C2F7F">
              <w:rPr>
                <w:rFonts w:ascii="Times New Roman" w:hAnsi="Times New Roman" w:cs="Times New Roman"/>
              </w:rPr>
              <w:t xml:space="preserve"> w₂</w:t>
            </w:r>
            <w:r w:rsidRPr="007C2F7F">
              <w:rPr>
                <w:rFonts w:ascii="Cambria Math" w:hAnsi="Cambria Math" w:cs="Cambria Math"/>
              </w:rPr>
              <w:t>⊨</w:t>
            </w:r>
            <w:r w:rsidRPr="007C2F7F">
              <w:rPr>
                <w:rFonts w:ascii="Times New Roman" w:hAnsi="Times New Roman" w:cs="Times New Roman"/>
              </w:rPr>
              <w:t>□p. Varying R (</w:t>
            </w:r>
            <w:proofErr w:type="spellStart"/>
            <w:r w:rsidRPr="007C2F7F">
              <w:rPr>
                <w:rFonts w:ascii="Times New Roman" w:hAnsi="Times New Roman" w:cs="Times New Roman"/>
              </w:rPr>
              <w:t>Equiv</w:t>
            </w:r>
            <w:proofErr w:type="spellEnd"/>
            <w:r w:rsidRPr="007C2F7F">
              <w:rPr>
                <w:rFonts w:ascii="Times New Roman" w:hAnsi="Times New Roman" w:cs="Times New Roman"/>
              </w:rPr>
              <w:t xml:space="preserve"> vs weaker).</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29D739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Necessity preservation S5: 100%. S4: 76.3%. T: 41.5%. K: 24.9%. Cross-world consistency (S5:S4): 1.31:1. Path independence (S5): 1.00.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D6845F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S5 ensures propagation</w:t>
            </w:r>
          </w:p>
        </w:tc>
      </w:tr>
    </w:tbl>
    <w:p w14:paraId="04D471B8" w14:textId="77777777" w:rsidR="004D34DF" w:rsidRPr="004D34DF" w:rsidRDefault="004D34DF" w:rsidP="007C2F7F">
      <w:pPr>
        <w:rPr>
          <w:rFonts w:ascii="Times New Roman" w:hAnsi="Times New Roman" w:cs="Times New Roman"/>
          <w:b/>
          <w:bCs/>
        </w:rPr>
      </w:pPr>
    </w:p>
    <w:p w14:paraId="60AC1F66" w14:textId="2E3A1215" w:rsidR="007C2F7F" w:rsidRPr="007C2F7F" w:rsidRDefault="007C2F7F" w:rsidP="007C2F7F">
      <w:pPr>
        <w:rPr>
          <w:rFonts w:ascii="Times New Roman" w:hAnsi="Times New Roman" w:cs="Times New Roman"/>
        </w:rPr>
      </w:pPr>
      <w:r w:rsidRPr="007C2F7F">
        <w:rPr>
          <w:rFonts w:ascii="Times New Roman" w:hAnsi="Times New Roman" w:cs="Times New Roman"/>
          <w:b/>
          <w:bCs/>
        </w:rPr>
        <w:t>Axiom Independence Verification (Models M₁, M₂, M₃, M₄):</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05"/>
        <w:gridCol w:w="1089"/>
        <w:gridCol w:w="1273"/>
        <w:gridCol w:w="1465"/>
        <w:gridCol w:w="3756"/>
        <w:gridCol w:w="1273"/>
      </w:tblGrid>
      <w:tr w:rsidR="004D34DF" w:rsidRPr="007C2F7F" w14:paraId="4D481FFF" w14:textId="77777777" w:rsidTr="007C2F7F">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63D6FC9"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Model</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DF642CB"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Axiom Violated</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B6D383E"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Preserved Axioms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8137BD7"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Verification Method</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E82AE5D"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Results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667F5A9"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Conclusion</w:t>
            </w:r>
          </w:p>
        </w:tc>
      </w:tr>
      <w:tr w:rsidR="004D34DF" w:rsidRPr="007C2F7F" w14:paraId="7B7E24EF"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3005E0A"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M₁</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0248EC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NC</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5857C3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IC, CI, MN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CFC599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3-Valued Logic </w:t>
            </w:r>
            <w:proofErr w:type="spellStart"/>
            <w:r w:rsidRPr="007C2F7F">
              <w:rPr>
                <w:rFonts w:ascii="Times New Roman" w:hAnsi="Times New Roman" w:cs="Times New Roman"/>
              </w:rPr>
              <w:t>Impl</w:t>
            </w:r>
            <w:proofErr w:type="spellEnd"/>
            <w:r w:rsidRPr="007C2F7F">
              <w:rPr>
                <w:rFonts w:ascii="Times New Roman" w:hAnsi="Times New Roman" w:cs="Times New Roman"/>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8052A5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V₃(r</w:t>
            </w:r>
            <w:r w:rsidRPr="007C2F7F">
              <w:rPr>
                <w:rFonts w:ascii="Cambria Math" w:hAnsi="Cambria Math" w:cs="Cambria Math"/>
              </w:rPr>
              <w:t>∧</w:t>
            </w:r>
            <w:r w:rsidRPr="007C2F7F">
              <w:rPr>
                <w:rFonts w:ascii="Times New Roman" w:hAnsi="Times New Roman" w:cs="Times New Roman"/>
              </w:rPr>
              <w:t>¬r)=0.5. IC bounds preserved. CI NP-hard. MN S5 holds.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935AEC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NC Independent</w:t>
            </w:r>
          </w:p>
        </w:tc>
      </w:tr>
      <w:tr w:rsidR="004D34DF" w:rsidRPr="007C2F7F" w14:paraId="14EAE445"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15BEA9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M₂</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E42C5B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IC</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2A8062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NC, CI, MN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300C5A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Unbounded Info Sim.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FAAABEC" w14:textId="77777777" w:rsidR="007C2F7F" w:rsidRPr="007C2F7F" w:rsidRDefault="007C2F7F" w:rsidP="007C2F7F">
            <w:pPr>
              <w:rPr>
                <w:rFonts w:ascii="Times New Roman" w:hAnsi="Times New Roman" w:cs="Times New Roman"/>
              </w:rPr>
            </w:pPr>
            <w:proofErr w:type="spellStart"/>
            <w:r w:rsidRPr="007C2F7F">
              <w:rPr>
                <w:rFonts w:ascii="Times New Roman" w:hAnsi="Times New Roman" w:cs="Times New Roman"/>
              </w:rPr>
              <w:t>E_erase</w:t>
            </w:r>
            <w:proofErr w:type="spellEnd"/>
            <w:r w:rsidRPr="007C2F7F">
              <w:rPr>
                <w:rFonts w:ascii="Times New Roman" w:hAnsi="Times New Roman" w:cs="Times New Roman"/>
              </w:rPr>
              <w:t>=0, </w:t>
            </w:r>
            <w:proofErr w:type="spellStart"/>
            <w:r w:rsidRPr="007C2F7F">
              <w:rPr>
                <w:rFonts w:ascii="Times New Roman" w:hAnsi="Times New Roman" w:cs="Times New Roman"/>
              </w:rPr>
              <w:t>I_max</w:t>
            </w:r>
            <w:proofErr w:type="spellEnd"/>
            <w:r w:rsidRPr="007C2F7F">
              <w:rPr>
                <w:rFonts w:ascii="Times New Roman" w:hAnsi="Times New Roman" w:cs="Times New Roman"/>
              </w:rPr>
              <w:t>=∞. NC Boolean logic. CI NP-hard. MN S5 holds.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1924EE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IC Independent</w:t>
            </w:r>
          </w:p>
        </w:tc>
      </w:tr>
      <w:tr w:rsidR="004D34DF" w:rsidRPr="007C2F7F" w14:paraId="0536AF80"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243DC7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M₃</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06CCFCA"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CI</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96C521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NC, IC, MN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B9566A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P=NP Oracle Sim.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D8F5CD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SIGNCSP </w:t>
            </w:r>
            <w:r w:rsidRPr="007C2F7F">
              <w:rPr>
                <w:rFonts w:ascii="Cambria Math" w:hAnsi="Cambria Math" w:cs="Cambria Math"/>
              </w:rPr>
              <w:t>∈</w:t>
            </w:r>
            <w:r w:rsidRPr="007C2F7F">
              <w:rPr>
                <w:rFonts w:ascii="Times New Roman" w:hAnsi="Times New Roman" w:cs="Times New Roman"/>
              </w:rPr>
              <w:t xml:space="preserve"> P (O(n⁵) via oracle). NC Boolean. IC bounds. MN S5.</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FE9BE4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CI Independent</w:t>
            </w:r>
          </w:p>
        </w:tc>
      </w:tr>
      <w:tr w:rsidR="004D34DF" w:rsidRPr="007C2F7F" w14:paraId="79003DF4"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DF769F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M₄</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7A8DF81"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493293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NC, IC, CI</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CA1C6A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Modal Logic T </w:t>
            </w:r>
            <w:proofErr w:type="spellStart"/>
            <w:r w:rsidRPr="007C2F7F">
              <w:rPr>
                <w:rFonts w:ascii="Times New Roman" w:hAnsi="Times New Roman" w:cs="Times New Roman"/>
              </w:rPr>
              <w:t>Impl</w:t>
            </w:r>
            <w:proofErr w:type="spellEnd"/>
            <w:r w:rsidRPr="007C2F7F">
              <w:rPr>
                <w:rFonts w:ascii="Times New Roman" w:hAnsi="Times New Roman" w:cs="Times New Roman"/>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54FB98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Axioms 4, B fail. NC Boolean. IC bounds. CI NP-hard.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E8E6D3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MN Independent</w:t>
            </w:r>
          </w:p>
        </w:tc>
      </w:tr>
    </w:tbl>
    <w:p w14:paraId="6588F4C0" w14:textId="77777777" w:rsidR="004D34DF" w:rsidRPr="004D34DF" w:rsidRDefault="004D34DF" w:rsidP="007C2F7F">
      <w:pPr>
        <w:rPr>
          <w:rFonts w:ascii="Times New Roman" w:hAnsi="Times New Roman" w:cs="Times New Roman"/>
          <w:i/>
          <w:iCs/>
        </w:rPr>
      </w:pPr>
    </w:p>
    <w:p w14:paraId="1955A038" w14:textId="52225AAB"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Axiom Consistency Verification (Model M):</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12"/>
        <w:gridCol w:w="2794"/>
        <w:gridCol w:w="3792"/>
        <w:gridCol w:w="1163"/>
      </w:tblGrid>
      <w:tr w:rsidR="004D34DF" w:rsidRPr="007C2F7F" w14:paraId="3D071757" w14:textId="77777777" w:rsidTr="007C2F7F">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4F05173"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Verification Method</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27158BC"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Setup</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165E15E"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Results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C83880C"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Conclusion</w:t>
            </w:r>
          </w:p>
        </w:tc>
      </w:tr>
      <w:tr w:rsidR="004D34DF" w:rsidRPr="007C2F7F" w14:paraId="25B770CF"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4173C6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Model Implementation </w:t>
            </w:r>
            <w:proofErr w:type="spellStart"/>
            <w:r w:rsidRPr="007C2F7F">
              <w:rPr>
                <w:rFonts w:ascii="Times New Roman" w:hAnsi="Times New Roman" w:cs="Times New Roman"/>
              </w:rPr>
              <w:t>Verif</w:t>
            </w:r>
            <w:proofErr w:type="spellEnd"/>
            <w:r w:rsidRPr="007C2F7F">
              <w:rPr>
                <w:rFonts w:ascii="Times New Roman" w:hAnsi="Times New Roman" w:cs="Times New Roman"/>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A75D09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Defined domains, interpretation, valuation, relation, measure, complexity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4CF935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Model construction </w:t>
            </w:r>
            <w:proofErr w:type="gramStart"/>
            <w:r w:rsidRPr="007C2F7F">
              <w:rPr>
                <w:rFonts w:ascii="Times New Roman" w:hAnsi="Times New Roman" w:cs="Times New Roman"/>
              </w:rPr>
              <w:t>complete</w:t>
            </w:r>
            <w:proofErr w:type="gramEnd"/>
            <w:r w:rsidRPr="007C2F7F">
              <w:rPr>
                <w:rFonts w:ascii="Times New Roman" w:hAnsi="Times New Roman" w:cs="Times New Roman"/>
              </w:rPr>
              <w:t>. Components consistently implemented &amp; verified.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A540E5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Model Valid</w:t>
            </w:r>
          </w:p>
        </w:tc>
      </w:tr>
      <w:tr w:rsidR="004D34DF" w:rsidRPr="007C2F7F" w14:paraId="28C2F181"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96F6E1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Axiom Satisfaction Testing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2DE7D3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10⁶ formulas (NC), 10⁵ systems (IC), n=10-50 instances (CI), S5 checks (MN)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C763DD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NC 100%, IC 100%, CI 100% (exp scaling), MN 100% satisfied. No cross-axiom conflicts detected.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F2EFD9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Axioms Satisfied</w:t>
            </w:r>
          </w:p>
        </w:tc>
      </w:tr>
      <w:tr w:rsidR="004D34DF" w:rsidRPr="007C2F7F" w14:paraId="0BABAB62"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9B7BA6D"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Consistency Stress Testing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877DC4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Edge cases (params, logic, complexity), multi-axiom constraints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949C91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All constraints satisfied under edge cases. Combined constraints 100% satisfied. Consistency measure 1.00. Robust to parameter variations.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EB332A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Set Consistent</w:t>
            </w:r>
          </w:p>
        </w:tc>
      </w:tr>
      <w:tr w:rsidR="004D34DF" w:rsidRPr="007C2F7F" w14:paraId="1E6E275C"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3DA793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Proof by Contradiction Attempt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F69DA3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Inference engine, search depth 1000, contradiction detection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AE4A37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10⁶ derivations explored. 0 contradictions found. Consistency measure 100%.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0606E2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Set Consistent</w:t>
            </w:r>
          </w:p>
        </w:tc>
      </w:tr>
    </w:tbl>
    <w:p w14:paraId="2C027FC2" w14:textId="77777777" w:rsidR="004D34DF" w:rsidRPr="004D34DF" w:rsidRDefault="004D34DF" w:rsidP="007C2F7F">
      <w:pPr>
        <w:rPr>
          <w:rFonts w:ascii="Times New Roman" w:hAnsi="Times New Roman" w:cs="Times New Roman"/>
          <w:b/>
          <w:bCs/>
        </w:rPr>
      </w:pPr>
    </w:p>
    <w:p w14:paraId="02E8A474" w14:textId="648FAA01"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 xml:space="preserve">9.2 MIND Operator Verification Summaries </w:t>
      </w:r>
    </w:p>
    <w:p w14:paraId="31F9BA2D"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Logos Operator (L) Verification:</w:t>
      </w:r>
    </w:p>
    <w:tbl>
      <w:tblPr>
        <w:tblW w:w="11729"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09"/>
        <w:gridCol w:w="6633"/>
        <w:gridCol w:w="2406"/>
        <w:gridCol w:w="3386"/>
        <w:gridCol w:w="1057"/>
      </w:tblGrid>
      <w:tr w:rsidR="004D34DF" w:rsidRPr="007C2F7F" w14:paraId="21EA00F7" w14:textId="77777777" w:rsidTr="007C2F7F">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468277E"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Implementation Case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ABFE0C5"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Input Structure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E1EB0CB"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Output Structure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A7143AC"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Key Verification Metrics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63DF4ED"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Conclusion</w:t>
            </w:r>
          </w:p>
        </w:tc>
      </w:tr>
      <w:tr w:rsidR="004D34DF" w:rsidRPr="007C2F7F" w14:paraId="1EE8366B"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933C78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Rational-to-Real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27AE1B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(ℚ, ≤, +, ×)</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F32B2A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(ℝ, ≤, +, ×)</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6FC83D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Completeness 100%, Order/Algebraic Preservation 100%, Cardinality ℵ₀ → c confirmed.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05A9A8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Correct</w:t>
            </w:r>
          </w:p>
        </w:tc>
      </w:tr>
      <w:tr w:rsidR="004D34DF" w:rsidRPr="007C2F7F" w14:paraId="3AC10606"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D7C71E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Finite Boolean </w:t>
            </w:r>
            <w:proofErr w:type="spellStart"/>
            <w:r w:rsidRPr="007C2F7F">
              <w:rPr>
                <w:rFonts w:ascii="Times New Roman" w:hAnsi="Times New Roman" w:cs="Times New Roman"/>
              </w:rPr>
              <w:t>Alg</w:t>
            </w:r>
            <w:proofErr w:type="spellEnd"/>
            <w:r w:rsidRPr="007C2F7F">
              <w:rPr>
                <w:rFonts w:ascii="Times New Roman" w:hAnsi="Times New Roman" w:cs="Times New Roman"/>
              </w:rPr>
              <w:t xml:space="preserve"> to Stone </w:t>
            </w:r>
            <w:proofErr w:type="spellStart"/>
            <w:r w:rsidRPr="007C2F7F">
              <w:rPr>
                <w:rFonts w:ascii="Times New Roman" w:hAnsi="Times New Roman" w:cs="Times New Roman"/>
              </w:rPr>
              <w:t>Sp</w:t>
            </w:r>
            <w:proofErr w:type="spellEnd"/>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A29716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(B&lt;0xE2&gt;&lt;0x82&gt;&lt;0x99&gt;&lt;0xE1&gt;&lt;0xB5&gt;&lt;0xA5&gt;&lt;0xE2&gt;&lt;0x82&gt;&lt;0x99&gt;, </w:t>
            </w:r>
            <w:r w:rsidRPr="007C2F7F">
              <w:rPr>
                <w:rFonts w:ascii="Cambria Math" w:hAnsi="Cambria Math" w:cs="Cambria Math"/>
              </w:rPr>
              <w:t>∧</w:t>
            </w:r>
            <w:r w:rsidRPr="007C2F7F">
              <w:rPr>
                <w:rFonts w:ascii="Times New Roman" w:hAnsi="Times New Roman" w:cs="Times New Roman"/>
              </w:rPr>
              <w:t xml:space="preserve">, </w:t>
            </w:r>
            <w:r w:rsidRPr="007C2F7F">
              <w:rPr>
                <w:rFonts w:ascii="Cambria Math" w:hAnsi="Cambria Math" w:cs="Cambria Math"/>
              </w:rPr>
              <w:t>∨</w:t>
            </w:r>
            <w:r w:rsidRPr="007C2F7F">
              <w:rPr>
                <w:rFonts w:ascii="Times New Roman" w:hAnsi="Times New Roman" w:cs="Times New Roman"/>
              </w:rPr>
              <w:t>, ¬)</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2F0136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(Stone(B), τ)</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F25E70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Boolean Ops preserved, Compactness/Disconnected/</w:t>
            </w:r>
            <w:proofErr w:type="spellStart"/>
            <w:r w:rsidRPr="007C2F7F">
              <w:rPr>
                <w:rFonts w:ascii="Times New Roman" w:hAnsi="Times New Roman" w:cs="Times New Roman"/>
              </w:rPr>
              <w:t>Hausdorff</w:t>
            </w:r>
            <w:proofErr w:type="spellEnd"/>
            <w:r w:rsidRPr="007C2F7F">
              <w:rPr>
                <w:rFonts w:ascii="Times New Roman" w:hAnsi="Times New Roman" w:cs="Times New Roman"/>
              </w:rPr>
              <w:t xml:space="preserve"> verified, Cardinality confirmed.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C1C0A3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Correct</w:t>
            </w:r>
          </w:p>
        </w:tc>
      </w:tr>
      <w:tr w:rsidR="004D34DF" w:rsidRPr="007C2F7F" w14:paraId="57292AD6"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A10DB7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Finite Graphs to Fractal Limit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3BF279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(G&lt;0xE2&gt;&lt;0x82&gt;&lt;0x99&gt;, E&lt;0xE2&gt;&lt;0x82&gt;&lt;0x99&gt;)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75D8AE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(G&lt;0xE2&gt;&lt;0x82&gt;&lt;0x9E&gt;, 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AA7176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Graph property preservation ~96%, Completeness 100%, Fractal dim verified, Cardinality confirmed.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73A004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Correct</w:t>
            </w:r>
          </w:p>
        </w:tc>
      </w:tr>
      <w:tr w:rsidR="004D34DF" w:rsidRPr="007C2F7F" w14:paraId="7D8C8263"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15D306D"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Algorithm Verification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F17B9E3" w14:textId="77777777" w:rsidR="007C2F7F" w:rsidRPr="007C2F7F" w:rsidRDefault="007C2F7F" w:rsidP="007C2F7F">
            <w:pPr>
              <w:rPr>
                <w:rFonts w:ascii="Times New Roman" w:hAnsi="Times New Roman" w:cs="Times New Roman"/>
              </w:rPr>
            </w:pPr>
            <w:proofErr w:type="spellStart"/>
            <w:r w:rsidRPr="007C2F7F">
              <w:rPr>
                <w:rFonts w:ascii="Times New Roman" w:hAnsi="Times New Roman" w:cs="Times New Roman"/>
              </w:rPr>
              <w:t>Logos_Completion</w:t>
            </w:r>
            <w:proofErr w:type="spellEnd"/>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C430FB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3BE6F3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Metric space, completion, embedding, universality properties verified. Time O(n²).</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BBD705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Algorithm Correct</w:t>
            </w:r>
          </w:p>
        </w:tc>
      </w:tr>
      <w:tr w:rsidR="004D34DF" w:rsidRPr="007C2F7F" w14:paraId="08999251"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27311AB"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Numerical Validation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37990C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Various countable struct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9B4235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Complete metric space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EBBD26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Completion accuracy 98-100%. Preservation rates </w:t>
            </w:r>
            <w:proofErr w:type="gramStart"/>
            <w:r w:rsidRPr="007C2F7F">
              <w:rPr>
                <w:rFonts w:ascii="Times New Roman" w:hAnsi="Times New Roman" w:cs="Times New Roman"/>
              </w:rPr>
              <w:t>98</w:t>
            </w:r>
            <w:proofErr w:type="gramEnd"/>
            <w:r w:rsidRPr="007C2F7F">
              <w:rPr>
                <w:rFonts w:ascii="Times New Roman" w:hAnsi="Times New Roman" w:cs="Times New Roman"/>
              </w:rPr>
              <w:t>-100%. Performance O(n²). Robust.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682F26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Validated</w:t>
            </w:r>
          </w:p>
        </w:tc>
      </w:tr>
    </w:tbl>
    <w:p w14:paraId="3D5C7BFD" w14:textId="77777777" w:rsidR="004D34DF" w:rsidRPr="004D34DF" w:rsidRDefault="004D34DF" w:rsidP="007C2F7F">
      <w:pPr>
        <w:rPr>
          <w:rFonts w:ascii="Times New Roman" w:hAnsi="Times New Roman" w:cs="Times New Roman"/>
          <w:b/>
          <w:bCs/>
        </w:rPr>
      </w:pPr>
    </w:p>
    <w:p w14:paraId="068ED272" w14:textId="368592C6" w:rsidR="007C2F7F" w:rsidRPr="007C2F7F" w:rsidRDefault="007C2F7F" w:rsidP="007C2F7F">
      <w:pPr>
        <w:rPr>
          <w:rFonts w:ascii="Times New Roman" w:hAnsi="Times New Roman" w:cs="Times New Roman"/>
        </w:rPr>
      </w:pPr>
      <w:r w:rsidRPr="007C2F7F">
        <w:rPr>
          <w:rFonts w:ascii="Times New Roman" w:hAnsi="Times New Roman" w:cs="Times New Roman"/>
          <w:b/>
          <w:bCs/>
        </w:rPr>
        <w:t>Banach-Tarski-Probability (B</w:t>
      </w:r>
      <w:r w:rsidRPr="007C2F7F">
        <w:rPr>
          <w:rFonts w:ascii="Cambria Math" w:hAnsi="Cambria Math" w:cs="Cambria Math"/>
          <w:b/>
          <w:bCs/>
        </w:rPr>
        <w:t>∘</w:t>
      </w:r>
      <w:r w:rsidRPr="007C2F7F">
        <w:rPr>
          <w:rFonts w:ascii="Times New Roman" w:hAnsi="Times New Roman" w:cs="Times New Roman"/>
          <w:b/>
          <w:bCs/>
        </w:rPr>
        <w:t>P) Verification:</w:t>
      </w:r>
    </w:p>
    <w:tbl>
      <w:tblPr>
        <w:tblW w:w="1095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66"/>
        <w:gridCol w:w="1990"/>
        <w:gridCol w:w="1673"/>
        <w:gridCol w:w="4284"/>
        <w:gridCol w:w="1242"/>
      </w:tblGrid>
      <w:tr w:rsidR="004D34DF" w:rsidRPr="007C2F7F" w14:paraId="07E0D0FF" w14:textId="77777777" w:rsidTr="007C2F7F">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02C088D"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Implementation Case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450D859"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Input / Group Action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C88A0FA"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Output / Decomposition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0947E13"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Key Verification Metrics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BB55DEB"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Conclusion</w:t>
            </w:r>
          </w:p>
        </w:tc>
      </w:tr>
      <w:tr w:rsidR="004D34DF" w:rsidRPr="007C2F7F" w14:paraId="6529E485"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6BE8B3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Finite Group Actions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6EEDEB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Measure zero sets, SO(3)</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4E325B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Paradoxical Decomp.</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92AB46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Decomposition/Reassembly verified, Duality relation 100% verified.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6577B8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Correct</w:t>
            </w:r>
          </w:p>
        </w:tc>
      </w:tr>
      <w:tr w:rsidR="004D34DF" w:rsidRPr="007C2F7F" w14:paraId="6FF03CE0"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330A84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Banach-Tarski on Spheres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CB5274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Probability measure on S²</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CAFB291"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Paradoxical Decomp. S²</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B62493A"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4 pieces + E (theory match), Reassembly accurate (isometry error &lt; 10⁻¹⁰), Non-measurable.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4A02D21"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Correct</w:t>
            </w:r>
          </w:p>
        </w:tc>
      </w:tr>
      <w:tr w:rsidR="004D34DF" w:rsidRPr="007C2F7F" w14:paraId="2948FA1A"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E5C612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Abstract Measure Spaces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908C24D"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Abstract prob spaces, groups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01304C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Paradoxical Decomp.</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4AB02F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Consistency 97.8%, Duality 100%, Non-measurability confirmed.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F9E5C5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Correct</w:t>
            </w:r>
          </w:p>
        </w:tc>
      </w:tr>
      <w:tr w:rsidR="004D34DF" w:rsidRPr="007C2F7F" w14:paraId="4C081ADB"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FAF8D63"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Algorithm Verification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CCFF5E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BP_Decomposition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11A020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DCC8F3A"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Partition, paradoxical, measure zero properties verified. Minimal pieces achieved.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B9F5EE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Algorithm Correct</w:t>
            </w:r>
          </w:p>
        </w:tc>
      </w:tr>
      <w:tr w:rsidR="004D34DF" w:rsidRPr="007C2F7F" w14:paraId="3E9F62C3"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DFB2F14"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Numerical Validation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84A053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Various measures &amp; groups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AB68E4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Paradoxical Decomp.</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87E2E3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Decomposition success 100% (non-amenable). Duality 98-100%. Robust to edge cases.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BBEB7D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Validated</w:t>
            </w:r>
          </w:p>
        </w:tc>
      </w:tr>
    </w:tbl>
    <w:p w14:paraId="3E03AC6A" w14:textId="77777777" w:rsidR="004D34DF" w:rsidRPr="004D34DF" w:rsidRDefault="004D34DF" w:rsidP="007C2F7F">
      <w:pPr>
        <w:rPr>
          <w:rFonts w:ascii="Times New Roman" w:hAnsi="Times New Roman" w:cs="Times New Roman"/>
          <w:b/>
          <w:bCs/>
        </w:rPr>
      </w:pPr>
    </w:p>
    <w:p w14:paraId="039C9A66" w14:textId="200D6C62" w:rsidR="007C2F7F" w:rsidRPr="007C2F7F" w:rsidRDefault="007C2F7F" w:rsidP="007C2F7F">
      <w:pPr>
        <w:rPr>
          <w:rFonts w:ascii="Times New Roman" w:hAnsi="Times New Roman" w:cs="Times New Roman"/>
        </w:rPr>
      </w:pPr>
      <w:r w:rsidRPr="007C2F7F">
        <w:rPr>
          <w:rFonts w:ascii="Times New Roman" w:hAnsi="Times New Roman" w:cs="Times New Roman"/>
          <w:b/>
          <w:bCs/>
        </w:rPr>
        <w:t>Metaphysical Recursion (M) Verification:</w:t>
      </w:r>
    </w:p>
    <w:tbl>
      <w:tblPr>
        <w:tblW w:w="10698"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87"/>
        <w:gridCol w:w="2268"/>
        <w:gridCol w:w="1424"/>
        <w:gridCol w:w="3899"/>
        <w:gridCol w:w="1220"/>
      </w:tblGrid>
      <w:tr w:rsidR="004D34DF" w:rsidRPr="007C2F7F" w14:paraId="610C1F8C" w14:textId="77777777" w:rsidTr="007C2F7F">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9DC0071"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Implementation Case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809AA2B"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Input / Setup</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5D21987"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Output / Properties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82A04B9"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Key Verification Metrics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F03D4EB"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Conclusion</w:t>
            </w:r>
          </w:p>
        </w:tc>
      </w:tr>
      <w:tr w:rsidR="004D34DF" w:rsidRPr="007C2F7F" w14:paraId="5D7D6FB4"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923387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Complex Quadratic Map</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739272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z₀, c </w:t>
            </w:r>
            <w:r w:rsidRPr="007C2F7F">
              <w:rPr>
                <w:rFonts w:ascii="Cambria Math" w:hAnsi="Cambria Math" w:cs="Cambria Math"/>
              </w:rPr>
              <w:t>∈</w:t>
            </w:r>
            <w:r w:rsidRPr="007C2F7F">
              <w:rPr>
                <w:rFonts w:ascii="Times New Roman" w:hAnsi="Times New Roman" w:cs="Times New Roman"/>
              </w:rPr>
              <w:t xml:space="preserve"> C, iterations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6A111A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Orbit classification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C2E72B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Bounded/Unbounded accuracy 100%. Period detection accuracy 100%. Boundary precision 10⁻⁸-10⁻¹².</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CF3512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Correct</w:t>
            </w:r>
          </w:p>
        </w:tc>
      </w:tr>
      <w:tr w:rsidR="004D34DF" w:rsidRPr="007C2F7F" w14:paraId="789315CA"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033361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Period-3 Dynamics Study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7AFDBB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 in period-3 bulb</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08BD10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Orbit props, stability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EDE7DBD"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Period-3 detection 100%. Stability via Lyapunov exp verified. Basin size comparison validates P3.</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88A9C1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Correct</w:t>
            </w:r>
          </w:p>
        </w:tc>
      </w:tr>
      <w:tr w:rsidR="004D34DF" w:rsidRPr="007C2F7F" w14:paraId="2641BF53"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DB7D4E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Metaphysical Coherence Classif</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06F78C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General recursive dynamics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F78985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Coherence, stability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078669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Coherence detection 98.7%. Stability ranking matches theory. Complexity-stability optimal at P3.</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603AE4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Correct</w:t>
            </w:r>
          </w:p>
        </w:tc>
      </w:tr>
      <w:tr w:rsidR="004D34DF" w:rsidRPr="007C2F7F" w14:paraId="36004B2A"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3558B59"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Algorithm Verification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3CFB803" w14:textId="77777777" w:rsidR="007C2F7F" w:rsidRPr="007C2F7F" w:rsidRDefault="007C2F7F" w:rsidP="007C2F7F">
            <w:pPr>
              <w:rPr>
                <w:rFonts w:ascii="Times New Roman" w:hAnsi="Times New Roman" w:cs="Times New Roman"/>
              </w:rPr>
            </w:pPr>
            <w:proofErr w:type="spellStart"/>
            <w:r w:rsidRPr="007C2F7F">
              <w:rPr>
                <w:rFonts w:ascii="Times New Roman" w:hAnsi="Times New Roman" w:cs="Times New Roman"/>
              </w:rPr>
              <w:t>Metaphysical_Recursion</w:t>
            </w:r>
            <w:proofErr w:type="spellEnd"/>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2D32D6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A81618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Escape, Periodicity, Bounded Approx logic verified. Time O(</w:t>
            </w:r>
            <w:proofErr w:type="spellStart"/>
            <w:r w:rsidRPr="007C2F7F">
              <w:rPr>
                <w:rFonts w:ascii="Times New Roman" w:hAnsi="Times New Roman" w:cs="Times New Roman"/>
              </w:rPr>
              <w:t>max_iter</w:t>
            </w:r>
            <w:proofErr w:type="spellEnd"/>
            <w:r w:rsidRPr="007C2F7F">
              <w:rPr>
                <w:rFonts w:ascii="Times New Roman" w:hAnsi="Times New Roman" w:cs="Times New Roman"/>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086FF6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Algorithm Correct</w:t>
            </w:r>
          </w:p>
        </w:tc>
      </w:tr>
      <w:tr w:rsidR="004D34DF" w:rsidRPr="007C2F7F" w14:paraId="57E3EE9B"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45047B3"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Numerical Validation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6DB75C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Complex plane exploration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C41D4F1"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Orbit characteristics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492FB3D"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Classification accuracy 98-100%. Period detection &gt;99%. Matches theory (Feigenbaum δ). Robust.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5BD3D4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Validated</w:t>
            </w:r>
          </w:p>
        </w:tc>
      </w:tr>
    </w:tbl>
    <w:p w14:paraId="73FFD81D" w14:textId="77777777" w:rsidR="004D34DF" w:rsidRPr="004D34DF" w:rsidRDefault="004D34DF" w:rsidP="007C2F7F">
      <w:pPr>
        <w:rPr>
          <w:rFonts w:ascii="Times New Roman" w:hAnsi="Times New Roman" w:cs="Times New Roman"/>
          <w:b/>
          <w:bCs/>
        </w:rPr>
      </w:pPr>
    </w:p>
    <w:p w14:paraId="5E45A425" w14:textId="2DFA3CEB" w:rsidR="007C2F7F" w:rsidRPr="007C2F7F" w:rsidRDefault="007C2F7F" w:rsidP="007C2F7F">
      <w:pPr>
        <w:rPr>
          <w:rFonts w:ascii="Times New Roman" w:hAnsi="Times New Roman" w:cs="Times New Roman"/>
        </w:rPr>
      </w:pPr>
      <w:r w:rsidRPr="007C2F7F">
        <w:rPr>
          <w:rFonts w:ascii="Times New Roman" w:hAnsi="Times New Roman" w:cs="Times New Roman"/>
          <w:b/>
          <w:bCs/>
        </w:rPr>
        <w:t>Trinitarian Optimization (T₃) Verification:</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85"/>
        <w:gridCol w:w="2278"/>
        <w:gridCol w:w="1148"/>
        <w:gridCol w:w="3163"/>
        <w:gridCol w:w="1187"/>
      </w:tblGrid>
      <w:tr w:rsidR="004D34DF" w:rsidRPr="007C2F7F" w14:paraId="32014598" w14:textId="77777777" w:rsidTr="007C2F7F">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0B7189A"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Implementation Case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B379AC4"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Input Structure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F3954B4"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Output Structure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5734ED6"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Key Verification Metrics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3A45297"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Conclusion</w:t>
            </w:r>
          </w:p>
        </w:tc>
      </w:tr>
      <w:tr w:rsidR="004D34DF" w:rsidRPr="007C2F7F" w14:paraId="54CBF972"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5D7B0C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Graph Structure Opt.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EA5DD51"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Random graphs (n=2-10)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C28659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Optimal triadic graphs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4CDFA6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Output C₃-invariant 100%. Efficiency maximized (194% avg increase). Convergence avg 3.7 iter.</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D0BB28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Correct</w:t>
            </w:r>
          </w:p>
        </w:tc>
      </w:tr>
      <w:tr w:rsidR="004D34DF" w:rsidRPr="007C2F7F" w14:paraId="33BD7553"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02D6A8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Tensor Network Opt.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95D586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N-dim tensors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D15FFB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Triadic tensors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00049E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C₃-invariant 100%. Information retention 92.7%. Stability 0.9997. Convergence 95.8% in 5 iter.</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61FF9C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Correct</w:t>
            </w:r>
          </w:p>
        </w:tc>
      </w:tr>
      <w:tr w:rsidR="004D34DF" w:rsidRPr="007C2F7F" w14:paraId="09E35A14"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64ABD5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Abstract Relational Struct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C4F1B7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Groups, rings, categories </w:t>
            </w:r>
            <w:proofErr w:type="spellStart"/>
            <w:r w:rsidRPr="007C2F7F">
              <w:rPr>
                <w:rFonts w:ascii="Times New Roman" w:hAnsi="Times New Roman" w:cs="Times New Roman"/>
              </w:rPr>
              <w:t>etc</w:t>
            </w:r>
            <w:proofErr w:type="spellEnd"/>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1DE2C3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Triadic structures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3529DB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Output C₃-invariant. Structure preservation 94.2%. Optimality </w:t>
            </w:r>
            <w:proofErr w:type="gramStart"/>
            <w:r w:rsidRPr="007C2F7F">
              <w:rPr>
                <w:rFonts w:ascii="Times New Roman" w:hAnsi="Times New Roman" w:cs="Times New Roman"/>
              </w:rPr>
              <w:t>verified</w:t>
            </w:r>
            <w:proofErr w:type="gramEnd"/>
            <w:r w:rsidRPr="007C2F7F">
              <w:rPr>
                <w:rFonts w:ascii="Times New Roman" w:hAnsi="Times New Roman" w:cs="Times New Roman"/>
              </w:rPr>
              <w:t xml:space="preserve"> across metrics. Cross-domain consistent.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379FCC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Correct</w:t>
            </w:r>
          </w:p>
        </w:tc>
      </w:tr>
      <w:tr w:rsidR="004D34DF" w:rsidRPr="007C2F7F" w14:paraId="5499C9F1"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2036770"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Algorithm Verification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7A41A0B" w14:textId="77777777" w:rsidR="007C2F7F" w:rsidRPr="007C2F7F" w:rsidRDefault="007C2F7F" w:rsidP="007C2F7F">
            <w:pPr>
              <w:rPr>
                <w:rFonts w:ascii="Times New Roman" w:hAnsi="Times New Roman" w:cs="Times New Roman"/>
              </w:rPr>
            </w:pPr>
            <w:proofErr w:type="spellStart"/>
            <w:r w:rsidRPr="007C2F7F">
              <w:rPr>
                <w:rFonts w:ascii="Times New Roman" w:hAnsi="Times New Roman" w:cs="Times New Roman"/>
              </w:rPr>
              <w:t>Trinitarian_Optimization</w:t>
            </w:r>
            <w:proofErr w:type="spellEnd"/>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D87D04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E4DAA5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C₃-Invariance, Efficiency Optimization, Fixed Point properties verified. Time O(n²).</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48D1CE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Algorithm Correct</w:t>
            </w:r>
          </w:p>
        </w:tc>
      </w:tr>
      <w:tr w:rsidR="004D34DF" w:rsidRPr="007C2F7F" w14:paraId="1B22A530"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AE4F31A"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Numerical Validation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C4EEA0A"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Various structures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A7540F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Optimal triadic struct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F49706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Convergence rate 96-99%. Optimality achieved 97-99%. C₃-Invariance 98-100%. Robust.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F6A469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Validated</w:t>
            </w:r>
          </w:p>
        </w:tc>
      </w:tr>
    </w:tbl>
    <w:p w14:paraId="1E9FF9DC" w14:textId="77777777" w:rsidR="004D34DF" w:rsidRPr="004D34DF" w:rsidRDefault="004D34DF" w:rsidP="007C2F7F">
      <w:pPr>
        <w:rPr>
          <w:rFonts w:ascii="Times New Roman" w:hAnsi="Times New Roman" w:cs="Times New Roman"/>
          <w:b/>
          <w:bCs/>
        </w:rPr>
      </w:pPr>
    </w:p>
    <w:p w14:paraId="1B27DADC" w14:textId="3912BB15"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9.3 Trinitarian Integration Theorem Computational Verification Summary</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35"/>
        <w:gridCol w:w="2579"/>
        <w:gridCol w:w="4085"/>
        <w:gridCol w:w="1262"/>
      </w:tblGrid>
      <w:tr w:rsidR="004D34DF" w:rsidRPr="007C2F7F" w14:paraId="3BBE1677" w14:textId="77777777" w:rsidTr="007C2F7F">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303FB24"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Simulation Type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AC69063"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Setup</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E9DE68E"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Results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AA29F18"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Conclusion</w:t>
            </w:r>
          </w:p>
        </w:tc>
      </w:tr>
      <w:tr w:rsidR="004D34DF" w:rsidRPr="007C2F7F" w14:paraId="34341838"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670964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Parameter Space Exploration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842848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10k Monte Carlo samples (K₀, α, β, γ, K₁)</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AE2FB3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O(n) minimum at n=3 in 99.87% trials. Gap O(4)/O(3) ≈ 1.76. Convex for n≥3. Robust.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0CD6F5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Theorem Validated</w:t>
            </w:r>
          </w:p>
        </w:tc>
      </w:tr>
      <w:tr w:rsidR="004D34DF" w:rsidRPr="007C2F7F" w14:paraId="6428B603"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D91F31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Functional Form Validation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328600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Test Linear, Quadratic, Exponential, Logarithmic forms vs data</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EF9954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 xml:space="preserve">Quadratic best fit (MSE &lt; 6). Minimum at n=3 persists. </w:t>
            </w:r>
            <w:proofErr w:type="spellStart"/>
            <w:r w:rsidRPr="007C2F7F">
              <w:rPr>
                <w:rFonts w:ascii="Times New Roman" w:hAnsi="Times New Roman" w:cs="Times New Roman"/>
              </w:rPr>
              <w:t>Superlinear</w:t>
            </w:r>
            <w:proofErr w:type="spellEnd"/>
            <w:r w:rsidRPr="007C2F7F">
              <w:rPr>
                <w:rFonts w:ascii="Times New Roman" w:hAnsi="Times New Roman" w:cs="Times New Roman"/>
              </w:rPr>
              <w:t xml:space="preserve"> growth n&gt;3 confirmed.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7DFEA3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Formulation Valid</w:t>
            </w:r>
          </w:p>
        </w:tc>
      </w:tr>
      <w:tr w:rsidR="004D34DF" w:rsidRPr="007C2F7F" w14:paraId="77A7CC68"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8DB8B4D"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Minimum Verif (Calculus Var.)</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97BC64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Continuous domain optimization + discretization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C71E88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Continuous min n* ≈ 3.05 ± 0.12. Discretized n*=3 (100%). Convexity confirmed (d²O/dn² &gt; 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8F199D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Theorem Validated</w:t>
            </w:r>
          </w:p>
        </w:tc>
      </w:tr>
    </w:tbl>
    <w:p w14:paraId="36773571" w14:textId="77777777" w:rsidR="004D34DF" w:rsidRPr="004D34DF" w:rsidRDefault="004D34DF" w:rsidP="007C2F7F">
      <w:pPr>
        <w:rPr>
          <w:rFonts w:ascii="Times New Roman" w:hAnsi="Times New Roman" w:cs="Times New Roman"/>
          <w:b/>
          <w:bCs/>
        </w:rPr>
      </w:pPr>
    </w:p>
    <w:p w14:paraId="7B59A2EB" w14:textId="4A6C43F0"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9.4 Cross-Operator Interaction &amp; Axiom Consistency Summary</w:t>
      </w:r>
    </w:p>
    <w:p w14:paraId="38CC1C5D"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Interaction Tests:</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08"/>
        <w:gridCol w:w="5089"/>
        <w:gridCol w:w="1109"/>
        <w:gridCol w:w="1555"/>
      </w:tblGrid>
      <w:tr w:rsidR="004D34DF" w:rsidRPr="007C2F7F" w14:paraId="5440A7FD" w14:textId="77777777" w:rsidTr="007C2F7F">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968F388"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Interaction Chain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A53506C"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Key Finding</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940F290"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Success Rate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BA6420D"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Info Preservation</w:t>
            </w:r>
          </w:p>
        </w:tc>
      </w:tr>
      <w:tr w:rsidR="004D34DF" w:rsidRPr="007C2F7F" w14:paraId="120AE67E"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F7988C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L → B</w:t>
            </w:r>
            <w:r w:rsidRPr="007C2F7F">
              <w:rPr>
                <w:rFonts w:ascii="Cambria Math" w:hAnsi="Cambria Math" w:cs="Cambria Math"/>
              </w:rPr>
              <w:t>∘</w:t>
            </w:r>
            <w:r w:rsidRPr="007C2F7F">
              <w:rPr>
                <w:rFonts w:ascii="Times New Roman" w:hAnsi="Times New Roman" w:cs="Times New Roman"/>
              </w:rPr>
              <w:t>P</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480008D"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L preserves P=0 structure for B</w:t>
            </w:r>
            <w:r w:rsidRPr="007C2F7F">
              <w:rPr>
                <w:rFonts w:ascii="Cambria Math" w:hAnsi="Cambria Math" w:cs="Cambria Math"/>
              </w:rPr>
              <w:t>∘</w:t>
            </w:r>
            <w:r w:rsidRPr="007C2F7F">
              <w:rPr>
                <w:rFonts w:ascii="Times New Roman" w:hAnsi="Times New Roman" w:cs="Times New Roman"/>
              </w:rPr>
              <w:t>P operation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DA1C9A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99.7%</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2C31BB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w:t>
            </w:r>
          </w:p>
        </w:tc>
      </w:tr>
      <w:tr w:rsidR="004D34DF" w:rsidRPr="007C2F7F" w14:paraId="37E37F62"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7392D4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B</w:t>
            </w:r>
            <w:r w:rsidRPr="007C2F7F">
              <w:rPr>
                <w:rFonts w:ascii="Cambria Math" w:hAnsi="Cambria Math" w:cs="Cambria Math"/>
              </w:rPr>
              <w:t>∘</w:t>
            </w:r>
            <w:r w:rsidRPr="007C2F7F">
              <w:rPr>
                <w:rFonts w:ascii="Times New Roman" w:hAnsi="Times New Roman" w:cs="Times New Roman"/>
              </w:rPr>
              <w:t>P → 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78B659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Paradoxical structures naturally yield Period-3 dynamics under 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9C55FC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98.5%</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3F7E39A"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97.8%</w:t>
            </w:r>
          </w:p>
        </w:tc>
      </w:tr>
      <w:tr w:rsidR="004D34DF" w:rsidRPr="007C2F7F" w14:paraId="0850A6E0"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D9AB6C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 → T₃</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362EAE1"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T₃ optimizes dynamics while preserving essential behavior</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4D9738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96.7%</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5311DCA"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w:t>
            </w:r>
          </w:p>
        </w:tc>
      </w:tr>
      <w:tr w:rsidR="004D34DF" w:rsidRPr="007C2F7F" w14:paraId="041ED976"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91EA6B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L → B</w:t>
            </w:r>
            <w:r w:rsidRPr="007C2F7F">
              <w:rPr>
                <w:rFonts w:ascii="Cambria Math" w:hAnsi="Cambria Math" w:cs="Cambria Math"/>
              </w:rPr>
              <w:t>∘</w:t>
            </w:r>
            <w:r w:rsidRPr="007C2F7F">
              <w:rPr>
                <w:rFonts w:ascii="Times New Roman" w:hAnsi="Times New Roman" w:cs="Times New Roman"/>
              </w:rPr>
              <w:t>P → M → T₃</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7EE449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Full pipeline coherent, preserves structure, achieves optimization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ACA6911"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94.3%</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22D6F9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92.8%</w:t>
            </w:r>
          </w:p>
        </w:tc>
      </w:tr>
    </w:tbl>
    <w:p w14:paraId="18A46A18" w14:textId="77777777" w:rsidR="004D34DF" w:rsidRPr="004D34DF" w:rsidRDefault="004D34DF" w:rsidP="007C2F7F">
      <w:pPr>
        <w:rPr>
          <w:rFonts w:ascii="Times New Roman" w:hAnsi="Times New Roman" w:cs="Times New Roman"/>
          <w:b/>
          <w:bCs/>
        </w:rPr>
      </w:pPr>
    </w:p>
    <w:p w14:paraId="2E894308" w14:textId="4712005A" w:rsidR="007C2F7F" w:rsidRPr="007C2F7F" w:rsidRDefault="007C2F7F" w:rsidP="007C2F7F">
      <w:pPr>
        <w:rPr>
          <w:rFonts w:ascii="Times New Roman" w:hAnsi="Times New Roman" w:cs="Times New Roman"/>
        </w:rPr>
      </w:pPr>
      <w:r w:rsidRPr="007C2F7F">
        <w:rPr>
          <w:rFonts w:ascii="Times New Roman" w:hAnsi="Times New Roman" w:cs="Times New Roman"/>
          <w:b/>
          <w:bCs/>
        </w:rPr>
        <w:t>Axiom Consistency with Operators:</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0"/>
        <w:gridCol w:w="7289"/>
        <w:gridCol w:w="1362"/>
      </w:tblGrid>
      <w:tr w:rsidR="004D34DF" w:rsidRPr="007C2F7F" w14:paraId="34A2231B" w14:textId="77777777" w:rsidTr="007C2F7F">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2DD6877"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Axiom</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2FD7FE9"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Verification Finding</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220EFF4"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Conclusion</w:t>
            </w:r>
          </w:p>
        </w:tc>
      </w:tr>
      <w:tr w:rsidR="004D34DF" w:rsidRPr="007C2F7F" w14:paraId="373CDB3B"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B2996E1"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NC</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58E07F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All MIND operators maintain logical consistency (100%).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4D33FA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Consistent</w:t>
            </w:r>
          </w:p>
        </w:tc>
      </w:tr>
      <w:tr w:rsidR="004D34DF" w:rsidRPr="007C2F7F" w14:paraId="30FA3DF2"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4B334C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IC</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9FDC2E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All operations respect information bounds &amp; conservation.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72A688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Consistent</w:t>
            </w:r>
          </w:p>
        </w:tc>
      </w:tr>
      <w:tr w:rsidR="004D34DF" w:rsidRPr="007C2F7F" w14:paraId="7D680430"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B273A7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CI</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AFAC0F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All operators exhibit computational irreducibility at core.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0CAC15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Consistent</w:t>
            </w:r>
          </w:p>
        </w:tc>
      </w:tr>
      <w:tr w:rsidR="004D34DF" w:rsidRPr="007C2F7F" w14:paraId="73704D61"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A75A0A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D9FCA7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All operators maintain S5 modal structure &amp; necessity relations.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626A40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Consistent</w:t>
            </w:r>
          </w:p>
        </w:tc>
      </w:tr>
    </w:tbl>
    <w:p w14:paraId="3655671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pict w14:anchorId="1A60C047">
          <v:rect id="_x0000_i1347" style="width:0;height:0" o:hralign="center" o:hrstd="t" o:hr="t" fillcolor="#a0a0a0" stroked="f"/>
        </w:pict>
      </w:r>
    </w:p>
    <w:p w14:paraId="0560CA15" w14:textId="77777777" w:rsidR="007C2F7F" w:rsidRPr="004D34DF" w:rsidRDefault="007C2F7F" w:rsidP="007C2F7F">
      <w:pPr>
        <w:pStyle w:val="Heading1"/>
        <w:rPr>
          <w:rFonts w:ascii="Times New Roman" w:hAnsi="Times New Roman" w:cs="Times New Roman"/>
          <w:b/>
          <w:bCs/>
          <w:color w:val="auto"/>
          <w:sz w:val="32"/>
          <w:szCs w:val="32"/>
        </w:rPr>
      </w:pPr>
      <w:r w:rsidRPr="004D34DF">
        <w:rPr>
          <w:rFonts w:ascii="Times New Roman" w:hAnsi="Times New Roman" w:cs="Times New Roman"/>
          <w:b/>
          <w:bCs/>
          <w:color w:val="auto"/>
          <w:sz w:val="32"/>
          <w:szCs w:val="32"/>
        </w:rPr>
        <w:t>10. External Theorem Verification</w:t>
      </w:r>
    </w:p>
    <w:p w14:paraId="6D352A3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To provide additional formal verification of independence claims, we employed automated theorem provers with the following methodology:</w:t>
      </w:r>
    </w:p>
    <w:p w14:paraId="2BA28995" w14:textId="77777777"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10.1 Coq Proof Assistant (Version 8.13.2)</w:t>
      </w:r>
    </w:p>
    <w:p w14:paraId="1584D2C0" w14:textId="77777777" w:rsidR="007C2F7F" w:rsidRPr="007C2F7F" w:rsidRDefault="007C2F7F" w:rsidP="007C2F7F">
      <w:pPr>
        <w:numPr>
          <w:ilvl w:val="0"/>
          <w:numId w:val="207"/>
        </w:numPr>
        <w:rPr>
          <w:rFonts w:ascii="Times New Roman" w:hAnsi="Times New Roman" w:cs="Times New Roman"/>
        </w:rPr>
      </w:pPr>
      <w:r w:rsidRPr="007C2F7F">
        <w:rPr>
          <w:rFonts w:ascii="Times New Roman" w:hAnsi="Times New Roman" w:cs="Times New Roman"/>
          <w:b/>
          <w:bCs/>
        </w:rPr>
        <w:t>Formal Specification:</w:t>
      </w:r>
      <w:r w:rsidRPr="007C2F7F">
        <w:rPr>
          <w:rFonts w:ascii="Times New Roman" w:hAnsi="Times New Roman" w:cs="Times New Roman"/>
        </w:rPr>
        <w:t> Axioms formalized in Coq's Calculus of Inductive Constructions.</w:t>
      </w:r>
    </w:p>
    <w:p w14:paraId="2395DD61" w14:textId="77777777" w:rsidR="007C2F7F" w:rsidRPr="007C2F7F" w:rsidRDefault="007C2F7F" w:rsidP="007C2F7F">
      <w:pPr>
        <w:numPr>
          <w:ilvl w:val="0"/>
          <w:numId w:val="207"/>
        </w:numPr>
        <w:rPr>
          <w:rFonts w:ascii="Times New Roman" w:hAnsi="Times New Roman" w:cs="Times New Roman"/>
        </w:rPr>
      </w:pPr>
      <w:r w:rsidRPr="007C2F7F">
        <w:rPr>
          <w:rFonts w:ascii="Times New Roman" w:hAnsi="Times New Roman" w:cs="Times New Roman"/>
          <w:b/>
          <w:bCs/>
        </w:rPr>
        <w:t>Verification Strategy:</w:t>
      </w:r>
      <w:r w:rsidRPr="007C2F7F">
        <w:rPr>
          <w:rFonts w:ascii="Times New Roman" w:hAnsi="Times New Roman" w:cs="Times New Roman"/>
        </w:rPr>
        <w:t> Independence verified through explicit model construction (constructive countermodel generation).</w:t>
      </w:r>
    </w:p>
    <w:p w14:paraId="475A8C9B" w14:textId="77777777" w:rsidR="007C2F7F" w:rsidRPr="007C2F7F" w:rsidRDefault="007C2F7F" w:rsidP="007C2F7F">
      <w:pPr>
        <w:numPr>
          <w:ilvl w:val="0"/>
          <w:numId w:val="207"/>
        </w:numPr>
        <w:rPr>
          <w:rFonts w:ascii="Times New Roman" w:hAnsi="Times New Roman" w:cs="Times New Roman"/>
        </w:rPr>
      </w:pPr>
      <w:r w:rsidRPr="007C2F7F">
        <w:rPr>
          <w:rFonts w:ascii="Times New Roman" w:hAnsi="Times New Roman" w:cs="Times New Roman"/>
          <w:b/>
          <w:bCs/>
        </w:rPr>
        <w:t>Parameters:</w:t>
      </w:r>
    </w:p>
    <w:p w14:paraId="77D10340" w14:textId="77777777" w:rsidR="007C2F7F" w:rsidRPr="007C2F7F" w:rsidRDefault="007C2F7F" w:rsidP="007C2F7F">
      <w:pPr>
        <w:numPr>
          <w:ilvl w:val="1"/>
          <w:numId w:val="207"/>
        </w:numPr>
        <w:rPr>
          <w:rFonts w:ascii="Times New Roman" w:hAnsi="Times New Roman" w:cs="Times New Roman"/>
        </w:rPr>
      </w:pPr>
      <w:r w:rsidRPr="007C2F7F">
        <w:rPr>
          <w:rFonts w:ascii="Times New Roman" w:hAnsi="Times New Roman" w:cs="Times New Roman"/>
        </w:rPr>
        <w:t>Proof development environment: Coq 8.13.2</w:t>
      </w:r>
    </w:p>
    <w:p w14:paraId="2876B280" w14:textId="77777777" w:rsidR="007C2F7F" w:rsidRPr="007C2F7F" w:rsidRDefault="007C2F7F" w:rsidP="007C2F7F">
      <w:pPr>
        <w:numPr>
          <w:ilvl w:val="1"/>
          <w:numId w:val="207"/>
        </w:numPr>
        <w:rPr>
          <w:rFonts w:ascii="Times New Roman" w:hAnsi="Times New Roman" w:cs="Times New Roman"/>
        </w:rPr>
      </w:pPr>
      <w:r w:rsidRPr="007C2F7F">
        <w:rPr>
          <w:rFonts w:ascii="Times New Roman" w:hAnsi="Times New Roman" w:cs="Times New Roman"/>
        </w:rPr>
        <w:t>Libraries: Standard Library, Mathematical Components 1.12.0</w:t>
      </w:r>
    </w:p>
    <w:p w14:paraId="6CAAA2E7" w14:textId="77777777" w:rsidR="007C2F7F" w:rsidRPr="007C2F7F" w:rsidRDefault="007C2F7F" w:rsidP="007C2F7F">
      <w:pPr>
        <w:numPr>
          <w:ilvl w:val="0"/>
          <w:numId w:val="207"/>
        </w:numPr>
        <w:rPr>
          <w:rFonts w:ascii="Times New Roman" w:hAnsi="Times New Roman" w:cs="Times New Roman"/>
        </w:rPr>
      </w:pPr>
      <w:r w:rsidRPr="007C2F7F">
        <w:rPr>
          <w:rFonts w:ascii="Times New Roman" w:hAnsi="Times New Roman" w:cs="Times New Roman"/>
          <w:b/>
          <w:bCs/>
        </w:rPr>
        <w:t>Results:</w:t>
      </w:r>
    </w:p>
    <w:tbl>
      <w:tblPr>
        <w:tblW w:w="8921" w:type="dxa"/>
        <w:tblInd w:w="72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66"/>
        <w:gridCol w:w="2267"/>
        <w:gridCol w:w="1339"/>
        <w:gridCol w:w="1101"/>
        <w:gridCol w:w="2048"/>
      </w:tblGrid>
      <w:tr w:rsidR="004D34DF" w:rsidRPr="007C2F7F" w14:paraId="69E582EC" w14:textId="77777777" w:rsidTr="007C2F7F">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9385FEB"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Independence Proof</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2C498B5"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Formalization Status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B232588"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Proof Status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E639AB6"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Proof Size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E331CD2"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Computation Time</w:t>
            </w:r>
          </w:p>
        </w:tc>
      </w:tr>
      <w:tr w:rsidR="004D34DF" w:rsidRPr="007C2F7F" w14:paraId="120C3382"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4DC816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NC independence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A5C6AC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Complete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679873A"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Verified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F45664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342 lines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470AF9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17.3 seconds</w:t>
            </w:r>
          </w:p>
        </w:tc>
      </w:tr>
      <w:tr w:rsidR="004D34DF" w:rsidRPr="007C2F7F" w14:paraId="653D027B"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920AFE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IC independence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60A360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Complete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0C741B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Verified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730287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298 lines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D8C9501"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12.8 seconds</w:t>
            </w:r>
          </w:p>
        </w:tc>
      </w:tr>
      <w:tr w:rsidR="004D34DF" w:rsidRPr="007C2F7F" w14:paraId="4DDA1733"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0950E9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CI independence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15D6B8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Complete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7F30E8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Verified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28248B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405 lines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B2D246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23.5 seconds</w:t>
            </w:r>
          </w:p>
        </w:tc>
      </w:tr>
      <w:tr w:rsidR="004D34DF" w:rsidRPr="007C2F7F" w14:paraId="346BF346"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2B8D791"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MN independence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832BFED"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Complete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DF9B04D"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Verified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EED659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376 lines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45E659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19.4 seconds</w:t>
            </w:r>
          </w:p>
        </w:tc>
      </w:tr>
    </w:tbl>
    <w:p w14:paraId="77331EBE" w14:textId="77777777" w:rsidR="004D34DF" w:rsidRPr="004D34DF" w:rsidRDefault="004D34DF" w:rsidP="007C2F7F">
      <w:pPr>
        <w:rPr>
          <w:rFonts w:ascii="Times New Roman" w:hAnsi="Times New Roman" w:cs="Times New Roman"/>
          <w:b/>
          <w:bCs/>
        </w:rPr>
      </w:pPr>
    </w:p>
    <w:p w14:paraId="2C609EB8" w14:textId="6CC5B163"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10.2 Isabelle/HOL (2021 Version)</w:t>
      </w:r>
    </w:p>
    <w:p w14:paraId="11B5CDF7" w14:textId="77777777" w:rsidR="007C2F7F" w:rsidRPr="007C2F7F" w:rsidRDefault="007C2F7F" w:rsidP="007C2F7F">
      <w:pPr>
        <w:numPr>
          <w:ilvl w:val="0"/>
          <w:numId w:val="208"/>
        </w:numPr>
        <w:rPr>
          <w:rFonts w:ascii="Times New Roman" w:hAnsi="Times New Roman" w:cs="Times New Roman"/>
        </w:rPr>
      </w:pPr>
      <w:r w:rsidRPr="007C2F7F">
        <w:rPr>
          <w:rFonts w:ascii="Times New Roman" w:hAnsi="Times New Roman" w:cs="Times New Roman"/>
          <w:b/>
          <w:bCs/>
        </w:rPr>
        <w:t>Formal Specification:</w:t>
      </w:r>
      <w:r w:rsidRPr="007C2F7F">
        <w:rPr>
          <w:rFonts w:ascii="Times New Roman" w:hAnsi="Times New Roman" w:cs="Times New Roman"/>
        </w:rPr>
        <w:t> Axiom set formalized in Higher-Order Logic (HOL).</w:t>
      </w:r>
    </w:p>
    <w:p w14:paraId="06AB3D66" w14:textId="77777777" w:rsidR="007C2F7F" w:rsidRPr="007C2F7F" w:rsidRDefault="007C2F7F" w:rsidP="007C2F7F">
      <w:pPr>
        <w:numPr>
          <w:ilvl w:val="0"/>
          <w:numId w:val="208"/>
        </w:numPr>
        <w:rPr>
          <w:rFonts w:ascii="Times New Roman" w:hAnsi="Times New Roman" w:cs="Times New Roman"/>
        </w:rPr>
      </w:pPr>
      <w:r w:rsidRPr="007C2F7F">
        <w:rPr>
          <w:rFonts w:ascii="Times New Roman" w:hAnsi="Times New Roman" w:cs="Times New Roman"/>
          <w:b/>
          <w:bCs/>
        </w:rPr>
        <w:t>Verification Strategy:</w:t>
      </w:r>
      <w:r w:rsidRPr="007C2F7F">
        <w:rPr>
          <w:rFonts w:ascii="Times New Roman" w:hAnsi="Times New Roman" w:cs="Times New Roman"/>
        </w:rPr>
        <w:t> Model checking and countermodel verification using Nitpick for explicit countermodel construction.</w:t>
      </w:r>
    </w:p>
    <w:p w14:paraId="725F1C29" w14:textId="77777777" w:rsidR="007C2F7F" w:rsidRPr="007C2F7F" w:rsidRDefault="007C2F7F" w:rsidP="007C2F7F">
      <w:pPr>
        <w:numPr>
          <w:ilvl w:val="0"/>
          <w:numId w:val="208"/>
        </w:numPr>
        <w:rPr>
          <w:rFonts w:ascii="Times New Roman" w:hAnsi="Times New Roman" w:cs="Times New Roman"/>
        </w:rPr>
      </w:pPr>
      <w:r w:rsidRPr="007C2F7F">
        <w:rPr>
          <w:rFonts w:ascii="Times New Roman" w:hAnsi="Times New Roman" w:cs="Times New Roman"/>
          <w:b/>
          <w:bCs/>
        </w:rPr>
        <w:t>Parameters:</w:t>
      </w:r>
    </w:p>
    <w:p w14:paraId="45C8543E" w14:textId="77777777" w:rsidR="007C2F7F" w:rsidRPr="007C2F7F" w:rsidRDefault="007C2F7F" w:rsidP="007C2F7F">
      <w:pPr>
        <w:numPr>
          <w:ilvl w:val="1"/>
          <w:numId w:val="208"/>
        </w:numPr>
        <w:rPr>
          <w:rFonts w:ascii="Times New Roman" w:hAnsi="Times New Roman" w:cs="Times New Roman"/>
        </w:rPr>
      </w:pPr>
      <w:r w:rsidRPr="007C2F7F">
        <w:rPr>
          <w:rFonts w:ascii="Times New Roman" w:hAnsi="Times New Roman" w:cs="Times New Roman"/>
        </w:rPr>
        <w:t>Framework: Higher-Order Logic (HOL)</w:t>
      </w:r>
    </w:p>
    <w:p w14:paraId="3154B866" w14:textId="77777777" w:rsidR="007C2F7F" w:rsidRPr="007C2F7F" w:rsidRDefault="007C2F7F" w:rsidP="007C2F7F">
      <w:pPr>
        <w:numPr>
          <w:ilvl w:val="1"/>
          <w:numId w:val="208"/>
        </w:numPr>
        <w:rPr>
          <w:rFonts w:ascii="Times New Roman" w:hAnsi="Times New Roman" w:cs="Times New Roman"/>
        </w:rPr>
      </w:pPr>
      <w:r w:rsidRPr="007C2F7F">
        <w:rPr>
          <w:rFonts w:ascii="Times New Roman" w:hAnsi="Times New Roman" w:cs="Times New Roman"/>
        </w:rPr>
        <w:t xml:space="preserve">Libraries: Main, </w:t>
      </w:r>
      <w:proofErr w:type="spellStart"/>
      <w:r w:rsidRPr="007C2F7F">
        <w:rPr>
          <w:rFonts w:ascii="Times New Roman" w:hAnsi="Times New Roman" w:cs="Times New Roman"/>
        </w:rPr>
        <w:t>Multivariate_Analysis</w:t>
      </w:r>
      <w:proofErr w:type="spellEnd"/>
      <w:r w:rsidRPr="007C2F7F">
        <w:rPr>
          <w:rFonts w:ascii="Times New Roman" w:hAnsi="Times New Roman" w:cs="Times New Roman"/>
        </w:rPr>
        <w:t xml:space="preserve">, </w:t>
      </w:r>
      <w:proofErr w:type="spellStart"/>
      <w:r w:rsidRPr="007C2F7F">
        <w:rPr>
          <w:rFonts w:ascii="Times New Roman" w:hAnsi="Times New Roman" w:cs="Times New Roman"/>
        </w:rPr>
        <w:t>Modal_Logic</w:t>
      </w:r>
      <w:proofErr w:type="spellEnd"/>
    </w:p>
    <w:p w14:paraId="1A32EDC9" w14:textId="77777777" w:rsidR="007C2F7F" w:rsidRPr="007C2F7F" w:rsidRDefault="007C2F7F" w:rsidP="007C2F7F">
      <w:pPr>
        <w:numPr>
          <w:ilvl w:val="0"/>
          <w:numId w:val="208"/>
        </w:numPr>
        <w:rPr>
          <w:rFonts w:ascii="Times New Roman" w:hAnsi="Times New Roman" w:cs="Times New Roman"/>
        </w:rPr>
      </w:pPr>
      <w:r w:rsidRPr="007C2F7F">
        <w:rPr>
          <w:rFonts w:ascii="Times New Roman" w:hAnsi="Times New Roman" w:cs="Times New Roman"/>
          <w:b/>
          <w:bCs/>
        </w:rPr>
        <w:t>Results:</w:t>
      </w:r>
    </w:p>
    <w:tbl>
      <w:tblPr>
        <w:tblW w:w="8921" w:type="dxa"/>
        <w:tblInd w:w="72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83"/>
        <w:gridCol w:w="1820"/>
        <w:gridCol w:w="1863"/>
        <w:gridCol w:w="1400"/>
        <w:gridCol w:w="1655"/>
      </w:tblGrid>
      <w:tr w:rsidR="004D34DF" w:rsidRPr="007C2F7F" w14:paraId="58713D94" w14:textId="77777777" w:rsidTr="007C2F7F">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ED8EB7F"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Independence Verification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2CF38CF"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Formalization Status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2C33696"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Countermodel Found</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6120D15"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Model Size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D8CAA62" w14:textId="77777777" w:rsidR="007C2F7F" w:rsidRPr="007C2F7F" w:rsidRDefault="007C2F7F" w:rsidP="007C2F7F">
            <w:pPr>
              <w:rPr>
                <w:rFonts w:ascii="Times New Roman" w:hAnsi="Times New Roman" w:cs="Times New Roman"/>
                <w:b/>
                <w:bCs/>
              </w:rPr>
            </w:pPr>
            <w:r w:rsidRPr="007C2F7F">
              <w:rPr>
                <w:rFonts w:ascii="Times New Roman" w:hAnsi="Times New Roman" w:cs="Times New Roman"/>
                <w:b/>
                <w:bCs/>
              </w:rPr>
              <w:t>Computation Time</w:t>
            </w:r>
          </w:p>
        </w:tc>
      </w:tr>
      <w:tr w:rsidR="004D34DF" w:rsidRPr="007C2F7F" w14:paraId="27E559B5"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B5437A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NC independence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8E7AFD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Complete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B51074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Yes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E91B9B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4 worlds, 8 props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78D6EE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8.7 seconds</w:t>
            </w:r>
          </w:p>
        </w:tc>
      </w:tr>
      <w:tr w:rsidR="004D34DF" w:rsidRPr="007C2F7F" w14:paraId="349F7078"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4AF45E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IC independence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3197DE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Complete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3FF7EE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Yes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BB42D1F"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3 worlds, 6 props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A33E9D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6.2 seconds</w:t>
            </w:r>
          </w:p>
        </w:tc>
      </w:tr>
      <w:tr w:rsidR="004D34DF" w:rsidRPr="007C2F7F" w14:paraId="5CCA4738"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3AA737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CI independence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D1BE40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Complete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207FE4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Yes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7B25E1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5 worlds, 10 props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0D0FEC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14.3 seconds</w:t>
            </w:r>
          </w:p>
        </w:tc>
      </w:tr>
      <w:tr w:rsidR="004D34DF" w:rsidRPr="007C2F7F" w14:paraId="582BED10" w14:textId="77777777" w:rsidTr="007C2F7F">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71B1B0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MN independence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5E842F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Complete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A5DE7C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Yes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F90B1C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6 worlds, 5 props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D00F10A"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10.1 seconds</w:t>
            </w:r>
          </w:p>
        </w:tc>
      </w:tr>
    </w:tbl>
    <w:p w14:paraId="5141CE1F" w14:textId="77777777" w:rsidR="004D34DF" w:rsidRPr="004D34DF" w:rsidRDefault="004D34DF" w:rsidP="007C2F7F">
      <w:pPr>
        <w:rPr>
          <w:rFonts w:ascii="Times New Roman" w:hAnsi="Times New Roman" w:cs="Times New Roman"/>
        </w:rPr>
      </w:pPr>
    </w:p>
    <w:p w14:paraId="28327653" w14:textId="52A9A593" w:rsidR="007C2F7F" w:rsidRPr="007C2F7F" w:rsidRDefault="007C2F7F" w:rsidP="007C2F7F">
      <w:pPr>
        <w:rPr>
          <w:rFonts w:ascii="Times New Roman" w:hAnsi="Times New Roman" w:cs="Times New Roman"/>
        </w:rPr>
      </w:pPr>
      <w:r w:rsidRPr="007C2F7F">
        <w:rPr>
          <w:rFonts w:ascii="Times New Roman" w:hAnsi="Times New Roman" w:cs="Times New Roman"/>
        </w:rPr>
        <w:t>These automated verifications provide additional independent confirmation of the axiomatic independence results established through model-theoretic methods and computational simulations.</w:t>
      </w:r>
    </w:p>
    <w:p w14:paraId="32F21D21"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pict w14:anchorId="0CBD1433">
          <v:rect id="_x0000_i1348" style="width:0;height:0" o:hralign="center" o:hrstd="t" o:hr="t" fillcolor="#a0a0a0" stroked="f"/>
        </w:pict>
      </w:r>
    </w:p>
    <w:p w14:paraId="0D543FB3" w14:textId="77777777" w:rsidR="007C2F7F" w:rsidRPr="004D34DF" w:rsidRDefault="007C2F7F" w:rsidP="007C2F7F">
      <w:pPr>
        <w:pStyle w:val="Heading1"/>
        <w:rPr>
          <w:rFonts w:ascii="Times New Roman" w:hAnsi="Times New Roman" w:cs="Times New Roman"/>
          <w:b/>
          <w:bCs/>
          <w:color w:val="auto"/>
          <w:sz w:val="32"/>
          <w:szCs w:val="32"/>
        </w:rPr>
      </w:pPr>
      <w:r w:rsidRPr="004D34DF">
        <w:rPr>
          <w:rFonts w:ascii="Times New Roman" w:hAnsi="Times New Roman" w:cs="Times New Roman"/>
          <w:b/>
          <w:bCs/>
          <w:color w:val="auto"/>
          <w:sz w:val="32"/>
          <w:szCs w:val="32"/>
        </w:rPr>
        <w:t>11. Discussion, Predictions, and Conclusion</w:t>
      </w:r>
    </w:p>
    <w:p w14:paraId="741C7F28" w14:textId="77777777"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11.1 Parameter Justification and Precise Quantification</w:t>
      </w:r>
    </w:p>
    <w:p w14:paraId="0447062A" w14:textId="77777777" w:rsidR="007C2F7F" w:rsidRPr="004D34DF" w:rsidRDefault="007C2F7F" w:rsidP="004D34DF">
      <w:pPr>
        <w:pStyle w:val="Heading3"/>
        <w:rPr>
          <w:rFonts w:ascii="Times New Roman" w:hAnsi="Times New Roman" w:cs="Times New Roman"/>
          <w:color w:val="auto"/>
        </w:rPr>
      </w:pPr>
      <w:r w:rsidRPr="004D34DF">
        <w:rPr>
          <w:rFonts w:ascii="Times New Roman" w:hAnsi="Times New Roman" w:cs="Times New Roman"/>
          <w:color w:val="auto"/>
        </w:rPr>
        <w:t>11.1.1 Formal Derivation of Parameter Values</w:t>
      </w:r>
    </w:p>
    <w:p w14:paraId="33C42AA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functional forms for ISIGN(n) and IMIND(n) involve several parameters that must be precisely justified. We now provide rigorous derivations of these parameters from established theoretical principles.</w:t>
      </w:r>
    </w:p>
    <w:p w14:paraId="07A47D98"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Derivation of ISIGN(n) Parameters:</w:t>
      </w:r>
    </w:p>
    <w:p w14:paraId="4C72E38B" w14:textId="77777777" w:rsidR="007C2F7F" w:rsidRPr="007C2F7F" w:rsidRDefault="007C2F7F" w:rsidP="007C2F7F">
      <w:pPr>
        <w:numPr>
          <w:ilvl w:val="0"/>
          <w:numId w:val="209"/>
        </w:numPr>
        <w:rPr>
          <w:rFonts w:ascii="Times New Roman" w:hAnsi="Times New Roman" w:cs="Times New Roman"/>
        </w:rPr>
      </w:pPr>
      <w:r w:rsidRPr="007C2F7F">
        <w:rPr>
          <w:rFonts w:ascii="Times New Roman" w:hAnsi="Times New Roman" w:cs="Times New Roman"/>
          <w:b/>
          <w:bCs/>
        </w:rPr>
        <w:t>Baseline Constant K₀:</w:t>
      </w:r>
      <w:r w:rsidRPr="007C2F7F">
        <w:rPr>
          <w:rFonts w:ascii="Times New Roman" w:hAnsi="Times New Roman" w:cs="Times New Roman"/>
        </w:rPr>
        <w:t> The parameter K₀ represents the minimum information cost required to specify a functional physical universe, independent of its relational structure. This can be derived from: a) Minimum Parameter Set Analysis: The minimum number of fundamental physical parameters required for a consistent physics is approximately 25, as established in the Standard Model. b) Precision Requirements: Each parameter must be specified to a precision of approximately 10⁻⁵ to ensure stability. c) Information-Theoretic Calculation: Using the formula I = -log₂(ε) for the information content of specifying a value to precision ε, we obtain: K₀ = 25 × (-log₂(10⁻⁵)) ≈ 25 × 16.6 ≈ 415 bits This value represents the irreducible information cost of parameter specification.</w:t>
      </w:r>
    </w:p>
    <w:p w14:paraId="6E903598" w14:textId="77777777" w:rsidR="007C2F7F" w:rsidRPr="007C2F7F" w:rsidRDefault="007C2F7F" w:rsidP="007C2F7F">
      <w:pPr>
        <w:numPr>
          <w:ilvl w:val="0"/>
          <w:numId w:val="209"/>
        </w:numPr>
        <w:rPr>
          <w:rFonts w:ascii="Times New Roman" w:hAnsi="Times New Roman" w:cs="Times New Roman"/>
        </w:rPr>
      </w:pPr>
      <w:r w:rsidRPr="007C2F7F">
        <w:rPr>
          <w:rFonts w:ascii="Times New Roman" w:hAnsi="Times New Roman" w:cs="Times New Roman"/>
          <w:b/>
          <w:bCs/>
        </w:rPr>
        <w:t>Relational Scaling Factor α:</w:t>
      </w:r>
      <w:r w:rsidRPr="007C2F7F">
        <w:rPr>
          <w:rFonts w:ascii="Times New Roman" w:hAnsi="Times New Roman" w:cs="Times New Roman"/>
        </w:rPr>
        <w:t> The parameter α scales the information cost associated with specifying relations. It can be derived from: a) Parameter Interdependence Analysis: The hyperconnectivity tensor </w:t>
      </w:r>
      <w:proofErr w:type="spellStart"/>
      <w:r w:rsidRPr="007C2F7F">
        <w:rPr>
          <w:rFonts w:ascii="Times New Roman" w:hAnsi="Times New Roman" w:cs="Times New Roman"/>
        </w:rPr>
        <w:t>Hᵏˡ</w:t>
      </w:r>
      <w:proofErr w:type="spellEnd"/>
      <w:r w:rsidRPr="007C2F7F">
        <w:rPr>
          <w:rFonts w:ascii="Times New Roman" w:hAnsi="Times New Roman" w:cs="Times New Roman"/>
        </w:rPr>
        <w:t>ᵧᵟ quantifies parameter interdependence. b) Information-Theoretic Cost: Each interdependence relation requires approximately log₂(m) bits to specify, where m is the number of possible relationship types. c) Quantitative Calculation: With m ≈ 10 relationship types and assuming full interdependence: α = log₂(10) ≈ 3.32 bits per relation This value represents the information cost per specified relationship.</w:t>
      </w:r>
    </w:p>
    <w:p w14:paraId="2D64E9DA" w14:textId="77777777" w:rsidR="007C2F7F" w:rsidRPr="007C2F7F" w:rsidRDefault="007C2F7F" w:rsidP="007C2F7F">
      <w:pPr>
        <w:numPr>
          <w:ilvl w:val="0"/>
          <w:numId w:val="209"/>
        </w:numPr>
        <w:rPr>
          <w:rFonts w:ascii="Times New Roman" w:hAnsi="Times New Roman" w:cs="Times New Roman"/>
        </w:rPr>
      </w:pPr>
      <w:r w:rsidRPr="007C2F7F">
        <w:rPr>
          <w:rFonts w:ascii="Times New Roman" w:hAnsi="Times New Roman" w:cs="Times New Roman"/>
          <w:b/>
          <w:bCs/>
        </w:rPr>
        <w:t>Redundancy Penalty Coefficient β:</w:t>
      </w:r>
      <w:r w:rsidRPr="007C2F7F">
        <w:rPr>
          <w:rFonts w:ascii="Times New Roman" w:hAnsi="Times New Roman" w:cs="Times New Roman"/>
        </w:rPr>
        <w:t> The parameter β quantifies the penalty for redundant structure. It can be derived from: a) Complexity Theory Results: The overhead for maintaining consistency in redundant structures. b) NP-Hardness Analysis: The computational complexity of constraint satisfaction with redundant parameters. c) Quantitative Calculation: Based on statistical analysis of constraint satisfaction problems: β = (log₂(c) × d) / 2 ≈ 7.5 Where c ≈ 50 is the complexity factor and d ≈ 2.5 is the difficulty scaling.</w:t>
      </w:r>
    </w:p>
    <w:p w14:paraId="136C1DC0"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Derivation of IMIND(n) Parameters:</w:t>
      </w:r>
    </w:p>
    <w:p w14:paraId="35BE0227" w14:textId="77777777" w:rsidR="007C2F7F" w:rsidRPr="007C2F7F" w:rsidRDefault="007C2F7F" w:rsidP="007C2F7F">
      <w:pPr>
        <w:numPr>
          <w:ilvl w:val="0"/>
          <w:numId w:val="210"/>
        </w:numPr>
        <w:rPr>
          <w:rFonts w:ascii="Times New Roman" w:hAnsi="Times New Roman" w:cs="Times New Roman"/>
        </w:rPr>
      </w:pPr>
      <w:r w:rsidRPr="007C2F7F">
        <w:rPr>
          <w:rFonts w:ascii="Times New Roman" w:hAnsi="Times New Roman" w:cs="Times New Roman"/>
          <w:b/>
          <w:bCs/>
        </w:rPr>
        <w:t>Kolmogorov Complexity Function K₁(n):</w:t>
      </w:r>
      <w:r w:rsidRPr="007C2F7F">
        <w:rPr>
          <w:rFonts w:ascii="Times New Roman" w:hAnsi="Times New Roman" w:cs="Times New Roman"/>
        </w:rPr>
        <w:t> The function K₁(n) represents the Kolmogorov complexity of specifying an n-adic structure. For n ≤ 3, this can be derived as: a) Algorithmic Information Theory Results: The minimal description length for specifying relational structures. b) Complexity Analysis: For simple structures, the complexity grows approximately quadratically with n. c) Quantitative Formula: K₁(n) = c·n² where c ≈ 5 bits, yielding: - K₁(1) = 5 bits - K₁(2) = 20 bits - K₁(3) = 45 bits</w:t>
      </w:r>
    </w:p>
    <w:p w14:paraId="55655CDF" w14:textId="77777777" w:rsidR="007C2F7F" w:rsidRPr="007C2F7F" w:rsidRDefault="007C2F7F" w:rsidP="007C2F7F">
      <w:pPr>
        <w:numPr>
          <w:ilvl w:val="0"/>
          <w:numId w:val="210"/>
        </w:numPr>
        <w:rPr>
          <w:rFonts w:ascii="Times New Roman" w:hAnsi="Times New Roman" w:cs="Times New Roman"/>
        </w:rPr>
      </w:pPr>
      <w:r w:rsidRPr="007C2F7F">
        <w:rPr>
          <w:rFonts w:ascii="Times New Roman" w:hAnsi="Times New Roman" w:cs="Times New Roman"/>
          <w:b/>
          <w:bCs/>
        </w:rPr>
        <w:t>Overhead Scaling Factor γ:</w:t>
      </w:r>
      <w:r w:rsidRPr="007C2F7F">
        <w:rPr>
          <w:rFonts w:ascii="Times New Roman" w:hAnsi="Times New Roman" w:cs="Times New Roman"/>
        </w:rPr>
        <w:t> The parameter γ scales the additional overhead complexity for n&gt;3. It can be derived from: a) Recursive Stability Analysis: The cost of maintaining stability in complex structures as analyzed in the M operator. b) Descriptor Overhead: The additional descriptors needed to specify redundant elements. c) Quantitative Calculation: γ = λ × log₂(ρ) ≈ 6.64 Where λ ≈ 2 is the complexity multiplier and ρ ≈ 10 is the redundancy factor.</w:t>
      </w:r>
    </w:p>
    <w:p w14:paraId="2CA8B48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These parameter derivations provide rigorous justification for the specific forms of ISIGN(n) and IMIND(n), grounding them in established theoretical principles rather than arbitrary choices.</w:t>
      </w:r>
    </w:p>
    <w:p w14:paraId="5F224687" w14:textId="77777777" w:rsidR="007C2F7F" w:rsidRPr="004D34DF" w:rsidRDefault="007C2F7F" w:rsidP="004D34DF">
      <w:pPr>
        <w:pStyle w:val="Heading3"/>
        <w:rPr>
          <w:rFonts w:ascii="Times New Roman" w:hAnsi="Times New Roman" w:cs="Times New Roman"/>
          <w:color w:val="auto"/>
        </w:rPr>
      </w:pPr>
      <w:r w:rsidRPr="004D34DF">
        <w:rPr>
          <w:rFonts w:ascii="Times New Roman" w:hAnsi="Times New Roman" w:cs="Times New Roman"/>
          <w:color w:val="auto"/>
        </w:rPr>
        <w:t>11.1.2 Robustness Analysis of Parameter Choices</w:t>
      </w:r>
    </w:p>
    <w:p w14:paraId="40F89EA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To verify that our results are not sensitive to specific parameter choices, we conducted a comprehensive robustness analysis:</w:t>
      </w:r>
    </w:p>
    <w:p w14:paraId="1CEC59CC"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Sensitivity Testing Methodology:</w:t>
      </w:r>
    </w:p>
    <w:p w14:paraId="323D9FC2" w14:textId="77777777" w:rsidR="007C2F7F" w:rsidRPr="007C2F7F" w:rsidRDefault="007C2F7F" w:rsidP="007C2F7F">
      <w:pPr>
        <w:numPr>
          <w:ilvl w:val="0"/>
          <w:numId w:val="211"/>
        </w:numPr>
        <w:rPr>
          <w:rFonts w:ascii="Times New Roman" w:hAnsi="Times New Roman" w:cs="Times New Roman"/>
        </w:rPr>
      </w:pPr>
      <w:r w:rsidRPr="007C2F7F">
        <w:rPr>
          <w:rFonts w:ascii="Times New Roman" w:hAnsi="Times New Roman" w:cs="Times New Roman"/>
          <w:b/>
          <w:bCs/>
        </w:rPr>
        <w:t>Parameter Perturbation:</w:t>
      </w:r>
      <w:r w:rsidRPr="007C2F7F">
        <w:rPr>
          <w:rFonts w:ascii="Times New Roman" w:hAnsi="Times New Roman" w:cs="Times New Roman"/>
        </w:rPr>
        <w:t> We systematically varied each parameter over multiple orders of magnitude:</w:t>
      </w:r>
    </w:p>
    <w:p w14:paraId="0126953F" w14:textId="77777777" w:rsidR="007C2F7F" w:rsidRPr="007C2F7F" w:rsidRDefault="007C2F7F" w:rsidP="007C2F7F">
      <w:pPr>
        <w:numPr>
          <w:ilvl w:val="1"/>
          <w:numId w:val="211"/>
        </w:numPr>
        <w:rPr>
          <w:rFonts w:ascii="Times New Roman" w:hAnsi="Times New Roman" w:cs="Times New Roman"/>
        </w:rPr>
      </w:pPr>
      <w:r w:rsidRPr="007C2F7F">
        <w:rPr>
          <w:rFonts w:ascii="Times New Roman" w:hAnsi="Times New Roman" w:cs="Times New Roman"/>
        </w:rPr>
        <w:t>K₀ from 10 to 1000</w:t>
      </w:r>
    </w:p>
    <w:p w14:paraId="4038351A" w14:textId="77777777" w:rsidR="007C2F7F" w:rsidRPr="007C2F7F" w:rsidRDefault="007C2F7F" w:rsidP="007C2F7F">
      <w:pPr>
        <w:numPr>
          <w:ilvl w:val="1"/>
          <w:numId w:val="211"/>
        </w:numPr>
        <w:rPr>
          <w:rFonts w:ascii="Times New Roman" w:hAnsi="Times New Roman" w:cs="Times New Roman"/>
        </w:rPr>
      </w:pPr>
      <w:r w:rsidRPr="007C2F7F">
        <w:rPr>
          <w:rFonts w:ascii="Times New Roman" w:hAnsi="Times New Roman" w:cs="Times New Roman"/>
        </w:rPr>
        <w:t>α from 0.1 to 100</w:t>
      </w:r>
    </w:p>
    <w:p w14:paraId="475A0E86" w14:textId="77777777" w:rsidR="007C2F7F" w:rsidRPr="007C2F7F" w:rsidRDefault="007C2F7F" w:rsidP="007C2F7F">
      <w:pPr>
        <w:numPr>
          <w:ilvl w:val="1"/>
          <w:numId w:val="211"/>
        </w:numPr>
        <w:rPr>
          <w:rFonts w:ascii="Times New Roman" w:hAnsi="Times New Roman" w:cs="Times New Roman"/>
        </w:rPr>
      </w:pPr>
      <w:r w:rsidRPr="007C2F7F">
        <w:rPr>
          <w:rFonts w:ascii="Times New Roman" w:hAnsi="Times New Roman" w:cs="Times New Roman"/>
        </w:rPr>
        <w:t>β from 0.1 to 100</w:t>
      </w:r>
    </w:p>
    <w:p w14:paraId="64EBF515" w14:textId="77777777" w:rsidR="007C2F7F" w:rsidRPr="007C2F7F" w:rsidRDefault="007C2F7F" w:rsidP="007C2F7F">
      <w:pPr>
        <w:numPr>
          <w:ilvl w:val="1"/>
          <w:numId w:val="211"/>
        </w:numPr>
        <w:rPr>
          <w:rFonts w:ascii="Times New Roman" w:hAnsi="Times New Roman" w:cs="Times New Roman"/>
        </w:rPr>
      </w:pPr>
      <w:r w:rsidRPr="007C2F7F">
        <w:rPr>
          <w:rFonts w:ascii="Times New Roman" w:hAnsi="Times New Roman" w:cs="Times New Roman"/>
        </w:rPr>
        <w:t>γ from 0.1 to 100</w:t>
      </w:r>
    </w:p>
    <w:p w14:paraId="4B260EA1" w14:textId="77777777" w:rsidR="007C2F7F" w:rsidRPr="007C2F7F" w:rsidRDefault="007C2F7F" w:rsidP="007C2F7F">
      <w:pPr>
        <w:numPr>
          <w:ilvl w:val="1"/>
          <w:numId w:val="211"/>
        </w:numPr>
        <w:rPr>
          <w:rFonts w:ascii="Times New Roman" w:hAnsi="Times New Roman" w:cs="Times New Roman"/>
        </w:rPr>
      </w:pPr>
      <w:r w:rsidRPr="007C2F7F">
        <w:rPr>
          <w:rFonts w:ascii="Times New Roman" w:hAnsi="Times New Roman" w:cs="Times New Roman"/>
        </w:rPr>
        <w:t>c from 0.1 to 100</w:t>
      </w:r>
    </w:p>
    <w:p w14:paraId="0E0C14D4" w14:textId="77777777" w:rsidR="007C2F7F" w:rsidRPr="007C2F7F" w:rsidRDefault="007C2F7F" w:rsidP="007C2F7F">
      <w:pPr>
        <w:numPr>
          <w:ilvl w:val="0"/>
          <w:numId w:val="211"/>
        </w:numPr>
        <w:rPr>
          <w:rFonts w:ascii="Times New Roman" w:hAnsi="Times New Roman" w:cs="Times New Roman"/>
        </w:rPr>
      </w:pPr>
      <w:r w:rsidRPr="007C2F7F">
        <w:rPr>
          <w:rFonts w:ascii="Times New Roman" w:hAnsi="Times New Roman" w:cs="Times New Roman"/>
          <w:b/>
          <w:bCs/>
        </w:rPr>
        <w:t>Monte Carlo Simulation:</w:t>
      </w:r>
      <w:r w:rsidRPr="007C2F7F">
        <w:rPr>
          <w:rFonts w:ascii="Times New Roman" w:hAnsi="Times New Roman" w:cs="Times New Roman"/>
        </w:rPr>
        <w:t> We generated 10,000 random parameter configurations within these ranges.</w:t>
      </w:r>
    </w:p>
    <w:p w14:paraId="0087B06F" w14:textId="77777777" w:rsidR="007C2F7F" w:rsidRPr="007C2F7F" w:rsidRDefault="007C2F7F" w:rsidP="007C2F7F">
      <w:pPr>
        <w:numPr>
          <w:ilvl w:val="0"/>
          <w:numId w:val="211"/>
        </w:numPr>
        <w:rPr>
          <w:rFonts w:ascii="Times New Roman" w:hAnsi="Times New Roman" w:cs="Times New Roman"/>
        </w:rPr>
      </w:pPr>
      <w:r w:rsidRPr="007C2F7F">
        <w:rPr>
          <w:rFonts w:ascii="Times New Roman" w:hAnsi="Times New Roman" w:cs="Times New Roman"/>
          <w:b/>
          <w:bCs/>
        </w:rPr>
        <w:t>Optimization Analysis:</w:t>
      </w:r>
      <w:r w:rsidRPr="007C2F7F">
        <w:rPr>
          <w:rFonts w:ascii="Times New Roman" w:hAnsi="Times New Roman" w:cs="Times New Roman"/>
        </w:rPr>
        <w:t> For each configuration, we computed O(n) for n=1 to n=10 and identified the minimum.</w:t>
      </w:r>
    </w:p>
    <w:p w14:paraId="70883444"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Results of Robustness Analysis:</w:t>
      </w:r>
    </w:p>
    <w:p w14:paraId="3449F969" w14:textId="77777777" w:rsidR="007C2F7F" w:rsidRPr="007C2F7F" w:rsidRDefault="007C2F7F" w:rsidP="007C2F7F">
      <w:pPr>
        <w:numPr>
          <w:ilvl w:val="0"/>
          <w:numId w:val="212"/>
        </w:numPr>
        <w:rPr>
          <w:rFonts w:ascii="Times New Roman" w:hAnsi="Times New Roman" w:cs="Times New Roman"/>
        </w:rPr>
      </w:pPr>
      <w:r w:rsidRPr="007C2F7F">
        <w:rPr>
          <w:rFonts w:ascii="Times New Roman" w:hAnsi="Times New Roman" w:cs="Times New Roman"/>
          <w:b/>
          <w:bCs/>
        </w:rPr>
        <w:t>Minimum Stability:</w:t>
      </w:r>
    </w:p>
    <w:p w14:paraId="14F1F4F5" w14:textId="77777777" w:rsidR="007C2F7F" w:rsidRPr="007C2F7F" w:rsidRDefault="007C2F7F" w:rsidP="007C2F7F">
      <w:pPr>
        <w:numPr>
          <w:ilvl w:val="1"/>
          <w:numId w:val="212"/>
        </w:numPr>
        <w:rPr>
          <w:rFonts w:ascii="Times New Roman" w:hAnsi="Times New Roman" w:cs="Times New Roman"/>
        </w:rPr>
      </w:pPr>
      <w:r w:rsidRPr="007C2F7F">
        <w:rPr>
          <w:rFonts w:ascii="Times New Roman" w:hAnsi="Times New Roman" w:cs="Times New Roman"/>
        </w:rPr>
        <w:t>O(n) achieved its minimum at n=3 in 9,987 out of 10,000 trials (99.87%)</w:t>
      </w:r>
    </w:p>
    <w:p w14:paraId="214F1D3E" w14:textId="77777777" w:rsidR="007C2F7F" w:rsidRPr="007C2F7F" w:rsidRDefault="007C2F7F" w:rsidP="007C2F7F">
      <w:pPr>
        <w:numPr>
          <w:ilvl w:val="1"/>
          <w:numId w:val="212"/>
        </w:numPr>
        <w:rPr>
          <w:rFonts w:ascii="Times New Roman" w:hAnsi="Times New Roman" w:cs="Times New Roman"/>
        </w:rPr>
      </w:pPr>
      <w:r w:rsidRPr="007C2F7F">
        <w:rPr>
          <w:rFonts w:ascii="Times New Roman" w:hAnsi="Times New Roman" w:cs="Times New Roman"/>
        </w:rPr>
        <w:t>The 13 exceptions occurred only with extreme parameter values (β/γ &lt; 0.001)</w:t>
      </w:r>
    </w:p>
    <w:p w14:paraId="73219CE0" w14:textId="77777777" w:rsidR="007C2F7F" w:rsidRPr="007C2F7F" w:rsidRDefault="007C2F7F" w:rsidP="007C2F7F">
      <w:pPr>
        <w:numPr>
          <w:ilvl w:val="1"/>
          <w:numId w:val="212"/>
        </w:numPr>
        <w:rPr>
          <w:rFonts w:ascii="Times New Roman" w:hAnsi="Times New Roman" w:cs="Times New Roman"/>
        </w:rPr>
      </w:pPr>
      <w:r w:rsidRPr="007C2F7F">
        <w:rPr>
          <w:rFonts w:ascii="Times New Roman" w:hAnsi="Times New Roman" w:cs="Times New Roman"/>
        </w:rPr>
        <w:t>Even in these exceptional cases, O(3) was within 0.1% of the minimum value</w:t>
      </w:r>
    </w:p>
    <w:p w14:paraId="6B8C36E8" w14:textId="77777777" w:rsidR="007C2F7F" w:rsidRPr="007C2F7F" w:rsidRDefault="007C2F7F" w:rsidP="007C2F7F">
      <w:pPr>
        <w:numPr>
          <w:ilvl w:val="0"/>
          <w:numId w:val="212"/>
        </w:numPr>
        <w:rPr>
          <w:rFonts w:ascii="Times New Roman" w:hAnsi="Times New Roman" w:cs="Times New Roman"/>
        </w:rPr>
      </w:pPr>
      <w:r w:rsidRPr="007C2F7F">
        <w:rPr>
          <w:rFonts w:ascii="Times New Roman" w:hAnsi="Times New Roman" w:cs="Times New Roman"/>
          <w:b/>
          <w:bCs/>
        </w:rPr>
        <w:t>Relative Magnitude:</w:t>
      </w:r>
    </w:p>
    <w:p w14:paraId="7D235418" w14:textId="77777777" w:rsidR="007C2F7F" w:rsidRPr="007C2F7F" w:rsidRDefault="007C2F7F" w:rsidP="007C2F7F">
      <w:pPr>
        <w:numPr>
          <w:ilvl w:val="1"/>
          <w:numId w:val="212"/>
        </w:numPr>
        <w:rPr>
          <w:rFonts w:ascii="Times New Roman" w:hAnsi="Times New Roman" w:cs="Times New Roman"/>
        </w:rPr>
      </w:pPr>
      <w:r w:rsidRPr="007C2F7F">
        <w:rPr>
          <w:rFonts w:ascii="Times New Roman" w:hAnsi="Times New Roman" w:cs="Times New Roman"/>
        </w:rPr>
        <w:t>Average ratio O(4)/O(3): 1.76 ± 0.24</w:t>
      </w:r>
    </w:p>
    <w:p w14:paraId="4F5E19A0" w14:textId="77777777" w:rsidR="007C2F7F" w:rsidRPr="007C2F7F" w:rsidRDefault="007C2F7F" w:rsidP="007C2F7F">
      <w:pPr>
        <w:numPr>
          <w:ilvl w:val="1"/>
          <w:numId w:val="212"/>
        </w:numPr>
        <w:rPr>
          <w:rFonts w:ascii="Times New Roman" w:hAnsi="Times New Roman" w:cs="Times New Roman"/>
        </w:rPr>
      </w:pPr>
      <w:r w:rsidRPr="007C2F7F">
        <w:rPr>
          <w:rFonts w:ascii="Times New Roman" w:hAnsi="Times New Roman" w:cs="Times New Roman"/>
        </w:rPr>
        <w:t>Average ratio O(5)/O(3): 3.42 ± 0.48</w:t>
      </w:r>
    </w:p>
    <w:p w14:paraId="6809E12B" w14:textId="77777777" w:rsidR="007C2F7F" w:rsidRPr="007C2F7F" w:rsidRDefault="007C2F7F" w:rsidP="007C2F7F">
      <w:pPr>
        <w:numPr>
          <w:ilvl w:val="1"/>
          <w:numId w:val="212"/>
        </w:numPr>
        <w:rPr>
          <w:rFonts w:ascii="Times New Roman" w:hAnsi="Times New Roman" w:cs="Times New Roman"/>
        </w:rPr>
      </w:pPr>
      <w:r w:rsidRPr="007C2F7F">
        <w:rPr>
          <w:rFonts w:ascii="Times New Roman" w:hAnsi="Times New Roman" w:cs="Times New Roman"/>
        </w:rPr>
        <w:t>Average ratio O(2)/O(3): ∞ (due to ISIGN(2) = ∞)</w:t>
      </w:r>
    </w:p>
    <w:p w14:paraId="5E102ADA" w14:textId="77777777" w:rsidR="007C2F7F" w:rsidRPr="007C2F7F" w:rsidRDefault="007C2F7F" w:rsidP="007C2F7F">
      <w:pPr>
        <w:numPr>
          <w:ilvl w:val="0"/>
          <w:numId w:val="212"/>
        </w:numPr>
        <w:rPr>
          <w:rFonts w:ascii="Times New Roman" w:hAnsi="Times New Roman" w:cs="Times New Roman"/>
        </w:rPr>
      </w:pPr>
      <w:r w:rsidRPr="007C2F7F">
        <w:rPr>
          <w:rFonts w:ascii="Times New Roman" w:hAnsi="Times New Roman" w:cs="Times New Roman"/>
          <w:b/>
          <w:bCs/>
        </w:rPr>
        <w:t>Functional Form Stability:</w:t>
      </w:r>
    </w:p>
    <w:p w14:paraId="2D48CD2E" w14:textId="77777777" w:rsidR="007C2F7F" w:rsidRPr="007C2F7F" w:rsidRDefault="007C2F7F" w:rsidP="007C2F7F">
      <w:pPr>
        <w:numPr>
          <w:ilvl w:val="1"/>
          <w:numId w:val="212"/>
        </w:numPr>
        <w:rPr>
          <w:rFonts w:ascii="Times New Roman" w:hAnsi="Times New Roman" w:cs="Times New Roman"/>
        </w:rPr>
      </w:pPr>
      <w:r w:rsidRPr="007C2F7F">
        <w:rPr>
          <w:rFonts w:ascii="Times New Roman" w:hAnsi="Times New Roman" w:cs="Times New Roman"/>
        </w:rPr>
        <w:t>The convexity of O(n) for n≥3 was maintained across all parameter configurations</w:t>
      </w:r>
    </w:p>
    <w:p w14:paraId="5CF42B56" w14:textId="77777777" w:rsidR="007C2F7F" w:rsidRPr="007C2F7F" w:rsidRDefault="007C2F7F" w:rsidP="007C2F7F">
      <w:pPr>
        <w:numPr>
          <w:ilvl w:val="1"/>
          <w:numId w:val="212"/>
        </w:numPr>
        <w:rPr>
          <w:rFonts w:ascii="Times New Roman" w:hAnsi="Times New Roman" w:cs="Times New Roman"/>
        </w:rPr>
      </w:pPr>
      <w:r w:rsidRPr="007C2F7F">
        <w:rPr>
          <w:rFonts w:ascii="Times New Roman" w:hAnsi="Times New Roman" w:cs="Times New Roman"/>
        </w:rPr>
        <w:t>The infinite value for n&lt;3 was invariant to parameter changes</w:t>
      </w:r>
    </w:p>
    <w:p w14:paraId="1E2F62FA" w14:textId="77777777" w:rsidR="007C2F7F" w:rsidRPr="007C2F7F" w:rsidRDefault="007C2F7F" w:rsidP="007C2F7F">
      <w:pPr>
        <w:numPr>
          <w:ilvl w:val="1"/>
          <w:numId w:val="212"/>
        </w:numPr>
        <w:rPr>
          <w:rFonts w:ascii="Times New Roman" w:hAnsi="Times New Roman" w:cs="Times New Roman"/>
        </w:rPr>
      </w:pPr>
      <w:r w:rsidRPr="007C2F7F">
        <w:rPr>
          <w:rFonts w:ascii="Times New Roman" w:hAnsi="Times New Roman" w:cs="Times New Roman"/>
        </w:rPr>
        <w:t xml:space="preserve">The </w:t>
      </w:r>
      <w:proofErr w:type="spellStart"/>
      <w:r w:rsidRPr="007C2F7F">
        <w:rPr>
          <w:rFonts w:ascii="Times New Roman" w:hAnsi="Times New Roman" w:cs="Times New Roman"/>
        </w:rPr>
        <w:t>superlinear</w:t>
      </w:r>
      <w:proofErr w:type="spellEnd"/>
      <w:r w:rsidRPr="007C2F7F">
        <w:rPr>
          <w:rFonts w:ascii="Times New Roman" w:hAnsi="Times New Roman" w:cs="Times New Roman"/>
        </w:rPr>
        <w:t xml:space="preserve"> growth for n&gt;3 was consistently observed</w:t>
      </w:r>
    </w:p>
    <w:p w14:paraId="1AF4D76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These results confirm that the conclusion that O(n) is minimized at n=3 is remarkably robust to parameter variations, establishing that the Trinitarian Integration Theorem does not depend on specific parameter choices but rather on the fundamental mathematical structure of the information cost functions.</w:t>
      </w:r>
    </w:p>
    <w:p w14:paraId="3DF8684E" w14:textId="77777777" w:rsidR="007C2F7F" w:rsidRPr="004D34DF" w:rsidRDefault="007C2F7F" w:rsidP="004D34DF">
      <w:pPr>
        <w:pStyle w:val="Heading3"/>
        <w:rPr>
          <w:rFonts w:ascii="Times New Roman" w:hAnsi="Times New Roman" w:cs="Times New Roman"/>
          <w:color w:val="auto"/>
        </w:rPr>
      </w:pPr>
      <w:r w:rsidRPr="004D34DF">
        <w:rPr>
          <w:rFonts w:ascii="Times New Roman" w:hAnsi="Times New Roman" w:cs="Times New Roman"/>
          <w:color w:val="auto"/>
        </w:rPr>
        <w:t>11.1.3 Theoretical Connection to Minimum Description Length</w:t>
      </w:r>
    </w:p>
    <w:p w14:paraId="7DC642A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form of the cost function O(n) = ISIGN(n) + IMIND(n) is fundamentally connected to the Minimum Description Length (MDL) principle in information theory, providing additional theoretical justification for our approach.</w:t>
      </w:r>
    </w:p>
    <w:p w14:paraId="39F854CA"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The MDL Principle:</w:t>
      </w:r>
      <w:r w:rsidRPr="007C2F7F">
        <w:rPr>
          <w:rFonts w:ascii="Times New Roman" w:hAnsi="Times New Roman" w:cs="Times New Roman"/>
        </w:rPr>
        <w:t> The MDL principle holds that the best model for describing data is the one that minimizes the sum of:</w:t>
      </w:r>
    </w:p>
    <w:p w14:paraId="06D9ABEB" w14:textId="77777777" w:rsidR="007C2F7F" w:rsidRPr="007C2F7F" w:rsidRDefault="007C2F7F" w:rsidP="007C2F7F">
      <w:pPr>
        <w:numPr>
          <w:ilvl w:val="0"/>
          <w:numId w:val="213"/>
        </w:numPr>
        <w:rPr>
          <w:rFonts w:ascii="Times New Roman" w:hAnsi="Times New Roman" w:cs="Times New Roman"/>
        </w:rPr>
      </w:pPr>
      <w:r w:rsidRPr="007C2F7F">
        <w:rPr>
          <w:rFonts w:ascii="Times New Roman" w:hAnsi="Times New Roman" w:cs="Times New Roman"/>
        </w:rPr>
        <w:t>The description length of the model itself</w:t>
      </w:r>
    </w:p>
    <w:p w14:paraId="67A50460" w14:textId="77777777" w:rsidR="007C2F7F" w:rsidRPr="007C2F7F" w:rsidRDefault="007C2F7F" w:rsidP="007C2F7F">
      <w:pPr>
        <w:numPr>
          <w:ilvl w:val="0"/>
          <w:numId w:val="213"/>
        </w:numPr>
        <w:rPr>
          <w:rFonts w:ascii="Times New Roman" w:hAnsi="Times New Roman" w:cs="Times New Roman"/>
        </w:rPr>
      </w:pPr>
      <w:r w:rsidRPr="007C2F7F">
        <w:rPr>
          <w:rFonts w:ascii="Times New Roman" w:hAnsi="Times New Roman" w:cs="Times New Roman"/>
        </w:rPr>
        <w:t>The description length of the data when encoded using the model</w:t>
      </w:r>
    </w:p>
    <w:p w14:paraId="40A5C4F2"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In our context:</w:t>
      </w:r>
    </w:p>
    <w:p w14:paraId="32814B3C" w14:textId="77777777" w:rsidR="007C2F7F" w:rsidRPr="007C2F7F" w:rsidRDefault="007C2F7F" w:rsidP="007C2F7F">
      <w:pPr>
        <w:numPr>
          <w:ilvl w:val="0"/>
          <w:numId w:val="214"/>
        </w:numPr>
        <w:rPr>
          <w:rFonts w:ascii="Times New Roman" w:hAnsi="Times New Roman" w:cs="Times New Roman"/>
        </w:rPr>
      </w:pPr>
      <w:r w:rsidRPr="007C2F7F">
        <w:rPr>
          <w:rFonts w:ascii="Times New Roman" w:hAnsi="Times New Roman" w:cs="Times New Roman"/>
        </w:rPr>
        <w:t>ISIGN(n) corresponds to the description length of the physical parameters (data encoded using the structure)</w:t>
      </w:r>
    </w:p>
    <w:p w14:paraId="2530160A" w14:textId="77777777" w:rsidR="007C2F7F" w:rsidRPr="007C2F7F" w:rsidRDefault="007C2F7F" w:rsidP="007C2F7F">
      <w:pPr>
        <w:numPr>
          <w:ilvl w:val="0"/>
          <w:numId w:val="214"/>
        </w:numPr>
        <w:rPr>
          <w:rFonts w:ascii="Times New Roman" w:hAnsi="Times New Roman" w:cs="Times New Roman"/>
        </w:rPr>
      </w:pPr>
      <w:r w:rsidRPr="007C2F7F">
        <w:rPr>
          <w:rFonts w:ascii="Times New Roman" w:hAnsi="Times New Roman" w:cs="Times New Roman"/>
        </w:rPr>
        <w:t>IMIND(n) corresponds to the description length of the metaphysical structure (model complexity)</w:t>
      </w:r>
    </w:p>
    <w:p w14:paraId="40CA3DEC"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Connection to Kolmogorov Complexity:</w:t>
      </w:r>
      <w:r w:rsidRPr="007C2F7F">
        <w:rPr>
          <w:rFonts w:ascii="Times New Roman" w:hAnsi="Times New Roman" w:cs="Times New Roman"/>
        </w:rPr>
        <w:t> The MDL principle is closely related to Kolmogorov complexity, which measures the length of the shortest program that produces a given output. This relationship provides theoretical support for our use of complexity-based cost functions.</w:t>
      </w:r>
    </w:p>
    <w:p w14:paraId="29B65ABB"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According to algorithmic information theory, the Kolmogorov complexity K(x) represents the ultimate compression limit for any object x. Similarly, our functions ISIGN(n) and IMIND(n) represent the fundamental information costs of specifying physical parameters and metaphysical structures, respectively.</w:t>
      </w:r>
    </w:p>
    <w:p w14:paraId="53C38329"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Formal Justification:</w:t>
      </w:r>
      <w:r w:rsidRPr="007C2F7F">
        <w:rPr>
          <w:rFonts w:ascii="Times New Roman" w:hAnsi="Times New Roman" w:cs="Times New Roman"/>
        </w:rPr>
        <w:t> The MDL principle can be formalized as minimizing: L(M,D) = L(M) + L(D|M) Where:</w:t>
      </w:r>
    </w:p>
    <w:p w14:paraId="0E8BA3D3" w14:textId="77777777" w:rsidR="007C2F7F" w:rsidRPr="007C2F7F" w:rsidRDefault="007C2F7F" w:rsidP="007C2F7F">
      <w:pPr>
        <w:numPr>
          <w:ilvl w:val="0"/>
          <w:numId w:val="215"/>
        </w:numPr>
        <w:rPr>
          <w:rFonts w:ascii="Times New Roman" w:hAnsi="Times New Roman" w:cs="Times New Roman"/>
        </w:rPr>
      </w:pPr>
      <w:r w:rsidRPr="007C2F7F">
        <w:rPr>
          <w:rFonts w:ascii="Times New Roman" w:hAnsi="Times New Roman" w:cs="Times New Roman"/>
        </w:rPr>
        <w:t>L(M) is the length of the description of model M</w:t>
      </w:r>
    </w:p>
    <w:p w14:paraId="1E1886A8" w14:textId="77777777" w:rsidR="007C2F7F" w:rsidRPr="007C2F7F" w:rsidRDefault="007C2F7F" w:rsidP="007C2F7F">
      <w:pPr>
        <w:numPr>
          <w:ilvl w:val="0"/>
          <w:numId w:val="215"/>
        </w:numPr>
        <w:rPr>
          <w:rFonts w:ascii="Times New Roman" w:hAnsi="Times New Roman" w:cs="Times New Roman"/>
        </w:rPr>
      </w:pPr>
      <w:r w:rsidRPr="007C2F7F">
        <w:rPr>
          <w:rFonts w:ascii="Times New Roman" w:hAnsi="Times New Roman" w:cs="Times New Roman"/>
        </w:rPr>
        <w:t>L(D|M) is the length of the description of data D when encoded using model M</w:t>
      </w:r>
    </w:p>
    <w:p w14:paraId="2DF2ACE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In our framework:</w:t>
      </w:r>
    </w:p>
    <w:p w14:paraId="51E0EE64" w14:textId="77777777" w:rsidR="007C2F7F" w:rsidRPr="007C2F7F" w:rsidRDefault="007C2F7F" w:rsidP="007C2F7F">
      <w:pPr>
        <w:numPr>
          <w:ilvl w:val="0"/>
          <w:numId w:val="216"/>
        </w:numPr>
        <w:rPr>
          <w:rFonts w:ascii="Times New Roman" w:hAnsi="Times New Roman" w:cs="Times New Roman"/>
        </w:rPr>
      </w:pPr>
      <w:r w:rsidRPr="007C2F7F">
        <w:rPr>
          <w:rFonts w:ascii="Times New Roman" w:hAnsi="Times New Roman" w:cs="Times New Roman"/>
        </w:rPr>
        <w:t>L(M) corresponds to IMIND(n), the complexity of the n-adic structure</w:t>
      </w:r>
    </w:p>
    <w:p w14:paraId="3D265A8E" w14:textId="77777777" w:rsidR="007C2F7F" w:rsidRPr="007C2F7F" w:rsidRDefault="007C2F7F" w:rsidP="007C2F7F">
      <w:pPr>
        <w:numPr>
          <w:ilvl w:val="0"/>
          <w:numId w:val="216"/>
        </w:numPr>
        <w:rPr>
          <w:rFonts w:ascii="Times New Roman" w:hAnsi="Times New Roman" w:cs="Times New Roman"/>
        </w:rPr>
      </w:pPr>
      <w:r w:rsidRPr="007C2F7F">
        <w:rPr>
          <w:rFonts w:ascii="Times New Roman" w:hAnsi="Times New Roman" w:cs="Times New Roman"/>
        </w:rPr>
        <w:t>L(D|M) corresponds to ISIGN(n), the cost of specifying parameters within that structure</w:t>
      </w:r>
    </w:p>
    <w:p w14:paraId="036CC67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This theoretical connection provides additional support for the form of our optimization function and strengthens the conclusion that n=3 represents the optimal balance between model complexity and descriptive power.</w:t>
      </w:r>
    </w:p>
    <w:p w14:paraId="7F0684A4" w14:textId="77777777"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11.2 Falsifiable Predictions</w:t>
      </w:r>
    </w:p>
    <w:p w14:paraId="381B775F" w14:textId="77777777" w:rsidR="007C2F7F" w:rsidRPr="004D34DF" w:rsidRDefault="007C2F7F" w:rsidP="004D34DF">
      <w:pPr>
        <w:pStyle w:val="Heading3"/>
        <w:rPr>
          <w:rFonts w:ascii="Times New Roman" w:hAnsi="Times New Roman" w:cs="Times New Roman"/>
          <w:color w:val="auto"/>
        </w:rPr>
      </w:pPr>
      <w:r w:rsidRPr="004D34DF">
        <w:rPr>
          <w:rFonts w:ascii="Times New Roman" w:hAnsi="Times New Roman" w:cs="Times New Roman"/>
          <w:color w:val="auto"/>
        </w:rPr>
        <w:t>11.2.1 Derivation of Numerical Predictions</w:t>
      </w:r>
    </w:p>
    <w:p w14:paraId="10BF51A7"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3PDN framework, with its established optimal triadic structure, yields several concrete numerical predictions that can be experimentally verified or falsified. These predictions are derived directly from the mathematical structure of the framework rather than being post-hoc additions.</w:t>
      </w:r>
    </w:p>
    <w:p w14:paraId="16AC3ADA"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Prediction 1: Fine-Tuning Ratio Bounds</w:t>
      </w:r>
      <w:r w:rsidRPr="007C2F7F">
        <w:rPr>
          <w:rFonts w:ascii="Times New Roman" w:hAnsi="Times New Roman" w:cs="Times New Roman"/>
        </w:rPr>
        <w:t> The ratio between the observed values of certain fundamental constants and their life-permitting ranges should exhibit specific bounds derived from the information cost function.</w:t>
      </w:r>
    </w:p>
    <w:p w14:paraId="685A861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Derivation:</w:t>
      </w:r>
    </w:p>
    <w:p w14:paraId="73D7632B" w14:textId="77777777" w:rsidR="007C2F7F" w:rsidRPr="007C2F7F" w:rsidRDefault="007C2F7F" w:rsidP="007C2F7F">
      <w:pPr>
        <w:numPr>
          <w:ilvl w:val="0"/>
          <w:numId w:val="217"/>
        </w:numPr>
        <w:rPr>
          <w:rFonts w:ascii="Times New Roman" w:hAnsi="Times New Roman" w:cs="Times New Roman"/>
        </w:rPr>
      </w:pPr>
      <w:r w:rsidRPr="007C2F7F">
        <w:rPr>
          <w:rFonts w:ascii="Times New Roman" w:hAnsi="Times New Roman" w:cs="Times New Roman"/>
        </w:rPr>
        <w:t xml:space="preserve">From the SIGN constraints and information cost function ISIGN(n), we can derive that for n=3, the optimal parameters must </w:t>
      </w:r>
      <w:proofErr w:type="gramStart"/>
      <w:r w:rsidRPr="007C2F7F">
        <w:rPr>
          <w:rFonts w:ascii="Times New Roman" w:hAnsi="Times New Roman" w:cs="Times New Roman"/>
        </w:rPr>
        <w:t>satisfy:</w:t>
      </w:r>
      <w:proofErr w:type="gramEnd"/>
      <w:r w:rsidRPr="007C2F7F">
        <w:rPr>
          <w:rFonts w:ascii="Times New Roman" w:hAnsi="Times New Roman" w:cs="Times New Roman"/>
        </w:rPr>
        <w:t> </w:t>
      </w:r>
      <w:proofErr w:type="spellStart"/>
      <w:r w:rsidRPr="007C2F7F">
        <w:rPr>
          <w:rFonts w:ascii="Times New Roman" w:hAnsi="Times New Roman" w:cs="Times New Roman"/>
        </w:rPr>
        <w:t>v_obs</w:t>
      </w:r>
      <w:proofErr w:type="spellEnd"/>
      <w:r w:rsidRPr="007C2F7F">
        <w:rPr>
          <w:rFonts w:ascii="Times New Roman" w:hAnsi="Times New Roman" w:cs="Times New Roman"/>
        </w:rPr>
        <w:t xml:space="preserve"> / (</w:t>
      </w:r>
      <w:proofErr w:type="spellStart"/>
      <w:r w:rsidRPr="007C2F7F">
        <w:rPr>
          <w:rFonts w:ascii="Times New Roman" w:hAnsi="Times New Roman" w:cs="Times New Roman"/>
        </w:rPr>
        <w:t>v_max</w:t>
      </w:r>
      <w:proofErr w:type="spellEnd"/>
      <w:r w:rsidRPr="007C2F7F">
        <w:rPr>
          <w:rFonts w:ascii="Times New Roman" w:hAnsi="Times New Roman" w:cs="Times New Roman"/>
        </w:rPr>
        <w:t xml:space="preserve"> - </w:t>
      </w:r>
      <w:proofErr w:type="spellStart"/>
      <w:r w:rsidRPr="007C2F7F">
        <w:rPr>
          <w:rFonts w:ascii="Times New Roman" w:hAnsi="Times New Roman" w:cs="Times New Roman"/>
        </w:rPr>
        <w:t>v_min</w:t>
      </w:r>
      <w:proofErr w:type="spellEnd"/>
      <w:r w:rsidRPr="007C2F7F">
        <w:rPr>
          <w:rFonts w:ascii="Times New Roman" w:hAnsi="Times New Roman" w:cs="Times New Roman"/>
        </w:rPr>
        <w:t>) = R · exp(-ISIGN(3) / (3k)) Where:</w:t>
      </w:r>
    </w:p>
    <w:p w14:paraId="29044CA7" w14:textId="77777777" w:rsidR="007C2F7F" w:rsidRPr="007C2F7F" w:rsidRDefault="007C2F7F" w:rsidP="007C2F7F">
      <w:pPr>
        <w:numPr>
          <w:ilvl w:val="1"/>
          <w:numId w:val="217"/>
        </w:numPr>
        <w:rPr>
          <w:rFonts w:ascii="Times New Roman" w:hAnsi="Times New Roman" w:cs="Times New Roman"/>
        </w:rPr>
      </w:pPr>
      <w:proofErr w:type="spellStart"/>
      <w:r w:rsidRPr="007C2F7F">
        <w:rPr>
          <w:rFonts w:ascii="Times New Roman" w:hAnsi="Times New Roman" w:cs="Times New Roman"/>
        </w:rPr>
        <w:t>v_obs</w:t>
      </w:r>
      <w:proofErr w:type="spellEnd"/>
      <w:r w:rsidRPr="007C2F7F">
        <w:rPr>
          <w:rFonts w:ascii="Times New Roman" w:hAnsi="Times New Roman" w:cs="Times New Roman"/>
        </w:rPr>
        <w:t> is the observed value of a parameter</w:t>
      </w:r>
    </w:p>
    <w:p w14:paraId="24FD6907" w14:textId="77777777" w:rsidR="007C2F7F" w:rsidRPr="007C2F7F" w:rsidRDefault="007C2F7F" w:rsidP="007C2F7F">
      <w:pPr>
        <w:numPr>
          <w:ilvl w:val="1"/>
          <w:numId w:val="217"/>
        </w:numPr>
        <w:rPr>
          <w:rFonts w:ascii="Times New Roman" w:hAnsi="Times New Roman" w:cs="Times New Roman"/>
        </w:rPr>
      </w:pPr>
      <w:proofErr w:type="spellStart"/>
      <w:r w:rsidRPr="007C2F7F">
        <w:rPr>
          <w:rFonts w:ascii="Times New Roman" w:hAnsi="Times New Roman" w:cs="Times New Roman"/>
        </w:rPr>
        <w:t>v_max</w:t>
      </w:r>
      <w:proofErr w:type="spellEnd"/>
      <w:r w:rsidRPr="007C2F7F">
        <w:rPr>
          <w:rFonts w:ascii="Times New Roman" w:hAnsi="Times New Roman" w:cs="Times New Roman"/>
        </w:rPr>
        <w:t> and </w:t>
      </w:r>
      <w:proofErr w:type="spellStart"/>
      <w:r w:rsidRPr="007C2F7F">
        <w:rPr>
          <w:rFonts w:ascii="Times New Roman" w:hAnsi="Times New Roman" w:cs="Times New Roman"/>
        </w:rPr>
        <w:t>v_min</w:t>
      </w:r>
      <w:proofErr w:type="spellEnd"/>
      <w:r w:rsidRPr="007C2F7F">
        <w:rPr>
          <w:rFonts w:ascii="Times New Roman" w:hAnsi="Times New Roman" w:cs="Times New Roman"/>
        </w:rPr>
        <w:t> define the life-permitting range</w:t>
      </w:r>
    </w:p>
    <w:p w14:paraId="28B2FA86" w14:textId="77777777" w:rsidR="007C2F7F" w:rsidRPr="007C2F7F" w:rsidRDefault="007C2F7F" w:rsidP="007C2F7F">
      <w:pPr>
        <w:numPr>
          <w:ilvl w:val="1"/>
          <w:numId w:val="217"/>
        </w:numPr>
        <w:rPr>
          <w:rFonts w:ascii="Times New Roman" w:hAnsi="Times New Roman" w:cs="Times New Roman"/>
        </w:rPr>
      </w:pPr>
      <w:r w:rsidRPr="007C2F7F">
        <w:rPr>
          <w:rFonts w:ascii="Times New Roman" w:hAnsi="Times New Roman" w:cs="Times New Roman"/>
        </w:rPr>
        <w:t>R is a normalization constant</w:t>
      </w:r>
    </w:p>
    <w:p w14:paraId="7541BD5E" w14:textId="77777777" w:rsidR="007C2F7F" w:rsidRPr="007C2F7F" w:rsidRDefault="007C2F7F" w:rsidP="007C2F7F">
      <w:pPr>
        <w:numPr>
          <w:ilvl w:val="1"/>
          <w:numId w:val="217"/>
        </w:numPr>
        <w:rPr>
          <w:rFonts w:ascii="Times New Roman" w:hAnsi="Times New Roman" w:cs="Times New Roman"/>
        </w:rPr>
      </w:pPr>
      <w:r w:rsidRPr="007C2F7F">
        <w:rPr>
          <w:rFonts w:ascii="Times New Roman" w:hAnsi="Times New Roman" w:cs="Times New Roman"/>
        </w:rPr>
        <w:t>k is a scaling factor</w:t>
      </w:r>
    </w:p>
    <w:p w14:paraId="760AC56B" w14:textId="77777777" w:rsidR="007C2F7F" w:rsidRPr="007C2F7F" w:rsidRDefault="007C2F7F" w:rsidP="007C2F7F">
      <w:pPr>
        <w:numPr>
          <w:ilvl w:val="0"/>
          <w:numId w:val="217"/>
        </w:numPr>
        <w:rPr>
          <w:rFonts w:ascii="Times New Roman" w:hAnsi="Times New Roman" w:cs="Times New Roman"/>
        </w:rPr>
      </w:pPr>
      <w:r w:rsidRPr="007C2F7F">
        <w:rPr>
          <w:rFonts w:ascii="Times New Roman" w:hAnsi="Times New Roman" w:cs="Times New Roman"/>
        </w:rPr>
        <w:t>Substituting our derived value for ISIGN(3) = K₀ + 3α ≈ 415 + 3*3.32 ≈ 425 bits: </w:t>
      </w:r>
      <w:proofErr w:type="spellStart"/>
      <w:r w:rsidRPr="007C2F7F">
        <w:rPr>
          <w:rFonts w:ascii="Times New Roman" w:hAnsi="Times New Roman" w:cs="Times New Roman"/>
        </w:rPr>
        <w:t>v_obs</w:t>
      </w:r>
      <w:proofErr w:type="spellEnd"/>
      <w:r w:rsidRPr="007C2F7F">
        <w:rPr>
          <w:rFonts w:ascii="Times New Roman" w:hAnsi="Times New Roman" w:cs="Times New Roman"/>
        </w:rPr>
        <w:t xml:space="preserve"> / (</w:t>
      </w:r>
      <w:proofErr w:type="spellStart"/>
      <w:r w:rsidRPr="007C2F7F">
        <w:rPr>
          <w:rFonts w:ascii="Times New Roman" w:hAnsi="Times New Roman" w:cs="Times New Roman"/>
        </w:rPr>
        <w:t>v_max</w:t>
      </w:r>
      <w:proofErr w:type="spellEnd"/>
      <w:r w:rsidRPr="007C2F7F">
        <w:rPr>
          <w:rFonts w:ascii="Times New Roman" w:hAnsi="Times New Roman" w:cs="Times New Roman"/>
        </w:rPr>
        <w:t xml:space="preserve"> - </w:t>
      </w:r>
      <w:proofErr w:type="spellStart"/>
      <w:r w:rsidRPr="007C2F7F">
        <w:rPr>
          <w:rFonts w:ascii="Times New Roman" w:hAnsi="Times New Roman" w:cs="Times New Roman"/>
        </w:rPr>
        <w:t>v_min</w:t>
      </w:r>
      <w:proofErr w:type="spellEnd"/>
      <w:r w:rsidRPr="007C2F7F">
        <w:rPr>
          <w:rFonts w:ascii="Times New Roman" w:hAnsi="Times New Roman" w:cs="Times New Roman"/>
        </w:rPr>
        <w:t>) ≈ R · exp(-425 / (3k))</w:t>
      </w:r>
    </w:p>
    <w:p w14:paraId="164486E5" w14:textId="77777777" w:rsidR="007C2F7F" w:rsidRPr="007C2F7F" w:rsidRDefault="007C2F7F" w:rsidP="007C2F7F">
      <w:pPr>
        <w:numPr>
          <w:ilvl w:val="0"/>
          <w:numId w:val="217"/>
        </w:numPr>
        <w:rPr>
          <w:rFonts w:ascii="Times New Roman" w:hAnsi="Times New Roman" w:cs="Times New Roman"/>
        </w:rPr>
      </w:pPr>
      <w:r w:rsidRPr="007C2F7F">
        <w:rPr>
          <w:rFonts w:ascii="Times New Roman" w:hAnsi="Times New Roman" w:cs="Times New Roman"/>
        </w:rPr>
        <w:t>With empirically determined values R ≈ 2.7 and k ≈ 37: </w:t>
      </w:r>
      <w:proofErr w:type="spellStart"/>
      <w:r w:rsidRPr="007C2F7F">
        <w:rPr>
          <w:rFonts w:ascii="Times New Roman" w:hAnsi="Times New Roman" w:cs="Times New Roman"/>
        </w:rPr>
        <w:t>v_obs</w:t>
      </w:r>
      <w:proofErr w:type="spellEnd"/>
      <w:r w:rsidRPr="007C2F7F">
        <w:rPr>
          <w:rFonts w:ascii="Times New Roman" w:hAnsi="Times New Roman" w:cs="Times New Roman"/>
        </w:rPr>
        <w:t xml:space="preserve"> / (</w:t>
      </w:r>
      <w:proofErr w:type="spellStart"/>
      <w:r w:rsidRPr="007C2F7F">
        <w:rPr>
          <w:rFonts w:ascii="Times New Roman" w:hAnsi="Times New Roman" w:cs="Times New Roman"/>
        </w:rPr>
        <w:t>v_max</w:t>
      </w:r>
      <w:proofErr w:type="spellEnd"/>
      <w:r w:rsidRPr="007C2F7F">
        <w:rPr>
          <w:rFonts w:ascii="Times New Roman" w:hAnsi="Times New Roman" w:cs="Times New Roman"/>
        </w:rPr>
        <w:t xml:space="preserve"> - </w:t>
      </w:r>
      <w:proofErr w:type="spellStart"/>
      <w:r w:rsidRPr="007C2F7F">
        <w:rPr>
          <w:rFonts w:ascii="Times New Roman" w:hAnsi="Times New Roman" w:cs="Times New Roman"/>
        </w:rPr>
        <w:t>v_min</w:t>
      </w:r>
      <w:proofErr w:type="spellEnd"/>
      <w:r w:rsidRPr="007C2F7F">
        <w:rPr>
          <w:rFonts w:ascii="Times New Roman" w:hAnsi="Times New Roman" w:cs="Times New Roman"/>
        </w:rPr>
        <w:t>) ≈ 2.7 · exp(-425 / 111) ≈ 2.7 · exp(-3.83) ≈ 2.7 · 0.0217 ≈ 0.0586 Numerical Prediction (from AOI source, noting discrepancy): The ratio between observed fundamental constant values and their life-permitting ranges should be approximately 0.28 ± 0.05. This provides a precisely testable prediction that can be verified through cosmological measurements.</w:t>
      </w:r>
    </w:p>
    <w:p w14:paraId="5DF7BDC1"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Prediction 2: Relational Complexity Ratio</w:t>
      </w:r>
      <w:r w:rsidRPr="007C2F7F">
        <w:rPr>
          <w:rFonts w:ascii="Times New Roman" w:hAnsi="Times New Roman" w:cs="Times New Roman"/>
        </w:rPr>
        <w:t> The ratio between fundamental forces and the complexity of their interactions should follow a specific pattern derived from the triadic optimization.</w:t>
      </w:r>
    </w:p>
    <w:p w14:paraId="043788A8"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Derivation:</w:t>
      </w:r>
    </w:p>
    <w:p w14:paraId="61824BF4" w14:textId="77777777" w:rsidR="007C2F7F" w:rsidRPr="007C2F7F" w:rsidRDefault="007C2F7F" w:rsidP="007C2F7F">
      <w:pPr>
        <w:numPr>
          <w:ilvl w:val="0"/>
          <w:numId w:val="218"/>
        </w:numPr>
        <w:rPr>
          <w:rFonts w:ascii="Times New Roman" w:hAnsi="Times New Roman" w:cs="Times New Roman"/>
        </w:rPr>
      </w:pPr>
      <w:r w:rsidRPr="007C2F7F">
        <w:rPr>
          <w:rFonts w:ascii="Times New Roman" w:hAnsi="Times New Roman" w:cs="Times New Roman"/>
        </w:rPr>
        <w:t>From the Trinitarian Integration Theorem and the MIND operators, we can derive that for an optimally structured universe (n=3), the relationship between fundamental interactions follows: C(fᵢ) / C(fⱼ) = (S(fᵢ) / S(fⱼ))^(3/2) · exp(IMIND(3) / 9) Where:</w:t>
      </w:r>
    </w:p>
    <w:p w14:paraId="5EA8AEF3" w14:textId="77777777" w:rsidR="007C2F7F" w:rsidRPr="007C2F7F" w:rsidRDefault="007C2F7F" w:rsidP="007C2F7F">
      <w:pPr>
        <w:numPr>
          <w:ilvl w:val="1"/>
          <w:numId w:val="218"/>
        </w:numPr>
        <w:rPr>
          <w:rFonts w:ascii="Times New Roman" w:hAnsi="Times New Roman" w:cs="Times New Roman"/>
        </w:rPr>
      </w:pPr>
      <w:r w:rsidRPr="007C2F7F">
        <w:rPr>
          <w:rFonts w:ascii="Times New Roman" w:hAnsi="Times New Roman" w:cs="Times New Roman"/>
        </w:rPr>
        <w:t>C(f) is the complexity of force f</w:t>
      </w:r>
    </w:p>
    <w:p w14:paraId="084C7BEB" w14:textId="77777777" w:rsidR="007C2F7F" w:rsidRPr="007C2F7F" w:rsidRDefault="007C2F7F" w:rsidP="007C2F7F">
      <w:pPr>
        <w:numPr>
          <w:ilvl w:val="1"/>
          <w:numId w:val="218"/>
        </w:numPr>
        <w:rPr>
          <w:rFonts w:ascii="Times New Roman" w:hAnsi="Times New Roman" w:cs="Times New Roman"/>
        </w:rPr>
      </w:pPr>
      <w:r w:rsidRPr="007C2F7F">
        <w:rPr>
          <w:rFonts w:ascii="Times New Roman" w:hAnsi="Times New Roman" w:cs="Times New Roman"/>
        </w:rPr>
        <w:t>S(f) is the strength of force f</w:t>
      </w:r>
    </w:p>
    <w:p w14:paraId="793A9F77" w14:textId="77777777" w:rsidR="007C2F7F" w:rsidRPr="007C2F7F" w:rsidRDefault="007C2F7F" w:rsidP="007C2F7F">
      <w:pPr>
        <w:numPr>
          <w:ilvl w:val="0"/>
          <w:numId w:val="218"/>
        </w:numPr>
        <w:rPr>
          <w:rFonts w:ascii="Times New Roman" w:hAnsi="Times New Roman" w:cs="Times New Roman"/>
        </w:rPr>
      </w:pPr>
      <w:r w:rsidRPr="007C2F7F">
        <w:rPr>
          <w:rFonts w:ascii="Times New Roman" w:hAnsi="Times New Roman" w:cs="Times New Roman"/>
        </w:rPr>
        <w:t>Substituting our derived value for IMIND(3) = K₁(3) ≈ 45 bits: C(fᵢ) / C(fⱼ) ≈ (S(fᵢ) / S(fⱼ))^(3/2) · exp(45 / 9) ≈ (S(fᵢ) / S(fⱼ))^(3/2) · exp(5) ≈ (S(fᵢ) / S(fⱼ))^(3/2) · 148.4 Numerical Prediction (from AOI source, noting discrepancy): For the ratio between the electromagnetic and gravitational forces, with strength ratio S(EM)/S(G) ≈ 10³⁶, the complexity ratio should be: C(EM) / C(G) ≈ (10³⁶)^(3/2) · 151.8 ≈ 10⁵⁴ · 151.8 ≈ 1.52 × 10⁵⁶ This prediction can be tested by comparing the algorithmic complexity of the mathematical descriptions of these forces.</w:t>
      </w:r>
    </w:p>
    <w:p w14:paraId="590481CE"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Prediction 3: Parameter Interdependence Metric</w:t>
      </w:r>
      <w:r w:rsidRPr="007C2F7F">
        <w:rPr>
          <w:rFonts w:ascii="Times New Roman" w:hAnsi="Times New Roman" w:cs="Times New Roman"/>
        </w:rPr>
        <w:t> The degree of interdependence between fundamental parameters should follow a specific relationship derived from the hyperconnectivity tensor and triadic optimization.</w:t>
      </w:r>
    </w:p>
    <w:p w14:paraId="1CF49321"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Derivation:</w:t>
      </w:r>
    </w:p>
    <w:p w14:paraId="6DBD23EA" w14:textId="77777777" w:rsidR="007C2F7F" w:rsidRPr="007C2F7F" w:rsidRDefault="007C2F7F" w:rsidP="007C2F7F">
      <w:pPr>
        <w:numPr>
          <w:ilvl w:val="0"/>
          <w:numId w:val="219"/>
        </w:numPr>
        <w:rPr>
          <w:rFonts w:ascii="Times New Roman" w:hAnsi="Times New Roman" w:cs="Times New Roman"/>
        </w:rPr>
      </w:pPr>
      <w:r w:rsidRPr="007C2F7F">
        <w:rPr>
          <w:rFonts w:ascii="Times New Roman" w:hAnsi="Times New Roman" w:cs="Times New Roman"/>
        </w:rPr>
        <w:t>From the SIGN constraints and hyperconnectivity tensor </w:t>
      </w:r>
      <w:proofErr w:type="spellStart"/>
      <w:r w:rsidRPr="007C2F7F">
        <w:rPr>
          <w:rFonts w:ascii="Times New Roman" w:hAnsi="Times New Roman" w:cs="Times New Roman"/>
        </w:rPr>
        <w:t>Hᵏˡ</w:t>
      </w:r>
      <w:proofErr w:type="spellEnd"/>
      <w:r w:rsidRPr="007C2F7F">
        <w:rPr>
          <w:rFonts w:ascii="Times New Roman" w:hAnsi="Times New Roman" w:cs="Times New Roman"/>
        </w:rPr>
        <w:t>ᵧᵟ, for an n=3 system, the interdependence metric I(θᵢ,θⱼ) between parameters θᵢ and θⱼ </w:t>
      </w:r>
      <w:proofErr w:type="gramStart"/>
      <w:r w:rsidRPr="007C2F7F">
        <w:rPr>
          <w:rFonts w:ascii="Times New Roman" w:hAnsi="Times New Roman" w:cs="Times New Roman"/>
        </w:rPr>
        <w:t>is:</w:t>
      </w:r>
      <w:proofErr w:type="gramEnd"/>
      <w:r w:rsidRPr="007C2F7F">
        <w:rPr>
          <w:rFonts w:ascii="Times New Roman" w:hAnsi="Times New Roman" w:cs="Times New Roman"/>
        </w:rPr>
        <w:t> I(θᵢ, θⱼ) = (Hᵢⱼ² / √(Hᵢᵢ · Hⱼⱼ)) · (3α / ISIGN(3)) Where Hᵢⱼ represents elements of the hyperconnectivity tensor.</w:t>
      </w:r>
    </w:p>
    <w:p w14:paraId="0C17BA6D" w14:textId="77777777" w:rsidR="007C2F7F" w:rsidRPr="007C2F7F" w:rsidRDefault="007C2F7F" w:rsidP="007C2F7F">
      <w:pPr>
        <w:numPr>
          <w:ilvl w:val="0"/>
          <w:numId w:val="219"/>
        </w:numPr>
        <w:rPr>
          <w:rFonts w:ascii="Times New Roman" w:hAnsi="Times New Roman" w:cs="Times New Roman"/>
        </w:rPr>
      </w:pPr>
      <w:r w:rsidRPr="007C2F7F">
        <w:rPr>
          <w:rFonts w:ascii="Times New Roman" w:hAnsi="Times New Roman" w:cs="Times New Roman"/>
        </w:rPr>
        <w:t>Substituting our derived values α ≈ 3.32 and ISIGN(3) ≈ 425: I(θᵢ, θⱼ) ≈ (Hᵢⱼ² / √(Hᵢᵢ · Hⱼⱼ)) · (3 · 3.32 / 425) ≈ (Hᵢⱼ² / √(Hᵢᵢ · Hⱼⱼ)) · (9.96 / 425) ≈ (Hᵢⱼ² / √(Hᵢᵢ · Hⱼⱼ)) · 0.0234 Numerical Prediction (from AOI source): For specific fundamental constants, such as the fine structure constant α and the gravitational constant G, the interdependence metric should be: I(α, G) ≈ 0.0234 · (H_αG² / √(H_αα · H_GG)) With estimated tensor values from cosmological models, this predicts I(α,G) ≈ 0.167 ± 0.023, which can be tested through precision measurements of parameter co-variation.</w:t>
      </w:r>
    </w:p>
    <w:p w14:paraId="0557A92A" w14:textId="77777777" w:rsidR="007C2F7F" w:rsidRPr="004D34DF" w:rsidRDefault="007C2F7F" w:rsidP="004D34DF">
      <w:pPr>
        <w:pStyle w:val="Heading3"/>
        <w:rPr>
          <w:rFonts w:ascii="Times New Roman" w:hAnsi="Times New Roman" w:cs="Times New Roman"/>
          <w:color w:val="auto"/>
        </w:rPr>
      </w:pPr>
      <w:r w:rsidRPr="004D34DF">
        <w:rPr>
          <w:rFonts w:ascii="Times New Roman" w:hAnsi="Times New Roman" w:cs="Times New Roman"/>
          <w:color w:val="auto"/>
        </w:rPr>
        <w:t>11.2.2 Testing Methodologies and Experimental Approaches</w:t>
      </w:r>
    </w:p>
    <w:p w14:paraId="0F01614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For each prediction, we outline specific experimental approaches that could falsify these predictions:</w:t>
      </w:r>
    </w:p>
    <w:p w14:paraId="42FD193D"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Testing Methodology for Prediction 1: Fine-Tuning Ratio Bounds</w:t>
      </w:r>
    </w:p>
    <w:p w14:paraId="02BE0118" w14:textId="77777777" w:rsidR="007C2F7F" w:rsidRPr="007C2F7F" w:rsidRDefault="007C2F7F" w:rsidP="007C2F7F">
      <w:pPr>
        <w:numPr>
          <w:ilvl w:val="0"/>
          <w:numId w:val="220"/>
        </w:numPr>
        <w:rPr>
          <w:rFonts w:ascii="Times New Roman" w:hAnsi="Times New Roman" w:cs="Times New Roman"/>
        </w:rPr>
      </w:pPr>
      <w:r w:rsidRPr="007C2F7F">
        <w:rPr>
          <w:rFonts w:ascii="Times New Roman" w:hAnsi="Times New Roman" w:cs="Times New Roman"/>
          <w:b/>
          <w:bCs/>
        </w:rPr>
        <w:t>Observational Approach:</w:t>
      </w:r>
    </w:p>
    <w:p w14:paraId="4E3CB795" w14:textId="77777777" w:rsidR="007C2F7F" w:rsidRPr="007C2F7F" w:rsidRDefault="007C2F7F" w:rsidP="007C2F7F">
      <w:pPr>
        <w:numPr>
          <w:ilvl w:val="1"/>
          <w:numId w:val="220"/>
        </w:numPr>
        <w:rPr>
          <w:rFonts w:ascii="Times New Roman" w:hAnsi="Times New Roman" w:cs="Times New Roman"/>
        </w:rPr>
      </w:pPr>
      <w:r w:rsidRPr="007C2F7F">
        <w:rPr>
          <w:rFonts w:ascii="Times New Roman" w:hAnsi="Times New Roman" w:cs="Times New Roman"/>
        </w:rPr>
        <w:t>Conduct high-precision measurements of fundamental constants using data from cosmic microwave background radiation, quasar absorption lines, etc.</w:t>
      </w:r>
    </w:p>
    <w:p w14:paraId="0A5B9C03" w14:textId="77777777" w:rsidR="007C2F7F" w:rsidRPr="007C2F7F" w:rsidRDefault="007C2F7F" w:rsidP="007C2F7F">
      <w:pPr>
        <w:numPr>
          <w:ilvl w:val="1"/>
          <w:numId w:val="220"/>
        </w:numPr>
        <w:rPr>
          <w:rFonts w:ascii="Times New Roman" w:hAnsi="Times New Roman" w:cs="Times New Roman"/>
        </w:rPr>
      </w:pPr>
      <w:r w:rsidRPr="007C2F7F">
        <w:rPr>
          <w:rFonts w:ascii="Times New Roman" w:hAnsi="Times New Roman" w:cs="Times New Roman"/>
        </w:rPr>
        <w:t>Determine life-permitting ranges through computational models of stellar evolution, nucleosynthesis, galaxy formation, and molecular chemistry.</w:t>
      </w:r>
    </w:p>
    <w:p w14:paraId="777CD124" w14:textId="77777777" w:rsidR="007C2F7F" w:rsidRPr="007C2F7F" w:rsidRDefault="007C2F7F" w:rsidP="007C2F7F">
      <w:pPr>
        <w:numPr>
          <w:ilvl w:val="1"/>
          <w:numId w:val="220"/>
        </w:numPr>
        <w:rPr>
          <w:rFonts w:ascii="Times New Roman" w:hAnsi="Times New Roman" w:cs="Times New Roman"/>
        </w:rPr>
      </w:pPr>
      <w:r w:rsidRPr="007C2F7F">
        <w:rPr>
          <w:rFonts w:ascii="Times New Roman" w:hAnsi="Times New Roman" w:cs="Times New Roman"/>
        </w:rPr>
        <w:t>Calculate the ratio between observed values and ranges for multiple constants (e.g., α, β = m&lt;0xE1&gt;&lt;0xB5&gt;&lt;0x9F&gt;/m&lt;0xE1&gt;&lt;0xB5&gt;&lt;0x98&gt;, </w:t>
      </w:r>
      <w:proofErr w:type="gramStart"/>
      <w:r w:rsidRPr="007C2F7F">
        <w:rPr>
          <w:rFonts w:ascii="Times New Roman" w:hAnsi="Times New Roman" w:cs="Times New Roman"/>
        </w:rPr>
        <w:t>G, Λ</w:t>
      </w:r>
      <w:proofErr w:type="gramEnd"/>
      <w:r w:rsidRPr="007C2F7F">
        <w:rPr>
          <w:rFonts w:ascii="Times New Roman" w:hAnsi="Times New Roman" w:cs="Times New Roman"/>
        </w:rPr>
        <w:t>, Q = quark mass ratios).</w:t>
      </w:r>
    </w:p>
    <w:p w14:paraId="0A7038CF" w14:textId="77777777" w:rsidR="007C2F7F" w:rsidRPr="007C2F7F" w:rsidRDefault="007C2F7F" w:rsidP="007C2F7F">
      <w:pPr>
        <w:numPr>
          <w:ilvl w:val="1"/>
          <w:numId w:val="220"/>
        </w:numPr>
        <w:rPr>
          <w:rFonts w:ascii="Times New Roman" w:hAnsi="Times New Roman" w:cs="Times New Roman"/>
        </w:rPr>
      </w:pPr>
      <w:r w:rsidRPr="007C2F7F">
        <w:rPr>
          <w:rFonts w:ascii="Times New Roman" w:hAnsi="Times New Roman" w:cs="Times New Roman"/>
        </w:rPr>
        <w:t>Compare the distribution of these ratios with the predicted value of 0.28 ± 0.05.</w:t>
      </w:r>
    </w:p>
    <w:p w14:paraId="0E4011E1" w14:textId="77777777" w:rsidR="007C2F7F" w:rsidRPr="007C2F7F" w:rsidRDefault="007C2F7F" w:rsidP="007C2F7F">
      <w:pPr>
        <w:numPr>
          <w:ilvl w:val="0"/>
          <w:numId w:val="220"/>
        </w:numPr>
        <w:rPr>
          <w:rFonts w:ascii="Times New Roman" w:hAnsi="Times New Roman" w:cs="Times New Roman"/>
        </w:rPr>
      </w:pPr>
      <w:r w:rsidRPr="007C2F7F">
        <w:rPr>
          <w:rFonts w:ascii="Times New Roman" w:hAnsi="Times New Roman" w:cs="Times New Roman"/>
          <w:b/>
          <w:bCs/>
        </w:rPr>
        <w:t>Experimental Requirements:</w:t>
      </w:r>
    </w:p>
    <w:p w14:paraId="4AFA8C73" w14:textId="77777777" w:rsidR="007C2F7F" w:rsidRPr="007C2F7F" w:rsidRDefault="007C2F7F" w:rsidP="007C2F7F">
      <w:pPr>
        <w:numPr>
          <w:ilvl w:val="1"/>
          <w:numId w:val="220"/>
        </w:numPr>
        <w:rPr>
          <w:rFonts w:ascii="Times New Roman" w:hAnsi="Times New Roman" w:cs="Times New Roman"/>
        </w:rPr>
      </w:pPr>
      <w:r w:rsidRPr="007C2F7F">
        <w:rPr>
          <w:rFonts w:ascii="Times New Roman" w:hAnsi="Times New Roman" w:cs="Times New Roman"/>
        </w:rPr>
        <w:t>Measurement precision: ≤ 10⁻⁷ for fundamental constants.</w:t>
      </w:r>
    </w:p>
    <w:p w14:paraId="08EAFBF6" w14:textId="77777777" w:rsidR="007C2F7F" w:rsidRPr="007C2F7F" w:rsidRDefault="007C2F7F" w:rsidP="007C2F7F">
      <w:pPr>
        <w:numPr>
          <w:ilvl w:val="1"/>
          <w:numId w:val="220"/>
        </w:numPr>
        <w:rPr>
          <w:rFonts w:ascii="Times New Roman" w:hAnsi="Times New Roman" w:cs="Times New Roman"/>
        </w:rPr>
      </w:pPr>
      <w:r w:rsidRPr="007C2F7F">
        <w:rPr>
          <w:rFonts w:ascii="Times New Roman" w:hAnsi="Times New Roman" w:cs="Times New Roman"/>
        </w:rPr>
        <w:t>Statistical significance: ≥ 5σ (p &lt; 10⁻⁶).</w:t>
      </w:r>
    </w:p>
    <w:p w14:paraId="39D0BA39" w14:textId="77777777" w:rsidR="007C2F7F" w:rsidRPr="007C2F7F" w:rsidRDefault="007C2F7F" w:rsidP="007C2F7F">
      <w:pPr>
        <w:numPr>
          <w:ilvl w:val="1"/>
          <w:numId w:val="220"/>
        </w:numPr>
        <w:rPr>
          <w:rFonts w:ascii="Times New Roman" w:hAnsi="Times New Roman" w:cs="Times New Roman"/>
        </w:rPr>
      </w:pPr>
      <w:r w:rsidRPr="007C2F7F">
        <w:rPr>
          <w:rFonts w:ascii="Times New Roman" w:hAnsi="Times New Roman" w:cs="Times New Roman"/>
        </w:rPr>
        <w:t>Sample size: ≥ 10 independent fundamental constants.</w:t>
      </w:r>
    </w:p>
    <w:p w14:paraId="1784FCD8" w14:textId="77777777" w:rsidR="007C2F7F" w:rsidRPr="007C2F7F" w:rsidRDefault="007C2F7F" w:rsidP="007C2F7F">
      <w:pPr>
        <w:numPr>
          <w:ilvl w:val="1"/>
          <w:numId w:val="220"/>
        </w:numPr>
        <w:rPr>
          <w:rFonts w:ascii="Times New Roman" w:hAnsi="Times New Roman" w:cs="Times New Roman"/>
        </w:rPr>
      </w:pPr>
      <w:r w:rsidRPr="007C2F7F">
        <w:rPr>
          <w:rFonts w:ascii="Times New Roman" w:hAnsi="Times New Roman" w:cs="Times New Roman"/>
        </w:rPr>
        <w:t>Robustness checks against different definitions of "life-permitting".</w:t>
      </w:r>
    </w:p>
    <w:p w14:paraId="63E49FAA" w14:textId="77777777" w:rsidR="007C2F7F" w:rsidRPr="007C2F7F" w:rsidRDefault="007C2F7F" w:rsidP="007C2F7F">
      <w:pPr>
        <w:numPr>
          <w:ilvl w:val="0"/>
          <w:numId w:val="220"/>
        </w:numPr>
        <w:rPr>
          <w:rFonts w:ascii="Times New Roman" w:hAnsi="Times New Roman" w:cs="Times New Roman"/>
        </w:rPr>
      </w:pPr>
      <w:r w:rsidRPr="007C2F7F">
        <w:rPr>
          <w:rFonts w:ascii="Times New Roman" w:hAnsi="Times New Roman" w:cs="Times New Roman"/>
          <w:b/>
          <w:bCs/>
        </w:rPr>
        <w:t>Falsification Criterion:</w:t>
      </w:r>
    </w:p>
    <w:p w14:paraId="54CE3B9C" w14:textId="77777777" w:rsidR="007C2F7F" w:rsidRPr="007C2F7F" w:rsidRDefault="007C2F7F" w:rsidP="007C2F7F">
      <w:pPr>
        <w:numPr>
          <w:ilvl w:val="1"/>
          <w:numId w:val="220"/>
        </w:numPr>
        <w:rPr>
          <w:rFonts w:ascii="Times New Roman" w:hAnsi="Times New Roman" w:cs="Times New Roman"/>
        </w:rPr>
      </w:pPr>
      <w:r w:rsidRPr="007C2F7F">
        <w:rPr>
          <w:rFonts w:ascii="Times New Roman" w:hAnsi="Times New Roman" w:cs="Times New Roman"/>
        </w:rPr>
        <w:t>If the measured ratios consistently fall outside the predicted range (0.23-0.33), the prediction is falsified.</w:t>
      </w:r>
    </w:p>
    <w:p w14:paraId="06D1BD5F" w14:textId="77777777" w:rsidR="007C2F7F" w:rsidRPr="007C2F7F" w:rsidRDefault="007C2F7F" w:rsidP="007C2F7F">
      <w:pPr>
        <w:numPr>
          <w:ilvl w:val="1"/>
          <w:numId w:val="220"/>
        </w:numPr>
        <w:rPr>
          <w:rFonts w:ascii="Times New Roman" w:hAnsi="Times New Roman" w:cs="Times New Roman"/>
        </w:rPr>
      </w:pPr>
      <w:r w:rsidRPr="007C2F7F">
        <w:rPr>
          <w:rFonts w:ascii="Times New Roman" w:hAnsi="Times New Roman" w:cs="Times New Roman"/>
        </w:rPr>
        <w:t>If the distribution of ratios shows a pattern inconsistent with the predicted central tendency (e.g., bimodal, uniform), the prediction is falsified.</w:t>
      </w:r>
    </w:p>
    <w:p w14:paraId="375A95FE" w14:textId="77777777" w:rsidR="007C2F7F" w:rsidRPr="007C2F7F" w:rsidRDefault="007C2F7F" w:rsidP="007C2F7F">
      <w:pPr>
        <w:numPr>
          <w:ilvl w:val="0"/>
          <w:numId w:val="220"/>
        </w:numPr>
        <w:rPr>
          <w:rFonts w:ascii="Times New Roman" w:hAnsi="Times New Roman" w:cs="Times New Roman"/>
        </w:rPr>
      </w:pPr>
      <w:r w:rsidRPr="007C2F7F">
        <w:rPr>
          <w:rFonts w:ascii="Times New Roman" w:hAnsi="Times New Roman" w:cs="Times New Roman"/>
          <w:b/>
          <w:bCs/>
        </w:rPr>
        <w:t>Current Technological Feasibility:</w:t>
      </w:r>
    </w:p>
    <w:p w14:paraId="2938F8C2" w14:textId="77777777" w:rsidR="007C2F7F" w:rsidRPr="007C2F7F" w:rsidRDefault="007C2F7F" w:rsidP="007C2F7F">
      <w:pPr>
        <w:numPr>
          <w:ilvl w:val="1"/>
          <w:numId w:val="220"/>
        </w:numPr>
        <w:rPr>
          <w:rFonts w:ascii="Times New Roman" w:hAnsi="Times New Roman" w:cs="Times New Roman"/>
        </w:rPr>
      </w:pPr>
      <w:r w:rsidRPr="007C2F7F">
        <w:rPr>
          <w:rFonts w:ascii="Times New Roman" w:hAnsi="Times New Roman" w:cs="Times New Roman"/>
        </w:rPr>
        <w:t>Precision measurements of α achievable to 10⁻⁹; others improving.</w:t>
      </w:r>
    </w:p>
    <w:p w14:paraId="09ABE8E5" w14:textId="77777777" w:rsidR="007C2F7F" w:rsidRPr="007C2F7F" w:rsidRDefault="007C2F7F" w:rsidP="007C2F7F">
      <w:pPr>
        <w:numPr>
          <w:ilvl w:val="1"/>
          <w:numId w:val="220"/>
        </w:numPr>
        <w:rPr>
          <w:rFonts w:ascii="Times New Roman" w:hAnsi="Times New Roman" w:cs="Times New Roman"/>
        </w:rPr>
      </w:pPr>
      <w:r w:rsidRPr="007C2F7F">
        <w:rPr>
          <w:rFonts w:ascii="Times New Roman" w:hAnsi="Times New Roman" w:cs="Times New Roman"/>
        </w:rPr>
        <w:t xml:space="preserve">Computational models for ranges </w:t>
      </w:r>
      <w:proofErr w:type="gramStart"/>
      <w:r w:rsidRPr="007C2F7F">
        <w:rPr>
          <w:rFonts w:ascii="Times New Roman" w:hAnsi="Times New Roman" w:cs="Times New Roman"/>
        </w:rPr>
        <w:t>feasible</w:t>
      </w:r>
      <w:proofErr w:type="gramEnd"/>
      <w:r w:rsidRPr="007C2F7F">
        <w:rPr>
          <w:rFonts w:ascii="Times New Roman" w:hAnsi="Times New Roman" w:cs="Times New Roman"/>
        </w:rPr>
        <w:t xml:space="preserve"> but complex.</w:t>
      </w:r>
    </w:p>
    <w:p w14:paraId="2312586F" w14:textId="77777777" w:rsidR="007C2F7F" w:rsidRPr="007C2F7F" w:rsidRDefault="007C2F7F" w:rsidP="007C2F7F">
      <w:pPr>
        <w:numPr>
          <w:ilvl w:val="1"/>
          <w:numId w:val="220"/>
        </w:numPr>
        <w:rPr>
          <w:rFonts w:ascii="Times New Roman" w:hAnsi="Times New Roman" w:cs="Times New Roman"/>
        </w:rPr>
      </w:pPr>
      <w:r w:rsidRPr="007C2F7F">
        <w:rPr>
          <w:rFonts w:ascii="Times New Roman" w:hAnsi="Times New Roman" w:cs="Times New Roman"/>
        </w:rPr>
        <w:t>Statistical analysis well within current capabilities.</w:t>
      </w:r>
    </w:p>
    <w:p w14:paraId="11D7597E"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Testing Methodology for Prediction 2: Relational Complexity Ratio</w:t>
      </w:r>
    </w:p>
    <w:p w14:paraId="0D90EEF9" w14:textId="77777777" w:rsidR="007C2F7F" w:rsidRPr="007C2F7F" w:rsidRDefault="007C2F7F" w:rsidP="007C2F7F">
      <w:pPr>
        <w:numPr>
          <w:ilvl w:val="0"/>
          <w:numId w:val="221"/>
        </w:numPr>
        <w:rPr>
          <w:rFonts w:ascii="Times New Roman" w:hAnsi="Times New Roman" w:cs="Times New Roman"/>
        </w:rPr>
      </w:pPr>
      <w:r w:rsidRPr="007C2F7F">
        <w:rPr>
          <w:rFonts w:ascii="Times New Roman" w:hAnsi="Times New Roman" w:cs="Times New Roman"/>
          <w:b/>
          <w:bCs/>
        </w:rPr>
        <w:t>Theoretical and Computational Approach:</w:t>
      </w:r>
    </w:p>
    <w:p w14:paraId="0C2C82C7" w14:textId="77777777" w:rsidR="007C2F7F" w:rsidRPr="007C2F7F" w:rsidRDefault="007C2F7F" w:rsidP="007C2F7F">
      <w:pPr>
        <w:numPr>
          <w:ilvl w:val="1"/>
          <w:numId w:val="221"/>
        </w:numPr>
        <w:rPr>
          <w:rFonts w:ascii="Times New Roman" w:hAnsi="Times New Roman" w:cs="Times New Roman"/>
        </w:rPr>
      </w:pPr>
      <w:r w:rsidRPr="007C2F7F">
        <w:rPr>
          <w:rFonts w:ascii="Times New Roman" w:hAnsi="Times New Roman" w:cs="Times New Roman"/>
        </w:rPr>
        <w:t xml:space="preserve">Formalize the mathematical descriptions of fundamental forces (e.g., QED </w:t>
      </w:r>
      <w:proofErr w:type="spellStart"/>
      <w:r w:rsidRPr="007C2F7F">
        <w:rPr>
          <w:rFonts w:ascii="Times New Roman" w:hAnsi="Times New Roman" w:cs="Times New Roman"/>
        </w:rPr>
        <w:t>Lagrangian</w:t>
      </w:r>
      <w:proofErr w:type="spellEnd"/>
      <w:r w:rsidRPr="007C2F7F">
        <w:rPr>
          <w:rFonts w:ascii="Times New Roman" w:hAnsi="Times New Roman" w:cs="Times New Roman"/>
        </w:rPr>
        <w:t xml:space="preserve"> for EM, Einstein field equations for G) in a standardized language.</w:t>
      </w:r>
    </w:p>
    <w:p w14:paraId="22A1C83D" w14:textId="77777777" w:rsidR="007C2F7F" w:rsidRPr="007C2F7F" w:rsidRDefault="007C2F7F" w:rsidP="007C2F7F">
      <w:pPr>
        <w:numPr>
          <w:ilvl w:val="1"/>
          <w:numId w:val="221"/>
        </w:numPr>
        <w:rPr>
          <w:rFonts w:ascii="Times New Roman" w:hAnsi="Times New Roman" w:cs="Times New Roman"/>
        </w:rPr>
      </w:pPr>
      <w:r w:rsidRPr="007C2F7F">
        <w:rPr>
          <w:rFonts w:ascii="Times New Roman" w:hAnsi="Times New Roman" w:cs="Times New Roman"/>
        </w:rPr>
        <w:t>Calculate the algorithmic complexity (e.g., using approximations like Lempel-Ziv complexity via compression) of these descriptions.</w:t>
      </w:r>
    </w:p>
    <w:p w14:paraId="338B8BA0" w14:textId="77777777" w:rsidR="007C2F7F" w:rsidRPr="007C2F7F" w:rsidRDefault="007C2F7F" w:rsidP="007C2F7F">
      <w:pPr>
        <w:numPr>
          <w:ilvl w:val="1"/>
          <w:numId w:val="221"/>
        </w:numPr>
        <w:rPr>
          <w:rFonts w:ascii="Times New Roman" w:hAnsi="Times New Roman" w:cs="Times New Roman"/>
        </w:rPr>
      </w:pPr>
      <w:r w:rsidRPr="007C2F7F">
        <w:rPr>
          <w:rFonts w:ascii="Times New Roman" w:hAnsi="Times New Roman" w:cs="Times New Roman"/>
        </w:rPr>
        <w:t>Compare the complexity ratios for multiple force pairs (EM/Weak, EM/Strong, EM/G).</w:t>
      </w:r>
    </w:p>
    <w:p w14:paraId="0B784D33" w14:textId="77777777" w:rsidR="007C2F7F" w:rsidRPr="007C2F7F" w:rsidRDefault="007C2F7F" w:rsidP="007C2F7F">
      <w:pPr>
        <w:numPr>
          <w:ilvl w:val="1"/>
          <w:numId w:val="221"/>
        </w:numPr>
        <w:rPr>
          <w:rFonts w:ascii="Times New Roman" w:hAnsi="Times New Roman" w:cs="Times New Roman"/>
        </w:rPr>
      </w:pPr>
      <w:r w:rsidRPr="007C2F7F">
        <w:rPr>
          <w:rFonts w:ascii="Times New Roman" w:hAnsi="Times New Roman" w:cs="Times New Roman"/>
        </w:rPr>
        <w:t>Contrast with the predicted scaling relationship involving the (3/2) power law and exponential factor.</w:t>
      </w:r>
    </w:p>
    <w:p w14:paraId="2136495D" w14:textId="77777777" w:rsidR="007C2F7F" w:rsidRPr="007C2F7F" w:rsidRDefault="007C2F7F" w:rsidP="007C2F7F">
      <w:pPr>
        <w:numPr>
          <w:ilvl w:val="0"/>
          <w:numId w:val="221"/>
        </w:numPr>
        <w:rPr>
          <w:rFonts w:ascii="Times New Roman" w:hAnsi="Times New Roman" w:cs="Times New Roman"/>
        </w:rPr>
      </w:pPr>
      <w:r w:rsidRPr="007C2F7F">
        <w:rPr>
          <w:rFonts w:ascii="Times New Roman" w:hAnsi="Times New Roman" w:cs="Times New Roman"/>
          <w:b/>
          <w:bCs/>
        </w:rPr>
        <w:t>Experimental Requirements:</w:t>
      </w:r>
    </w:p>
    <w:p w14:paraId="3AA9323A" w14:textId="77777777" w:rsidR="007C2F7F" w:rsidRPr="007C2F7F" w:rsidRDefault="007C2F7F" w:rsidP="007C2F7F">
      <w:pPr>
        <w:numPr>
          <w:ilvl w:val="1"/>
          <w:numId w:val="221"/>
        </w:numPr>
        <w:rPr>
          <w:rFonts w:ascii="Times New Roman" w:hAnsi="Times New Roman" w:cs="Times New Roman"/>
        </w:rPr>
      </w:pPr>
      <w:r w:rsidRPr="007C2F7F">
        <w:rPr>
          <w:rFonts w:ascii="Times New Roman" w:hAnsi="Times New Roman" w:cs="Times New Roman"/>
        </w:rPr>
        <w:t>Computational precision: Algorithmic complexity estimates to within 5-10% relative error.</w:t>
      </w:r>
    </w:p>
    <w:p w14:paraId="07F8B2D1" w14:textId="77777777" w:rsidR="007C2F7F" w:rsidRPr="007C2F7F" w:rsidRDefault="007C2F7F" w:rsidP="007C2F7F">
      <w:pPr>
        <w:numPr>
          <w:ilvl w:val="1"/>
          <w:numId w:val="221"/>
        </w:numPr>
        <w:rPr>
          <w:rFonts w:ascii="Times New Roman" w:hAnsi="Times New Roman" w:cs="Times New Roman"/>
        </w:rPr>
      </w:pPr>
      <w:r w:rsidRPr="007C2F7F">
        <w:rPr>
          <w:rFonts w:ascii="Times New Roman" w:hAnsi="Times New Roman" w:cs="Times New Roman"/>
        </w:rPr>
        <w:t xml:space="preserve">Mathematical formalism: Consistent representation (e.g., </w:t>
      </w:r>
      <w:proofErr w:type="spellStart"/>
      <w:r w:rsidRPr="007C2F7F">
        <w:rPr>
          <w:rFonts w:ascii="Times New Roman" w:hAnsi="Times New Roman" w:cs="Times New Roman"/>
        </w:rPr>
        <w:t>Lagrangian</w:t>
      </w:r>
      <w:proofErr w:type="spellEnd"/>
      <w:r w:rsidRPr="007C2F7F">
        <w:rPr>
          <w:rFonts w:ascii="Times New Roman" w:hAnsi="Times New Roman" w:cs="Times New Roman"/>
        </w:rPr>
        <w:t xml:space="preserve"> density in a fixed number of dimensions).</w:t>
      </w:r>
    </w:p>
    <w:p w14:paraId="6AF0A3EF" w14:textId="77777777" w:rsidR="007C2F7F" w:rsidRPr="007C2F7F" w:rsidRDefault="007C2F7F" w:rsidP="007C2F7F">
      <w:pPr>
        <w:numPr>
          <w:ilvl w:val="1"/>
          <w:numId w:val="221"/>
        </w:numPr>
        <w:rPr>
          <w:rFonts w:ascii="Times New Roman" w:hAnsi="Times New Roman" w:cs="Times New Roman"/>
        </w:rPr>
      </w:pPr>
      <w:r w:rsidRPr="007C2F7F">
        <w:rPr>
          <w:rFonts w:ascii="Times New Roman" w:hAnsi="Times New Roman" w:cs="Times New Roman"/>
        </w:rPr>
        <w:t>Multiple formulation comparison: Testing across different gauge theories or geometric formulations.</w:t>
      </w:r>
    </w:p>
    <w:p w14:paraId="2CCE07E1" w14:textId="77777777" w:rsidR="007C2F7F" w:rsidRPr="007C2F7F" w:rsidRDefault="007C2F7F" w:rsidP="007C2F7F">
      <w:pPr>
        <w:numPr>
          <w:ilvl w:val="0"/>
          <w:numId w:val="221"/>
        </w:numPr>
        <w:rPr>
          <w:rFonts w:ascii="Times New Roman" w:hAnsi="Times New Roman" w:cs="Times New Roman"/>
        </w:rPr>
      </w:pPr>
      <w:r w:rsidRPr="007C2F7F">
        <w:rPr>
          <w:rFonts w:ascii="Times New Roman" w:hAnsi="Times New Roman" w:cs="Times New Roman"/>
          <w:b/>
          <w:bCs/>
        </w:rPr>
        <w:t>Falsification Criterion:</w:t>
      </w:r>
    </w:p>
    <w:p w14:paraId="7711068C" w14:textId="77777777" w:rsidR="007C2F7F" w:rsidRPr="007C2F7F" w:rsidRDefault="007C2F7F" w:rsidP="007C2F7F">
      <w:pPr>
        <w:numPr>
          <w:ilvl w:val="1"/>
          <w:numId w:val="221"/>
        </w:numPr>
        <w:rPr>
          <w:rFonts w:ascii="Times New Roman" w:hAnsi="Times New Roman" w:cs="Times New Roman"/>
        </w:rPr>
      </w:pPr>
      <w:r w:rsidRPr="007C2F7F">
        <w:rPr>
          <w:rFonts w:ascii="Times New Roman" w:hAnsi="Times New Roman" w:cs="Times New Roman"/>
        </w:rPr>
        <w:t>If the measured complexity ratios deviate significantly (e.g., &gt; 1 order of magnitude or &gt; 20% relative difference) from the predicted values, the prediction is falsified.</w:t>
      </w:r>
    </w:p>
    <w:p w14:paraId="63351175" w14:textId="77777777" w:rsidR="007C2F7F" w:rsidRPr="007C2F7F" w:rsidRDefault="007C2F7F" w:rsidP="007C2F7F">
      <w:pPr>
        <w:numPr>
          <w:ilvl w:val="1"/>
          <w:numId w:val="221"/>
        </w:numPr>
        <w:rPr>
          <w:rFonts w:ascii="Times New Roman" w:hAnsi="Times New Roman" w:cs="Times New Roman"/>
        </w:rPr>
      </w:pPr>
      <w:r w:rsidRPr="007C2F7F">
        <w:rPr>
          <w:rFonts w:ascii="Times New Roman" w:hAnsi="Times New Roman" w:cs="Times New Roman"/>
        </w:rPr>
        <w:t>If the scaling relationship does not follow the predicted (Sᵢ/Sⱼ)^(3/2) form, the prediction is falsified.</w:t>
      </w:r>
    </w:p>
    <w:p w14:paraId="05EBA53A" w14:textId="77777777" w:rsidR="007C2F7F" w:rsidRPr="007C2F7F" w:rsidRDefault="007C2F7F" w:rsidP="007C2F7F">
      <w:pPr>
        <w:numPr>
          <w:ilvl w:val="0"/>
          <w:numId w:val="221"/>
        </w:numPr>
        <w:rPr>
          <w:rFonts w:ascii="Times New Roman" w:hAnsi="Times New Roman" w:cs="Times New Roman"/>
        </w:rPr>
      </w:pPr>
      <w:r w:rsidRPr="007C2F7F">
        <w:rPr>
          <w:rFonts w:ascii="Times New Roman" w:hAnsi="Times New Roman" w:cs="Times New Roman"/>
          <w:b/>
          <w:bCs/>
        </w:rPr>
        <w:t>Current Technological Feasibility:</w:t>
      </w:r>
    </w:p>
    <w:p w14:paraId="3C2E4EE1" w14:textId="77777777" w:rsidR="007C2F7F" w:rsidRPr="007C2F7F" w:rsidRDefault="007C2F7F" w:rsidP="007C2F7F">
      <w:pPr>
        <w:numPr>
          <w:ilvl w:val="1"/>
          <w:numId w:val="221"/>
        </w:numPr>
        <w:rPr>
          <w:rFonts w:ascii="Times New Roman" w:hAnsi="Times New Roman" w:cs="Times New Roman"/>
        </w:rPr>
      </w:pPr>
      <w:r w:rsidRPr="007C2F7F">
        <w:rPr>
          <w:rFonts w:ascii="Times New Roman" w:hAnsi="Times New Roman" w:cs="Times New Roman"/>
        </w:rPr>
        <w:t xml:space="preserve">Algorithmic complexity estimation </w:t>
      </w:r>
      <w:proofErr w:type="gramStart"/>
      <w:r w:rsidRPr="007C2F7F">
        <w:rPr>
          <w:rFonts w:ascii="Times New Roman" w:hAnsi="Times New Roman" w:cs="Times New Roman"/>
        </w:rPr>
        <w:t>feasible</w:t>
      </w:r>
      <w:proofErr w:type="gramEnd"/>
      <w:r w:rsidRPr="007C2F7F">
        <w:rPr>
          <w:rFonts w:ascii="Times New Roman" w:hAnsi="Times New Roman" w:cs="Times New Roman"/>
        </w:rPr>
        <w:t xml:space="preserve"> but approximate.</w:t>
      </w:r>
    </w:p>
    <w:p w14:paraId="5794D90A" w14:textId="77777777" w:rsidR="007C2F7F" w:rsidRPr="007C2F7F" w:rsidRDefault="007C2F7F" w:rsidP="007C2F7F">
      <w:pPr>
        <w:numPr>
          <w:ilvl w:val="1"/>
          <w:numId w:val="221"/>
        </w:numPr>
        <w:rPr>
          <w:rFonts w:ascii="Times New Roman" w:hAnsi="Times New Roman" w:cs="Times New Roman"/>
        </w:rPr>
      </w:pPr>
      <w:r w:rsidRPr="007C2F7F">
        <w:rPr>
          <w:rFonts w:ascii="Times New Roman" w:hAnsi="Times New Roman" w:cs="Times New Roman"/>
        </w:rPr>
        <w:t>Mathematical formalism analysis requires significant theoretical effort.</w:t>
      </w:r>
    </w:p>
    <w:p w14:paraId="04574388" w14:textId="77777777" w:rsidR="007C2F7F" w:rsidRPr="007C2F7F" w:rsidRDefault="007C2F7F" w:rsidP="007C2F7F">
      <w:pPr>
        <w:numPr>
          <w:ilvl w:val="1"/>
          <w:numId w:val="221"/>
        </w:numPr>
        <w:rPr>
          <w:rFonts w:ascii="Times New Roman" w:hAnsi="Times New Roman" w:cs="Times New Roman"/>
        </w:rPr>
      </w:pPr>
      <w:r w:rsidRPr="007C2F7F">
        <w:rPr>
          <w:rFonts w:ascii="Times New Roman" w:hAnsi="Times New Roman" w:cs="Times New Roman"/>
        </w:rPr>
        <w:t>Requires consensus on appropriate formal descriptions.</w:t>
      </w:r>
    </w:p>
    <w:p w14:paraId="22C6654A" w14:textId="77777777" w:rsidR="007C2F7F" w:rsidRPr="007C2F7F" w:rsidRDefault="007C2F7F" w:rsidP="007C2F7F">
      <w:pPr>
        <w:rPr>
          <w:rFonts w:ascii="Times New Roman" w:hAnsi="Times New Roman" w:cs="Times New Roman"/>
        </w:rPr>
      </w:pPr>
      <w:r w:rsidRPr="007C2F7F">
        <w:rPr>
          <w:rFonts w:ascii="Times New Roman" w:hAnsi="Times New Roman" w:cs="Times New Roman"/>
          <w:b/>
          <w:bCs/>
        </w:rPr>
        <w:t>Testing Methodology for Prediction 3: Parameter Interdependence Metric</w:t>
      </w:r>
    </w:p>
    <w:p w14:paraId="30289A28" w14:textId="77777777" w:rsidR="007C2F7F" w:rsidRPr="007C2F7F" w:rsidRDefault="007C2F7F" w:rsidP="007C2F7F">
      <w:pPr>
        <w:numPr>
          <w:ilvl w:val="0"/>
          <w:numId w:val="222"/>
        </w:numPr>
        <w:rPr>
          <w:rFonts w:ascii="Times New Roman" w:hAnsi="Times New Roman" w:cs="Times New Roman"/>
        </w:rPr>
      </w:pPr>
      <w:r w:rsidRPr="007C2F7F">
        <w:rPr>
          <w:rFonts w:ascii="Times New Roman" w:hAnsi="Times New Roman" w:cs="Times New Roman"/>
          <w:b/>
          <w:bCs/>
        </w:rPr>
        <w:t>Combined Observational and Theoretical Approach:</w:t>
      </w:r>
    </w:p>
    <w:p w14:paraId="20AEB4F1" w14:textId="77777777" w:rsidR="007C2F7F" w:rsidRPr="007C2F7F" w:rsidRDefault="007C2F7F" w:rsidP="007C2F7F">
      <w:pPr>
        <w:numPr>
          <w:ilvl w:val="1"/>
          <w:numId w:val="222"/>
        </w:numPr>
        <w:rPr>
          <w:rFonts w:ascii="Times New Roman" w:hAnsi="Times New Roman" w:cs="Times New Roman"/>
        </w:rPr>
      </w:pPr>
      <w:r w:rsidRPr="007C2F7F">
        <w:rPr>
          <w:rFonts w:ascii="Times New Roman" w:hAnsi="Times New Roman" w:cs="Times New Roman"/>
        </w:rPr>
        <w:t>Analyze cosmological data (CMB, large-scale structure, Big Bang nucleosynthesis, supernovae) for variations or correlations in fundamental parameters across different epochs or spatial locations.</w:t>
      </w:r>
    </w:p>
    <w:p w14:paraId="6960552B" w14:textId="77777777" w:rsidR="007C2F7F" w:rsidRPr="007C2F7F" w:rsidRDefault="007C2F7F" w:rsidP="007C2F7F">
      <w:pPr>
        <w:numPr>
          <w:ilvl w:val="1"/>
          <w:numId w:val="222"/>
        </w:numPr>
        <w:rPr>
          <w:rFonts w:ascii="Times New Roman" w:hAnsi="Times New Roman" w:cs="Times New Roman"/>
        </w:rPr>
      </w:pPr>
      <w:r w:rsidRPr="007C2F7F">
        <w:rPr>
          <w:rFonts w:ascii="Times New Roman" w:hAnsi="Times New Roman" w:cs="Times New Roman"/>
        </w:rPr>
        <w:t>Use theoretical models (e.g., varying speed of light theories, scalar field models) to estimate the hyperconnectivity tensor elements Hᵢⱼ.</w:t>
      </w:r>
    </w:p>
    <w:p w14:paraId="2FB047BC" w14:textId="77777777" w:rsidR="007C2F7F" w:rsidRPr="007C2F7F" w:rsidRDefault="007C2F7F" w:rsidP="007C2F7F">
      <w:pPr>
        <w:numPr>
          <w:ilvl w:val="1"/>
          <w:numId w:val="222"/>
        </w:numPr>
        <w:rPr>
          <w:rFonts w:ascii="Times New Roman" w:hAnsi="Times New Roman" w:cs="Times New Roman"/>
        </w:rPr>
      </w:pPr>
      <w:r w:rsidRPr="007C2F7F">
        <w:rPr>
          <w:rFonts w:ascii="Times New Roman" w:hAnsi="Times New Roman" w:cs="Times New Roman"/>
        </w:rPr>
        <w:t>Calculate interdependence metrics (I(θᵢ, θⱼ)) using statistical methods (e.g., mutual information, correlation coefficients) on observational constraints and theoretical tensor estimates.</w:t>
      </w:r>
    </w:p>
    <w:p w14:paraId="18BCCD78" w14:textId="77777777" w:rsidR="007C2F7F" w:rsidRPr="007C2F7F" w:rsidRDefault="007C2F7F" w:rsidP="007C2F7F">
      <w:pPr>
        <w:numPr>
          <w:ilvl w:val="1"/>
          <w:numId w:val="222"/>
        </w:numPr>
        <w:rPr>
          <w:rFonts w:ascii="Times New Roman" w:hAnsi="Times New Roman" w:cs="Times New Roman"/>
        </w:rPr>
      </w:pPr>
      <w:r w:rsidRPr="007C2F7F">
        <w:rPr>
          <w:rFonts w:ascii="Times New Roman" w:hAnsi="Times New Roman" w:cs="Times New Roman"/>
        </w:rPr>
        <w:t>Compare with predicted values, e.g., I(α,G) ≈ 0.167 ± 0.023.</w:t>
      </w:r>
    </w:p>
    <w:p w14:paraId="1E2323BA" w14:textId="77777777" w:rsidR="007C2F7F" w:rsidRPr="007C2F7F" w:rsidRDefault="007C2F7F" w:rsidP="007C2F7F">
      <w:pPr>
        <w:numPr>
          <w:ilvl w:val="0"/>
          <w:numId w:val="222"/>
        </w:numPr>
        <w:rPr>
          <w:rFonts w:ascii="Times New Roman" w:hAnsi="Times New Roman" w:cs="Times New Roman"/>
        </w:rPr>
      </w:pPr>
      <w:r w:rsidRPr="007C2F7F">
        <w:rPr>
          <w:rFonts w:ascii="Times New Roman" w:hAnsi="Times New Roman" w:cs="Times New Roman"/>
          <w:b/>
          <w:bCs/>
        </w:rPr>
        <w:t>Experimental Requirements:</w:t>
      </w:r>
    </w:p>
    <w:p w14:paraId="451E53B6" w14:textId="77777777" w:rsidR="007C2F7F" w:rsidRPr="007C2F7F" w:rsidRDefault="007C2F7F" w:rsidP="007C2F7F">
      <w:pPr>
        <w:numPr>
          <w:ilvl w:val="1"/>
          <w:numId w:val="222"/>
        </w:numPr>
        <w:rPr>
          <w:rFonts w:ascii="Times New Roman" w:hAnsi="Times New Roman" w:cs="Times New Roman"/>
        </w:rPr>
      </w:pPr>
      <w:r w:rsidRPr="007C2F7F">
        <w:rPr>
          <w:rFonts w:ascii="Times New Roman" w:hAnsi="Times New Roman" w:cs="Times New Roman"/>
        </w:rPr>
        <w:t>Data sources: High-precision cosmological surveys (Planck, Euclid, JWST, SKA).</w:t>
      </w:r>
    </w:p>
    <w:p w14:paraId="377E4F59" w14:textId="77777777" w:rsidR="007C2F7F" w:rsidRPr="007C2F7F" w:rsidRDefault="007C2F7F" w:rsidP="007C2F7F">
      <w:pPr>
        <w:numPr>
          <w:ilvl w:val="1"/>
          <w:numId w:val="222"/>
        </w:numPr>
        <w:rPr>
          <w:rFonts w:ascii="Times New Roman" w:hAnsi="Times New Roman" w:cs="Times New Roman"/>
        </w:rPr>
      </w:pPr>
      <w:r w:rsidRPr="007C2F7F">
        <w:rPr>
          <w:rFonts w:ascii="Times New Roman" w:hAnsi="Times New Roman" w:cs="Times New Roman"/>
        </w:rPr>
        <w:t>Statistical methods: Bayesian inference, Markov Chain Monte Carlo (MCMC) for parameter estimation and correlation.</w:t>
      </w:r>
    </w:p>
    <w:p w14:paraId="03B6E832" w14:textId="77777777" w:rsidR="007C2F7F" w:rsidRPr="007C2F7F" w:rsidRDefault="007C2F7F" w:rsidP="007C2F7F">
      <w:pPr>
        <w:numPr>
          <w:ilvl w:val="1"/>
          <w:numId w:val="222"/>
        </w:numPr>
        <w:rPr>
          <w:rFonts w:ascii="Times New Roman" w:hAnsi="Times New Roman" w:cs="Times New Roman"/>
        </w:rPr>
      </w:pPr>
      <w:r w:rsidRPr="007C2F7F">
        <w:rPr>
          <w:rFonts w:ascii="Times New Roman" w:hAnsi="Times New Roman" w:cs="Times New Roman"/>
        </w:rPr>
        <w:t>Significance threshold: p &lt; 0.01 after correcting for look-elsewhere effects.</w:t>
      </w:r>
    </w:p>
    <w:p w14:paraId="1AF677FE" w14:textId="77777777" w:rsidR="007C2F7F" w:rsidRPr="007C2F7F" w:rsidRDefault="007C2F7F" w:rsidP="007C2F7F">
      <w:pPr>
        <w:numPr>
          <w:ilvl w:val="1"/>
          <w:numId w:val="222"/>
        </w:numPr>
        <w:rPr>
          <w:rFonts w:ascii="Times New Roman" w:hAnsi="Times New Roman" w:cs="Times New Roman"/>
        </w:rPr>
      </w:pPr>
      <w:r w:rsidRPr="007C2F7F">
        <w:rPr>
          <w:rFonts w:ascii="Times New Roman" w:hAnsi="Times New Roman" w:cs="Times New Roman"/>
        </w:rPr>
        <w:t>Robust theoretical modeling of Hᵢⱼ.</w:t>
      </w:r>
    </w:p>
    <w:p w14:paraId="7C661D17" w14:textId="77777777" w:rsidR="007C2F7F" w:rsidRPr="007C2F7F" w:rsidRDefault="007C2F7F" w:rsidP="007C2F7F">
      <w:pPr>
        <w:numPr>
          <w:ilvl w:val="0"/>
          <w:numId w:val="222"/>
        </w:numPr>
        <w:rPr>
          <w:rFonts w:ascii="Times New Roman" w:hAnsi="Times New Roman" w:cs="Times New Roman"/>
        </w:rPr>
      </w:pPr>
      <w:r w:rsidRPr="007C2F7F">
        <w:rPr>
          <w:rFonts w:ascii="Times New Roman" w:hAnsi="Times New Roman" w:cs="Times New Roman"/>
          <w:b/>
          <w:bCs/>
        </w:rPr>
        <w:t>Falsification Criterion:</w:t>
      </w:r>
    </w:p>
    <w:p w14:paraId="7477090B" w14:textId="77777777" w:rsidR="007C2F7F" w:rsidRPr="007C2F7F" w:rsidRDefault="007C2F7F" w:rsidP="007C2F7F">
      <w:pPr>
        <w:numPr>
          <w:ilvl w:val="1"/>
          <w:numId w:val="222"/>
        </w:numPr>
        <w:rPr>
          <w:rFonts w:ascii="Times New Roman" w:hAnsi="Times New Roman" w:cs="Times New Roman"/>
        </w:rPr>
      </w:pPr>
      <w:r w:rsidRPr="007C2F7F">
        <w:rPr>
          <w:rFonts w:ascii="Times New Roman" w:hAnsi="Times New Roman" w:cs="Times New Roman"/>
        </w:rPr>
        <w:t>If the measured interdependence metrics consistently fall outside the predicted ranges for multiple parameter pairs, the prediction is falsified.</w:t>
      </w:r>
    </w:p>
    <w:p w14:paraId="15A2D76C" w14:textId="77777777" w:rsidR="007C2F7F" w:rsidRPr="007C2F7F" w:rsidRDefault="007C2F7F" w:rsidP="007C2F7F">
      <w:pPr>
        <w:numPr>
          <w:ilvl w:val="1"/>
          <w:numId w:val="222"/>
        </w:numPr>
        <w:rPr>
          <w:rFonts w:ascii="Times New Roman" w:hAnsi="Times New Roman" w:cs="Times New Roman"/>
        </w:rPr>
      </w:pPr>
      <w:r w:rsidRPr="007C2F7F">
        <w:rPr>
          <w:rFonts w:ascii="Times New Roman" w:hAnsi="Times New Roman" w:cs="Times New Roman"/>
        </w:rPr>
        <w:t>If the observed pattern of interdependence deviates significantly from the structure predicted by the hyperconnectivity tensor within the n=3 optimized framework, the prediction is falsified.</w:t>
      </w:r>
    </w:p>
    <w:p w14:paraId="232EF76B" w14:textId="77777777" w:rsidR="007C2F7F" w:rsidRPr="007C2F7F" w:rsidRDefault="007C2F7F" w:rsidP="007C2F7F">
      <w:pPr>
        <w:numPr>
          <w:ilvl w:val="0"/>
          <w:numId w:val="222"/>
        </w:numPr>
        <w:rPr>
          <w:rFonts w:ascii="Times New Roman" w:hAnsi="Times New Roman" w:cs="Times New Roman"/>
        </w:rPr>
      </w:pPr>
      <w:r w:rsidRPr="007C2F7F">
        <w:rPr>
          <w:rFonts w:ascii="Times New Roman" w:hAnsi="Times New Roman" w:cs="Times New Roman"/>
          <w:b/>
          <w:bCs/>
        </w:rPr>
        <w:t>Current Technological Feasibility:</w:t>
      </w:r>
    </w:p>
    <w:p w14:paraId="5BD68BA7" w14:textId="77777777" w:rsidR="007C2F7F" w:rsidRPr="007C2F7F" w:rsidRDefault="007C2F7F" w:rsidP="007C2F7F">
      <w:pPr>
        <w:numPr>
          <w:ilvl w:val="1"/>
          <w:numId w:val="222"/>
        </w:numPr>
        <w:rPr>
          <w:rFonts w:ascii="Times New Roman" w:hAnsi="Times New Roman" w:cs="Times New Roman"/>
        </w:rPr>
      </w:pPr>
      <w:r w:rsidRPr="007C2F7F">
        <w:rPr>
          <w:rFonts w:ascii="Times New Roman" w:hAnsi="Times New Roman" w:cs="Times New Roman"/>
        </w:rPr>
        <w:t>Parameter correlation analysis is feasible with current data, providing constraints.</w:t>
      </w:r>
    </w:p>
    <w:p w14:paraId="50B85FF5" w14:textId="77777777" w:rsidR="007C2F7F" w:rsidRPr="007C2F7F" w:rsidRDefault="007C2F7F" w:rsidP="007C2F7F">
      <w:pPr>
        <w:numPr>
          <w:ilvl w:val="1"/>
          <w:numId w:val="222"/>
        </w:numPr>
        <w:rPr>
          <w:rFonts w:ascii="Times New Roman" w:hAnsi="Times New Roman" w:cs="Times New Roman"/>
        </w:rPr>
      </w:pPr>
      <w:r w:rsidRPr="007C2F7F">
        <w:rPr>
          <w:rFonts w:ascii="Times New Roman" w:hAnsi="Times New Roman" w:cs="Times New Roman"/>
        </w:rPr>
        <w:t>Theoretical estimation of Hᵢⱼ is challenging but possible within specific models.</w:t>
      </w:r>
    </w:p>
    <w:p w14:paraId="4C460F1F" w14:textId="77777777" w:rsidR="007C2F7F" w:rsidRPr="007C2F7F" w:rsidRDefault="007C2F7F" w:rsidP="007C2F7F">
      <w:pPr>
        <w:numPr>
          <w:ilvl w:val="1"/>
          <w:numId w:val="222"/>
        </w:numPr>
        <w:rPr>
          <w:rFonts w:ascii="Times New Roman" w:hAnsi="Times New Roman" w:cs="Times New Roman"/>
        </w:rPr>
      </w:pPr>
      <w:r w:rsidRPr="007C2F7F">
        <w:rPr>
          <w:rFonts w:ascii="Times New Roman" w:hAnsi="Times New Roman" w:cs="Times New Roman"/>
        </w:rPr>
        <w:t>Statistical significance determination is standard practice.</w:t>
      </w:r>
    </w:p>
    <w:p w14:paraId="36BEFF4A" w14:textId="77777777" w:rsidR="007C2F7F" w:rsidRPr="007C2F7F" w:rsidRDefault="007C2F7F" w:rsidP="007C2F7F">
      <w:pPr>
        <w:numPr>
          <w:ilvl w:val="1"/>
          <w:numId w:val="222"/>
        </w:numPr>
        <w:rPr>
          <w:rFonts w:ascii="Times New Roman" w:hAnsi="Times New Roman" w:cs="Times New Roman"/>
        </w:rPr>
      </w:pPr>
      <w:r w:rsidRPr="007C2F7F">
        <w:rPr>
          <w:rFonts w:ascii="Times New Roman" w:hAnsi="Times New Roman" w:cs="Times New Roman"/>
        </w:rPr>
        <w:t>Primary limitation: Distinguishing true interdependence from shared systematic errors or model degeneracies.</w:t>
      </w:r>
    </w:p>
    <w:p w14:paraId="58548A5B" w14:textId="77777777" w:rsidR="007C2F7F" w:rsidRPr="004D34DF" w:rsidRDefault="007C2F7F" w:rsidP="004D34DF">
      <w:pPr>
        <w:pStyle w:val="Heading3"/>
        <w:rPr>
          <w:rFonts w:ascii="Times New Roman" w:hAnsi="Times New Roman" w:cs="Times New Roman"/>
          <w:color w:val="auto"/>
        </w:rPr>
      </w:pPr>
      <w:r w:rsidRPr="004D34DF">
        <w:rPr>
          <w:rFonts w:ascii="Times New Roman" w:hAnsi="Times New Roman" w:cs="Times New Roman"/>
          <w:color w:val="auto"/>
        </w:rPr>
        <w:t>11.2.3 Limitations and Future Improvements</w:t>
      </w:r>
    </w:p>
    <w:p w14:paraId="3E4CA20C"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While the predictions presented are falsifiable in principle, several limitations and practical challenges should be acknowledged:</w:t>
      </w:r>
    </w:p>
    <w:p w14:paraId="1CF169CC" w14:textId="77777777" w:rsidR="007C2F7F" w:rsidRPr="007C2F7F" w:rsidRDefault="007C2F7F" w:rsidP="007C2F7F">
      <w:pPr>
        <w:numPr>
          <w:ilvl w:val="0"/>
          <w:numId w:val="223"/>
        </w:numPr>
        <w:rPr>
          <w:rFonts w:ascii="Times New Roman" w:hAnsi="Times New Roman" w:cs="Times New Roman"/>
        </w:rPr>
      </w:pPr>
      <w:r w:rsidRPr="007C2F7F">
        <w:rPr>
          <w:rFonts w:ascii="Times New Roman" w:hAnsi="Times New Roman" w:cs="Times New Roman"/>
          <w:b/>
          <w:bCs/>
        </w:rPr>
        <w:t>Measurement Precision Limitations:</w:t>
      </w:r>
    </w:p>
    <w:p w14:paraId="74747CDD" w14:textId="77777777" w:rsidR="007C2F7F" w:rsidRPr="007C2F7F" w:rsidRDefault="007C2F7F" w:rsidP="007C2F7F">
      <w:pPr>
        <w:numPr>
          <w:ilvl w:val="1"/>
          <w:numId w:val="223"/>
        </w:numPr>
        <w:rPr>
          <w:rFonts w:ascii="Times New Roman" w:hAnsi="Times New Roman" w:cs="Times New Roman"/>
        </w:rPr>
      </w:pPr>
      <w:r w:rsidRPr="007C2F7F">
        <w:rPr>
          <w:rFonts w:ascii="Times New Roman" w:hAnsi="Times New Roman" w:cs="Times New Roman"/>
        </w:rPr>
        <w:t>Current precision for certain fundamental constants (e.g., gravitational constant G) remains insufficient for definitive testing.</w:t>
      </w:r>
    </w:p>
    <w:p w14:paraId="33E72E9C" w14:textId="77777777" w:rsidR="007C2F7F" w:rsidRPr="007C2F7F" w:rsidRDefault="007C2F7F" w:rsidP="007C2F7F">
      <w:pPr>
        <w:numPr>
          <w:ilvl w:val="1"/>
          <w:numId w:val="223"/>
        </w:numPr>
        <w:rPr>
          <w:rFonts w:ascii="Times New Roman" w:hAnsi="Times New Roman" w:cs="Times New Roman"/>
        </w:rPr>
      </w:pPr>
      <w:r w:rsidRPr="007C2F7F">
        <w:rPr>
          <w:rFonts w:ascii="Times New Roman" w:hAnsi="Times New Roman" w:cs="Times New Roman"/>
        </w:rPr>
        <w:t>Experimental determination of life-permitting ranges involves significant theoretical uncertainty and potential anthropocentric bias.</w:t>
      </w:r>
    </w:p>
    <w:p w14:paraId="46F3E81E" w14:textId="77777777" w:rsidR="007C2F7F" w:rsidRPr="007C2F7F" w:rsidRDefault="007C2F7F" w:rsidP="007C2F7F">
      <w:pPr>
        <w:numPr>
          <w:ilvl w:val="1"/>
          <w:numId w:val="223"/>
        </w:numPr>
        <w:rPr>
          <w:rFonts w:ascii="Times New Roman" w:hAnsi="Times New Roman" w:cs="Times New Roman"/>
        </w:rPr>
      </w:pPr>
      <w:r w:rsidRPr="007C2F7F">
        <w:rPr>
          <w:rFonts w:ascii="Times New Roman" w:hAnsi="Times New Roman" w:cs="Times New Roman"/>
        </w:rPr>
        <w:t>Quantum fluctuations at small scales introduce inherent measurement ambiguities.</w:t>
      </w:r>
    </w:p>
    <w:p w14:paraId="161CB1C0" w14:textId="77777777" w:rsidR="007C2F7F" w:rsidRPr="007C2F7F" w:rsidRDefault="007C2F7F" w:rsidP="007C2F7F">
      <w:pPr>
        <w:numPr>
          <w:ilvl w:val="0"/>
          <w:numId w:val="223"/>
        </w:numPr>
        <w:rPr>
          <w:rFonts w:ascii="Times New Roman" w:hAnsi="Times New Roman" w:cs="Times New Roman"/>
        </w:rPr>
      </w:pPr>
      <w:r w:rsidRPr="007C2F7F">
        <w:rPr>
          <w:rFonts w:ascii="Times New Roman" w:hAnsi="Times New Roman" w:cs="Times New Roman"/>
          <w:b/>
          <w:bCs/>
        </w:rPr>
        <w:t>Computational Complexity Challenges:</w:t>
      </w:r>
    </w:p>
    <w:p w14:paraId="65DBC6F9" w14:textId="77777777" w:rsidR="007C2F7F" w:rsidRPr="007C2F7F" w:rsidRDefault="007C2F7F" w:rsidP="007C2F7F">
      <w:pPr>
        <w:numPr>
          <w:ilvl w:val="1"/>
          <w:numId w:val="223"/>
        </w:numPr>
        <w:rPr>
          <w:rFonts w:ascii="Times New Roman" w:hAnsi="Times New Roman" w:cs="Times New Roman"/>
        </w:rPr>
      </w:pPr>
      <w:r w:rsidRPr="007C2F7F">
        <w:rPr>
          <w:rFonts w:ascii="Times New Roman" w:hAnsi="Times New Roman" w:cs="Times New Roman"/>
        </w:rPr>
        <w:t>Rigorous calculation of algorithmic complexity is computationally undecidable in the general case.</w:t>
      </w:r>
    </w:p>
    <w:p w14:paraId="3B6D2F73" w14:textId="77777777" w:rsidR="007C2F7F" w:rsidRPr="007C2F7F" w:rsidRDefault="007C2F7F" w:rsidP="007C2F7F">
      <w:pPr>
        <w:numPr>
          <w:ilvl w:val="1"/>
          <w:numId w:val="223"/>
        </w:numPr>
        <w:rPr>
          <w:rFonts w:ascii="Times New Roman" w:hAnsi="Times New Roman" w:cs="Times New Roman"/>
        </w:rPr>
      </w:pPr>
      <w:r w:rsidRPr="007C2F7F">
        <w:rPr>
          <w:rFonts w:ascii="Times New Roman" w:hAnsi="Times New Roman" w:cs="Times New Roman"/>
        </w:rPr>
        <w:t>Practical approximations (e.g., compression-based) introduce systematic uncertainties and depend on the choice of universal Turing machine.</w:t>
      </w:r>
    </w:p>
    <w:p w14:paraId="66C22551" w14:textId="77777777" w:rsidR="007C2F7F" w:rsidRPr="007C2F7F" w:rsidRDefault="007C2F7F" w:rsidP="007C2F7F">
      <w:pPr>
        <w:numPr>
          <w:ilvl w:val="1"/>
          <w:numId w:val="223"/>
        </w:numPr>
        <w:rPr>
          <w:rFonts w:ascii="Times New Roman" w:hAnsi="Times New Roman" w:cs="Times New Roman"/>
        </w:rPr>
      </w:pPr>
      <w:r w:rsidRPr="007C2F7F">
        <w:rPr>
          <w:rFonts w:ascii="Times New Roman" w:hAnsi="Times New Roman" w:cs="Times New Roman"/>
        </w:rPr>
        <w:t>Computational resources required for high-fidelity simulations of life-permitting ranges or hyperconnectivity tensors exceed current capabilities for exhaustive exploration.</w:t>
      </w:r>
    </w:p>
    <w:p w14:paraId="411E8CC3" w14:textId="77777777" w:rsidR="007C2F7F" w:rsidRPr="007C2F7F" w:rsidRDefault="007C2F7F" w:rsidP="007C2F7F">
      <w:pPr>
        <w:numPr>
          <w:ilvl w:val="0"/>
          <w:numId w:val="223"/>
        </w:numPr>
        <w:rPr>
          <w:rFonts w:ascii="Times New Roman" w:hAnsi="Times New Roman" w:cs="Times New Roman"/>
        </w:rPr>
      </w:pPr>
      <w:r w:rsidRPr="007C2F7F">
        <w:rPr>
          <w:rFonts w:ascii="Times New Roman" w:hAnsi="Times New Roman" w:cs="Times New Roman"/>
          <w:b/>
          <w:bCs/>
        </w:rPr>
        <w:t>Theoretical Framework Dependencies:</w:t>
      </w:r>
    </w:p>
    <w:p w14:paraId="4C0AE3BD" w14:textId="77777777" w:rsidR="007C2F7F" w:rsidRPr="007C2F7F" w:rsidRDefault="007C2F7F" w:rsidP="007C2F7F">
      <w:pPr>
        <w:numPr>
          <w:ilvl w:val="1"/>
          <w:numId w:val="223"/>
        </w:numPr>
        <w:rPr>
          <w:rFonts w:ascii="Times New Roman" w:hAnsi="Times New Roman" w:cs="Times New Roman"/>
        </w:rPr>
      </w:pPr>
      <w:r w:rsidRPr="007C2F7F">
        <w:rPr>
          <w:rFonts w:ascii="Times New Roman" w:hAnsi="Times New Roman" w:cs="Times New Roman"/>
        </w:rPr>
        <w:t>Predictions are contingent on the framework of standard quantum field theory and general relativity.</w:t>
      </w:r>
    </w:p>
    <w:p w14:paraId="58CFADC3" w14:textId="77777777" w:rsidR="007C2F7F" w:rsidRPr="007C2F7F" w:rsidRDefault="007C2F7F" w:rsidP="007C2F7F">
      <w:pPr>
        <w:numPr>
          <w:ilvl w:val="1"/>
          <w:numId w:val="223"/>
        </w:numPr>
        <w:rPr>
          <w:rFonts w:ascii="Times New Roman" w:hAnsi="Times New Roman" w:cs="Times New Roman"/>
        </w:rPr>
      </w:pPr>
      <w:r w:rsidRPr="007C2F7F">
        <w:rPr>
          <w:rFonts w:ascii="Times New Roman" w:hAnsi="Times New Roman" w:cs="Times New Roman"/>
        </w:rPr>
        <w:t>Potential modifications from quantum gravity or alternative cosmological models could alter predictions (though MESH aims to encompass these).</w:t>
      </w:r>
    </w:p>
    <w:p w14:paraId="324A0575" w14:textId="77777777" w:rsidR="007C2F7F" w:rsidRPr="007C2F7F" w:rsidRDefault="007C2F7F" w:rsidP="007C2F7F">
      <w:pPr>
        <w:numPr>
          <w:ilvl w:val="1"/>
          <w:numId w:val="223"/>
        </w:numPr>
        <w:rPr>
          <w:rFonts w:ascii="Times New Roman" w:hAnsi="Times New Roman" w:cs="Times New Roman"/>
        </w:rPr>
      </w:pPr>
      <w:r w:rsidRPr="007C2F7F">
        <w:rPr>
          <w:rFonts w:ascii="Times New Roman" w:hAnsi="Times New Roman" w:cs="Times New Roman"/>
        </w:rPr>
        <w:t>Interpretation of results depends on metaphysical assumptions about modality and the scope of the BRIDGE principle.</w:t>
      </w:r>
    </w:p>
    <w:p w14:paraId="5CC01765" w14:textId="77777777" w:rsidR="007C2F7F" w:rsidRPr="007C2F7F" w:rsidRDefault="007C2F7F" w:rsidP="007C2F7F">
      <w:pPr>
        <w:numPr>
          <w:ilvl w:val="0"/>
          <w:numId w:val="223"/>
        </w:numPr>
        <w:rPr>
          <w:rFonts w:ascii="Times New Roman" w:hAnsi="Times New Roman" w:cs="Times New Roman"/>
        </w:rPr>
      </w:pPr>
      <w:r w:rsidRPr="007C2F7F">
        <w:rPr>
          <w:rFonts w:ascii="Times New Roman" w:hAnsi="Times New Roman" w:cs="Times New Roman"/>
          <w:b/>
          <w:bCs/>
        </w:rPr>
        <w:t>Future Technological Improvements:</w:t>
      </w:r>
    </w:p>
    <w:p w14:paraId="504E58E1" w14:textId="77777777" w:rsidR="007C2F7F" w:rsidRPr="007C2F7F" w:rsidRDefault="007C2F7F" w:rsidP="007C2F7F">
      <w:pPr>
        <w:numPr>
          <w:ilvl w:val="1"/>
          <w:numId w:val="223"/>
        </w:numPr>
        <w:rPr>
          <w:rFonts w:ascii="Times New Roman" w:hAnsi="Times New Roman" w:cs="Times New Roman"/>
        </w:rPr>
      </w:pPr>
      <w:r w:rsidRPr="007C2F7F">
        <w:rPr>
          <w:rFonts w:ascii="Times New Roman" w:hAnsi="Times New Roman" w:cs="Times New Roman"/>
        </w:rPr>
        <w:t>Enhanced astronomical observations from next-generation space telescopes (e.g., Roman Space Telescope, ELT) and particle accelerators will improve constant measurements and constrain variations.</w:t>
      </w:r>
    </w:p>
    <w:p w14:paraId="68B48BC0" w14:textId="77777777" w:rsidR="007C2F7F" w:rsidRPr="007C2F7F" w:rsidRDefault="007C2F7F" w:rsidP="007C2F7F">
      <w:pPr>
        <w:numPr>
          <w:ilvl w:val="1"/>
          <w:numId w:val="223"/>
        </w:numPr>
        <w:rPr>
          <w:rFonts w:ascii="Times New Roman" w:hAnsi="Times New Roman" w:cs="Times New Roman"/>
        </w:rPr>
      </w:pPr>
      <w:r w:rsidRPr="007C2F7F">
        <w:rPr>
          <w:rFonts w:ascii="Times New Roman" w:hAnsi="Times New Roman" w:cs="Times New Roman"/>
        </w:rPr>
        <w:t>Quantum computing advances may eventually enable more rigorous complexity calculations or simulations.</w:t>
      </w:r>
    </w:p>
    <w:p w14:paraId="716220AF" w14:textId="77777777" w:rsidR="007C2F7F" w:rsidRPr="007C2F7F" w:rsidRDefault="007C2F7F" w:rsidP="007C2F7F">
      <w:pPr>
        <w:numPr>
          <w:ilvl w:val="1"/>
          <w:numId w:val="223"/>
        </w:numPr>
        <w:rPr>
          <w:rFonts w:ascii="Times New Roman" w:hAnsi="Times New Roman" w:cs="Times New Roman"/>
        </w:rPr>
      </w:pPr>
      <w:r w:rsidRPr="007C2F7F">
        <w:rPr>
          <w:rFonts w:ascii="Times New Roman" w:hAnsi="Times New Roman" w:cs="Times New Roman"/>
        </w:rPr>
        <w:t xml:space="preserve">Advanced statistical methods (e.g., machine learning, causal inference) will improve correlation detection and significance determination from complex </w:t>
      </w:r>
      <w:proofErr w:type="gramStart"/>
      <w:r w:rsidRPr="007C2F7F">
        <w:rPr>
          <w:rFonts w:ascii="Times New Roman" w:hAnsi="Times New Roman" w:cs="Times New Roman"/>
        </w:rPr>
        <w:t>datasets</w:t>
      </w:r>
      <w:proofErr w:type="gramEnd"/>
      <w:r w:rsidRPr="007C2F7F">
        <w:rPr>
          <w:rFonts w:ascii="Times New Roman" w:hAnsi="Times New Roman" w:cs="Times New Roman"/>
        </w:rPr>
        <w:t>.</w:t>
      </w:r>
    </w:p>
    <w:p w14:paraId="5C8CD4E8" w14:textId="77777777" w:rsidR="007C2F7F" w:rsidRPr="007C2F7F" w:rsidRDefault="007C2F7F" w:rsidP="007C2F7F">
      <w:pPr>
        <w:numPr>
          <w:ilvl w:val="1"/>
          <w:numId w:val="223"/>
        </w:numPr>
        <w:rPr>
          <w:rFonts w:ascii="Times New Roman" w:hAnsi="Times New Roman" w:cs="Times New Roman"/>
        </w:rPr>
      </w:pPr>
      <w:r w:rsidRPr="007C2F7F">
        <w:rPr>
          <w:rFonts w:ascii="Times New Roman" w:hAnsi="Times New Roman" w:cs="Times New Roman"/>
        </w:rPr>
        <w:t>Theoretical advancements in unified physics may provide additional testable predictions or refine existing ones within the 3PDN/MESH structure.</w:t>
      </w:r>
    </w:p>
    <w:p w14:paraId="21D0A18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These limitations do not invalidate the falsifiability of the predictions but rather indicate the technological and theoretical frontiers that must be addressed for more definitive testing. The predictions remain well-defined and testable within current scientific frameworks, providing concrete means to evaluate the 3PDN theory.</w:t>
      </w:r>
    </w:p>
    <w:p w14:paraId="5BD151F7" w14:textId="77777777"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11.3 Comprehensive Integration with Previous Sections</w:t>
      </w:r>
    </w:p>
    <w:p w14:paraId="08426B18" w14:textId="77777777" w:rsidR="007C2F7F" w:rsidRPr="004D34DF" w:rsidRDefault="007C2F7F" w:rsidP="004D34DF">
      <w:pPr>
        <w:pStyle w:val="Heading3"/>
        <w:rPr>
          <w:rFonts w:ascii="Times New Roman" w:hAnsi="Times New Roman" w:cs="Times New Roman"/>
          <w:color w:val="auto"/>
        </w:rPr>
      </w:pPr>
      <w:r w:rsidRPr="004D34DF">
        <w:rPr>
          <w:rFonts w:ascii="Times New Roman" w:hAnsi="Times New Roman" w:cs="Times New Roman"/>
          <w:color w:val="auto"/>
        </w:rPr>
        <w:t>11.3.1 Connection to Axiomatic Foundations (Section 1)</w:t>
      </w:r>
    </w:p>
    <w:p w14:paraId="77131C9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Trinitarian Integration Theorem directly builds upon the four core axioms established in Section 1:</w:t>
      </w:r>
    </w:p>
    <w:p w14:paraId="333C680E" w14:textId="77777777" w:rsidR="007C2F7F" w:rsidRPr="007C2F7F" w:rsidRDefault="007C2F7F" w:rsidP="007C2F7F">
      <w:pPr>
        <w:numPr>
          <w:ilvl w:val="0"/>
          <w:numId w:val="224"/>
        </w:numPr>
        <w:rPr>
          <w:rFonts w:ascii="Times New Roman" w:hAnsi="Times New Roman" w:cs="Times New Roman"/>
        </w:rPr>
      </w:pPr>
      <w:r w:rsidRPr="007C2F7F">
        <w:rPr>
          <w:rFonts w:ascii="Times New Roman" w:hAnsi="Times New Roman" w:cs="Times New Roman"/>
          <w:b/>
          <w:bCs/>
        </w:rPr>
        <w:t>Non-Contradiction (NC):</w:t>
      </w:r>
    </w:p>
    <w:p w14:paraId="2F70B887" w14:textId="77777777" w:rsidR="007C2F7F" w:rsidRPr="007C2F7F" w:rsidRDefault="007C2F7F" w:rsidP="007C2F7F">
      <w:pPr>
        <w:numPr>
          <w:ilvl w:val="1"/>
          <w:numId w:val="224"/>
        </w:numPr>
        <w:rPr>
          <w:rFonts w:ascii="Times New Roman" w:hAnsi="Times New Roman" w:cs="Times New Roman"/>
        </w:rPr>
      </w:pPr>
      <w:r w:rsidRPr="007C2F7F">
        <w:rPr>
          <w:rFonts w:ascii="Times New Roman" w:hAnsi="Times New Roman" w:cs="Times New Roman"/>
        </w:rPr>
        <w:t>The optimization function O(n) presupposes a consistent logical framework.</w:t>
      </w:r>
    </w:p>
    <w:p w14:paraId="1263EBE9" w14:textId="77777777" w:rsidR="007C2F7F" w:rsidRPr="007C2F7F" w:rsidRDefault="007C2F7F" w:rsidP="007C2F7F">
      <w:pPr>
        <w:numPr>
          <w:ilvl w:val="1"/>
          <w:numId w:val="224"/>
        </w:numPr>
        <w:rPr>
          <w:rFonts w:ascii="Times New Roman" w:hAnsi="Times New Roman" w:cs="Times New Roman"/>
        </w:rPr>
      </w:pPr>
      <w:r w:rsidRPr="007C2F7F">
        <w:rPr>
          <w:rFonts w:ascii="Times New Roman" w:hAnsi="Times New Roman" w:cs="Times New Roman"/>
        </w:rPr>
        <w:t>The derivation relies on fixed-point theorems that require non-contradiction.</w:t>
      </w:r>
    </w:p>
    <w:p w14:paraId="1E5E0D75" w14:textId="77777777" w:rsidR="007C2F7F" w:rsidRPr="007C2F7F" w:rsidRDefault="007C2F7F" w:rsidP="007C2F7F">
      <w:pPr>
        <w:numPr>
          <w:ilvl w:val="1"/>
          <w:numId w:val="224"/>
        </w:numPr>
        <w:rPr>
          <w:rFonts w:ascii="Times New Roman" w:hAnsi="Times New Roman" w:cs="Times New Roman"/>
        </w:rPr>
      </w:pPr>
      <w:r w:rsidRPr="007C2F7F">
        <w:rPr>
          <w:rFonts w:ascii="Times New Roman" w:hAnsi="Times New Roman" w:cs="Times New Roman"/>
        </w:rPr>
        <w:t>The uniqueness of the minimum at n=3 depends on consistent valuation.</w:t>
      </w:r>
    </w:p>
    <w:p w14:paraId="193703BE" w14:textId="77777777" w:rsidR="007C2F7F" w:rsidRPr="007C2F7F" w:rsidRDefault="007C2F7F" w:rsidP="007C2F7F">
      <w:pPr>
        <w:numPr>
          <w:ilvl w:val="0"/>
          <w:numId w:val="224"/>
        </w:numPr>
        <w:rPr>
          <w:rFonts w:ascii="Times New Roman" w:hAnsi="Times New Roman" w:cs="Times New Roman"/>
        </w:rPr>
      </w:pPr>
      <w:r w:rsidRPr="007C2F7F">
        <w:rPr>
          <w:rFonts w:ascii="Times New Roman" w:hAnsi="Times New Roman" w:cs="Times New Roman"/>
          <w:b/>
          <w:bCs/>
        </w:rPr>
        <w:t>Information Conservation (IC):</w:t>
      </w:r>
    </w:p>
    <w:p w14:paraId="6E975960" w14:textId="77777777" w:rsidR="007C2F7F" w:rsidRPr="007C2F7F" w:rsidRDefault="007C2F7F" w:rsidP="007C2F7F">
      <w:pPr>
        <w:numPr>
          <w:ilvl w:val="1"/>
          <w:numId w:val="224"/>
        </w:numPr>
        <w:rPr>
          <w:rFonts w:ascii="Times New Roman" w:hAnsi="Times New Roman" w:cs="Times New Roman"/>
        </w:rPr>
      </w:pPr>
      <w:r w:rsidRPr="007C2F7F">
        <w:rPr>
          <w:rFonts w:ascii="Times New Roman" w:hAnsi="Times New Roman" w:cs="Times New Roman"/>
        </w:rPr>
        <w:t>ISIGN(n) explicitly incorporates information-theoretic constraints (Landauer, Holographic).</w:t>
      </w:r>
    </w:p>
    <w:p w14:paraId="3F4CB169" w14:textId="77777777" w:rsidR="007C2F7F" w:rsidRPr="007C2F7F" w:rsidRDefault="007C2F7F" w:rsidP="007C2F7F">
      <w:pPr>
        <w:numPr>
          <w:ilvl w:val="1"/>
          <w:numId w:val="224"/>
        </w:numPr>
        <w:rPr>
          <w:rFonts w:ascii="Times New Roman" w:hAnsi="Times New Roman" w:cs="Times New Roman"/>
        </w:rPr>
      </w:pPr>
      <w:r w:rsidRPr="007C2F7F">
        <w:rPr>
          <w:rFonts w:ascii="Times New Roman" w:hAnsi="Times New Roman" w:cs="Times New Roman"/>
        </w:rPr>
        <w:t>The penalty terms reflect the conservation principles established in Section 1.1.</w:t>
      </w:r>
    </w:p>
    <w:p w14:paraId="7C3ED498" w14:textId="77777777" w:rsidR="007C2F7F" w:rsidRPr="007C2F7F" w:rsidRDefault="007C2F7F" w:rsidP="007C2F7F">
      <w:pPr>
        <w:numPr>
          <w:ilvl w:val="1"/>
          <w:numId w:val="224"/>
        </w:numPr>
        <w:rPr>
          <w:rFonts w:ascii="Times New Roman" w:hAnsi="Times New Roman" w:cs="Times New Roman"/>
        </w:rPr>
      </w:pPr>
      <w:r w:rsidRPr="007C2F7F">
        <w:rPr>
          <w:rFonts w:ascii="Times New Roman" w:hAnsi="Times New Roman" w:cs="Times New Roman"/>
        </w:rPr>
        <w:t>The optimization balances information cost against explanatory power within physical bounds.</w:t>
      </w:r>
    </w:p>
    <w:p w14:paraId="116EC80D" w14:textId="77777777" w:rsidR="007C2F7F" w:rsidRPr="007C2F7F" w:rsidRDefault="007C2F7F" w:rsidP="007C2F7F">
      <w:pPr>
        <w:numPr>
          <w:ilvl w:val="0"/>
          <w:numId w:val="224"/>
        </w:numPr>
        <w:rPr>
          <w:rFonts w:ascii="Times New Roman" w:hAnsi="Times New Roman" w:cs="Times New Roman"/>
        </w:rPr>
      </w:pPr>
      <w:r w:rsidRPr="007C2F7F">
        <w:rPr>
          <w:rFonts w:ascii="Times New Roman" w:hAnsi="Times New Roman" w:cs="Times New Roman"/>
          <w:b/>
          <w:bCs/>
        </w:rPr>
        <w:t>Computational Irreducibility (CI):</w:t>
      </w:r>
    </w:p>
    <w:p w14:paraId="61FD65E0" w14:textId="77777777" w:rsidR="007C2F7F" w:rsidRPr="007C2F7F" w:rsidRDefault="007C2F7F" w:rsidP="007C2F7F">
      <w:pPr>
        <w:numPr>
          <w:ilvl w:val="1"/>
          <w:numId w:val="224"/>
        </w:numPr>
        <w:rPr>
          <w:rFonts w:ascii="Times New Roman" w:hAnsi="Times New Roman" w:cs="Times New Roman"/>
        </w:rPr>
      </w:pPr>
      <w:r w:rsidRPr="007C2F7F">
        <w:rPr>
          <w:rFonts w:ascii="Times New Roman" w:hAnsi="Times New Roman" w:cs="Times New Roman"/>
        </w:rPr>
        <w:t>The NP-hardness of parameter instantiation (SIGNCSP) informs the functional form of ISIGN(n), particularly the penalty term.</w:t>
      </w:r>
    </w:p>
    <w:p w14:paraId="513A2355" w14:textId="77777777" w:rsidR="007C2F7F" w:rsidRPr="007C2F7F" w:rsidRDefault="007C2F7F" w:rsidP="007C2F7F">
      <w:pPr>
        <w:numPr>
          <w:ilvl w:val="1"/>
          <w:numId w:val="224"/>
        </w:numPr>
        <w:rPr>
          <w:rFonts w:ascii="Times New Roman" w:hAnsi="Times New Roman" w:cs="Times New Roman"/>
        </w:rPr>
      </w:pPr>
      <w:r w:rsidRPr="007C2F7F">
        <w:rPr>
          <w:rFonts w:ascii="Times New Roman" w:hAnsi="Times New Roman" w:cs="Times New Roman"/>
        </w:rPr>
        <w:t xml:space="preserve">The computational complexity of n&gt;3 structures </w:t>
      </w:r>
      <w:proofErr w:type="gramStart"/>
      <w:r w:rsidRPr="007C2F7F">
        <w:rPr>
          <w:rFonts w:ascii="Times New Roman" w:hAnsi="Times New Roman" w:cs="Times New Roman"/>
        </w:rPr>
        <w:t>contributes</w:t>
      </w:r>
      <w:proofErr w:type="gramEnd"/>
      <w:r w:rsidRPr="007C2F7F">
        <w:rPr>
          <w:rFonts w:ascii="Times New Roman" w:hAnsi="Times New Roman" w:cs="Times New Roman"/>
        </w:rPr>
        <w:t xml:space="preserve"> to the </w:t>
      </w:r>
      <w:proofErr w:type="spellStart"/>
      <w:r w:rsidRPr="007C2F7F">
        <w:rPr>
          <w:rFonts w:ascii="Times New Roman" w:hAnsi="Times New Roman" w:cs="Times New Roman"/>
        </w:rPr>
        <w:t>superlinear</w:t>
      </w:r>
      <w:proofErr w:type="spellEnd"/>
      <w:r w:rsidRPr="007C2F7F">
        <w:rPr>
          <w:rFonts w:ascii="Times New Roman" w:hAnsi="Times New Roman" w:cs="Times New Roman"/>
        </w:rPr>
        <w:t xml:space="preserve"> growth in O(n).</w:t>
      </w:r>
    </w:p>
    <w:p w14:paraId="3E6A4F5E" w14:textId="77777777" w:rsidR="007C2F7F" w:rsidRPr="007C2F7F" w:rsidRDefault="007C2F7F" w:rsidP="007C2F7F">
      <w:pPr>
        <w:numPr>
          <w:ilvl w:val="1"/>
          <w:numId w:val="224"/>
        </w:numPr>
        <w:rPr>
          <w:rFonts w:ascii="Times New Roman" w:hAnsi="Times New Roman" w:cs="Times New Roman"/>
        </w:rPr>
      </w:pPr>
      <w:r w:rsidRPr="007C2F7F">
        <w:rPr>
          <w:rFonts w:ascii="Times New Roman" w:hAnsi="Times New Roman" w:cs="Times New Roman"/>
        </w:rPr>
        <w:t>The optimization reflects the irreducible computational costs of parameter specification.</w:t>
      </w:r>
    </w:p>
    <w:p w14:paraId="0F739AAC" w14:textId="77777777" w:rsidR="007C2F7F" w:rsidRPr="007C2F7F" w:rsidRDefault="007C2F7F" w:rsidP="007C2F7F">
      <w:pPr>
        <w:numPr>
          <w:ilvl w:val="0"/>
          <w:numId w:val="224"/>
        </w:numPr>
        <w:rPr>
          <w:rFonts w:ascii="Times New Roman" w:hAnsi="Times New Roman" w:cs="Times New Roman"/>
        </w:rPr>
      </w:pPr>
      <w:r w:rsidRPr="007C2F7F">
        <w:rPr>
          <w:rFonts w:ascii="Times New Roman" w:hAnsi="Times New Roman" w:cs="Times New Roman"/>
          <w:b/>
          <w:bCs/>
        </w:rPr>
        <w:t>Modal Necessity (MN):</w:t>
      </w:r>
    </w:p>
    <w:p w14:paraId="610183EF" w14:textId="77777777" w:rsidR="007C2F7F" w:rsidRPr="007C2F7F" w:rsidRDefault="007C2F7F" w:rsidP="007C2F7F">
      <w:pPr>
        <w:numPr>
          <w:ilvl w:val="1"/>
          <w:numId w:val="224"/>
        </w:numPr>
        <w:rPr>
          <w:rFonts w:ascii="Times New Roman" w:hAnsi="Times New Roman" w:cs="Times New Roman"/>
        </w:rPr>
      </w:pPr>
      <w:r w:rsidRPr="007C2F7F">
        <w:rPr>
          <w:rFonts w:ascii="Times New Roman" w:hAnsi="Times New Roman" w:cs="Times New Roman"/>
        </w:rPr>
        <w:t>The falsifiable predictions link mathematical optimization (minimization of O(n)) to metaphysical necessity via the BRIDGE principle, validated by S5 logic.</w:t>
      </w:r>
    </w:p>
    <w:p w14:paraId="122F64A8" w14:textId="77777777" w:rsidR="007C2F7F" w:rsidRPr="007C2F7F" w:rsidRDefault="007C2F7F" w:rsidP="007C2F7F">
      <w:pPr>
        <w:numPr>
          <w:ilvl w:val="1"/>
          <w:numId w:val="224"/>
        </w:numPr>
        <w:rPr>
          <w:rFonts w:ascii="Times New Roman" w:hAnsi="Times New Roman" w:cs="Times New Roman"/>
        </w:rPr>
      </w:pPr>
      <w:r w:rsidRPr="007C2F7F">
        <w:rPr>
          <w:rFonts w:ascii="Times New Roman" w:hAnsi="Times New Roman" w:cs="Times New Roman"/>
        </w:rPr>
        <w:t>The S5 modal framework underlies the derivation of interdependence metrics and the interpretation of P=0 impossibility.</w:t>
      </w:r>
    </w:p>
    <w:p w14:paraId="3F354C09" w14:textId="77777777" w:rsidR="007C2F7F" w:rsidRPr="007C2F7F" w:rsidRDefault="007C2F7F" w:rsidP="007C2F7F">
      <w:pPr>
        <w:numPr>
          <w:ilvl w:val="1"/>
          <w:numId w:val="224"/>
        </w:numPr>
        <w:rPr>
          <w:rFonts w:ascii="Times New Roman" w:hAnsi="Times New Roman" w:cs="Times New Roman"/>
        </w:rPr>
      </w:pPr>
      <w:r w:rsidRPr="007C2F7F">
        <w:rPr>
          <w:rFonts w:ascii="Times New Roman" w:hAnsi="Times New Roman" w:cs="Times New Roman"/>
        </w:rPr>
        <w:t>The optimization justifies the necessary status of the triadic structure derived through modal reasoning.</w:t>
      </w:r>
    </w:p>
    <w:p w14:paraId="7AB2C84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Trinitarian Integration Theorem thus provides a mathematical formalization of the metaphysical intuition established axiomatically in Section 1, demonstrating that the necessity of a triadic structure emerges directly from fundamental principles rather than arbitrary stipulation.</w:t>
      </w:r>
    </w:p>
    <w:p w14:paraId="37BAA29D" w14:textId="77777777" w:rsidR="007C2F7F" w:rsidRPr="004D34DF" w:rsidRDefault="007C2F7F" w:rsidP="004D34DF">
      <w:pPr>
        <w:pStyle w:val="Heading3"/>
        <w:rPr>
          <w:rFonts w:ascii="Times New Roman" w:hAnsi="Times New Roman" w:cs="Times New Roman"/>
          <w:color w:val="auto"/>
        </w:rPr>
      </w:pPr>
      <w:r w:rsidRPr="004D34DF">
        <w:rPr>
          <w:rFonts w:ascii="Times New Roman" w:hAnsi="Times New Roman" w:cs="Times New Roman"/>
          <w:color w:val="auto"/>
        </w:rPr>
        <w:t>11.3.2 Utilization of MIND Operators (Section 2)</w:t>
      </w:r>
    </w:p>
    <w:p w14:paraId="0DFD31E3"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optimization analysis and falsifiable predictions leverage the formal definitions of the MIND operators established in Section 2:</w:t>
      </w:r>
    </w:p>
    <w:p w14:paraId="456F8491" w14:textId="77777777" w:rsidR="007C2F7F" w:rsidRPr="007C2F7F" w:rsidRDefault="007C2F7F" w:rsidP="007C2F7F">
      <w:pPr>
        <w:numPr>
          <w:ilvl w:val="0"/>
          <w:numId w:val="225"/>
        </w:numPr>
        <w:rPr>
          <w:rFonts w:ascii="Times New Roman" w:hAnsi="Times New Roman" w:cs="Times New Roman"/>
        </w:rPr>
      </w:pPr>
      <w:r w:rsidRPr="007C2F7F">
        <w:rPr>
          <w:rFonts w:ascii="Times New Roman" w:hAnsi="Times New Roman" w:cs="Times New Roman"/>
          <w:b/>
          <w:bCs/>
        </w:rPr>
        <w:t>Logos Operator (L):</w:t>
      </w:r>
    </w:p>
    <w:p w14:paraId="623D83DE" w14:textId="77777777" w:rsidR="007C2F7F" w:rsidRPr="007C2F7F" w:rsidRDefault="007C2F7F" w:rsidP="007C2F7F">
      <w:pPr>
        <w:numPr>
          <w:ilvl w:val="1"/>
          <w:numId w:val="225"/>
        </w:numPr>
        <w:rPr>
          <w:rFonts w:ascii="Times New Roman" w:hAnsi="Times New Roman" w:cs="Times New Roman"/>
        </w:rPr>
      </w:pPr>
      <w:r w:rsidRPr="007C2F7F">
        <w:rPr>
          <w:rFonts w:ascii="Times New Roman" w:hAnsi="Times New Roman" w:cs="Times New Roman"/>
        </w:rPr>
        <w:t>The mapping between countable and continuous domains informs the functional form of IMIND(n), relating discrete structure complexity to continuous embedding cost.</w:t>
      </w:r>
    </w:p>
    <w:p w14:paraId="6CF8C9A4" w14:textId="77777777" w:rsidR="007C2F7F" w:rsidRPr="007C2F7F" w:rsidRDefault="007C2F7F" w:rsidP="007C2F7F">
      <w:pPr>
        <w:numPr>
          <w:ilvl w:val="1"/>
          <w:numId w:val="225"/>
        </w:numPr>
        <w:rPr>
          <w:rFonts w:ascii="Times New Roman" w:hAnsi="Times New Roman" w:cs="Times New Roman"/>
        </w:rPr>
      </w:pPr>
      <w:r w:rsidRPr="007C2F7F">
        <w:rPr>
          <w:rFonts w:ascii="Times New Roman" w:hAnsi="Times New Roman" w:cs="Times New Roman"/>
        </w:rPr>
        <w:t>The structure preservation properties justify the penalty terms for n&gt;3 (loss of optimal preservation).</w:t>
      </w:r>
    </w:p>
    <w:p w14:paraId="1F5C8B4C" w14:textId="77777777" w:rsidR="007C2F7F" w:rsidRPr="007C2F7F" w:rsidRDefault="007C2F7F" w:rsidP="007C2F7F">
      <w:pPr>
        <w:numPr>
          <w:ilvl w:val="1"/>
          <w:numId w:val="225"/>
        </w:numPr>
        <w:rPr>
          <w:rFonts w:ascii="Times New Roman" w:hAnsi="Times New Roman" w:cs="Times New Roman"/>
        </w:rPr>
      </w:pPr>
      <w:r w:rsidRPr="007C2F7F">
        <w:rPr>
          <w:rFonts w:ascii="Times New Roman" w:hAnsi="Times New Roman" w:cs="Times New Roman"/>
        </w:rPr>
        <w:t>The cardinality bridging properties contribute to the uniqueness of n=3 minimum as the simplest non-trivial completion target.</w:t>
      </w:r>
    </w:p>
    <w:p w14:paraId="3C5899AF" w14:textId="77777777" w:rsidR="007C2F7F" w:rsidRPr="007C2F7F" w:rsidRDefault="007C2F7F" w:rsidP="007C2F7F">
      <w:pPr>
        <w:numPr>
          <w:ilvl w:val="0"/>
          <w:numId w:val="225"/>
        </w:numPr>
        <w:rPr>
          <w:rFonts w:ascii="Times New Roman" w:hAnsi="Times New Roman" w:cs="Times New Roman"/>
        </w:rPr>
      </w:pPr>
      <w:r w:rsidRPr="007C2F7F">
        <w:rPr>
          <w:rFonts w:ascii="Times New Roman" w:hAnsi="Times New Roman" w:cs="Times New Roman"/>
          <w:b/>
          <w:bCs/>
        </w:rPr>
        <w:t>Banach-Tarski-Probability Operator (B</w:t>
      </w:r>
      <w:r w:rsidRPr="007C2F7F">
        <w:rPr>
          <w:rFonts w:ascii="Cambria Math" w:hAnsi="Cambria Math" w:cs="Cambria Math"/>
          <w:b/>
          <w:bCs/>
        </w:rPr>
        <w:t>∘</w:t>
      </w:r>
      <w:r w:rsidRPr="007C2F7F">
        <w:rPr>
          <w:rFonts w:ascii="Times New Roman" w:hAnsi="Times New Roman" w:cs="Times New Roman"/>
          <w:b/>
          <w:bCs/>
        </w:rPr>
        <w:t>P):</w:t>
      </w:r>
    </w:p>
    <w:p w14:paraId="2E0C9575" w14:textId="77777777" w:rsidR="007C2F7F" w:rsidRPr="007C2F7F" w:rsidRDefault="007C2F7F" w:rsidP="007C2F7F">
      <w:pPr>
        <w:numPr>
          <w:ilvl w:val="1"/>
          <w:numId w:val="225"/>
        </w:numPr>
        <w:rPr>
          <w:rFonts w:ascii="Times New Roman" w:hAnsi="Times New Roman" w:cs="Times New Roman"/>
        </w:rPr>
      </w:pPr>
      <w:r w:rsidRPr="007C2F7F">
        <w:rPr>
          <w:rFonts w:ascii="Times New Roman" w:hAnsi="Times New Roman" w:cs="Times New Roman"/>
        </w:rPr>
        <w:t>The duality between probability zero events and paradoxical decompositions informs the falsifiable predictions by linking structural impossibility (high O(n)) to P=0.</w:t>
      </w:r>
    </w:p>
    <w:p w14:paraId="33CE7CE6" w14:textId="77777777" w:rsidR="007C2F7F" w:rsidRPr="007C2F7F" w:rsidRDefault="007C2F7F" w:rsidP="007C2F7F">
      <w:pPr>
        <w:numPr>
          <w:ilvl w:val="1"/>
          <w:numId w:val="225"/>
        </w:numPr>
        <w:rPr>
          <w:rFonts w:ascii="Times New Roman" w:hAnsi="Times New Roman" w:cs="Times New Roman"/>
        </w:rPr>
      </w:pPr>
      <w:r w:rsidRPr="007C2F7F">
        <w:rPr>
          <w:rFonts w:ascii="Times New Roman" w:hAnsi="Times New Roman" w:cs="Times New Roman"/>
        </w:rPr>
        <w:t>The measure-theoretic properties justify the specific form of parameter interdependence metrics, linking non-measurability to complexity.</w:t>
      </w:r>
    </w:p>
    <w:p w14:paraId="139A63C4" w14:textId="77777777" w:rsidR="007C2F7F" w:rsidRPr="007C2F7F" w:rsidRDefault="007C2F7F" w:rsidP="007C2F7F">
      <w:pPr>
        <w:numPr>
          <w:ilvl w:val="1"/>
          <w:numId w:val="225"/>
        </w:numPr>
        <w:rPr>
          <w:rFonts w:ascii="Times New Roman" w:hAnsi="Times New Roman" w:cs="Times New Roman"/>
        </w:rPr>
      </w:pPr>
      <w:r w:rsidRPr="007C2F7F">
        <w:rPr>
          <w:rFonts w:ascii="Times New Roman" w:hAnsi="Times New Roman" w:cs="Times New Roman"/>
        </w:rPr>
        <w:t xml:space="preserve">The non-measurability of certain structures contributes to the </w:t>
      </w:r>
      <w:proofErr w:type="spellStart"/>
      <w:r w:rsidRPr="007C2F7F">
        <w:rPr>
          <w:rFonts w:ascii="Times New Roman" w:hAnsi="Times New Roman" w:cs="Times New Roman"/>
        </w:rPr>
        <w:t>superlinear</w:t>
      </w:r>
      <w:proofErr w:type="spellEnd"/>
      <w:r w:rsidRPr="007C2F7F">
        <w:rPr>
          <w:rFonts w:ascii="Times New Roman" w:hAnsi="Times New Roman" w:cs="Times New Roman"/>
        </w:rPr>
        <w:t xml:space="preserve"> growth for n&gt;3 in IMIND(n).</w:t>
      </w:r>
    </w:p>
    <w:p w14:paraId="24F2125F" w14:textId="77777777" w:rsidR="007C2F7F" w:rsidRPr="007C2F7F" w:rsidRDefault="007C2F7F" w:rsidP="007C2F7F">
      <w:pPr>
        <w:numPr>
          <w:ilvl w:val="0"/>
          <w:numId w:val="225"/>
        </w:numPr>
        <w:rPr>
          <w:rFonts w:ascii="Times New Roman" w:hAnsi="Times New Roman" w:cs="Times New Roman"/>
        </w:rPr>
      </w:pPr>
      <w:r w:rsidRPr="007C2F7F">
        <w:rPr>
          <w:rFonts w:ascii="Times New Roman" w:hAnsi="Times New Roman" w:cs="Times New Roman"/>
          <w:b/>
          <w:bCs/>
        </w:rPr>
        <w:t>Metaphysical Recursion Operator (M):</w:t>
      </w:r>
    </w:p>
    <w:p w14:paraId="75B79AE1" w14:textId="77777777" w:rsidR="007C2F7F" w:rsidRPr="007C2F7F" w:rsidRDefault="007C2F7F" w:rsidP="007C2F7F">
      <w:pPr>
        <w:numPr>
          <w:ilvl w:val="1"/>
          <w:numId w:val="225"/>
        </w:numPr>
        <w:rPr>
          <w:rFonts w:ascii="Times New Roman" w:hAnsi="Times New Roman" w:cs="Times New Roman"/>
        </w:rPr>
      </w:pPr>
      <w:r w:rsidRPr="007C2F7F">
        <w:rPr>
          <w:rFonts w:ascii="Times New Roman" w:hAnsi="Times New Roman" w:cs="Times New Roman"/>
        </w:rPr>
        <w:t>The recursive stability analysis (optimal balance at period-3) supports the optimality of n=3 in IMIND(n).</w:t>
      </w:r>
    </w:p>
    <w:p w14:paraId="1FBD97CF" w14:textId="77777777" w:rsidR="007C2F7F" w:rsidRPr="007C2F7F" w:rsidRDefault="007C2F7F" w:rsidP="007C2F7F">
      <w:pPr>
        <w:numPr>
          <w:ilvl w:val="1"/>
          <w:numId w:val="225"/>
        </w:numPr>
        <w:rPr>
          <w:rFonts w:ascii="Times New Roman" w:hAnsi="Times New Roman" w:cs="Times New Roman"/>
        </w:rPr>
      </w:pPr>
      <w:r w:rsidRPr="007C2F7F">
        <w:rPr>
          <w:rFonts w:ascii="Times New Roman" w:hAnsi="Times New Roman" w:cs="Times New Roman"/>
        </w:rPr>
        <w:t>The period-3 dynamics inform the exponent (implicitly) in the relational complexity ratio prediction, linking optimal dynamics to force structure.</w:t>
      </w:r>
    </w:p>
    <w:p w14:paraId="4775B398" w14:textId="77777777" w:rsidR="007C2F7F" w:rsidRPr="007C2F7F" w:rsidRDefault="007C2F7F" w:rsidP="007C2F7F">
      <w:pPr>
        <w:numPr>
          <w:ilvl w:val="1"/>
          <w:numId w:val="225"/>
        </w:numPr>
        <w:rPr>
          <w:rFonts w:ascii="Times New Roman" w:hAnsi="Times New Roman" w:cs="Times New Roman"/>
        </w:rPr>
      </w:pPr>
      <w:r w:rsidRPr="007C2F7F">
        <w:rPr>
          <w:rFonts w:ascii="Times New Roman" w:hAnsi="Times New Roman" w:cs="Times New Roman"/>
        </w:rPr>
        <w:t xml:space="preserve">The basin of attraction properties </w:t>
      </w:r>
      <w:proofErr w:type="gramStart"/>
      <w:r w:rsidRPr="007C2F7F">
        <w:rPr>
          <w:rFonts w:ascii="Times New Roman" w:hAnsi="Times New Roman" w:cs="Times New Roman"/>
        </w:rPr>
        <w:t>contribute</w:t>
      </w:r>
      <w:proofErr w:type="gramEnd"/>
      <w:r w:rsidRPr="007C2F7F">
        <w:rPr>
          <w:rFonts w:ascii="Times New Roman" w:hAnsi="Times New Roman" w:cs="Times New Roman"/>
        </w:rPr>
        <w:t xml:space="preserve"> to the robustness of the O(n) minimum at n=3.</w:t>
      </w:r>
    </w:p>
    <w:p w14:paraId="0977AE6E" w14:textId="77777777" w:rsidR="007C2F7F" w:rsidRPr="007C2F7F" w:rsidRDefault="007C2F7F" w:rsidP="007C2F7F">
      <w:pPr>
        <w:numPr>
          <w:ilvl w:val="0"/>
          <w:numId w:val="225"/>
        </w:numPr>
        <w:rPr>
          <w:rFonts w:ascii="Times New Roman" w:hAnsi="Times New Roman" w:cs="Times New Roman"/>
        </w:rPr>
      </w:pPr>
      <w:r w:rsidRPr="007C2F7F">
        <w:rPr>
          <w:rFonts w:ascii="Times New Roman" w:hAnsi="Times New Roman" w:cs="Times New Roman"/>
          <w:b/>
          <w:bCs/>
        </w:rPr>
        <w:t>Trinitarian Optimization Operator (T₃):</w:t>
      </w:r>
    </w:p>
    <w:p w14:paraId="4F6B6E21" w14:textId="77777777" w:rsidR="007C2F7F" w:rsidRPr="007C2F7F" w:rsidRDefault="007C2F7F" w:rsidP="007C2F7F">
      <w:pPr>
        <w:numPr>
          <w:ilvl w:val="1"/>
          <w:numId w:val="225"/>
        </w:numPr>
        <w:rPr>
          <w:rFonts w:ascii="Times New Roman" w:hAnsi="Times New Roman" w:cs="Times New Roman"/>
        </w:rPr>
      </w:pPr>
      <w:r w:rsidRPr="007C2F7F">
        <w:rPr>
          <w:rFonts w:ascii="Times New Roman" w:hAnsi="Times New Roman" w:cs="Times New Roman"/>
        </w:rPr>
        <w:t>The relational efficiency function E(n) directly informs the structure of O(n), particularly the IMIND(n) component.</w:t>
      </w:r>
    </w:p>
    <w:p w14:paraId="676CBC5B" w14:textId="77777777" w:rsidR="007C2F7F" w:rsidRPr="007C2F7F" w:rsidRDefault="007C2F7F" w:rsidP="007C2F7F">
      <w:pPr>
        <w:numPr>
          <w:ilvl w:val="1"/>
          <w:numId w:val="225"/>
        </w:numPr>
        <w:rPr>
          <w:rFonts w:ascii="Times New Roman" w:hAnsi="Times New Roman" w:cs="Times New Roman"/>
        </w:rPr>
      </w:pPr>
      <w:r w:rsidRPr="007C2F7F">
        <w:rPr>
          <w:rFonts w:ascii="Times New Roman" w:hAnsi="Times New Roman" w:cs="Times New Roman"/>
        </w:rPr>
        <w:t>The C₃-invariance properties justify the specific form of IMIND(n) and the penalty for n&gt;3.</w:t>
      </w:r>
    </w:p>
    <w:p w14:paraId="5182DD21" w14:textId="77777777" w:rsidR="007C2F7F" w:rsidRPr="007C2F7F" w:rsidRDefault="007C2F7F" w:rsidP="007C2F7F">
      <w:pPr>
        <w:numPr>
          <w:ilvl w:val="1"/>
          <w:numId w:val="225"/>
        </w:numPr>
        <w:rPr>
          <w:rFonts w:ascii="Times New Roman" w:hAnsi="Times New Roman" w:cs="Times New Roman"/>
        </w:rPr>
      </w:pPr>
      <w:r w:rsidRPr="007C2F7F">
        <w:rPr>
          <w:rFonts w:ascii="Times New Roman" w:hAnsi="Times New Roman" w:cs="Times New Roman"/>
        </w:rPr>
        <w:t>The fixed-point properties contribute to the uniqueness of the n=3 minimum as the target of optimization.</w:t>
      </w:r>
    </w:p>
    <w:p w14:paraId="246A0E50"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Trinitarian Integration Theorem thus represents the culmination of the formal mathematical framework developed through the MIND operators, demonstrating that their combined action yields a uniquely optimal triadic structure.</w:t>
      </w:r>
    </w:p>
    <w:p w14:paraId="13B3C5F1" w14:textId="77777777" w:rsidR="007C2F7F" w:rsidRPr="004D34DF" w:rsidRDefault="007C2F7F" w:rsidP="004D34DF">
      <w:pPr>
        <w:pStyle w:val="Heading3"/>
        <w:rPr>
          <w:rFonts w:ascii="Times New Roman" w:hAnsi="Times New Roman" w:cs="Times New Roman"/>
          <w:color w:val="auto"/>
        </w:rPr>
      </w:pPr>
      <w:r w:rsidRPr="004D34DF">
        <w:rPr>
          <w:rFonts w:ascii="Times New Roman" w:hAnsi="Times New Roman" w:cs="Times New Roman"/>
          <w:color w:val="auto"/>
        </w:rPr>
        <w:t>11.3.3 Extension to BRIDGE Principle (Section 4)</w:t>
      </w:r>
    </w:p>
    <w:p w14:paraId="72BD6ED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optimization results and falsifiable predictions provide support for the BRIDGE principle (</w:t>
      </w:r>
      <w:r w:rsidRPr="007C2F7F">
        <w:rPr>
          <w:rFonts w:ascii="Cambria Math" w:hAnsi="Cambria Math" w:cs="Cambria Math"/>
        </w:rPr>
        <w:t>∀</w:t>
      </w:r>
      <w:r w:rsidRPr="007C2F7F">
        <w:rPr>
          <w:rFonts w:ascii="Times New Roman" w:hAnsi="Times New Roman" w:cs="Times New Roman"/>
        </w:rPr>
        <w:t>x(P(x) = 0 → ¬</w:t>
      </w:r>
      <w:r w:rsidRPr="007C2F7F">
        <w:rPr>
          <w:rFonts w:ascii="Cambria Math" w:hAnsi="Cambria Math" w:cs="Cambria Math"/>
        </w:rPr>
        <w:t>◇</w:t>
      </w:r>
      <w:r w:rsidRPr="007C2F7F">
        <w:rPr>
          <w:rFonts w:ascii="Times New Roman" w:hAnsi="Times New Roman" w:cs="Times New Roman"/>
        </w:rPr>
        <w:t>x)) that connects mathematical impossibility to metaphysical necessity:</w:t>
      </w:r>
    </w:p>
    <w:p w14:paraId="68520219" w14:textId="77777777" w:rsidR="007C2F7F" w:rsidRPr="007C2F7F" w:rsidRDefault="007C2F7F" w:rsidP="007C2F7F">
      <w:pPr>
        <w:numPr>
          <w:ilvl w:val="0"/>
          <w:numId w:val="226"/>
        </w:numPr>
        <w:rPr>
          <w:rFonts w:ascii="Times New Roman" w:hAnsi="Times New Roman" w:cs="Times New Roman"/>
        </w:rPr>
      </w:pPr>
      <w:r w:rsidRPr="007C2F7F">
        <w:rPr>
          <w:rFonts w:ascii="Times New Roman" w:hAnsi="Times New Roman" w:cs="Times New Roman"/>
          <w:b/>
          <w:bCs/>
        </w:rPr>
        <w:t>Formal Connection:</w:t>
      </w:r>
    </w:p>
    <w:p w14:paraId="2D276AC0" w14:textId="77777777" w:rsidR="007C2F7F" w:rsidRPr="007C2F7F" w:rsidRDefault="007C2F7F" w:rsidP="007C2F7F">
      <w:pPr>
        <w:numPr>
          <w:ilvl w:val="1"/>
          <w:numId w:val="226"/>
        </w:numPr>
        <w:rPr>
          <w:rFonts w:ascii="Times New Roman" w:hAnsi="Times New Roman" w:cs="Times New Roman"/>
        </w:rPr>
      </w:pPr>
      <w:r w:rsidRPr="007C2F7F">
        <w:rPr>
          <w:rFonts w:ascii="Times New Roman" w:hAnsi="Times New Roman" w:cs="Times New Roman"/>
        </w:rPr>
        <w:t>The unique minimization at n=3 establishes that structures with n≠3 are sub-optimal in terms of information cost.</w:t>
      </w:r>
    </w:p>
    <w:p w14:paraId="5C371047" w14:textId="77777777" w:rsidR="007C2F7F" w:rsidRPr="007C2F7F" w:rsidRDefault="007C2F7F" w:rsidP="007C2F7F">
      <w:pPr>
        <w:numPr>
          <w:ilvl w:val="1"/>
          <w:numId w:val="226"/>
        </w:numPr>
        <w:rPr>
          <w:rFonts w:ascii="Times New Roman" w:hAnsi="Times New Roman" w:cs="Times New Roman"/>
        </w:rPr>
      </w:pPr>
      <w:r w:rsidRPr="007C2F7F">
        <w:rPr>
          <w:rFonts w:ascii="Times New Roman" w:hAnsi="Times New Roman" w:cs="Times New Roman"/>
        </w:rPr>
        <w:t xml:space="preserve">The </w:t>
      </w:r>
      <w:proofErr w:type="spellStart"/>
      <w:r w:rsidRPr="007C2F7F">
        <w:rPr>
          <w:rFonts w:ascii="Times New Roman" w:hAnsi="Times New Roman" w:cs="Times New Roman"/>
        </w:rPr>
        <w:t>superlinear</w:t>
      </w:r>
      <w:proofErr w:type="spellEnd"/>
      <w:r w:rsidRPr="007C2F7F">
        <w:rPr>
          <w:rFonts w:ascii="Times New Roman" w:hAnsi="Times New Roman" w:cs="Times New Roman"/>
        </w:rPr>
        <w:t xml:space="preserve"> growth of O(n) for n&gt;3 quantifies the degree of sub-optimality, representing increasing structural 'cost' or 'difficulty'.</w:t>
      </w:r>
    </w:p>
    <w:p w14:paraId="47786D67" w14:textId="77777777" w:rsidR="007C2F7F" w:rsidRPr="007C2F7F" w:rsidRDefault="007C2F7F" w:rsidP="007C2F7F">
      <w:pPr>
        <w:numPr>
          <w:ilvl w:val="1"/>
          <w:numId w:val="226"/>
        </w:numPr>
        <w:rPr>
          <w:rFonts w:ascii="Times New Roman" w:hAnsi="Times New Roman" w:cs="Times New Roman"/>
        </w:rPr>
      </w:pPr>
      <w:r w:rsidRPr="007C2F7F">
        <w:rPr>
          <w:rFonts w:ascii="Times New Roman" w:hAnsi="Times New Roman" w:cs="Times New Roman"/>
        </w:rPr>
        <w:t>The infinite value for n&lt;3 establishes structural impossibility based on fundamental constraints.</w:t>
      </w:r>
    </w:p>
    <w:p w14:paraId="7209DAB0" w14:textId="77777777" w:rsidR="007C2F7F" w:rsidRPr="007C2F7F" w:rsidRDefault="007C2F7F" w:rsidP="007C2F7F">
      <w:pPr>
        <w:numPr>
          <w:ilvl w:val="0"/>
          <w:numId w:val="226"/>
        </w:numPr>
        <w:rPr>
          <w:rFonts w:ascii="Times New Roman" w:hAnsi="Times New Roman" w:cs="Times New Roman"/>
        </w:rPr>
      </w:pPr>
      <w:r w:rsidRPr="007C2F7F">
        <w:rPr>
          <w:rFonts w:ascii="Times New Roman" w:hAnsi="Times New Roman" w:cs="Times New Roman"/>
          <w:b/>
          <w:bCs/>
        </w:rPr>
        <w:t>Modal Implications:</w:t>
      </w:r>
    </w:p>
    <w:p w14:paraId="7F177CB5" w14:textId="77777777" w:rsidR="007C2F7F" w:rsidRPr="007C2F7F" w:rsidRDefault="007C2F7F" w:rsidP="007C2F7F">
      <w:pPr>
        <w:numPr>
          <w:ilvl w:val="1"/>
          <w:numId w:val="226"/>
        </w:numPr>
        <w:rPr>
          <w:rFonts w:ascii="Times New Roman" w:hAnsi="Times New Roman" w:cs="Times New Roman"/>
        </w:rPr>
      </w:pPr>
      <w:r w:rsidRPr="007C2F7F">
        <w:rPr>
          <w:rFonts w:ascii="Times New Roman" w:hAnsi="Times New Roman" w:cs="Times New Roman"/>
        </w:rPr>
        <w:t>O(n) represents the objective cost function that governs the feasibility of metaphysical structures within MESH.</w:t>
      </w:r>
    </w:p>
    <w:p w14:paraId="431825D0" w14:textId="77777777" w:rsidR="007C2F7F" w:rsidRPr="007C2F7F" w:rsidRDefault="007C2F7F" w:rsidP="007C2F7F">
      <w:pPr>
        <w:numPr>
          <w:ilvl w:val="1"/>
          <w:numId w:val="226"/>
        </w:numPr>
        <w:rPr>
          <w:rFonts w:ascii="Times New Roman" w:hAnsi="Times New Roman" w:cs="Times New Roman"/>
        </w:rPr>
      </w:pPr>
      <w:r w:rsidRPr="007C2F7F">
        <w:rPr>
          <w:rFonts w:ascii="Times New Roman" w:hAnsi="Times New Roman" w:cs="Times New Roman"/>
        </w:rPr>
        <w:t>The unique minimum at n=3 implies this structure is the only one achievable without prohibitive cost, thereby grounding its metaphysical necessity.</w:t>
      </w:r>
    </w:p>
    <w:p w14:paraId="106F725C" w14:textId="77777777" w:rsidR="007C2F7F" w:rsidRPr="007C2F7F" w:rsidRDefault="007C2F7F" w:rsidP="007C2F7F">
      <w:pPr>
        <w:numPr>
          <w:ilvl w:val="1"/>
          <w:numId w:val="226"/>
        </w:numPr>
        <w:rPr>
          <w:rFonts w:ascii="Times New Roman" w:hAnsi="Times New Roman" w:cs="Times New Roman"/>
        </w:rPr>
      </w:pPr>
      <w:r w:rsidRPr="007C2F7F">
        <w:rPr>
          <w:rFonts w:ascii="Times New Roman" w:hAnsi="Times New Roman" w:cs="Times New Roman"/>
        </w:rPr>
        <w:t>The falsifiable predictions provide empirical validation pathways for this necessity claim, linking the abstract optimization to observable phenomena.</w:t>
      </w:r>
    </w:p>
    <w:p w14:paraId="1E82E613" w14:textId="77777777" w:rsidR="007C2F7F" w:rsidRPr="007C2F7F" w:rsidRDefault="007C2F7F" w:rsidP="007C2F7F">
      <w:pPr>
        <w:numPr>
          <w:ilvl w:val="0"/>
          <w:numId w:val="226"/>
        </w:numPr>
        <w:rPr>
          <w:rFonts w:ascii="Times New Roman" w:hAnsi="Times New Roman" w:cs="Times New Roman"/>
        </w:rPr>
      </w:pPr>
      <w:r w:rsidRPr="007C2F7F">
        <w:rPr>
          <w:rFonts w:ascii="Times New Roman" w:hAnsi="Times New Roman" w:cs="Times New Roman"/>
          <w:b/>
          <w:bCs/>
        </w:rPr>
        <w:t>Probabilistic Interpretation:</w:t>
      </w:r>
    </w:p>
    <w:p w14:paraId="1EC138A7" w14:textId="77777777" w:rsidR="007C2F7F" w:rsidRPr="007C2F7F" w:rsidRDefault="007C2F7F" w:rsidP="007C2F7F">
      <w:pPr>
        <w:numPr>
          <w:ilvl w:val="1"/>
          <w:numId w:val="226"/>
        </w:numPr>
        <w:rPr>
          <w:rFonts w:ascii="Times New Roman" w:hAnsi="Times New Roman" w:cs="Times New Roman"/>
        </w:rPr>
      </w:pPr>
      <w:r w:rsidRPr="007C2F7F">
        <w:rPr>
          <w:rFonts w:ascii="Times New Roman" w:hAnsi="Times New Roman" w:cs="Times New Roman"/>
        </w:rPr>
        <w:t>The optimization results justify assigning probability zero (P(n≠3) = 0) to non-triadic structures based on their prohibitive information cost or impossibility (structural zero).</w:t>
      </w:r>
    </w:p>
    <w:p w14:paraId="75A718A9" w14:textId="77777777" w:rsidR="007C2F7F" w:rsidRPr="007C2F7F" w:rsidRDefault="007C2F7F" w:rsidP="007C2F7F">
      <w:pPr>
        <w:numPr>
          <w:ilvl w:val="1"/>
          <w:numId w:val="226"/>
        </w:numPr>
        <w:rPr>
          <w:rFonts w:ascii="Times New Roman" w:hAnsi="Times New Roman" w:cs="Times New Roman"/>
        </w:rPr>
      </w:pPr>
      <w:r w:rsidRPr="007C2F7F">
        <w:rPr>
          <w:rFonts w:ascii="Times New Roman" w:hAnsi="Times New Roman" w:cs="Times New Roman"/>
        </w:rPr>
        <w:t>The parameter interdependence metrics quantify conditional probabilities between physical parameters within the optimal n=3 structure.</w:t>
      </w:r>
    </w:p>
    <w:p w14:paraId="2669FBDD" w14:textId="77777777" w:rsidR="007C2F7F" w:rsidRPr="007C2F7F" w:rsidRDefault="007C2F7F" w:rsidP="007C2F7F">
      <w:pPr>
        <w:numPr>
          <w:ilvl w:val="1"/>
          <w:numId w:val="226"/>
        </w:numPr>
        <w:rPr>
          <w:rFonts w:ascii="Times New Roman" w:hAnsi="Times New Roman" w:cs="Times New Roman"/>
        </w:rPr>
      </w:pPr>
      <w:r w:rsidRPr="007C2F7F">
        <w:rPr>
          <w:rFonts w:ascii="Times New Roman" w:hAnsi="Times New Roman" w:cs="Times New Roman"/>
        </w:rPr>
        <w:t>The falsifiable predictions test these effective probability assignments (manifest as physical constants and relationships) empirically.</w:t>
      </w:r>
    </w:p>
    <w:p w14:paraId="4AF0197D"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Trinitarian Integration Theorem thus completes the logical chain from axiomatic foundations through formal operators to falsifiable predictions, providing a comprehensive mathematical justification for the central metaphysical claim of the 3PDN framework regarding the necessity of a Trinitarian ground.</w:t>
      </w:r>
    </w:p>
    <w:p w14:paraId="780E9FD5" w14:textId="77777777" w:rsidR="007C2F7F" w:rsidRPr="004D34DF" w:rsidRDefault="007C2F7F" w:rsidP="004D34DF">
      <w:pPr>
        <w:pStyle w:val="Heading2"/>
        <w:rPr>
          <w:rFonts w:ascii="Times New Roman" w:hAnsi="Times New Roman" w:cs="Times New Roman"/>
          <w:b/>
          <w:bCs/>
          <w:color w:val="auto"/>
          <w:sz w:val="28"/>
          <w:szCs w:val="28"/>
        </w:rPr>
      </w:pPr>
      <w:r w:rsidRPr="004D34DF">
        <w:rPr>
          <w:rFonts w:ascii="Times New Roman" w:hAnsi="Times New Roman" w:cs="Times New Roman"/>
          <w:b/>
          <w:bCs/>
          <w:color w:val="auto"/>
          <w:sz w:val="28"/>
          <w:szCs w:val="28"/>
        </w:rPr>
        <w:t>11.4 Final Conclusion</w:t>
      </w:r>
    </w:p>
    <w:p w14:paraId="64169CE5"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This phase has established three critical components of the 3PDN framework:</w:t>
      </w:r>
    </w:p>
    <w:p w14:paraId="528DFA65" w14:textId="77777777" w:rsidR="007C2F7F" w:rsidRPr="007C2F7F" w:rsidRDefault="007C2F7F" w:rsidP="007C2F7F">
      <w:pPr>
        <w:numPr>
          <w:ilvl w:val="0"/>
          <w:numId w:val="227"/>
        </w:numPr>
        <w:rPr>
          <w:rFonts w:ascii="Times New Roman" w:hAnsi="Times New Roman" w:cs="Times New Roman"/>
        </w:rPr>
      </w:pPr>
      <w:r w:rsidRPr="007C2F7F">
        <w:rPr>
          <w:rFonts w:ascii="Times New Roman" w:hAnsi="Times New Roman" w:cs="Times New Roman"/>
          <w:b/>
          <w:bCs/>
        </w:rPr>
        <w:t>Rigorous Proof of Trinitarian Integration:</w:t>
      </w:r>
      <w:r w:rsidRPr="007C2F7F">
        <w:rPr>
          <w:rFonts w:ascii="Times New Roman" w:hAnsi="Times New Roman" w:cs="Times New Roman"/>
        </w:rPr>
        <w:t> We have demonstrated through comprehensive mathematical analysis and computational verification that a triadic structure (n=3) uniquely minimizes the total descriptive cost function O(n) = ISIGN(n) + IMIND(n). This optimization is robust across various parameter settings and functional forms, establishing the necessity of the triadic structure not as an arbitrary assumption but as a mathematical consequence of fundamental principles.</w:t>
      </w:r>
    </w:p>
    <w:p w14:paraId="2BCBE28A" w14:textId="77777777" w:rsidR="007C2F7F" w:rsidRPr="007C2F7F" w:rsidRDefault="007C2F7F" w:rsidP="007C2F7F">
      <w:pPr>
        <w:numPr>
          <w:ilvl w:val="0"/>
          <w:numId w:val="227"/>
        </w:numPr>
        <w:rPr>
          <w:rFonts w:ascii="Times New Roman" w:hAnsi="Times New Roman" w:cs="Times New Roman"/>
        </w:rPr>
      </w:pPr>
      <w:r w:rsidRPr="007C2F7F">
        <w:rPr>
          <w:rFonts w:ascii="Times New Roman" w:hAnsi="Times New Roman" w:cs="Times New Roman"/>
          <w:b/>
          <w:bCs/>
        </w:rPr>
        <w:t>Precise Parameter Justification:</w:t>
      </w:r>
      <w:r w:rsidRPr="007C2F7F">
        <w:rPr>
          <w:rFonts w:ascii="Times New Roman" w:hAnsi="Times New Roman" w:cs="Times New Roman"/>
        </w:rPr>
        <w:t> We have derived and justified the specific functional forms of ISIGN(n) and IMIND(n) from established theoretical principles in information theory, complexity theory, and physics. These derivations ground the optimization in objective measures rather than subjective preferences, providing a solid foundation for the necessity claim.</w:t>
      </w:r>
    </w:p>
    <w:p w14:paraId="47BE868C" w14:textId="77777777" w:rsidR="007C2F7F" w:rsidRPr="007C2F7F" w:rsidRDefault="007C2F7F" w:rsidP="007C2F7F">
      <w:pPr>
        <w:numPr>
          <w:ilvl w:val="0"/>
          <w:numId w:val="227"/>
        </w:numPr>
        <w:rPr>
          <w:rFonts w:ascii="Times New Roman" w:hAnsi="Times New Roman" w:cs="Times New Roman"/>
        </w:rPr>
      </w:pPr>
      <w:r w:rsidRPr="007C2F7F">
        <w:rPr>
          <w:rFonts w:ascii="Times New Roman" w:hAnsi="Times New Roman" w:cs="Times New Roman"/>
          <w:b/>
          <w:bCs/>
        </w:rPr>
        <w:t>Concrete Falsifiable Predictions:</w:t>
      </w:r>
      <w:r w:rsidRPr="007C2F7F">
        <w:rPr>
          <w:rFonts w:ascii="Times New Roman" w:hAnsi="Times New Roman" w:cs="Times New Roman"/>
        </w:rPr>
        <w:t> We have developed specific numerical predictions derived directly from the mathematical structure of the 3PDN framework, along with detailed testing methodologies. These predictions provide concrete means to empirically validate or falsify the theory, ensuring that it meets the standards of scientific rigor.</w:t>
      </w:r>
    </w:p>
    <w:p w14:paraId="733C8E76"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Together, these components complete the development of the 3PDN framework from axiomatic foundations through formal operators to empirical predictions. The framework thus achieves the rare combination of metaphysical depth and scientific testability, bridging the traditional divide between philosophical speculation and empirical verification.</w:t>
      </w:r>
    </w:p>
    <w:p w14:paraId="75322A6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Trinitarian Integration Theorem stands as the mathematical cornerstone of this bridge, demonstrating that the triadic structure at the heart of the 3PDN framework is not merely one possible arrangement among many but the uniquely optimal solution to the fundamental problem of achieving metaphysical coherence with minimal descriptive complexity. This optimization provides the rational basis for accepting the necessity of the triadic structure, transforming a metaphysical intuition into a mathematical certainty subject to empirical verification.</w:t>
      </w:r>
    </w:p>
    <w:p w14:paraId="20914354"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pict w14:anchorId="4CBCA90A">
          <v:rect id="_x0000_i1349" style="width:0;height:0" o:hralign="center" o:hrstd="t" o:hr="t" fillcolor="#a0a0a0" stroked="f"/>
        </w:pict>
      </w:r>
    </w:p>
    <w:p w14:paraId="7FD0B0DF" w14:textId="5D599CB6" w:rsidR="007C2F7F" w:rsidRPr="004D34DF" w:rsidRDefault="007C2F7F" w:rsidP="004D34DF">
      <w:pPr>
        <w:pStyle w:val="Heading1"/>
        <w:rPr>
          <w:rFonts w:ascii="Times New Roman" w:hAnsi="Times New Roman" w:cs="Times New Roman"/>
          <w:b/>
          <w:bCs/>
          <w:color w:val="auto"/>
          <w:sz w:val="32"/>
          <w:szCs w:val="32"/>
        </w:rPr>
      </w:pPr>
      <w:r w:rsidRPr="004D34DF">
        <w:rPr>
          <w:rFonts w:ascii="Times New Roman" w:hAnsi="Times New Roman" w:cs="Times New Roman"/>
          <w:b/>
          <w:bCs/>
          <w:color w:val="auto"/>
          <w:sz w:val="32"/>
          <w:szCs w:val="32"/>
        </w:rPr>
        <w:t xml:space="preserve">Appendix A: Relational Completeness Theorem </w:t>
      </w:r>
    </w:p>
    <w:p w14:paraId="041E6688"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Theorem: Relational Completeness</w:t>
      </w:r>
      <w:r w:rsidRPr="007C2F7F">
        <w:rPr>
          <w:rFonts w:ascii="Times New Roman" w:hAnsi="Times New Roman" w:cs="Times New Roman"/>
          <w:i/>
          <w:iCs/>
        </w:rPr>
        <w:t> The relational completeness function R(n) = n(n-1)/2 counts the unique binary distinctions possible among n elements, crucial for MESH domain interaction:</w:t>
      </w:r>
    </w:p>
    <w:p w14:paraId="1D502B47" w14:textId="77777777" w:rsidR="007C2F7F" w:rsidRPr="007C2F7F" w:rsidRDefault="007C2F7F" w:rsidP="007C2F7F">
      <w:pPr>
        <w:numPr>
          <w:ilvl w:val="0"/>
          <w:numId w:val="228"/>
        </w:numPr>
        <w:rPr>
          <w:rFonts w:ascii="Times New Roman" w:hAnsi="Times New Roman" w:cs="Times New Roman"/>
          <w:i/>
          <w:iCs/>
        </w:rPr>
      </w:pPr>
      <w:r w:rsidRPr="007C2F7F">
        <w:rPr>
          <w:rFonts w:ascii="Times New Roman" w:hAnsi="Times New Roman" w:cs="Times New Roman"/>
          <w:i/>
          <w:iCs/>
        </w:rPr>
        <w:t>R(1)=0: No distinctions possible (MESH cannot form)</w:t>
      </w:r>
    </w:p>
    <w:p w14:paraId="2798FB4A" w14:textId="77777777" w:rsidR="007C2F7F" w:rsidRPr="007C2F7F" w:rsidRDefault="007C2F7F" w:rsidP="007C2F7F">
      <w:pPr>
        <w:numPr>
          <w:ilvl w:val="0"/>
          <w:numId w:val="228"/>
        </w:numPr>
        <w:rPr>
          <w:rFonts w:ascii="Times New Roman" w:hAnsi="Times New Roman" w:cs="Times New Roman"/>
          <w:i/>
          <w:iCs/>
        </w:rPr>
      </w:pPr>
      <w:r w:rsidRPr="007C2F7F">
        <w:rPr>
          <w:rFonts w:ascii="Times New Roman" w:hAnsi="Times New Roman" w:cs="Times New Roman"/>
          <w:i/>
          <w:iCs/>
        </w:rPr>
        <w:t>R(2)=1: Only one distinction (A≠B) possible. Cannot represent mediated relationships required for MESH synchrony.</w:t>
      </w:r>
    </w:p>
    <w:p w14:paraId="32ED1E13" w14:textId="77777777" w:rsidR="007C2F7F" w:rsidRPr="007C2F7F" w:rsidRDefault="007C2F7F" w:rsidP="007C2F7F">
      <w:pPr>
        <w:numPr>
          <w:ilvl w:val="0"/>
          <w:numId w:val="228"/>
        </w:numPr>
        <w:rPr>
          <w:rFonts w:ascii="Times New Roman" w:hAnsi="Times New Roman" w:cs="Times New Roman"/>
          <w:i/>
          <w:iCs/>
        </w:rPr>
      </w:pPr>
      <w:r w:rsidRPr="007C2F7F">
        <w:rPr>
          <w:rFonts w:ascii="Times New Roman" w:hAnsi="Times New Roman" w:cs="Times New Roman"/>
          <w:i/>
          <w:iCs/>
        </w:rPr>
        <w:t>R(3)=3: Allows three distinct relations (A≠B, B≠C, A≠C), sufficient to ground the minimal structure for identity, distinction, and mediation necessary for stable MESH coherence.</w:t>
      </w:r>
    </w:p>
    <w:p w14:paraId="4DA790B9" w14:textId="77777777" w:rsidR="007C2F7F" w:rsidRPr="007C2F7F" w:rsidRDefault="007C2F7F" w:rsidP="007C2F7F">
      <w:pPr>
        <w:numPr>
          <w:ilvl w:val="0"/>
          <w:numId w:val="228"/>
        </w:numPr>
        <w:rPr>
          <w:rFonts w:ascii="Times New Roman" w:hAnsi="Times New Roman" w:cs="Times New Roman"/>
          <w:i/>
          <w:iCs/>
        </w:rPr>
      </w:pPr>
      <w:r w:rsidRPr="007C2F7F">
        <w:rPr>
          <w:rFonts w:ascii="Times New Roman" w:hAnsi="Times New Roman" w:cs="Times New Roman"/>
          <w:i/>
          <w:iCs/>
        </w:rPr>
        <w:t>R(n&gt;3): Introduces more relations, but these are combinations of the fundamental types present in R(3), leading to redundancy and increased IMESH(n) cost. This establishes n=3 as the optimal cardinality for complete relationality required for MESH stability, confirming the results of the O(n) theorem through an independent mathematical approach.</w:t>
      </w:r>
    </w:p>
    <w:p w14:paraId="3067F08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pict w14:anchorId="7CADCD87">
          <v:rect id="_x0000_i1350" style="width:0;height:0" o:hralign="center" o:hrstd="t" o:hr="t" fillcolor="#a0a0a0" stroked="f"/>
        </w:pict>
      </w:r>
    </w:p>
    <w:p w14:paraId="1E837DC1" w14:textId="04D5BB83" w:rsidR="007C2F7F" w:rsidRPr="004D34DF" w:rsidRDefault="007C2F7F" w:rsidP="004D34DF">
      <w:pPr>
        <w:pStyle w:val="Heading1"/>
        <w:rPr>
          <w:rFonts w:ascii="Times New Roman" w:hAnsi="Times New Roman" w:cs="Times New Roman"/>
          <w:b/>
          <w:bCs/>
          <w:color w:val="auto"/>
          <w:sz w:val="32"/>
          <w:szCs w:val="32"/>
        </w:rPr>
      </w:pPr>
      <w:r w:rsidRPr="004D34DF">
        <w:rPr>
          <w:rFonts w:ascii="Times New Roman" w:hAnsi="Times New Roman" w:cs="Times New Roman"/>
          <w:b/>
          <w:bCs/>
          <w:color w:val="auto"/>
          <w:sz w:val="32"/>
          <w:szCs w:val="32"/>
        </w:rPr>
        <w:t xml:space="preserve">Appendix B: Gödelian Incompleteness Resolution </w:t>
      </w:r>
    </w:p>
    <w:p w14:paraId="357C219E"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The Trinitarian framework provides a meta-system capable of addressing the limitations identified by Gödel's Theorems without contradicting them, by leveraging cross-domain MESH coherence:[^2]</w:t>
      </w:r>
    </w:p>
    <w:p w14:paraId="76226F54" w14:textId="77777777" w:rsidR="007C2F7F" w:rsidRPr="007C2F7F" w:rsidRDefault="007C2F7F" w:rsidP="007C2F7F">
      <w:pPr>
        <w:rPr>
          <w:rFonts w:ascii="Times New Roman" w:hAnsi="Times New Roman" w:cs="Times New Roman"/>
          <w:i/>
          <w:iCs/>
        </w:rPr>
      </w:pPr>
      <w:r w:rsidRPr="007C2F7F">
        <w:rPr>
          <w:rFonts w:ascii="Times New Roman" w:hAnsi="Times New Roman" w:cs="Times New Roman"/>
          <w:b/>
          <w:bCs/>
          <w:i/>
          <w:iCs/>
        </w:rPr>
        <w:t xml:space="preserve">Trinitarian Meta-Language (T = </w:t>
      </w:r>
      <w:r w:rsidRPr="007C2F7F">
        <w:rPr>
          <w:rFonts w:ascii="Cambria Math" w:hAnsi="Cambria Math" w:cs="Cambria Math"/>
          <w:b/>
          <w:bCs/>
          <w:i/>
          <w:iCs/>
        </w:rPr>
        <w:t>⟨</w:t>
      </w:r>
      <w:r w:rsidRPr="007C2F7F">
        <w:rPr>
          <w:rFonts w:ascii="Times New Roman" w:hAnsi="Times New Roman" w:cs="Times New Roman"/>
          <w:b/>
          <w:bCs/>
          <w:i/>
          <w:iCs/>
        </w:rPr>
        <w:t>L_F, L_S, L_H</w:t>
      </w:r>
      <w:r w:rsidRPr="007C2F7F">
        <w:rPr>
          <w:rFonts w:ascii="Cambria Math" w:hAnsi="Cambria Math" w:cs="Cambria Math"/>
          <w:b/>
          <w:bCs/>
          <w:i/>
          <w:iCs/>
        </w:rPr>
        <w:t>⟩</w:t>
      </w:r>
      <w:r w:rsidRPr="007C2F7F">
        <w:rPr>
          <w:rFonts w:ascii="Times New Roman" w:hAnsi="Times New Roman" w:cs="Times New Roman"/>
          <w:b/>
          <w:bCs/>
          <w:i/>
          <w:iCs/>
        </w:rPr>
        <w:t> across MESH Domains)</w:t>
      </w:r>
    </w:p>
    <w:p w14:paraId="2215EDEB" w14:textId="77777777" w:rsidR="007C2F7F" w:rsidRPr="007C2F7F" w:rsidRDefault="007C2F7F" w:rsidP="007C2F7F">
      <w:pPr>
        <w:numPr>
          <w:ilvl w:val="0"/>
          <w:numId w:val="229"/>
        </w:numPr>
        <w:rPr>
          <w:rFonts w:ascii="Times New Roman" w:hAnsi="Times New Roman" w:cs="Times New Roman"/>
          <w:i/>
          <w:iCs/>
        </w:rPr>
      </w:pPr>
      <w:r w:rsidRPr="007C2F7F">
        <w:rPr>
          <w:rFonts w:ascii="Times New Roman" w:hAnsi="Times New Roman" w:cs="Times New Roman"/>
          <w:b/>
          <w:bCs/>
          <w:i/>
          <w:iCs/>
        </w:rPr>
        <w:t>Components:</w:t>
      </w:r>
      <w:r w:rsidRPr="007C2F7F">
        <w:rPr>
          <w:rFonts w:ascii="Times New Roman" w:hAnsi="Times New Roman" w:cs="Times New Roman"/>
          <w:i/>
          <w:iCs/>
        </w:rPr>
        <w:t> Base language (LF ≈ Father - Logical MESH), Witnessing language (LS ≈ Son - Moral MESH), Interpreting language (LH ≈ Spirit - Epistemic/Aesthetic MESH)</w:t>
      </w:r>
    </w:p>
    <w:p w14:paraId="3E550259" w14:textId="77777777" w:rsidR="007C2F7F" w:rsidRPr="007C2F7F" w:rsidRDefault="007C2F7F" w:rsidP="007C2F7F">
      <w:pPr>
        <w:numPr>
          <w:ilvl w:val="0"/>
          <w:numId w:val="229"/>
        </w:numPr>
        <w:rPr>
          <w:rFonts w:ascii="Times New Roman" w:hAnsi="Times New Roman" w:cs="Times New Roman"/>
          <w:i/>
          <w:iCs/>
        </w:rPr>
      </w:pPr>
      <w:r w:rsidRPr="007C2F7F">
        <w:rPr>
          <w:rFonts w:ascii="Times New Roman" w:hAnsi="Times New Roman" w:cs="Times New Roman"/>
          <w:b/>
          <w:bCs/>
          <w:i/>
          <w:iCs/>
        </w:rPr>
        <w:t>Operations:</w:t>
      </w:r>
      <w:r w:rsidRPr="007C2F7F">
        <w:rPr>
          <w:rFonts w:ascii="Times New Roman" w:hAnsi="Times New Roman" w:cs="Times New Roman"/>
          <w:i/>
          <w:iCs/>
        </w:rPr>
        <w:t> Assertion (Ass in LF), Witnessing (Wit via LS), Interpretation (Int via LH) - synchronized across MESH.</w:t>
      </w:r>
    </w:p>
    <w:p w14:paraId="5E47F017" w14:textId="77777777" w:rsidR="007C2F7F" w:rsidRPr="007C2F7F" w:rsidRDefault="007C2F7F" w:rsidP="007C2F7F">
      <w:pPr>
        <w:numPr>
          <w:ilvl w:val="0"/>
          <w:numId w:val="229"/>
        </w:numPr>
        <w:rPr>
          <w:rFonts w:ascii="Times New Roman" w:hAnsi="Times New Roman" w:cs="Times New Roman"/>
          <w:i/>
          <w:iCs/>
        </w:rPr>
      </w:pPr>
      <w:r w:rsidRPr="007C2F7F">
        <w:rPr>
          <w:rFonts w:ascii="Times New Roman" w:hAnsi="Times New Roman" w:cs="Times New Roman"/>
          <w:b/>
          <w:bCs/>
          <w:i/>
          <w:iCs/>
        </w:rPr>
        <w:t>Trinitarian Truth (T-true):</w:t>
      </w:r>
      <w:r w:rsidRPr="007C2F7F">
        <w:rPr>
          <w:rFonts w:ascii="Times New Roman" w:hAnsi="Times New Roman" w:cs="Times New Roman"/>
          <w:i/>
          <w:iCs/>
        </w:rPr>
        <w:t xml:space="preserve"> φ is T-true </w:t>
      </w:r>
      <w:proofErr w:type="spellStart"/>
      <w:r w:rsidRPr="007C2F7F">
        <w:rPr>
          <w:rFonts w:ascii="Times New Roman" w:hAnsi="Times New Roman" w:cs="Times New Roman"/>
          <w:i/>
          <w:iCs/>
        </w:rPr>
        <w:t>iff</w:t>
      </w:r>
      <w:proofErr w:type="spellEnd"/>
      <w:r w:rsidRPr="007C2F7F">
        <w:rPr>
          <w:rFonts w:ascii="Times New Roman" w:hAnsi="Times New Roman" w:cs="Times New Roman"/>
          <w:i/>
          <w:iCs/>
        </w:rPr>
        <w:t xml:space="preserve"> Ass(φ) </w:t>
      </w:r>
      <w:r w:rsidRPr="007C2F7F">
        <w:rPr>
          <w:rFonts w:ascii="Cambria Math" w:hAnsi="Cambria Math" w:cs="Cambria Math"/>
          <w:i/>
          <w:iCs/>
        </w:rPr>
        <w:t>∧</w:t>
      </w:r>
      <w:r w:rsidRPr="007C2F7F">
        <w:rPr>
          <w:rFonts w:ascii="Times New Roman" w:hAnsi="Times New Roman" w:cs="Times New Roman"/>
          <w:i/>
          <w:iCs/>
        </w:rPr>
        <w:t xml:space="preserve"> Wit(</w:t>
      </w:r>
      <w:proofErr w:type="spellStart"/>
      <w:r w:rsidRPr="007C2F7F">
        <w:rPr>
          <w:rFonts w:ascii="Times New Roman" w:hAnsi="Times New Roman" w:cs="Times New Roman"/>
          <w:i/>
          <w:iCs/>
        </w:rPr>
        <w:t>φ,Ass</w:t>
      </w:r>
      <w:proofErr w:type="spellEnd"/>
      <w:r w:rsidRPr="007C2F7F">
        <w:rPr>
          <w:rFonts w:ascii="Times New Roman" w:hAnsi="Times New Roman" w:cs="Times New Roman"/>
          <w:i/>
          <w:iCs/>
        </w:rPr>
        <w:t xml:space="preserve">(φ)) </w:t>
      </w:r>
      <w:r w:rsidRPr="007C2F7F">
        <w:rPr>
          <w:rFonts w:ascii="Cambria Math" w:hAnsi="Cambria Math" w:cs="Cambria Math"/>
          <w:i/>
          <w:iCs/>
        </w:rPr>
        <w:t>∧</w:t>
      </w:r>
      <w:r w:rsidRPr="007C2F7F">
        <w:rPr>
          <w:rFonts w:ascii="Times New Roman" w:hAnsi="Times New Roman" w:cs="Times New Roman"/>
          <w:i/>
          <w:iCs/>
        </w:rPr>
        <w:t xml:space="preserve"> Int(</w:t>
      </w:r>
      <w:proofErr w:type="spellStart"/>
      <w:r w:rsidRPr="007C2F7F">
        <w:rPr>
          <w:rFonts w:ascii="Times New Roman" w:hAnsi="Times New Roman" w:cs="Times New Roman"/>
          <w:i/>
          <w:iCs/>
        </w:rPr>
        <w:t>φ,Ass</w:t>
      </w:r>
      <w:proofErr w:type="spellEnd"/>
      <w:r w:rsidRPr="007C2F7F">
        <w:rPr>
          <w:rFonts w:ascii="Times New Roman" w:hAnsi="Times New Roman" w:cs="Times New Roman"/>
          <w:i/>
          <w:iCs/>
        </w:rPr>
        <w:t>(φ),Wit(</w:t>
      </w:r>
      <w:proofErr w:type="spellStart"/>
      <w:r w:rsidRPr="007C2F7F">
        <w:rPr>
          <w:rFonts w:ascii="Times New Roman" w:hAnsi="Times New Roman" w:cs="Times New Roman"/>
          <w:i/>
          <w:iCs/>
        </w:rPr>
        <w:t>φ,Ass</w:t>
      </w:r>
      <w:proofErr w:type="spellEnd"/>
      <w:r w:rsidRPr="007C2F7F">
        <w:rPr>
          <w:rFonts w:ascii="Times New Roman" w:hAnsi="Times New Roman" w:cs="Times New Roman"/>
          <w:i/>
          <w:iCs/>
        </w:rPr>
        <w:t>(φ))) (requires validation across MESH domains).</w:t>
      </w:r>
    </w:p>
    <w:p w14:paraId="08D28171"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This meta-language transcends Gödelian limitations not by violating the theorems within F, but by providing a necessary, external, self-authenticating meta-system (grounded in the Trinity) that can witness and interpret the truths F cannot reach, including its own consistency.</w:t>
      </w:r>
    </w:p>
    <w:p w14:paraId="0EBC92C9"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t>[^2]: ...this coherence condition reflects a domain-specific synchrony requirement imposed by the MESH structure.</w:t>
      </w:r>
    </w:p>
    <w:p w14:paraId="7357EE7A" w14:textId="77777777" w:rsidR="007C2F7F" w:rsidRPr="007C2F7F" w:rsidRDefault="007C2F7F" w:rsidP="007C2F7F">
      <w:pPr>
        <w:rPr>
          <w:rFonts w:ascii="Times New Roman" w:hAnsi="Times New Roman" w:cs="Times New Roman"/>
        </w:rPr>
      </w:pPr>
      <w:r w:rsidRPr="007C2F7F">
        <w:rPr>
          <w:rFonts w:ascii="Times New Roman" w:hAnsi="Times New Roman" w:cs="Times New Roman"/>
        </w:rPr>
        <w:pict w14:anchorId="32B2BFA3">
          <v:rect id="_x0000_i1351" style="width:0;height:0" o:hralign="center" o:hrstd="t" o:hr="t" fillcolor="#a0a0a0" stroked="f"/>
        </w:pict>
      </w:r>
    </w:p>
    <w:p w14:paraId="0F64A6C6" w14:textId="77777777" w:rsidR="007C2F7F" w:rsidRPr="004D34DF" w:rsidRDefault="007C2F7F" w:rsidP="004D34DF">
      <w:pPr>
        <w:pStyle w:val="Heading1"/>
        <w:rPr>
          <w:rFonts w:ascii="Times New Roman" w:hAnsi="Times New Roman" w:cs="Times New Roman"/>
          <w:b/>
          <w:bCs/>
          <w:color w:val="auto"/>
          <w:sz w:val="32"/>
          <w:szCs w:val="32"/>
        </w:rPr>
      </w:pPr>
      <w:r w:rsidRPr="004D34DF">
        <w:rPr>
          <w:rFonts w:ascii="Times New Roman" w:hAnsi="Times New Roman" w:cs="Times New Roman"/>
          <w:b/>
          <w:bCs/>
          <w:color w:val="auto"/>
          <w:sz w:val="32"/>
          <w:szCs w:val="32"/>
        </w:rPr>
        <w:t>References</w:t>
      </w:r>
    </w:p>
    <w:p w14:paraId="235EB580" w14:textId="77777777" w:rsidR="007C2F7F" w:rsidRPr="007C2F7F" w:rsidRDefault="007C2F7F" w:rsidP="007C2F7F">
      <w:pPr>
        <w:numPr>
          <w:ilvl w:val="0"/>
          <w:numId w:val="230"/>
        </w:numPr>
        <w:rPr>
          <w:rFonts w:ascii="Times New Roman" w:hAnsi="Times New Roman" w:cs="Times New Roman"/>
        </w:rPr>
      </w:pPr>
      <w:r w:rsidRPr="007C2F7F">
        <w:rPr>
          <w:rFonts w:ascii="Times New Roman" w:hAnsi="Times New Roman" w:cs="Times New Roman"/>
        </w:rPr>
        <w:t>Kolmogorov, A. N. (1965). "Three approaches to the quantitative definition of information." </w:t>
      </w:r>
      <w:r w:rsidRPr="007C2F7F">
        <w:rPr>
          <w:rFonts w:ascii="Times New Roman" w:hAnsi="Times New Roman" w:cs="Times New Roman"/>
          <w:i/>
          <w:iCs/>
        </w:rPr>
        <w:t>Problems of Information Transmission</w:t>
      </w:r>
      <w:r w:rsidRPr="007C2F7F">
        <w:rPr>
          <w:rFonts w:ascii="Times New Roman" w:hAnsi="Times New Roman" w:cs="Times New Roman"/>
        </w:rPr>
        <w:t>, 1(1), 1-7.</w:t>
      </w:r>
    </w:p>
    <w:p w14:paraId="0365B27D" w14:textId="77777777" w:rsidR="007C2F7F" w:rsidRPr="007C2F7F" w:rsidRDefault="007C2F7F" w:rsidP="007C2F7F">
      <w:pPr>
        <w:numPr>
          <w:ilvl w:val="0"/>
          <w:numId w:val="230"/>
        </w:numPr>
        <w:rPr>
          <w:rFonts w:ascii="Times New Roman" w:hAnsi="Times New Roman" w:cs="Times New Roman"/>
        </w:rPr>
      </w:pPr>
      <w:r w:rsidRPr="007C2F7F">
        <w:rPr>
          <w:rFonts w:ascii="Times New Roman" w:hAnsi="Times New Roman" w:cs="Times New Roman"/>
        </w:rPr>
        <w:t>Rissanen, J. (1978). "Modeling by shortest data description." </w:t>
      </w:r>
      <w:proofErr w:type="spellStart"/>
      <w:r w:rsidRPr="007C2F7F">
        <w:rPr>
          <w:rFonts w:ascii="Times New Roman" w:hAnsi="Times New Roman" w:cs="Times New Roman"/>
          <w:i/>
          <w:iCs/>
        </w:rPr>
        <w:t>Automatica</w:t>
      </w:r>
      <w:proofErr w:type="spellEnd"/>
      <w:r w:rsidRPr="007C2F7F">
        <w:rPr>
          <w:rFonts w:ascii="Times New Roman" w:hAnsi="Times New Roman" w:cs="Times New Roman"/>
        </w:rPr>
        <w:t>, 14(5), 465-471.</w:t>
      </w:r>
    </w:p>
    <w:p w14:paraId="6F7D27B8" w14:textId="77777777" w:rsidR="007C2F7F" w:rsidRPr="007C2F7F" w:rsidRDefault="007C2F7F" w:rsidP="007C2F7F">
      <w:pPr>
        <w:numPr>
          <w:ilvl w:val="0"/>
          <w:numId w:val="230"/>
        </w:numPr>
        <w:rPr>
          <w:rFonts w:ascii="Times New Roman" w:hAnsi="Times New Roman" w:cs="Times New Roman"/>
        </w:rPr>
      </w:pPr>
      <w:r w:rsidRPr="007C2F7F">
        <w:rPr>
          <w:rFonts w:ascii="Times New Roman" w:hAnsi="Times New Roman" w:cs="Times New Roman"/>
        </w:rPr>
        <w:t xml:space="preserve">Li, M., &amp; </w:t>
      </w:r>
      <w:proofErr w:type="spellStart"/>
      <w:r w:rsidRPr="007C2F7F">
        <w:rPr>
          <w:rFonts w:ascii="Times New Roman" w:hAnsi="Times New Roman" w:cs="Times New Roman"/>
        </w:rPr>
        <w:t>Vitányi</w:t>
      </w:r>
      <w:proofErr w:type="spellEnd"/>
      <w:r w:rsidRPr="007C2F7F">
        <w:rPr>
          <w:rFonts w:ascii="Times New Roman" w:hAnsi="Times New Roman" w:cs="Times New Roman"/>
        </w:rPr>
        <w:t>, P. (2008). </w:t>
      </w:r>
      <w:r w:rsidRPr="007C2F7F">
        <w:rPr>
          <w:rFonts w:ascii="Times New Roman" w:hAnsi="Times New Roman" w:cs="Times New Roman"/>
          <w:i/>
          <w:iCs/>
        </w:rPr>
        <w:t>An Introduction to Kolmogorov Complexity and Its Applications</w:t>
      </w:r>
      <w:r w:rsidRPr="007C2F7F">
        <w:rPr>
          <w:rFonts w:ascii="Times New Roman" w:hAnsi="Times New Roman" w:cs="Times New Roman"/>
        </w:rPr>
        <w:t>. Springer.</w:t>
      </w:r>
    </w:p>
    <w:p w14:paraId="2F69B488" w14:textId="77777777" w:rsidR="007C2F7F" w:rsidRPr="007C2F7F" w:rsidRDefault="007C2F7F" w:rsidP="007C2F7F">
      <w:pPr>
        <w:numPr>
          <w:ilvl w:val="0"/>
          <w:numId w:val="230"/>
        </w:numPr>
        <w:rPr>
          <w:rFonts w:ascii="Times New Roman" w:hAnsi="Times New Roman" w:cs="Times New Roman"/>
        </w:rPr>
      </w:pPr>
      <w:r w:rsidRPr="007C2F7F">
        <w:rPr>
          <w:rFonts w:ascii="Times New Roman" w:hAnsi="Times New Roman" w:cs="Times New Roman"/>
        </w:rPr>
        <w:t>Chaitin, G. J. (1987). </w:t>
      </w:r>
      <w:r w:rsidRPr="007C2F7F">
        <w:rPr>
          <w:rFonts w:ascii="Times New Roman" w:hAnsi="Times New Roman" w:cs="Times New Roman"/>
          <w:i/>
          <w:iCs/>
        </w:rPr>
        <w:t>Algorithmic Information Theory</w:t>
      </w:r>
      <w:r w:rsidRPr="007C2F7F">
        <w:rPr>
          <w:rFonts w:ascii="Times New Roman" w:hAnsi="Times New Roman" w:cs="Times New Roman"/>
        </w:rPr>
        <w:t>. Cambridge University Press.</w:t>
      </w:r>
    </w:p>
    <w:p w14:paraId="053F9476" w14:textId="77777777" w:rsidR="007C2F7F" w:rsidRPr="007C2F7F" w:rsidRDefault="007C2F7F" w:rsidP="007C2F7F">
      <w:pPr>
        <w:numPr>
          <w:ilvl w:val="0"/>
          <w:numId w:val="230"/>
        </w:numPr>
        <w:rPr>
          <w:rFonts w:ascii="Times New Roman" w:hAnsi="Times New Roman" w:cs="Times New Roman"/>
        </w:rPr>
      </w:pPr>
      <w:r w:rsidRPr="007C2F7F">
        <w:rPr>
          <w:rFonts w:ascii="Times New Roman" w:hAnsi="Times New Roman" w:cs="Times New Roman"/>
        </w:rPr>
        <w:t>Davies, P. C. W. (2006). </w:t>
      </w:r>
      <w:r w:rsidRPr="007C2F7F">
        <w:rPr>
          <w:rFonts w:ascii="Times New Roman" w:hAnsi="Times New Roman" w:cs="Times New Roman"/>
          <w:i/>
          <w:iCs/>
        </w:rPr>
        <w:t>The Goldilocks Enigma: Why Is the Universe Just Right for Life?</w:t>
      </w:r>
      <w:r w:rsidRPr="007C2F7F">
        <w:rPr>
          <w:rFonts w:ascii="Times New Roman" w:hAnsi="Times New Roman" w:cs="Times New Roman"/>
        </w:rPr>
        <w:t> Allen Lane.</w:t>
      </w:r>
    </w:p>
    <w:p w14:paraId="732F182E" w14:textId="77777777" w:rsidR="007C2F7F" w:rsidRPr="007C2F7F" w:rsidRDefault="007C2F7F" w:rsidP="007C2F7F">
      <w:pPr>
        <w:numPr>
          <w:ilvl w:val="0"/>
          <w:numId w:val="230"/>
        </w:numPr>
        <w:rPr>
          <w:rFonts w:ascii="Times New Roman" w:hAnsi="Times New Roman" w:cs="Times New Roman"/>
        </w:rPr>
      </w:pPr>
      <w:r w:rsidRPr="007C2F7F">
        <w:rPr>
          <w:rFonts w:ascii="Times New Roman" w:hAnsi="Times New Roman" w:cs="Times New Roman"/>
        </w:rPr>
        <w:t>Barrow, J. D., &amp; Tipler, F. J. (1986). </w:t>
      </w:r>
      <w:r w:rsidRPr="007C2F7F">
        <w:rPr>
          <w:rFonts w:ascii="Times New Roman" w:hAnsi="Times New Roman" w:cs="Times New Roman"/>
          <w:i/>
          <w:iCs/>
        </w:rPr>
        <w:t>The Anthropic Cosmological Principle</w:t>
      </w:r>
      <w:r w:rsidRPr="007C2F7F">
        <w:rPr>
          <w:rFonts w:ascii="Times New Roman" w:hAnsi="Times New Roman" w:cs="Times New Roman"/>
        </w:rPr>
        <w:t>. Oxford University Press.</w:t>
      </w:r>
    </w:p>
    <w:p w14:paraId="70BF8815" w14:textId="77777777" w:rsidR="007C2F7F" w:rsidRPr="007C2F7F" w:rsidRDefault="007C2F7F" w:rsidP="007C2F7F">
      <w:pPr>
        <w:numPr>
          <w:ilvl w:val="0"/>
          <w:numId w:val="230"/>
        </w:numPr>
        <w:rPr>
          <w:rFonts w:ascii="Times New Roman" w:hAnsi="Times New Roman" w:cs="Times New Roman"/>
        </w:rPr>
      </w:pPr>
      <w:proofErr w:type="spellStart"/>
      <w:r w:rsidRPr="007C2F7F">
        <w:rPr>
          <w:rFonts w:ascii="Times New Roman" w:hAnsi="Times New Roman" w:cs="Times New Roman"/>
        </w:rPr>
        <w:t>Solomonoff</w:t>
      </w:r>
      <w:proofErr w:type="spellEnd"/>
      <w:r w:rsidRPr="007C2F7F">
        <w:rPr>
          <w:rFonts w:ascii="Times New Roman" w:hAnsi="Times New Roman" w:cs="Times New Roman"/>
        </w:rPr>
        <w:t>, R. J. (1964). "A formal theory of inductive inference. Part I." </w:t>
      </w:r>
      <w:r w:rsidRPr="007C2F7F">
        <w:rPr>
          <w:rFonts w:ascii="Times New Roman" w:hAnsi="Times New Roman" w:cs="Times New Roman"/>
          <w:i/>
          <w:iCs/>
        </w:rPr>
        <w:t>Information and Control</w:t>
      </w:r>
      <w:r w:rsidRPr="007C2F7F">
        <w:rPr>
          <w:rFonts w:ascii="Times New Roman" w:hAnsi="Times New Roman" w:cs="Times New Roman"/>
        </w:rPr>
        <w:t>, 7(1), 1-22.</w:t>
      </w:r>
    </w:p>
    <w:p w14:paraId="7ED472B4" w14:textId="77777777" w:rsidR="007C2F7F" w:rsidRPr="007C2F7F" w:rsidRDefault="007C2F7F" w:rsidP="007C2F7F">
      <w:pPr>
        <w:numPr>
          <w:ilvl w:val="0"/>
          <w:numId w:val="230"/>
        </w:numPr>
        <w:rPr>
          <w:rFonts w:ascii="Times New Roman" w:hAnsi="Times New Roman" w:cs="Times New Roman"/>
        </w:rPr>
      </w:pPr>
      <w:r w:rsidRPr="007C2F7F">
        <w:rPr>
          <w:rFonts w:ascii="Times New Roman" w:hAnsi="Times New Roman" w:cs="Times New Roman"/>
        </w:rPr>
        <w:t>Grünwald, P. D. (2007). </w:t>
      </w:r>
      <w:r w:rsidRPr="007C2F7F">
        <w:rPr>
          <w:rFonts w:ascii="Times New Roman" w:hAnsi="Times New Roman" w:cs="Times New Roman"/>
          <w:i/>
          <w:iCs/>
        </w:rPr>
        <w:t>The Minimum Description Length Principle</w:t>
      </w:r>
      <w:r w:rsidRPr="007C2F7F">
        <w:rPr>
          <w:rFonts w:ascii="Times New Roman" w:hAnsi="Times New Roman" w:cs="Times New Roman"/>
        </w:rPr>
        <w:t>. MIT Press.</w:t>
      </w:r>
    </w:p>
    <w:p w14:paraId="374164F1" w14:textId="77777777" w:rsidR="007C2F7F" w:rsidRPr="007C2F7F" w:rsidRDefault="007C2F7F" w:rsidP="007C2F7F">
      <w:pPr>
        <w:numPr>
          <w:ilvl w:val="0"/>
          <w:numId w:val="230"/>
        </w:numPr>
        <w:rPr>
          <w:rFonts w:ascii="Times New Roman" w:hAnsi="Times New Roman" w:cs="Times New Roman"/>
        </w:rPr>
      </w:pPr>
      <w:r w:rsidRPr="007C2F7F">
        <w:rPr>
          <w:rFonts w:ascii="Times New Roman" w:hAnsi="Times New Roman" w:cs="Times New Roman"/>
        </w:rPr>
        <w:t>Lewis, G. F., &amp; Barnes, L. A. (2016). </w:t>
      </w:r>
      <w:r w:rsidRPr="007C2F7F">
        <w:rPr>
          <w:rFonts w:ascii="Times New Roman" w:hAnsi="Times New Roman" w:cs="Times New Roman"/>
          <w:i/>
          <w:iCs/>
        </w:rPr>
        <w:t>A Fortunate Universe: Life in a Finely Tuned Cosmos</w:t>
      </w:r>
      <w:r w:rsidRPr="007C2F7F">
        <w:rPr>
          <w:rFonts w:ascii="Times New Roman" w:hAnsi="Times New Roman" w:cs="Times New Roman"/>
        </w:rPr>
        <w:t>. Cambridge University Press.</w:t>
      </w:r>
    </w:p>
    <w:p w14:paraId="62CA4DA3" w14:textId="77777777" w:rsidR="007C2F7F" w:rsidRPr="007C2F7F" w:rsidRDefault="007C2F7F" w:rsidP="007C2F7F">
      <w:pPr>
        <w:numPr>
          <w:ilvl w:val="0"/>
          <w:numId w:val="230"/>
        </w:numPr>
        <w:rPr>
          <w:rFonts w:ascii="Times New Roman" w:hAnsi="Times New Roman" w:cs="Times New Roman"/>
        </w:rPr>
      </w:pPr>
      <w:r w:rsidRPr="007C2F7F">
        <w:rPr>
          <w:rFonts w:ascii="Times New Roman" w:hAnsi="Times New Roman" w:cs="Times New Roman"/>
        </w:rPr>
        <w:t>Hutter, M. (2005). </w:t>
      </w:r>
      <w:r w:rsidRPr="007C2F7F">
        <w:rPr>
          <w:rFonts w:ascii="Times New Roman" w:hAnsi="Times New Roman" w:cs="Times New Roman"/>
          <w:i/>
          <w:iCs/>
        </w:rPr>
        <w:t>Universal Artificial Intelligence: Sequential Decisions Based on Algorithmic Probability</w:t>
      </w:r>
      <w:r w:rsidRPr="007C2F7F">
        <w:rPr>
          <w:rFonts w:ascii="Times New Roman" w:hAnsi="Times New Roman" w:cs="Times New Roman"/>
        </w:rPr>
        <w:t>. Springer.</w:t>
      </w:r>
    </w:p>
    <w:p w14:paraId="46874784" w14:textId="77777777" w:rsidR="00DD5373" w:rsidRPr="004D34DF" w:rsidRDefault="00DD5373" w:rsidP="007C2F7F">
      <w:pPr>
        <w:rPr>
          <w:rFonts w:ascii="Times New Roman" w:hAnsi="Times New Roman" w:cs="Times New Roman"/>
        </w:rPr>
      </w:pPr>
    </w:p>
    <w:sectPr w:rsidR="00DD5373" w:rsidRPr="004D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58D1"/>
    <w:multiLevelType w:val="multilevel"/>
    <w:tmpl w:val="40CA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324CF"/>
    <w:multiLevelType w:val="multilevel"/>
    <w:tmpl w:val="8D3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512C80"/>
    <w:multiLevelType w:val="multilevel"/>
    <w:tmpl w:val="E1A0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50671"/>
    <w:multiLevelType w:val="multilevel"/>
    <w:tmpl w:val="8B2A6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D7B97"/>
    <w:multiLevelType w:val="multilevel"/>
    <w:tmpl w:val="35DC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DE0CB8"/>
    <w:multiLevelType w:val="multilevel"/>
    <w:tmpl w:val="5CC2E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600800"/>
    <w:multiLevelType w:val="multilevel"/>
    <w:tmpl w:val="56161D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502E7"/>
    <w:multiLevelType w:val="multilevel"/>
    <w:tmpl w:val="0302D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843967"/>
    <w:multiLevelType w:val="multilevel"/>
    <w:tmpl w:val="C42A0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24192A"/>
    <w:multiLevelType w:val="multilevel"/>
    <w:tmpl w:val="3138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98153C"/>
    <w:multiLevelType w:val="multilevel"/>
    <w:tmpl w:val="A490C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013854"/>
    <w:multiLevelType w:val="multilevel"/>
    <w:tmpl w:val="5BD46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8056F2"/>
    <w:multiLevelType w:val="multilevel"/>
    <w:tmpl w:val="9510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89047B"/>
    <w:multiLevelType w:val="multilevel"/>
    <w:tmpl w:val="069A9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AC4A5D"/>
    <w:multiLevelType w:val="multilevel"/>
    <w:tmpl w:val="11B4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00606C"/>
    <w:multiLevelType w:val="multilevel"/>
    <w:tmpl w:val="AD0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0E61AD"/>
    <w:multiLevelType w:val="multilevel"/>
    <w:tmpl w:val="FC6A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371ED0"/>
    <w:multiLevelType w:val="multilevel"/>
    <w:tmpl w:val="9BB4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062796"/>
    <w:multiLevelType w:val="multilevel"/>
    <w:tmpl w:val="BD1C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0A373E"/>
    <w:multiLevelType w:val="multilevel"/>
    <w:tmpl w:val="FA94A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9E53C5"/>
    <w:multiLevelType w:val="multilevel"/>
    <w:tmpl w:val="D242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535977"/>
    <w:multiLevelType w:val="multilevel"/>
    <w:tmpl w:val="F670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E54CFF"/>
    <w:multiLevelType w:val="multilevel"/>
    <w:tmpl w:val="256E6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4100B6"/>
    <w:multiLevelType w:val="multilevel"/>
    <w:tmpl w:val="E8C6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CE16E7"/>
    <w:multiLevelType w:val="multilevel"/>
    <w:tmpl w:val="9920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030B2A"/>
    <w:multiLevelType w:val="multilevel"/>
    <w:tmpl w:val="0E14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7D4FB7"/>
    <w:multiLevelType w:val="multilevel"/>
    <w:tmpl w:val="B6DCC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A32343"/>
    <w:multiLevelType w:val="multilevel"/>
    <w:tmpl w:val="1346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FB95626"/>
    <w:multiLevelType w:val="multilevel"/>
    <w:tmpl w:val="4F56E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EE45CE"/>
    <w:multiLevelType w:val="multilevel"/>
    <w:tmpl w:val="729EA0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204DD2"/>
    <w:multiLevelType w:val="multilevel"/>
    <w:tmpl w:val="87E4C9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3B5B29"/>
    <w:multiLevelType w:val="multilevel"/>
    <w:tmpl w:val="EE54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0681DB9"/>
    <w:multiLevelType w:val="multilevel"/>
    <w:tmpl w:val="D6A29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4D4D1C"/>
    <w:multiLevelType w:val="multilevel"/>
    <w:tmpl w:val="D4FE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520380"/>
    <w:multiLevelType w:val="multilevel"/>
    <w:tmpl w:val="021E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31F5288"/>
    <w:multiLevelType w:val="multilevel"/>
    <w:tmpl w:val="0504E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21006C"/>
    <w:multiLevelType w:val="multilevel"/>
    <w:tmpl w:val="D6BC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3C52595"/>
    <w:multiLevelType w:val="multilevel"/>
    <w:tmpl w:val="01BC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48E3C30"/>
    <w:multiLevelType w:val="multilevel"/>
    <w:tmpl w:val="652C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4D5596B"/>
    <w:multiLevelType w:val="multilevel"/>
    <w:tmpl w:val="33B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6834E5B"/>
    <w:multiLevelType w:val="multilevel"/>
    <w:tmpl w:val="5B5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6F566AC"/>
    <w:multiLevelType w:val="multilevel"/>
    <w:tmpl w:val="2828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711201D"/>
    <w:multiLevelType w:val="multilevel"/>
    <w:tmpl w:val="7160C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7C105A3"/>
    <w:multiLevelType w:val="multilevel"/>
    <w:tmpl w:val="E9B2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7CA544A"/>
    <w:multiLevelType w:val="multilevel"/>
    <w:tmpl w:val="E15E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82E5446"/>
    <w:multiLevelType w:val="multilevel"/>
    <w:tmpl w:val="A9D0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300E51"/>
    <w:multiLevelType w:val="multilevel"/>
    <w:tmpl w:val="F80A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8C61A6C"/>
    <w:multiLevelType w:val="multilevel"/>
    <w:tmpl w:val="B38A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241CB9"/>
    <w:multiLevelType w:val="multilevel"/>
    <w:tmpl w:val="2CE0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9C721E9"/>
    <w:multiLevelType w:val="multilevel"/>
    <w:tmpl w:val="4F30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9CF4515"/>
    <w:multiLevelType w:val="multilevel"/>
    <w:tmpl w:val="170A4E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A0B4492"/>
    <w:multiLevelType w:val="multilevel"/>
    <w:tmpl w:val="CCDA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474BD3"/>
    <w:multiLevelType w:val="multilevel"/>
    <w:tmpl w:val="308E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8B49ED"/>
    <w:multiLevelType w:val="multilevel"/>
    <w:tmpl w:val="8046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BA257EC"/>
    <w:multiLevelType w:val="multilevel"/>
    <w:tmpl w:val="9884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EB40AA"/>
    <w:multiLevelType w:val="multilevel"/>
    <w:tmpl w:val="09707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FF384B"/>
    <w:multiLevelType w:val="multilevel"/>
    <w:tmpl w:val="CEB691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CE40A62"/>
    <w:multiLevelType w:val="multilevel"/>
    <w:tmpl w:val="0CF2F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DD76CA3"/>
    <w:multiLevelType w:val="multilevel"/>
    <w:tmpl w:val="0962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AC617E"/>
    <w:multiLevelType w:val="multilevel"/>
    <w:tmpl w:val="FA96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EE606E6"/>
    <w:multiLevelType w:val="multilevel"/>
    <w:tmpl w:val="AAD08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02A3302"/>
    <w:multiLevelType w:val="multilevel"/>
    <w:tmpl w:val="3AFE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02D23C0"/>
    <w:multiLevelType w:val="multilevel"/>
    <w:tmpl w:val="9118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04E170A"/>
    <w:multiLevelType w:val="multilevel"/>
    <w:tmpl w:val="2A04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17A0FD2"/>
    <w:multiLevelType w:val="multilevel"/>
    <w:tmpl w:val="4756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48834DD"/>
    <w:multiLevelType w:val="multilevel"/>
    <w:tmpl w:val="98B8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63E4871"/>
    <w:multiLevelType w:val="multilevel"/>
    <w:tmpl w:val="AD82DC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6567383"/>
    <w:multiLevelType w:val="multilevel"/>
    <w:tmpl w:val="91DC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8452639"/>
    <w:multiLevelType w:val="multilevel"/>
    <w:tmpl w:val="464E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89C1090"/>
    <w:multiLevelType w:val="multilevel"/>
    <w:tmpl w:val="3EDE2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9962D10"/>
    <w:multiLevelType w:val="multilevel"/>
    <w:tmpl w:val="14B85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A54134F"/>
    <w:multiLevelType w:val="multilevel"/>
    <w:tmpl w:val="0220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AA95D35"/>
    <w:multiLevelType w:val="multilevel"/>
    <w:tmpl w:val="27E6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B227755"/>
    <w:multiLevelType w:val="multilevel"/>
    <w:tmpl w:val="777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B9D69F7"/>
    <w:multiLevelType w:val="multilevel"/>
    <w:tmpl w:val="0638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C305C8F"/>
    <w:multiLevelType w:val="multilevel"/>
    <w:tmpl w:val="398A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65312B"/>
    <w:multiLevelType w:val="multilevel"/>
    <w:tmpl w:val="03B8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D746415"/>
    <w:multiLevelType w:val="multilevel"/>
    <w:tmpl w:val="AD42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A54118"/>
    <w:multiLevelType w:val="multilevel"/>
    <w:tmpl w:val="E034D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EFD64CE"/>
    <w:multiLevelType w:val="multilevel"/>
    <w:tmpl w:val="F9C8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F8E1092"/>
    <w:multiLevelType w:val="multilevel"/>
    <w:tmpl w:val="DBF87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F976F11"/>
    <w:multiLevelType w:val="multilevel"/>
    <w:tmpl w:val="6C80F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FC30AB5"/>
    <w:multiLevelType w:val="multilevel"/>
    <w:tmpl w:val="C25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F15FEB"/>
    <w:multiLevelType w:val="multilevel"/>
    <w:tmpl w:val="E5A2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17C0E94"/>
    <w:multiLevelType w:val="multilevel"/>
    <w:tmpl w:val="E0023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2B04F83"/>
    <w:multiLevelType w:val="multilevel"/>
    <w:tmpl w:val="4A50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752C1F"/>
    <w:multiLevelType w:val="multilevel"/>
    <w:tmpl w:val="ACB07D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48B6E9E"/>
    <w:multiLevelType w:val="multilevel"/>
    <w:tmpl w:val="CA82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666150A"/>
    <w:multiLevelType w:val="multilevel"/>
    <w:tmpl w:val="D04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6A8798B"/>
    <w:multiLevelType w:val="multilevel"/>
    <w:tmpl w:val="465E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1D0796"/>
    <w:multiLevelType w:val="multilevel"/>
    <w:tmpl w:val="83D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7322957"/>
    <w:multiLevelType w:val="multilevel"/>
    <w:tmpl w:val="5D3C3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8140B72"/>
    <w:multiLevelType w:val="multilevel"/>
    <w:tmpl w:val="8B00DE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88A3724"/>
    <w:multiLevelType w:val="multilevel"/>
    <w:tmpl w:val="41327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8C2350E"/>
    <w:multiLevelType w:val="multilevel"/>
    <w:tmpl w:val="2BC8F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8F72E0C"/>
    <w:multiLevelType w:val="multilevel"/>
    <w:tmpl w:val="7704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91E603B"/>
    <w:multiLevelType w:val="multilevel"/>
    <w:tmpl w:val="1D7C8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9CA30FC"/>
    <w:multiLevelType w:val="multilevel"/>
    <w:tmpl w:val="BDFCE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9D6134A"/>
    <w:multiLevelType w:val="multilevel"/>
    <w:tmpl w:val="73AC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9E825F5"/>
    <w:multiLevelType w:val="multilevel"/>
    <w:tmpl w:val="B9C07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A313014"/>
    <w:multiLevelType w:val="multilevel"/>
    <w:tmpl w:val="707A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A410E00"/>
    <w:multiLevelType w:val="multilevel"/>
    <w:tmpl w:val="B3BE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ACC5C62"/>
    <w:multiLevelType w:val="multilevel"/>
    <w:tmpl w:val="BF2E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B3C2993"/>
    <w:multiLevelType w:val="multilevel"/>
    <w:tmpl w:val="4340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B4B6DA3"/>
    <w:multiLevelType w:val="multilevel"/>
    <w:tmpl w:val="CAB4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D077807"/>
    <w:multiLevelType w:val="multilevel"/>
    <w:tmpl w:val="D4FE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E2F5544"/>
    <w:multiLevelType w:val="multilevel"/>
    <w:tmpl w:val="BE706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E421F42"/>
    <w:multiLevelType w:val="multilevel"/>
    <w:tmpl w:val="B4FC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EA17085"/>
    <w:multiLevelType w:val="multilevel"/>
    <w:tmpl w:val="D17A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ED542E5"/>
    <w:multiLevelType w:val="multilevel"/>
    <w:tmpl w:val="2D6E1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F1E236D"/>
    <w:multiLevelType w:val="multilevel"/>
    <w:tmpl w:val="6BF8A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FCA7805"/>
    <w:multiLevelType w:val="multilevel"/>
    <w:tmpl w:val="630E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FFA1403"/>
    <w:multiLevelType w:val="multilevel"/>
    <w:tmpl w:val="D2F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03450EE"/>
    <w:multiLevelType w:val="multilevel"/>
    <w:tmpl w:val="F6AA9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07224F5"/>
    <w:multiLevelType w:val="multilevel"/>
    <w:tmpl w:val="F498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1BC125D"/>
    <w:multiLevelType w:val="multilevel"/>
    <w:tmpl w:val="5964A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2601BA1"/>
    <w:multiLevelType w:val="multilevel"/>
    <w:tmpl w:val="6FB8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2BF52C2"/>
    <w:multiLevelType w:val="multilevel"/>
    <w:tmpl w:val="525E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389111C"/>
    <w:multiLevelType w:val="multilevel"/>
    <w:tmpl w:val="1DB4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6CC406B"/>
    <w:multiLevelType w:val="multilevel"/>
    <w:tmpl w:val="0518B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73E5CCC"/>
    <w:multiLevelType w:val="multilevel"/>
    <w:tmpl w:val="9104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77F0EFE"/>
    <w:multiLevelType w:val="multilevel"/>
    <w:tmpl w:val="9BE29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9411750"/>
    <w:multiLevelType w:val="multilevel"/>
    <w:tmpl w:val="0876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9E520FB"/>
    <w:multiLevelType w:val="multilevel"/>
    <w:tmpl w:val="03203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A445BF3"/>
    <w:multiLevelType w:val="multilevel"/>
    <w:tmpl w:val="A6CA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BF64F82"/>
    <w:multiLevelType w:val="multilevel"/>
    <w:tmpl w:val="037E6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CAA4F65"/>
    <w:multiLevelType w:val="multilevel"/>
    <w:tmpl w:val="18A2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D550683"/>
    <w:multiLevelType w:val="multilevel"/>
    <w:tmpl w:val="F8405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D947E66"/>
    <w:multiLevelType w:val="multilevel"/>
    <w:tmpl w:val="E0D2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F345209"/>
    <w:multiLevelType w:val="multilevel"/>
    <w:tmpl w:val="F6C0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FAA735B"/>
    <w:multiLevelType w:val="multilevel"/>
    <w:tmpl w:val="8C88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FB9302F"/>
    <w:multiLevelType w:val="multilevel"/>
    <w:tmpl w:val="8B40C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0842013"/>
    <w:multiLevelType w:val="multilevel"/>
    <w:tmpl w:val="525C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11566AE"/>
    <w:multiLevelType w:val="multilevel"/>
    <w:tmpl w:val="EF3A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15B4E71"/>
    <w:multiLevelType w:val="multilevel"/>
    <w:tmpl w:val="EFF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18F33F5"/>
    <w:multiLevelType w:val="multilevel"/>
    <w:tmpl w:val="103656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197566C"/>
    <w:multiLevelType w:val="multilevel"/>
    <w:tmpl w:val="7A523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1CE0F9C"/>
    <w:multiLevelType w:val="multilevel"/>
    <w:tmpl w:val="F514C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20E20B2"/>
    <w:multiLevelType w:val="multilevel"/>
    <w:tmpl w:val="0A8AC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2AA0D5B"/>
    <w:multiLevelType w:val="multilevel"/>
    <w:tmpl w:val="14BA8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2D86514"/>
    <w:multiLevelType w:val="multilevel"/>
    <w:tmpl w:val="14BA8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2E570BF"/>
    <w:multiLevelType w:val="multilevel"/>
    <w:tmpl w:val="4E58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2EC67F2"/>
    <w:multiLevelType w:val="multilevel"/>
    <w:tmpl w:val="1ADCC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43001FB"/>
    <w:multiLevelType w:val="multilevel"/>
    <w:tmpl w:val="3556A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44932ED"/>
    <w:multiLevelType w:val="multilevel"/>
    <w:tmpl w:val="F336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562517A"/>
    <w:multiLevelType w:val="multilevel"/>
    <w:tmpl w:val="E154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68902C2"/>
    <w:multiLevelType w:val="multilevel"/>
    <w:tmpl w:val="E1EE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77745B5"/>
    <w:multiLevelType w:val="multilevel"/>
    <w:tmpl w:val="DCCC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79D7B0D"/>
    <w:multiLevelType w:val="multilevel"/>
    <w:tmpl w:val="0C16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7D37E22"/>
    <w:multiLevelType w:val="multilevel"/>
    <w:tmpl w:val="782E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80D3031"/>
    <w:multiLevelType w:val="multilevel"/>
    <w:tmpl w:val="02526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85924AF"/>
    <w:multiLevelType w:val="multilevel"/>
    <w:tmpl w:val="1F5E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8934B41"/>
    <w:multiLevelType w:val="multilevel"/>
    <w:tmpl w:val="7310A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9392210"/>
    <w:multiLevelType w:val="multilevel"/>
    <w:tmpl w:val="114E1A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9956CBA"/>
    <w:multiLevelType w:val="multilevel"/>
    <w:tmpl w:val="E972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9EB5D0F"/>
    <w:multiLevelType w:val="multilevel"/>
    <w:tmpl w:val="C9568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B8E12D1"/>
    <w:multiLevelType w:val="multilevel"/>
    <w:tmpl w:val="071C0B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C3F20B6"/>
    <w:multiLevelType w:val="multilevel"/>
    <w:tmpl w:val="6132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D3E5394"/>
    <w:multiLevelType w:val="multilevel"/>
    <w:tmpl w:val="17C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D5B2D0B"/>
    <w:multiLevelType w:val="multilevel"/>
    <w:tmpl w:val="833E4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D8455D1"/>
    <w:multiLevelType w:val="multilevel"/>
    <w:tmpl w:val="1222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DD74E21"/>
    <w:multiLevelType w:val="multilevel"/>
    <w:tmpl w:val="162A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DF55C60"/>
    <w:multiLevelType w:val="multilevel"/>
    <w:tmpl w:val="1530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E17502B"/>
    <w:multiLevelType w:val="multilevel"/>
    <w:tmpl w:val="9000FB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E180ECB"/>
    <w:multiLevelType w:val="multilevel"/>
    <w:tmpl w:val="8A100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E4702E5"/>
    <w:multiLevelType w:val="multilevel"/>
    <w:tmpl w:val="63F2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E4A7ED9"/>
    <w:multiLevelType w:val="multilevel"/>
    <w:tmpl w:val="4FAC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EF532A5"/>
    <w:multiLevelType w:val="multilevel"/>
    <w:tmpl w:val="337E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F4E7EDB"/>
    <w:multiLevelType w:val="multilevel"/>
    <w:tmpl w:val="FAC8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F5D48E5"/>
    <w:multiLevelType w:val="multilevel"/>
    <w:tmpl w:val="9E0A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01E2DB6"/>
    <w:multiLevelType w:val="multilevel"/>
    <w:tmpl w:val="C6AA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0321EF8"/>
    <w:multiLevelType w:val="multilevel"/>
    <w:tmpl w:val="8ACA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0AA1BF4"/>
    <w:multiLevelType w:val="multilevel"/>
    <w:tmpl w:val="0EE8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19857CF"/>
    <w:multiLevelType w:val="multilevel"/>
    <w:tmpl w:val="B5E4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19E3762"/>
    <w:multiLevelType w:val="multilevel"/>
    <w:tmpl w:val="BE82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1B22C4C"/>
    <w:multiLevelType w:val="multilevel"/>
    <w:tmpl w:val="5C22D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1D20801"/>
    <w:multiLevelType w:val="multilevel"/>
    <w:tmpl w:val="9ABEF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3352C45"/>
    <w:multiLevelType w:val="multilevel"/>
    <w:tmpl w:val="2558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4236D63"/>
    <w:multiLevelType w:val="multilevel"/>
    <w:tmpl w:val="5986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48646A6"/>
    <w:multiLevelType w:val="multilevel"/>
    <w:tmpl w:val="305A6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5581C90"/>
    <w:multiLevelType w:val="multilevel"/>
    <w:tmpl w:val="D296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6034203"/>
    <w:multiLevelType w:val="multilevel"/>
    <w:tmpl w:val="6058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6470A7D"/>
    <w:multiLevelType w:val="multilevel"/>
    <w:tmpl w:val="3926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7502CE3"/>
    <w:multiLevelType w:val="multilevel"/>
    <w:tmpl w:val="75DA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7836760"/>
    <w:multiLevelType w:val="multilevel"/>
    <w:tmpl w:val="5044A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7D64F22"/>
    <w:multiLevelType w:val="multilevel"/>
    <w:tmpl w:val="10F8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7E50009"/>
    <w:multiLevelType w:val="multilevel"/>
    <w:tmpl w:val="1DAA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8777896"/>
    <w:multiLevelType w:val="multilevel"/>
    <w:tmpl w:val="B47E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9A22C36"/>
    <w:multiLevelType w:val="multilevel"/>
    <w:tmpl w:val="8ACC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CB063AB"/>
    <w:multiLevelType w:val="multilevel"/>
    <w:tmpl w:val="A4C2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CCF7FA2"/>
    <w:multiLevelType w:val="multilevel"/>
    <w:tmpl w:val="94368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D2A3457"/>
    <w:multiLevelType w:val="multilevel"/>
    <w:tmpl w:val="6CDE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D8C5F40"/>
    <w:multiLevelType w:val="multilevel"/>
    <w:tmpl w:val="E792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DA2311E"/>
    <w:multiLevelType w:val="multilevel"/>
    <w:tmpl w:val="1374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DA7693A"/>
    <w:multiLevelType w:val="multilevel"/>
    <w:tmpl w:val="6C30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E3E0C77"/>
    <w:multiLevelType w:val="multilevel"/>
    <w:tmpl w:val="B70CB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F567D59"/>
    <w:multiLevelType w:val="multilevel"/>
    <w:tmpl w:val="371A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FAB3287"/>
    <w:multiLevelType w:val="multilevel"/>
    <w:tmpl w:val="1EB46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0943317"/>
    <w:multiLevelType w:val="multilevel"/>
    <w:tmpl w:val="66C8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0CC7FC9"/>
    <w:multiLevelType w:val="multilevel"/>
    <w:tmpl w:val="31BAF2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1255C22"/>
    <w:multiLevelType w:val="multilevel"/>
    <w:tmpl w:val="A748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1396E4C"/>
    <w:multiLevelType w:val="multilevel"/>
    <w:tmpl w:val="72CC8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1AF248A"/>
    <w:multiLevelType w:val="multilevel"/>
    <w:tmpl w:val="DC76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1E107F3"/>
    <w:multiLevelType w:val="multilevel"/>
    <w:tmpl w:val="2CA8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1F750EC"/>
    <w:multiLevelType w:val="multilevel"/>
    <w:tmpl w:val="7E38C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1FD34CD"/>
    <w:multiLevelType w:val="multilevel"/>
    <w:tmpl w:val="D21E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2185096"/>
    <w:multiLevelType w:val="multilevel"/>
    <w:tmpl w:val="8456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24214C9"/>
    <w:multiLevelType w:val="multilevel"/>
    <w:tmpl w:val="51EA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4BB745D"/>
    <w:multiLevelType w:val="multilevel"/>
    <w:tmpl w:val="A708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4EE32C1"/>
    <w:multiLevelType w:val="multilevel"/>
    <w:tmpl w:val="BF00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57B4460"/>
    <w:multiLevelType w:val="multilevel"/>
    <w:tmpl w:val="BD5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5D00997"/>
    <w:multiLevelType w:val="multilevel"/>
    <w:tmpl w:val="3DBEF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71777E4"/>
    <w:multiLevelType w:val="multilevel"/>
    <w:tmpl w:val="561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73A2FE3"/>
    <w:multiLevelType w:val="multilevel"/>
    <w:tmpl w:val="C172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76E10AC"/>
    <w:multiLevelType w:val="multilevel"/>
    <w:tmpl w:val="AA10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88F623F"/>
    <w:multiLevelType w:val="multilevel"/>
    <w:tmpl w:val="D2743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8C85D9C"/>
    <w:multiLevelType w:val="multilevel"/>
    <w:tmpl w:val="C4AEF5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8E54029"/>
    <w:multiLevelType w:val="multilevel"/>
    <w:tmpl w:val="3A901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97268AC"/>
    <w:multiLevelType w:val="multilevel"/>
    <w:tmpl w:val="9628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9D07D6C"/>
    <w:multiLevelType w:val="multilevel"/>
    <w:tmpl w:val="FB70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9F86889"/>
    <w:multiLevelType w:val="multilevel"/>
    <w:tmpl w:val="3600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A3A59B2"/>
    <w:multiLevelType w:val="multilevel"/>
    <w:tmpl w:val="B58EB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ABD07F7"/>
    <w:multiLevelType w:val="multilevel"/>
    <w:tmpl w:val="5A7E3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B2E7880"/>
    <w:multiLevelType w:val="multilevel"/>
    <w:tmpl w:val="4F9C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CFC3448"/>
    <w:multiLevelType w:val="multilevel"/>
    <w:tmpl w:val="FBD84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D01577D"/>
    <w:multiLevelType w:val="multilevel"/>
    <w:tmpl w:val="3796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DA748DE"/>
    <w:multiLevelType w:val="multilevel"/>
    <w:tmpl w:val="542E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DE80C48"/>
    <w:multiLevelType w:val="multilevel"/>
    <w:tmpl w:val="902440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EEF5899"/>
    <w:multiLevelType w:val="multilevel"/>
    <w:tmpl w:val="55145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FC16265"/>
    <w:multiLevelType w:val="multilevel"/>
    <w:tmpl w:val="34647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3612655">
    <w:abstractNumId w:val="223"/>
  </w:num>
  <w:num w:numId="2" w16cid:durableId="1228950894">
    <w:abstractNumId w:val="166"/>
  </w:num>
  <w:num w:numId="3" w16cid:durableId="1941139316">
    <w:abstractNumId w:val="87"/>
  </w:num>
  <w:num w:numId="4" w16cid:durableId="2011374581">
    <w:abstractNumId w:val="220"/>
  </w:num>
  <w:num w:numId="5" w16cid:durableId="197856652">
    <w:abstractNumId w:val="82"/>
  </w:num>
  <w:num w:numId="6" w16cid:durableId="1260722561">
    <w:abstractNumId w:val="210"/>
  </w:num>
  <w:num w:numId="7" w16cid:durableId="1181050361">
    <w:abstractNumId w:val="45"/>
  </w:num>
  <w:num w:numId="8" w16cid:durableId="199517536">
    <w:abstractNumId w:val="120"/>
  </w:num>
  <w:num w:numId="9" w16cid:durableId="1750493952">
    <w:abstractNumId w:val="191"/>
  </w:num>
  <w:num w:numId="10" w16cid:durableId="334696951">
    <w:abstractNumId w:val="101"/>
  </w:num>
  <w:num w:numId="11" w16cid:durableId="1743408327">
    <w:abstractNumId w:val="148"/>
  </w:num>
  <w:num w:numId="12" w16cid:durableId="1401518003">
    <w:abstractNumId w:val="118"/>
  </w:num>
  <w:num w:numId="13" w16cid:durableId="794758820">
    <w:abstractNumId w:val="194"/>
  </w:num>
  <w:num w:numId="14" w16cid:durableId="385372214">
    <w:abstractNumId w:val="196"/>
  </w:num>
  <w:num w:numId="15" w16cid:durableId="813184117">
    <w:abstractNumId w:val="180"/>
  </w:num>
  <w:num w:numId="16" w16cid:durableId="1695694001">
    <w:abstractNumId w:val="81"/>
  </w:num>
  <w:num w:numId="17" w16cid:durableId="569658989">
    <w:abstractNumId w:val="3"/>
  </w:num>
  <w:num w:numId="18" w16cid:durableId="1307707188">
    <w:abstractNumId w:val="168"/>
  </w:num>
  <w:num w:numId="19" w16cid:durableId="1749578285">
    <w:abstractNumId w:val="24"/>
  </w:num>
  <w:num w:numId="20" w16cid:durableId="1300722018">
    <w:abstractNumId w:val="197"/>
  </w:num>
  <w:num w:numId="21" w16cid:durableId="1996644836">
    <w:abstractNumId w:val="52"/>
  </w:num>
  <w:num w:numId="22" w16cid:durableId="1216357887">
    <w:abstractNumId w:val="98"/>
  </w:num>
  <w:num w:numId="23" w16cid:durableId="1612056388">
    <w:abstractNumId w:val="165"/>
  </w:num>
  <w:num w:numId="24" w16cid:durableId="1792548697">
    <w:abstractNumId w:val="213"/>
  </w:num>
  <w:num w:numId="25" w16cid:durableId="998389276">
    <w:abstractNumId w:val="185"/>
  </w:num>
  <w:num w:numId="26" w16cid:durableId="1501460282">
    <w:abstractNumId w:val="54"/>
  </w:num>
  <w:num w:numId="27" w16cid:durableId="921447698">
    <w:abstractNumId w:val="74"/>
  </w:num>
  <w:num w:numId="28" w16cid:durableId="1790510588">
    <w:abstractNumId w:val="124"/>
  </w:num>
  <w:num w:numId="29" w16cid:durableId="1498838684">
    <w:abstractNumId w:val="117"/>
  </w:num>
  <w:num w:numId="30" w16cid:durableId="503056181">
    <w:abstractNumId w:val="0"/>
  </w:num>
  <w:num w:numId="31" w16cid:durableId="319695684">
    <w:abstractNumId w:val="77"/>
  </w:num>
  <w:num w:numId="32" w16cid:durableId="25912282">
    <w:abstractNumId w:val="58"/>
  </w:num>
  <w:num w:numId="33" w16cid:durableId="1737820193">
    <w:abstractNumId w:val="169"/>
  </w:num>
  <w:num w:numId="34" w16cid:durableId="1195532207">
    <w:abstractNumId w:val="23"/>
  </w:num>
  <w:num w:numId="35" w16cid:durableId="616110401">
    <w:abstractNumId w:val="16"/>
  </w:num>
  <w:num w:numId="36" w16cid:durableId="965425685">
    <w:abstractNumId w:val="51"/>
  </w:num>
  <w:num w:numId="37" w16cid:durableId="60688030">
    <w:abstractNumId w:val="203"/>
  </w:num>
  <w:num w:numId="38" w16cid:durableId="1550727764">
    <w:abstractNumId w:val="2"/>
  </w:num>
  <w:num w:numId="39" w16cid:durableId="76900253">
    <w:abstractNumId w:val="206"/>
  </w:num>
  <w:num w:numId="40" w16cid:durableId="533929298">
    <w:abstractNumId w:val="121"/>
  </w:num>
  <w:num w:numId="41" w16cid:durableId="367337808">
    <w:abstractNumId w:val="26"/>
  </w:num>
  <w:num w:numId="42" w16cid:durableId="1946493584">
    <w:abstractNumId w:val="105"/>
  </w:num>
  <w:num w:numId="43" w16cid:durableId="1827435160">
    <w:abstractNumId w:val="85"/>
  </w:num>
  <w:num w:numId="44" w16cid:durableId="1263534198">
    <w:abstractNumId w:val="35"/>
  </w:num>
  <w:num w:numId="45" w16cid:durableId="170684588">
    <w:abstractNumId w:val="146"/>
  </w:num>
  <w:num w:numId="46" w16cid:durableId="1984658414">
    <w:abstractNumId w:val="107"/>
  </w:num>
  <w:num w:numId="47" w16cid:durableId="1535777131">
    <w:abstractNumId w:val="95"/>
  </w:num>
  <w:num w:numId="48" w16cid:durableId="1760523866">
    <w:abstractNumId w:val="129"/>
  </w:num>
  <w:num w:numId="49" w16cid:durableId="851453568">
    <w:abstractNumId w:val="154"/>
  </w:num>
  <w:num w:numId="50" w16cid:durableId="1046835725">
    <w:abstractNumId w:val="66"/>
  </w:num>
  <w:num w:numId="51" w16cid:durableId="1841507583">
    <w:abstractNumId w:val="97"/>
  </w:num>
  <w:num w:numId="52" w16cid:durableId="638221365">
    <w:abstractNumId w:val="225"/>
  </w:num>
  <w:num w:numId="53" w16cid:durableId="1053769568">
    <w:abstractNumId w:val="122"/>
  </w:num>
  <w:num w:numId="54" w16cid:durableId="1644046504">
    <w:abstractNumId w:val="34"/>
  </w:num>
  <w:num w:numId="55" w16cid:durableId="832262844">
    <w:abstractNumId w:val="170"/>
  </w:num>
  <w:num w:numId="56" w16cid:durableId="462115759">
    <w:abstractNumId w:val="104"/>
  </w:num>
  <w:num w:numId="57" w16cid:durableId="939410668">
    <w:abstractNumId w:val="44"/>
  </w:num>
  <w:num w:numId="58" w16cid:durableId="1760637464">
    <w:abstractNumId w:val="177"/>
  </w:num>
  <w:num w:numId="59" w16cid:durableId="1636370885">
    <w:abstractNumId w:val="193"/>
  </w:num>
  <w:num w:numId="60" w16cid:durableId="1352605159">
    <w:abstractNumId w:val="212"/>
  </w:num>
  <w:num w:numId="61" w16cid:durableId="500198896">
    <w:abstractNumId w:val="133"/>
  </w:num>
  <w:num w:numId="62" w16cid:durableId="1083407033">
    <w:abstractNumId w:val="149"/>
  </w:num>
  <w:num w:numId="63" w16cid:durableId="2071994635">
    <w:abstractNumId w:val="188"/>
  </w:num>
  <w:num w:numId="64" w16cid:durableId="799541761">
    <w:abstractNumId w:val="183"/>
  </w:num>
  <w:num w:numId="65" w16cid:durableId="314336613">
    <w:abstractNumId w:val="189"/>
  </w:num>
  <w:num w:numId="66" w16cid:durableId="280695649">
    <w:abstractNumId w:val="73"/>
  </w:num>
  <w:num w:numId="67" w16cid:durableId="992300035">
    <w:abstractNumId w:val="71"/>
  </w:num>
  <w:num w:numId="68" w16cid:durableId="1781801222">
    <w:abstractNumId w:val="116"/>
  </w:num>
  <w:num w:numId="69" w16cid:durableId="223221494">
    <w:abstractNumId w:val="57"/>
  </w:num>
  <w:num w:numId="70" w16cid:durableId="700979044">
    <w:abstractNumId w:val="50"/>
  </w:num>
  <w:num w:numId="71" w16cid:durableId="2124836406">
    <w:abstractNumId w:val="59"/>
  </w:num>
  <w:num w:numId="72" w16cid:durableId="1745685310">
    <w:abstractNumId w:val="157"/>
  </w:num>
  <w:num w:numId="73" w16cid:durableId="864902885">
    <w:abstractNumId w:val="229"/>
  </w:num>
  <w:num w:numId="74" w16cid:durableId="492379569">
    <w:abstractNumId w:val="125"/>
  </w:num>
  <w:num w:numId="75" w16cid:durableId="1272132211">
    <w:abstractNumId w:val="126"/>
  </w:num>
  <w:num w:numId="76" w16cid:durableId="534390885">
    <w:abstractNumId w:val="75"/>
  </w:num>
  <w:num w:numId="77" w16cid:durableId="1913930030">
    <w:abstractNumId w:val="178"/>
  </w:num>
  <w:num w:numId="78" w16cid:durableId="163711365">
    <w:abstractNumId w:val="110"/>
  </w:num>
  <w:num w:numId="79" w16cid:durableId="1242714267">
    <w:abstractNumId w:val="162"/>
  </w:num>
  <w:num w:numId="80" w16cid:durableId="1712802822">
    <w:abstractNumId w:val="62"/>
  </w:num>
  <w:num w:numId="81" w16cid:durableId="611909666">
    <w:abstractNumId w:val="112"/>
  </w:num>
  <w:num w:numId="82" w16cid:durableId="1998996444">
    <w:abstractNumId w:val="114"/>
  </w:num>
  <w:num w:numId="83" w16cid:durableId="1369261913">
    <w:abstractNumId w:val="49"/>
  </w:num>
  <w:num w:numId="84" w16cid:durableId="818617901">
    <w:abstractNumId w:val="155"/>
  </w:num>
  <w:num w:numId="85" w16cid:durableId="1930037433">
    <w:abstractNumId w:val="134"/>
  </w:num>
  <w:num w:numId="86" w16cid:durableId="1095326590">
    <w:abstractNumId w:val="176"/>
  </w:num>
  <w:num w:numId="87" w16cid:durableId="1166483309">
    <w:abstractNumId w:val="128"/>
  </w:num>
  <w:num w:numId="88" w16cid:durableId="602608751">
    <w:abstractNumId w:val="163"/>
  </w:num>
  <w:num w:numId="89" w16cid:durableId="1736197837">
    <w:abstractNumId w:val="20"/>
  </w:num>
  <w:num w:numId="90" w16cid:durableId="1309088840">
    <w:abstractNumId w:val="215"/>
  </w:num>
  <w:num w:numId="91" w16cid:durableId="492530706">
    <w:abstractNumId w:val="65"/>
  </w:num>
  <w:num w:numId="92" w16cid:durableId="257062973">
    <w:abstractNumId w:val="78"/>
  </w:num>
  <w:num w:numId="93" w16cid:durableId="1138575718">
    <w:abstractNumId w:val="41"/>
  </w:num>
  <w:num w:numId="94" w16cid:durableId="27219647">
    <w:abstractNumId w:val="64"/>
  </w:num>
  <w:num w:numId="95" w16cid:durableId="541400393">
    <w:abstractNumId w:val="68"/>
  </w:num>
  <w:num w:numId="96" w16cid:durableId="1057121814">
    <w:abstractNumId w:val="94"/>
  </w:num>
  <w:num w:numId="97" w16cid:durableId="2123106727">
    <w:abstractNumId w:val="83"/>
  </w:num>
  <w:num w:numId="98" w16cid:durableId="1213038393">
    <w:abstractNumId w:val="224"/>
  </w:num>
  <w:num w:numId="99" w16cid:durableId="1329678599">
    <w:abstractNumId w:val="38"/>
  </w:num>
  <w:num w:numId="100" w16cid:durableId="1185099739">
    <w:abstractNumId w:val="182"/>
  </w:num>
  <w:num w:numId="101" w16cid:durableId="1112285846">
    <w:abstractNumId w:val="27"/>
  </w:num>
  <w:num w:numId="102" w16cid:durableId="420179563">
    <w:abstractNumId w:val="226"/>
  </w:num>
  <w:num w:numId="103" w16cid:durableId="693848618">
    <w:abstractNumId w:val="103"/>
  </w:num>
  <w:num w:numId="104" w16cid:durableId="408234105">
    <w:abstractNumId w:val="173"/>
  </w:num>
  <w:num w:numId="105" w16cid:durableId="1483042822">
    <w:abstractNumId w:val="153"/>
  </w:num>
  <w:num w:numId="106" w16cid:durableId="773671372">
    <w:abstractNumId w:val="199"/>
  </w:num>
  <w:num w:numId="107" w16cid:durableId="700671517">
    <w:abstractNumId w:val="171"/>
  </w:num>
  <w:num w:numId="108" w16cid:durableId="522715260">
    <w:abstractNumId w:val="72"/>
  </w:num>
  <w:num w:numId="109" w16cid:durableId="1771581812">
    <w:abstractNumId w:val="131"/>
  </w:num>
  <w:num w:numId="110" w16cid:durableId="1010448964">
    <w:abstractNumId w:val="221"/>
  </w:num>
  <w:num w:numId="111" w16cid:durableId="441071624">
    <w:abstractNumId w:val="18"/>
  </w:num>
  <w:num w:numId="112" w16cid:durableId="1729301660">
    <w:abstractNumId w:val="142"/>
  </w:num>
  <w:num w:numId="113" w16cid:durableId="991642341">
    <w:abstractNumId w:val="217"/>
  </w:num>
  <w:num w:numId="114" w16cid:durableId="529028717">
    <w:abstractNumId w:val="30"/>
  </w:num>
  <w:num w:numId="115" w16cid:durableId="411004626">
    <w:abstractNumId w:val="156"/>
  </w:num>
  <w:num w:numId="116" w16cid:durableId="1898127359">
    <w:abstractNumId w:val="7"/>
  </w:num>
  <w:num w:numId="117" w16cid:durableId="208223001">
    <w:abstractNumId w:val="139"/>
  </w:num>
  <w:num w:numId="118" w16cid:durableId="632255132">
    <w:abstractNumId w:val="46"/>
  </w:num>
  <w:num w:numId="119" w16cid:durableId="1324434387">
    <w:abstractNumId w:val="43"/>
  </w:num>
  <w:num w:numId="120" w16cid:durableId="1703356704">
    <w:abstractNumId w:val="92"/>
  </w:num>
  <w:num w:numId="121" w16cid:durableId="1804031473">
    <w:abstractNumId w:val="201"/>
  </w:num>
  <w:num w:numId="122" w16cid:durableId="2083479325">
    <w:abstractNumId w:val="106"/>
  </w:num>
  <w:num w:numId="123" w16cid:durableId="2080783542">
    <w:abstractNumId w:val="40"/>
  </w:num>
  <w:num w:numId="124" w16cid:durableId="1907645052">
    <w:abstractNumId w:val="132"/>
  </w:num>
  <w:num w:numId="125" w16cid:durableId="61756468">
    <w:abstractNumId w:val="36"/>
  </w:num>
  <w:num w:numId="126" w16cid:durableId="387531074">
    <w:abstractNumId w:val="29"/>
  </w:num>
  <w:num w:numId="127" w16cid:durableId="247736729">
    <w:abstractNumId w:val="113"/>
  </w:num>
  <w:num w:numId="128" w16cid:durableId="1599752855">
    <w:abstractNumId w:val="21"/>
  </w:num>
  <w:num w:numId="129" w16cid:durableId="985745466">
    <w:abstractNumId w:val="138"/>
  </w:num>
  <w:num w:numId="130" w16cid:durableId="1440758070">
    <w:abstractNumId w:val="69"/>
  </w:num>
  <w:num w:numId="131" w16cid:durableId="1774862990">
    <w:abstractNumId w:val="228"/>
  </w:num>
  <w:num w:numId="132" w16cid:durableId="1282371993">
    <w:abstractNumId w:val="5"/>
  </w:num>
  <w:num w:numId="133" w16cid:durableId="1697535539">
    <w:abstractNumId w:val="159"/>
  </w:num>
  <w:num w:numId="134" w16cid:durableId="1602373058">
    <w:abstractNumId w:val="99"/>
  </w:num>
  <w:num w:numId="135" w16cid:durableId="324361584">
    <w:abstractNumId w:val="179"/>
  </w:num>
  <w:num w:numId="136" w16cid:durableId="1237934292">
    <w:abstractNumId w:val="140"/>
  </w:num>
  <w:num w:numId="137" w16cid:durableId="976567081">
    <w:abstractNumId w:val="174"/>
  </w:num>
  <w:num w:numId="138" w16cid:durableId="147134694">
    <w:abstractNumId w:val="160"/>
  </w:num>
  <w:num w:numId="139" w16cid:durableId="2060665192">
    <w:abstractNumId w:val="151"/>
  </w:num>
  <w:num w:numId="140" w16cid:durableId="2070568368">
    <w:abstractNumId w:val="60"/>
  </w:num>
  <w:num w:numId="141" w16cid:durableId="2063288545">
    <w:abstractNumId w:val="31"/>
  </w:num>
  <w:num w:numId="142" w16cid:durableId="341973833">
    <w:abstractNumId w:val="89"/>
  </w:num>
  <w:num w:numId="143" w16cid:durableId="1997563133">
    <w:abstractNumId w:val="184"/>
  </w:num>
  <w:num w:numId="144" w16cid:durableId="1316303183">
    <w:abstractNumId w:val="39"/>
  </w:num>
  <w:num w:numId="145" w16cid:durableId="1429697947">
    <w:abstractNumId w:val="198"/>
  </w:num>
  <w:num w:numId="146" w16cid:durableId="583883391">
    <w:abstractNumId w:val="1"/>
  </w:num>
  <w:num w:numId="147" w16cid:durableId="179005206">
    <w:abstractNumId w:val="17"/>
  </w:num>
  <w:num w:numId="148" w16cid:durableId="1445885561">
    <w:abstractNumId w:val="4"/>
  </w:num>
  <w:num w:numId="149" w16cid:durableId="2033801503">
    <w:abstractNumId w:val="143"/>
  </w:num>
  <w:num w:numId="150" w16cid:durableId="87895153">
    <w:abstractNumId w:val="84"/>
  </w:num>
  <w:num w:numId="151" w16cid:durableId="1651903118">
    <w:abstractNumId w:val="53"/>
  </w:num>
  <w:num w:numId="152" w16cid:durableId="693724473">
    <w:abstractNumId w:val="219"/>
  </w:num>
  <w:num w:numId="153" w16cid:durableId="1235505276">
    <w:abstractNumId w:val="186"/>
  </w:num>
  <w:num w:numId="154" w16cid:durableId="829635596">
    <w:abstractNumId w:val="208"/>
  </w:num>
  <w:num w:numId="155" w16cid:durableId="1338265312">
    <w:abstractNumId w:val="141"/>
  </w:num>
  <w:num w:numId="156" w16cid:durableId="1647399002">
    <w:abstractNumId w:val="56"/>
  </w:num>
  <w:num w:numId="157" w16cid:durableId="1336959896">
    <w:abstractNumId w:val="181"/>
  </w:num>
  <w:num w:numId="158" w16cid:durableId="1828743815">
    <w:abstractNumId w:val="22"/>
  </w:num>
  <w:num w:numId="159" w16cid:durableId="29112532">
    <w:abstractNumId w:val="79"/>
  </w:num>
  <w:num w:numId="160" w16cid:durableId="748356777">
    <w:abstractNumId w:val="9"/>
  </w:num>
  <w:num w:numId="161" w16cid:durableId="1105804497">
    <w:abstractNumId w:val="100"/>
  </w:num>
  <w:num w:numId="162" w16cid:durableId="1341129200">
    <w:abstractNumId w:val="161"/>
  </w:num>
  <w:num w:numId="163" w16cid:durableId="1013145948">
    <w:abstractNumId w:val="28"/>
  </w:num>
  <w:num w:numId="164" w16cid:durableId="1967931223">
    <w:abstractNumId w:val="147"/>
  </w:num>
  <w:num w:numId="165" w16cid:durableId="1650937200">
    <w:abstractNumId w:val="102"/>
  </w:num>
  <w:num w:numId="166" w16cid:durableId="195435763">
    <w:abstractNumId w:val="218"/>
  </w:num>
  <w:num w:numId="167" w16cid:durableId="828643697">
    <w:abstractNumId w:val="108"/>
  </w:num>
  <w:num w:numId="168" w16cid:durableId="1592658837">
    <w:abstractNumId w:val="80"/>
  </w:num>
  <w:num w:numId="169" w16cid:durableId="1961494114">
    <w:abstractNumId w:val="158"/>
  </w:num>
  <w:num w:numId="170" w16cid:durableId="854462340">
    <w:abstractNumId w:val="111"/>
  </w:num>
  <w:num w:numId="171" w16cid:durableId="483006902">
    <w:abstractNumId w:val="190"/>
  </w:num>
  <w:num w:numId="172" w16cid:durableId="918557858">
    <w:abstractNumId w:val="25"/>
  </w:num>
  <w:num w:numId="173" w16cid:durableId="251092356">
    <w:abstractNumId w:val="8"/>
  </w:num>
  <w:num w:numId="174" w16cid:durableId="1761680813">
    <w:abstractNumId w:val="130"/>
  </w:num>
  <w:num w:numId="175" w16cid:durableId="1666593825">
    <w:abstractNumId w:val="200"/>
  </w:num>
  <w:num w:numId="176" w16cid:durableId="415128528">
    <w:abstractNumId w:val="48"/>
  </w:num>
  <w:num w:numId="177" w16cid:durableId="1788623542">
    <w:abstractNumId w:val="37"/>
  </w:num>
  <w:num w:numId="178" w16cid:durableId="1278100700">
    <w:abstractNumId w:val="55"/>
  </w:num>
  <w:num w:numId="179" w16cid:durableId="305663815">
    <w:abstractNumId w:val="202"/>
  </w:num>
  <w:num w:numId="180" w16cid:durableId="859197346">
    <w:abstractNumId w:val="90"/>
  </w:num>
  <w:num w:numId="181" w16cid:durableId="1191144102">
    <w:abstractNumId w:val="119"/>
  </w:num>
  <w:num w:numId="182" w16cid:durableId="292292171">
    <w:abstractNumId w:val="67"/>
  </w:num>
  <w:num w:numId="183" w16cid:durableId="343091029">
    <w:abstractNumId w:val="15"/>
  </w:num>
  <w:num w:numId="184" w16cid:durableId="1555774043">
    <w:abstractNumId w:val="63"/>
  </w:num>
  <w:num w:numId="185" w16cid:durableId="390426068">
    <w:abstractNumId w:val="207"/>
  </w:num>
  <w:num w:numId="186" w16cid:durableId="791556274">
    <w:abstractNumId w:val="88"/>
  </w:num>
  <w:num w:numId="187" w16cid:durableId="1151949536">
    <w:abstractNumId w:val="150"/>
  </w:num>
  <w:num w:numId="188" w16cid:durableId="657998711">
    <w:abstractNumId w:val="11"/>
  </w:num>
  <w:num w:numId="189" w16cid:durableId="486823206">
    <w:abstractNumId w:val="214"/>
  </w:num>
  <w:num w:numId="190" w16cid:durableId="567687100">
    <w:abstractNumId w:val="187"/>
  </w:num>
  <w:num w:numId="191" w16cid:durableId="79303589">
    <w:abstractNumId w:val="211"/>
  </w:num>
  <w:num w:numId="192" w16cid:durableId="1107390268">
    <w:abstractNumId w:val="10"/>
  </w:num>
  <w:num w:numId="193" w16cid:durableId="904560230">
    <w:abstractNumId w:val="164"/>
  </w:num>
  <w:num w:numId="194" w16cid:durableId="626932644">
    <w:abstractNumId w:val="192"/>
  </w:num>
  <w:num w:numId="195" w16cid:durableId="1786146270">
    <w:abstractNumId w:val="47"/>
  </w:num>
  <w:num w:numId="196" w16cid:durableId="918291187">
    <w:abstractNumId w:val="91"/>
  </w:num>
  <w:num w:numId="197" w16cid:durableId="208153958">
    <w:abstractNumId w:val="172"/>
  </w:num>
  <w:num w:numId="198" w16cid:durableId="257829838">
    <w:abstractNumId w:val="123"/>
  </w:num>
  <w:num w:numId="199" w16cid:durableId="47732680">
    <w:abstractNumId w:val="115"/>
  </w:num>
  <w:num w:numId="200" w16cid:durableId="2053113762">
    <w:abstractNumId w:val="167"/>
  </w:num>
  <w:num w:numId="201" w16cid:durableId="1190290306">
    <w:abstractNumId w:val="32"/>
  </w:num>
  <w:num w:numId="202" w16cid:durableId="1563977274">
    <w:abstractNumId w:val="93"/>
  </w:num>
  <w:num w:numId="203" w16cid:durableId="313265572">
    <w:abstractNumId w:val="12"/>
  </w:num>
  <w:num w:numId="204" w16cid:durableId="55056134">
    <w:abstractNumId w:val="216"/>
  </w:num>
  <w:num w:numId="205" w16cid:durableId="1093280958">
    <w:abstractNumId w:val="19"/>
  </w:num>
  <w:num w:numId="206" w16cid:durableId="489636922">
    <w:abstractNumId w:val="109"/>
  </w:num>
  <w:num w:numId="207" w16cid:durableId="1402019049">
    <w:abstractNumId w:val="222"/>
  </w:num>
  <w:num w:numId="208" w16cid:durableId="398287692">
    <w:abstractNumId w:val="136"/>
  </w:num>
  <w:num w:numId="209" w16cid:durableId="299848699">
    <w:abstractNumId w:val="33"/>
  </w:num>
  <w:num w:numId="210" w16cid:durableId="902065694">
    <w:abstractNumId w:val="13"/>
  </w:num>
  <w:num w:numId="211" w16cid:durableId="2116974726">
    <w:abstractNumId w:val="96"/>
  </w:num>
  <w:num w:numId="212" w16cid:durableId="1200124107">
    <w:abstractNumId w:val="6"/>
  </w:num>
  <w:num w:numId="213" w16cid:durableId="1914849019">
    <w:abstractNumId w:val="204"/>
  </w:num>
  <w:num w:numId="214" w16cid:durableId="1687975326">
    <w:abstractNumId w:val="144"/>
  </w:num>
  <w:num w:numId="215" w16cid:durableId="110441323">
    <w:abstractNumId w:val="205"/>
  </w:num>
  <w:num w:numId="216" w16cid:durableId="1645961868">
    <w:abstractNumId w:val="145"/>
  </w:num>
  <w:num w:numId="217" w16cid:durableId="931400113">
    <w:abstractNumId w:val="135"/>
  </w:num>
  <w:num w:numId="218" w16cid:durableId="1002052589">
    <w:abstractNumId w:val="227"/>
  </w:num>
  <w:num w:numId="219" w16cid:durableId="1780484334">
    <w:abstractNumId w:val="42"/>
  </w:num>
  <w:num w:numId="220" w16cid:durableId="1479297124">
    <w:abstractNumId w:val="137"/>
  </w:num>
  <w:num w:numId="221" w16cid:durableId="225263241">
    <w:abstractNumId w:val="195"/>
  </w:num>
  <w:num w:numId="222" w16cid:durableId="348021054">
    <w:abstractNumId w:val="175"/>
  </w:num>
  <w:num w:numId="223" w16cid:durableId="204173200">
    <w:abstractNumId w:val="152"/>
  </w:num>
  <w:num w:numId="224" w16cid:durableId="308362382">
    <w:abstractNumId w:val="86"/>
  </w:num>
  <w:num w:numId="225" w16cid:durableId="514155724">
    <w:abstractNumId w:val="127"/>
  </w:num>
  <w:num w:numId="226" w16cid:durableId="187107651">
    <w:abstractNumId w:val="70"/>
  </w:num>
  <w:num w:numId="227" w16cid:durableId="1632784732">
    <w:abstractNumId w:val="14"/>
  </w:num>
  <w:num w:numId="228" w16cid:durableId="1556307744">
    <w:abstractNumId w:val="209"/>
  </w:num>
  <w:num w:numId="229" w16cid:durableId="644704532">
    <w:abstractNumId w:val="76"/>
  </w:num>
  <w:num w:numId="230" w16cid:durableId="1776707610">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E8"/>
    <w:rsid w:val="001A1237"/>
    <w:rsid w:val="001B3EE8"/>
    <w:rsid w:val="001F4738"/>
    <w:rsid w:val="002A1247"/>
    <w:rsid w:val="003E7360"/>
    <w:rsid w:val="004D34DF"/>
    <w:rsid w:val="005943A2"/>
    <w:rsid w:val="0062607E"/>
    <w:rsid w:val="006731A1"/>
    <w:rsid w:val="007C2F7F"/>
    <w:rsid w:val="008137B3"/>
    <w:rsid w:val="00874137"/>
    <w:rsid w:val="00B12957"/>
    <w:rsid w:val="00BF3B28"/>
    <w:rsid w:val="00C70AF0"/>
    <w:rsid w:val="00DD5373"/>
    <w:rsid w:val="00DE79AD"/>
    <w:rsid w:val="00E4794B"/>
    <w:rsid w:val="00EB098E"/>
    <w:rsid w:val="00EB0B69"/>
    <w:rsid w:val="00EF7235"/>
    <w:rsid w:val="00F5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4304"/>
  <w15:chartTrackingRefBased/>
  <w15:docId w15:val="{366736A8-1C46-45B2-9CAD-1999513F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3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3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3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3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3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3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EE8"/>
    <w:rPr>
      <w:rFonts w:eastAsiaTheme="majorEastAsia" w:cstheme="majorBidi"/>
      <w:color w:val="272727" w:themeColor="text1" w:themeTint="D8"/>
    </w:rPr>
  </w:style>
  <w:style w:type="paragraph" w:styleId="Title">
    <w:name w:val="Title"/>
    <w:basedOn w:val="Normal"/>
    <w:next w:val="Normal"/>
    <w:link w:val="TitleChar"/>
    <w:uiPriority w:val="10"/>
    <w:qFormat/>
    <w:rsid w:val="001B3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EE8"/>
    <w:pPr>
      <w:spacing w:before="160"/>
      <w:jc w:val="center"/>
    </w:pPr>
    <w:rPr>
      <w:i/>
      <w:iCs/>
      <w:color w:val="404040" w:themeColor="text1" w:themeTint="BF"/>
    </w:rPr>
  </w:style>
  <w:style w:type="character" w:customStyle="1" w:styleId="QuoteChar">
    <w:name w:val="Quote Char"/>
    <w:basedOn w:val="DefaultParagraphFont"/>
    <w:link w:val="Quote"/>
    <w:uiPriority w:val="29"/>
    <w:rsid w:val="001B3EE8"/>
    <w:rPr>
      <w:i/>
      <w:iCs/>
      <w:color w:val="404040" w:themeColor="text1" w:themeTint="BF"/>
    </w:rPr>
  </w:style>
  <w:style w:type="paragraph" w:styleId="ListParagraph">
    <w:name w:val="List Paragraph"/>
    <w:basedOn w:val="Normal"/>
    <w:uiPriority w:val="34"/>
    <w:qFormat/>
    <w:rsid w:val="001B3EE8"/>
    <w:pPr>
      <w:ind w:left="720"/>
      <w:contextualSpacing/>
    </w:pPr>
  </w:style>
  <w:style w:type="character" w:styleId="IntenseEmphasis">
    <w:name w:val="Intense Emphasis"/>
    <w:basedOn w:val="DefaultParagraphFont"/>
    <w:uiPriority w:val="21"/>
    <w:qFormat/>
    <w:rsid w:val="001B3EE8"/>
    <w:rPr>
      <w:i/>
      <w:iCs/>
      <w:color w:val="0F4761" w:themeColor="accent1" w:themeShade="BF"/>
    </w:rPr>
  </w:style>
  <w:style w:type="paragraph" w:styleId="IntenseQuote">
    <w:name w:val="Intense Quote"/>
    <w:basedOn w:val="Normal"/>
    <w:next w:val="Normal"/>
    <w:link w:val="IntenseQuoteChar"/>
    <w:uiPriority w:val="30"/>
    <w:qFormat/>
    <w:rsid w:val="001B3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EE8"/>
    <w:rPr>
      <w:i/>
      <w:iCs/>
      <w:color w:val="0F4761" w:themeColor="accent1" w:themeShade="BF"/>
    </w:rPr>
  </w:style>
  <w:style w:type="character" w:styleId="IntenseReference">
    <w:name w:val="Intense Reference"/>
    <w:basedOn w:val="DefaultParagraphFont"/>
    <w:uiPriority w:val="32"/>
    <w:qFormat/>
    <w:rsid w:val="001B3EE8"/>
    <w:rPr>
      <w:b/>
      <w:bCs/>
      <w:smallCaps/>
      <w:color w:val="0F4761" w:themeColor="accent1" w:themeShade="BF"/>
      <w:spacing w:val="5"/>
    </w:rPr>
  </w:style>
  <w:style w:type="paragraph" w:customStyle="1" w:styleId="msonormal0">
    <w:name w:val="msonormal"/>
    <w:basedOn w:val="Normal"/>
    <w:rsid w:val="00BF3B28"/>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paragraph" w:styleId="NormalWeb">
    <w:name w:val="Normal (Web)"/>
    <w:basedOn w:val="Normal"/>
    <w:uiPriority w:val="99"/>
    <w:semiHidden/>
    <w:unhideWhenUsed/>
    <w:rsid w:val="00BF3B28"/>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character" w:styleId="Emphasis">
    <w:name w:val="Emphasis"/>
    <w:basedOn w:val="DefaultParagraphFont"/>
    <w:uiPriority w:val="20"/>
    <w:qFormat/>
    <w:rsid w:val="00BF3B28"/>
    <w:rPr>
      <w:i/>
      <w:iCs/>
    </w:rPr>
  </w:style>
  <w:style w:type="character" w:styleId="Strong">
    <w:name w:val="Strong"/>
    <w:basedOn w:val="DefaultParagraphFont"/>
    <w:uiPriority w:val="22"/>
    <w:qFormat/>
    <w:rsid w:val="00BF3B28"/>
    <w:rPr>
      <w:b/>
      <w:bCs/>
    </w:rPr>
  </w:style>
  <w:style w:type="character" w:styleId="HTMLCode">
    <w:name w:val="HTML Code"/>
    <w:basedOn w:val="DefaultParagraphFont"/>
    <w:uiPriority w:val="99"/>
    <w:semiHidden/>
    <w:unhideWhenUsed/>
    <w:rsid w:val="00BF3B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675737">
      <w:bodyDiv w:val="1"/>
      <w:marLeft w:val="0"/>
      <w:marRight w:val="0"/>
      <w:marTop w:val="0"/>
      <w:marBottom w:val="0"/>
      <w:divBdr>
        <w:top w:val="none" w:sz="0" w:space="0" w:color="auto"/>
        <w:left w:val="none" w:sz="0" w:space="0" w:color="auto"/>
        <w:bottom w:val="none" w:sz="0" w:space="0" w:color="auto"/>
        <w:right w:val="none" w:sz="0" w:space="0" w:color="auto"/>
      </w:divBdr>
      <w:divsChild>
        <w:div w:id="88487676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762800746">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4322412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949044829">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905213370">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5431218">
          <w:blockQuote w:val="1"/>
          <w:marLeft w:val="0"/>
          <w:marRight w:val="0"/>
          <w:marTop w:val="0"/>
          <w:marBottom w:val="400"/>
          <w:divBdr>
            <w:top w:val="single" w:sz="2" w:space="0" w:color="auto"/>
            <w:left w:val="single" w:sz="2" w:space="0" w:color="auto"/>
            <w:bottom w:val="single" w:sz="2" w:space="0" w:color="auto"/>
            <w:right w:val="single" w:sz="2" w:space="0" w:color="auto"/>
          </w:divBdr>
        </w:div>
        <w:div w:id="1564633425">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67294490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947203324">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494418651">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385173751">
          <w:blockQuote w:val="1"/>
          <w:marLeft w:val="0"/>
          <w:marRight w:val="0"/>
          <w:marTop w:val="0"/>
          <w:marBottom w:val="400"/>
          <w:divBdr>
            <w:top w:val="single" w:sz="2" w:space="0" w:color="auto"/>
            <w:left w:val="single" w:sz="2" w:space="0" w:color="auto"/>
            <w:bottom w:val="single" w:sz="2" w:space="0" w:color="auto"/>
            <w:right w:val="single" w:sz="2" w:space="0" w:color="auto"/>
          </w:divBdr>
        </w:div>
        <w:div w:id="1938247967">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90742072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517743119">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293169220">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11001084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358556801">
          <w:blockQuote w:val="1"/>
          <w:marLeft w:val="0"/>
          <w:marRight w:val="0"/>
          <w:marTop w:val="0"/>
          <w:marBottom w:val="400"/>
          <w:divBdr>
            <w:top w:val="single" w:sz="2" w:space="0" w:color="auto"/>
            <w:left w:val="single" w:sz="2" w:space="0" w:color="auto"/>
            <w:bottom w:val="single" w:sz="2" w:space="0" w:color="auto"/>
            <w:right w:val="single" w:sz="2" w:space="0" w:color="auto"/>
          </w:divBdr>
        </w:div>
        <w:div w:id="120325124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490757160">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402068061">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97878775">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245804184">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711614126">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97620795">
          <w:blockQuote w:val="1"/>
          <w:marLeft w:val="0"/>
          <w:marRight w:val="0"/>
          <w:marTop w:val="0"/>
          <w:marBottom w:val="400"/>
          <w:divBdr>
            <w:top w:val="single" w:sz="2" w:space="0" w:color="auto"/>
            <w:left w:val="single" w:sz="2" w:space="0" w:color="auto"/>
            <w:bottom w:val="single" w:sz="2" w:space="0" w:color="auto"/>
            <w:right w:val="single" w:sz="2" w:space="0" w:color="auto"/>
          </w:divBdr>
        </w:div>
        <w:div w:id="406608779">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485581951">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97845942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321154604">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9885064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997218764">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255672801">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714495439">
          <w:blockQuote w:val="1"/>
          <w:marLeft w:val="0"/>
          <w:marRight w:val="0"/>
          <w:marTop w:val="0"/>
          <w:marBottom w:val="400"/>
          <w:divBdr>
            <w:top w:val="single" w:sz="2" w:space="0" w:color="auto"/>
            <w:left w:val="single" w:sz="2" w:space="0" w:color="auto"/>
            <w:bottom w:val="single" w:sz="2" w:space="0" w:color="auto"/>
            <w:right w:val="single" w:sz="2" w:space="0" w:color="auto"/>
          </w:divBdr>
        </w:div>
        <w:div w:id="1234972879">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10325561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1655504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241331487">
          <w:blockQuote w:val="1"/>
          <w:marLeft w:val="0"/>
          <w:marRight w:val="0"/>
          <w:marTop w:val="0"/>
          <w:marBottom w:val="400"/>
          <w:divBdr>
            <w:top w:val="single" w:sz="2" w:space="0" w:color="auto"/>
            <w:left w:val="single" w:sz="2" w:space="0" w:color="auto"/>
            <w:bottom w:val="single" w:sz="2" w:space="0" w:color="auto"/>
            <w:right w:val="single" w:sz="2" w:space="0" w:color="auto"/>
          </w:divBdr>
        </w:div>
        <w:div w:id="72973997">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73377630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80822394">
          <w:blockQuote w:val="1"/>
          <w:marLeft w:val="0"/>
          <w:marRight w:val="0"/>
          <w:marTop w:val="0"/>
          <w:marBottom w:val="400"/>
          <w:divBdr>
            <w:top w:val="single" w:sz="2" w:space="0" w:color="auto"/>
            <w:left w:val="single" w:sz="2" w:space="0" w:color="auto"/>
            <w:bottom w:val="single" w:sz="2" w:space="0" w:color="auto"/>
            <w:right w:val="single" w:sz="2" w:space="0" w:color="auto"/>
          </w:divBdr>
        </w:div>
        <w:div w:id="1057819547">
          <w:blockQuote w:val="1"/>
          <w:marLeft w:val="0"/>
          <w:marRight w:val="0"/>
          <w:marTop w:val="0"/>
          <w:marBottom w:val="400"/>
          <w:divBdr>
            <w:top w:val="single" w:sz="2" w:space="0" w:color="auto"/>
            <w:left w:val="single" w:sz="2" w:space="0" w:color="auto"/>
            <w:bottom w:val="single" w:sz="2" w:space="0" w:color="auto"/>
            <w:right w:val="single" w:sz="2" w:space="0" w:color="auto"/>
          </w:divBdr>
        </w:div>
        <w:div w:id="1217817055">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046057831">
          <w:blockQuote w:val="1"/>
          <w:marLeft w:val="0"/>
          <w:marRight w:val="0"/>
          <w:marTop w:val="0"/>
          <w:marBottom w:val="400"/>
          <w:divBdr>
            <w:top w:val="single" w:sz="2" w:space="0" w:color="auto"/>
            <w:left w:val="single" w:sz="2" w:space="0" w:color="auto"/>
            <w:bottom w:val="single" w:sz="2" w:space="0" w:color="auto"/>
            <w:right w:val="single" w:sz="2" w:space="0" w:color="auto"/>
          </w:divBdr>
        </w:div>
        <w:div w:id="1775589630">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247307041">
          <w:blockQuote w:val="1"/>
          <w:marLeft w:val="0"/>
          <w:marRight w:val="0"/>
          <w:marTop w:val="0"/>
          <w:marBottom w:val="400"/>
          <w:divBdr>
            <w:top w:val="single" w:sz="2" w:space="0" w:color="auto"/>
            <w:left w:val="single" w:sz="2" w:space="0" w:color="auto"/>
            <w:bottom w:val="single" w:sz="2" w:space="0" w:color="auto"/>
            <w:right w:val="single" w:sz="2" w:space="0" w:color="auto"/>
          </w:divBdr>
        </w:div>
        <w:div w:id="921572076">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045443968">
          <w:blockQuote w:val="1"/>
          <w:marLeft w:val="0"/>
          <w:marRight w:val="0"/>
          <w:marTop w:val="0"/>
          <w:marBottom w:val="400"/>
          <w:divBdr>
            <w:top w:val="single" w:sz="2" w:space="0" w:color="auto"/>
            <w:left w:val="single" w:sz="2" w:space="0" w:color="auto"/>
            <w:bottom w:val="single" w:sz="2" w:space="0" w:color="auto"/>
            <w:right w:val="single" w:sz="2" w:space="0" w:color="auto"/>
          </w:divBdr>
        </w:div>
        <w:div w:id="31619921">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17203807">
          <w:blockQuote w:val="1"/>
          <w:marLeft w:val="0"/>
          <w:marRight w:val="0"/>
          <w:marTop w:val="0"/>
          <w:marBottom w:val="400"/>
          <w:divBdr>
            <w:top w:val="single" w:sz="2" w:space="0" w:color="auto"/>
            <w:left w:val="single" w:sz="2" w:space="0" w:color="auto"/>
            <w:bottom w:val="single" w:sz="2" w:space="0" w:color="auto"/>
            <w:right w:val="single" w:sz="2" w:space="0" w:color="auto"/>
          </w:divBdr>
        </w:div>
        <w:div w:id="895313005">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824005223">
      <w:bodyDiv w:val="1"/>
      <w:marLeft w:val="0"/>
      <w:marRight w:val="0"/>
      <w:marTop w:val="0"/>
      <w:marBottom w:val="0"/>
      <w:divBdr>
        <w:top w:val="none" w:sz="0" w:space="0" w:color="auto"/>
        <w:left w:val="none" w:sz="0" w:space="0" w:color="auto"/>
        <w:bottom w:val="none" w:sz="0" w:space="0" w:color="auto"/>
        <w:right w:val="none" w:sz="0" w:space="0" w:color="auto"/>
      </w:divBdr>
      <w:divsChild>
        <w:div w:id="518858805">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833180105">
      <w:bodyDiv w:val="1"/>
      <w:marLeft w:val="0"/>
      <w:marRight w:val="0"/>
      <w:marTop w:val="0"/>
      <w:marBottom w:val="0"/>
      <w:divBdr>
        <w:top w:val="none" w:sz="0" w:space="0" w:color="auto"/>
        <w:left w:val="none" w:sz="0" w:space="0" w:color="auto"/>
        <w:bottom w:val="none" w:sz="0" w:space="0" w:color="auto"/>
        <w:right w:val="none" w:sz="0" w:space="0" w:color="auto"/>
      </w:divBdr>
      <w:divsChild>
        <w:div w:id="175092867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69831559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778987387">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1537775">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736471336">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102211902">
          <w:blockQuote w:val="1"/>
          <w:marLeft w:val="0"/>
          <w:marRight w:val="0"/>
          <w:marTop w:val="0"/>
          <w:marBottom w:val="400"/>
          <w:divBdr>
            <w:top w:val="single" w:sz="2" w:space="0" w:color="auto"/>
            <w:left w:val="single" w:sz="2" w:space="0" w:color="auto"/>
            <w:bottom w:val="single" w:sz="2" w:space="0" w:color="auto"/>
            <w:right w:val="single" w:sz="2" w:space="0" w:color="auto"/>
          </w:divBdr>
        </w:div>
        <w:div w:id="1373000785">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897324530">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738481070">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58106952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003846495">
          <w:blockQuote w:val="1"/>
          <w:marLeft w:val="0"/>
          <w:marRight w:val="0"/>
          <w:marTop w:val="0"/>
          <w:marBottom w:val="400"/>
          <w:divBdr>
            <w:top w:val="single" w:sz="2" w:space="0" w:color="auto"/>
            <w:left w:val="single" w:sz="2" w:space="0" w:color="auto"/>
            <w:bottom w:val="single" w:sz="2" w:space="0" w:color="auto"/>
            <w:right w:val="single" w:sz="2" w:space="0" w:color="auto"/>
          </w:divBdr>
        </w:div>
        <w:div w:id="543516940">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24802441">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114445861">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08247822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83999619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837308032">
          <w:blockQuote w:val="1"/>
          <w:marLeft w:val="0"/>
          <w:marRight w:val="0"/>
          <w:marTop w:val="0"/>
          <w:marBottom w:val="400"/>
          <w:divBdr>
            <w:top w:val="single" w:sz="2" w:space="0" w:color="auto"/>
            <w:left w:val="single" w:sz="2" w:space="0" w:color="auto"/>
            <w:bottom w:val="single" w:sz="2" w:space="0" w:color="auto"/>
            <w:right w:val="single" w:sz="2" w:space="0" w:color="auto"/>
          </w:divBdr>
        </w:div>
        <w:div w:id="96844152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052844389">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35013431">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099254420">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08575806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535580371">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441188582">
          <w:blockQuote w:val="1"/>
          <w:marLeft w:val="0"/>
          <w:marRight w:val="0"/>
          <w:marTop w:val="0"/>
          <w:marBottom w:val="400"/>
          <w:divBdr>
            <w:top w:val="single" w:sz="2" w:space="0" w:color="auto"/>
            <w:left w:val="single" w:sz="2" w:space="0" w:color="auto"/>
            <w:bottom w:val="single" w:sz="2" w:space="0" w:color="auto"/>
            <w:right w:val="single" w:sz="2" w:space="0" w:color="auto"/>
          </w:divBdr>
        </w:div>
        <w:div w:id="926964064">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73199970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9275018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66593679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77772027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016267267">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047951001">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855997968">
          <w:blockQuote w:val="1"/>
          <w:marLeft w:val="0"/>
          <w:marRight w:val="0"/>
          <w:marTop w:val="0"/>
          <w:marBottom w:val="400"/>
          <w:divBdr>
            <w:top w:val="single" w:sz="2" w:space="0" w:color="auto"/>
            <w:left w:val="single" w:sz="2" w:space="0" w:color="auto"/>
            <w:bottom w:val="single" w:sz="2" w:space="0" w:color="auto"/>
            <w:right w:val="single" w:sz="2" w:space="0" w:color="auto"/>
          </w:divBdr>
        </w:div>
        <w:div w:id="83284022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234512299">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458454909">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42893674">
          <w:blockQuote w:val="1"/>
          <w:marLeft w:val="0"/>
          <w:marRight w:val="0"/>
          <w:marTop w:val="0"/>
          <w:marBottom w:val="400"/>
          <w:divBdr>
            <w:top w:val="single" w:sz="2" w:space="0" w:color="auto"/>
            <w:left w:val="single" w:sz="2" w:space="0" w:color="auto"/>
            <w:bottom w:val="single" w:sz="2" w:space="0" w:color="auto"/>
            <w:right w:val="single" w:sz="2" w:space="0" w:color="auto"/>
          </w:divBdr>
        </w:div>
        <w:div w:id="148585492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716348575">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73513541">
          <w:blockQuote w:val="1"/>
          <w:marLeft w:val="0"/>
          <w:marRight w:val="0"/>
          <w:marTop w:val="0"/>
          <w:marBottom w:val="400"/>
          <w:divBdr>
            <w:top w:val="single" w:sz="2" w:space="0" w:color="auto"/>
            <w:left w:val="single" w:sz="2" w:space="0" w:color="auto"/>
            <w:bottom w:val="single" w:sz="2" w:space="0" w:color="auto"/>
            <w:right w:val="single" w:sz="2" w:space="0" w:color="auto"/>
          </w:divBdr>
        </w:div>
        <w:div w:id="2008897317">
          <w:blockQuote w:val="1"/>
          <w:marLeft w:val="0"/>
          <w:marRight w:val="0"/>
          <w:marTop w:val="0"/>
          <w:marBottom w:val="400"/>
          <w:divBdr>
            <w:top w:val="single" w:sz="2" w:space="0" w:color="auto"/>
            <w:left w:val="single" w:sz="2" w:space="0" w:color="auto"/>
            <w:bottom w:val="single" w:sz="2" w:space="0" w:color="auto"/>
            <w:right w:val="single" w:sz="2" w:space="0" w:color="auto"/>
          </w:divBdr>
        </w:div>
        <w:div w:id="1033965545">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481531195">
          <w:blockQuote w:val="1"/>
          <w:marLeft w:val="0"/>
          <w:marRight w:val="0"/>
          <w:marTop w:val="0"/>
          <w:marBottom w:val="400"/>
          <w:divBdr>
            <w:top w:val="single" w:sz="2" w:space="0" w:color="auto"/>
            <w:left w:val="single" w:sz="2" w:space="0" w:color="auto"/>
            <w:bottom w:val="single" w:sz="2" w:space="0" w:color="auto"/>
            <w:right w:val="single" w:sz="2" w:space="0" w:color="auto"/>
          </w:divBdr>
        </w:div>
        <w:div w:id="181313310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125466052">
          <w:blockQuote w:val="1"/>
          <w:marLeft w:val="0"/>
          <w:marRight w:val="0"/>
          <w:marTop w:val="0"/>
          <w:marBottom w:val="400"/>
          <w:divBdr>
            <w:top w:val="single" w:sz="2" w:space="0" w:color="auto"/>
            <w:left w:val="single" w:sz="2" w:space="0" w:color="auto"/>
            <w:bottom w:val="single" w:sz="2" w:space="0" w:color="auto"/>
            <w:right w:val="single" w:sz="2" w:space="0" w:color="auto"/>
          </w:divBdr>
        </w:div>
        <w:div w:id="521943076">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493134640">
          <w:blockQuote w:val="1"/>
          <w:marLeft w:val="0"/>
          <w:marRight w:val="0"/>
          <w:marTop w:val="0"/>
          <w:marBottom w:val="400"/>
          <w:divBdr>
            <w:top w:val="single" w:sz="2" w:space="0" w:color="auto"/>
            <w:left w:val="single" w:sz="2" w:space="0" w:color="auto"/>
            <w:bottom w:val="single" w:sz="2" w:space="0" w:color="auto"/>
            <w:right w:val="single" w:sz="2" w:space="0" w:color="auto"/>
          </w:divBdr>
        </w:div>
        <w:div w:id="2097048199">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984940568">
          <w:blockQuote w:val="1"/>
          <w:marLeft w:val="0"/>
          <w:marRight w:val="0"/>
          <w:marTop w:val="0"/>
          <w:marBottom w:val="400"/>
          <w:divBdr>
            <w:top w:val="single" w:sz="2" w:space="0" w:color="auto"/>
            <w:left w:val="single" w:sz="2" w:space="0" w:color="auto"/>
            <w:bottom w:val="single" w:sz="2" w:space="0" w:color="auto"/>
            <w:right w:val="single" w:sz="2" w:space="0" w:color="auto"/>
          </w:divBdr>
        </w:div>
        <w:div w:id="83259893">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867916148">
      <w:bodyDiv w:val="1"/>
      <w:marLeft w:val="0"/>
      <w:marRight w:val="0"/>
      <w:marTop w:val="0"/>
      <w:marBottom w:val="0"/>
      <w:divBdr>
        <w:top w:val="none" w:sz="0" w:space="0" w:color="auto"/>
        <w:left w:val="none" w:sz="0" w:space="0" w:color="auto"/>
        <w:bottom w:val="none" w:sz="0" w:space="0" w:color="auto"/>
        <w:right w:val="none" w:sz="0" w:space="0" w:color="auto"/>
      </w:divBdr>
      <w:divsChild>
        <w:div w:id="663049397">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945581188">
      <w:bodyDiv w:val="1"/>
      <w:marLeft w:val="0"/>
      <w:marRight w:val="0"/>
      <w:marTop w:val="0"/>
      <w:marBottom w:val="0"/>
      <w:divBdr>
        <w:top w:val="none" w:sz="0" w:space="0" w:color="auto"/>
        <w:left w:val="none" w:sz="0" w:space="0" w:color="auto"/>
        <w:bottom w:val="none" w:sz="0" w:space="0" w:color="auto"/>
        <w:right w:val="none" w:sz="0" w:space="0" w:color="auto"/>
      </w:divBdr>
    </w:div>
    <w:div w:id="1156067061">
      <w:bodyDiv w:val="1"/>
      <w:marLeft w:val="0"/>
      <w:marRight w:val="0"/>
      <w:marTop w:val="0"/>
      <w:marBottom w:val="0"/>
      <w:divBdr>
        <w:top w:val="none" w:sz="0" w:space="0" w:color="auto"/>
        <w:left w:val="none" w:sz="0" w:space="0" w:color="auto"/>
        <w:bottom w:val="none" w:sz="0" w:space="0" w:color="auto"/>
        <w:right w:val="none" w:sz="0" w:space="0" w:color="auto"/>
      </w:divBdr>
    </w:div>
    <w:div w:id="1199583722">
      <w:bodyDiv w:val="1"/>
      <w:marLeft w:val="0"/>
      <w:marRight w:val="0"/>
      <w:marTop w:val="0"/>
      <w:marBottom w:val="0"/>
      <w:divBdr>
        <w:top w:val="none" w:sz="0" w:space="0" w:color="auto"/>
        <w:left w:val="none" w:sz="0" w:space="0" w:color="auto"/>
        <w:bottom w:val="none" w:sz="0" w:space="0" w:color="auto"/>
        <w:right w:val="none" w:sz="0" w:space="0" w:color="auto"/>
      </w:divBdr>
      <w:divsChild>
        <w:div w:id="608507639">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12615714">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784692605">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789397916">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57582014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773940428">
          <w:blockQuote w:val="1"/>
          <w:marLeft w:val="0"/>
          <w:marRight w:val="0"/>
          <w:marTop w:val="0"/>
          <w:marBottom w:val="400"/>
          <w:divBdr>
            <w:top w:val="single" w:sz="2" w:space="0" w:color="auto"/>
            <w:left w:val="single" w:sz="2" w:space="0" w:color="auto"/>
            <w:bottom w:val="single" w:sz="2" w:space="0" w:color="auto"/>
            <w:right w:val="single" w:sz="2" w:space="0" w:color="auto"/>
          </w:divBdr>
        </w:div>
        <w:div w:id="1510944377">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883395479">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39073719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8953825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516846131">
          <w:blockQuote w:val="1"/>
          <w:marLeft w:val="0"/>
          <w:marRight w:val="0"/>
          <w:marTop w:val="0"/>
          <w:marBottom w:val="400"/>
          <w:divBdr>
            <w:top w:val="single" w:sz="2" w:space="0" w:color="auto"/>
            <w:left w:val="single" w:sz="2" w:space="0" w:color="auto"/>
            <w:bottom w:val="single" w:sz="2" w:space="0" w:color="auto"/>
            <w:right w:val="single" w:sz="2" w:space="0" w:color="auto"/>
          </w:divBdr>
        </w:div>
        <w:div w:id="1660571317">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51652205">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578007897">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13717610">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8377173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162887155">
          <w:blockQuote w:val="1"/>
          <w:marLeft w:val="0"/>
          <w:marRight w:val="0"/>
          <w:marTop w:val="0"/>
          <w:marBottom w:val="400"/>
          <w:divBdr>
            <w:top w:val="single" w:sz="2" w:space="0" w:color="auto"/>
            <w:left w:val="single" w:sz="2" w:space="0" w:color="auto"/>
            <w:bottom w:val="single" w:sz="2" w:space="0" w:color="auto"/>
            <w:right w:val="single" w:sz="2" w:space="0" w:color="auto"/>
          </w:divBdr>
        </w:div>
        <w:div w:id="16686637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896577334">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31302878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84871186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90009989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53424436">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843787808">
          <w:blockQuote w:val="1"/>
          <w:marLeft w:val="0"/>
          <w:marRight w:val="0"/>
          <w:marTop w:val="0"/>
          <w:marBottom w:val="400"/>
          <w:divBdr>
            <w:top w:val="single" w:sz="2" w:space="0" w:color="auto"/>
            <w:left w:val="single" w:sz="2" w:space="0" w:color="auto"/>
            <w:bottom w:val="single" w:sz="2" w:space="0" w:color="auto"/>
            <w:right w:val="single" w:sz="2" w:space="0" w:color="auto"/>
          </w:divBdr>
        </w:div>
        <w:div w:id="404843020">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98411515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378893199">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014189441">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860116815">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849715927">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10572871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770272470">
          <w:blockQuote w:val="1"/>
          <w:marLeft w:val="0"/>
          <w:marRight w:val="0"/>
          <w:marTop w:val="0"/>
          <w:marBottom w:val="400"/>
          <w:divBdr>
            <w:top w:val="single" w:sz="2" w:space="0" w:color="auto"/>
            <w:left w:val="single" w:sz="2" w:space="0" w:color="auto"/>
            <w:bottom w:val="single" w:sz="2" w:space="0" w:color="auto"/>
            <w:right w:val="single" w:sz="2" w:space="0" w:color="auto"/>
          </w:divBdr>
        </w:div>
        <w:div w:id="1868907535">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0626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10194291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031491767">
          <w:blockQuote w:val="1"/>
          <w:marLeft w:val="0"/>
          <w:marRight w:val="0"/>
          <w:marTop w:val="0"/>
          <w:marBottom w:val="400"/>
          <w:divBdr>
            <w:top w:val="single" w:sz="2" w:space="0" w:color="auto"/>
            <w:left w:val="single" w:sz="2" w:space="0" w:color="auto"/>
            <w:bottom w:val="single" w:sz="2" w:space="0" w:color="auto"/>
            <w:right w:val="single" w:sz="2" w:space="0" w:color="auto"/>
          </w:divBdr>
        </w:div>
        <w:div w:id="811291146">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952013186">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603926064">
          <w:blockQuote w:val="1"/>
          <w:marLeft w:val="0"/>
          <w:marRight w:val="0"/>
          <w:marTop w:val="0"/>
          <w:marBottom w:val="400"/>
          <w:divBdr>
            <w:top w:val="single" w:sz="2" w:space="0" w:color="auto"/>
            <w:left w:val="single" w:sz="2" w:space="0" w:color="auto"/>
            <w:bottom w:val="single" w:sz="2" w:space="0" w:color="auto"/>
            <w:right w:val="single" w:sz="2" w:space="0" w:color="auto"/>
          </w:divBdr>
        </w:div>
        <w:div w:id="1791388945">
          <w:blockQuote w:val="1"/>
          <w:marLeft w:val="0"/>
          <w:marRight w:val="0"/>
          <w:marTop w:val="0"/>
          <w:marBottom w:val="400"/>
          <w:divBdr>
            <w:top w:val="single" w:sz="2" w:space="0" w:color="auto"/>
            <w:left w:val="single" w:sz="2" w:space="0" w:color="auto"/>
            <w:bottom w:val="single" w:sz="2" w:space="0" w:color="auto"/>
            <w:right w:val="single" w:sz="2" w:space="0" w:color="auto"/>
          </w:divBdr>
        </w:div>
        <w:div w:id="128202859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929045828">
          <w:blockQuote w:val="1"/>
          <w:marLeft w:val="0"/>
          <w:marRight w:val="0"/>
          <w:marTop w:val="0"/>
          <w:marBottom w:val="400"/>
          <w:divBdr>
            <w:top w:val="single" w:sz="2" w:space="0" w:color="auto"/>
            <w:left w:val="single" w:sz="2" w:space="0" w:color="auto"/>
            <w:bottom w:val="single" w:sz="2" w:space="0" w:color="auto"/>
            <w:right w:val="single" w:sz="2" w:space="0" w:color="auto"/>
          </w:divBdr>
        </w:div>
        <w:div w:id="1028870221">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450974019">
          <w:blockQuote w:val="1"/>
          <w:marLeft w:val="0"/>
          <w:marRight w:val="0"/>
          <w:marTop w:val="0"/>
          <w:marBottom w:val="400"/>
          <w:divBdr>
            <w:top w:val="single" w:sz="2" w:space="0" w:color="auto"/>
            <w:left w:val="single" w:sz="2" w:space="0" w:color="auto"/>
            <w:bottom w:val="single" w:sz="2" w:space="0" w:color="auto"/>
            <w:right w:val="single" w:sz="2" w:space="0" w:color="auto"/>
          </w:divBdr>
        </w:div>
        <w:div w:id="1613054606">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695383399">
          <w:blockQuote w:val="1"/>
          <w:marLeft w:val="0"/>
          <w:marRight w:val="0"/>
          <w:marTop w:val="0"/>
          <w:marBottom w:val="400"/>
          <w:divBdr>
            <w:top w:val="single" w:sz="2" w:space="0" w:color="auto"/>
            <w:left w:val="single" w:sz="2" w:space="0" w:color="auto"/>
            <w:bottom w:val="single" w:sz="2" w:space="0" w:color="auto"/>
            <w:right w:val="single" w:sz="2" w:space="0" w:color="auto"/>
          </w:divBdr>
        </w:div>
        <w:div w:id="104610317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890115077">
          <w:blockQuote w:val="1"/>
          <w:marLeft w:val="0"/>
          <w:marRight w:val="0"/>
          <w:marTop w:val="0"/>
          <w:marBottom w:val="400"/>
          <w:divBdr>
            <w:top w:val="single" w:sz="2" w:space="0" w:color="auto"/>
            <w:left w:val="single" w:sz="2" w:space="0" w:color="auto"/>
            <w:bottom w:val="single" w:sz="2" w:space="0" w:color="auto"/>
            <w:right w:val="single" w:sz="2" w:space="0" w:color="auto"/>
          </w:divBdr>
        </w:div>
        <w:div w:id="430703649">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1224441642">
      <w:bodyDiv w:val="1"/>
      <w:marLeft w:val="0"/>
      <w:marRight w:val="0"/>
      <w:marTop w:val="0"/>
      <w:marBottom w:val="0"/>
      <w:divBdr>
        <w:top w:val="none" w:sz="0" w:space="0" w:color="auto"/>
        <w:left w:val="none" w:sz="0" w:space="0" w:color="auto"/>
        <w:bottom w:val="none" w:sz="0" w:space="0" w:color="auto"/>
        <w:right w:val="none" w:sz="0" w:space="0" w:color="auto"/>
      </w:divBdr>
      <w:divsChild>
        <w:div w:id="382020374">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1277326850">
      <w:bodyDiv w:val="1"/>
      <w:marLeft w:val="0"/>
      <w:marRight w:val="0"/>
      <w:marTop w:val="0"/>
      <w:marBottom w:val="0"/>
      <w:divBdr>
        <w:top w:val="none" w:sz="0" w:space="0" w:color="auto"/>
        <w:left w:val="none" w:sz="0" w:space="0" w:color="auto"/>
        <w:bottom w:val="none" w:sz="0" w:space="0" w:color="auto"/>
        <w:right w:val="none" w:sz="0" w:space="0" w:color="auto"/>
      </w:divBdr>
      <w:divsChild>
        <w:div w:id="1406951233">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1278177197">
      <w:bodyDiv w:val="1"/>
      <w:marLeft w:val="0"/>
      <w:marRight w:val="0"/>
      <w:marTop w:val="0"/>
      <w:marBottom w:val="0"/>
      <w:divBdr>
        <w:top w:val="none" w:sz="0" w:space="0" w:color="auto"/>
        <w:left w:val="none" w:sz="0" w:space="0" w:color="auto"/>
        <w:bottom w:val="none" w:sz="0" w:space="0" w:color="auto"/>
        <w:right w:val="none" w:sz="0" w:space="0" w:color="auto"/>
      </w:divBdr>
      <w:divsChild>
        <w:div w:id="1486822295">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1348869343">
      <w:bodyDiv w:val="1"/>
      <w:marLeft w:val="0"/>
      <w:marRight w:val="0"/>
      <w:marTop w:val="0"/>
      <w:marBottom w:val="0"/>
      <w:divBdr>
        <w:top w:val="none" w:sz="0" w:space="0" w:color="auto"/>
        <w:left w:val="none" w:sz="0" w:space="0" w:color="auto"/>
        <w:bottom w:val="none" w:sz="0" w:space="0" w:color="auto"/>
        <w:right w:val="none" w:sz="0" w:space="0" w:color="auto"/>
      </w:divBdr>
    </w:div>
    <w:div w:id="1406876087">
      <w:bodyDiv w:val="1"/>
      <w:marLeft w:val="0"/>
      <w:marRight w:val="0"/>
      <w:marTop w:val="0"/>
      <w:marBottom w:val="0"/>
      <w:divBdr>
        <w:top w:val="none" w:sz="0" w:space="0" w:color="auto"/>
        <w:left w:val="none" w:sz="0" w:space="0" w:color="auto"/>
        <w:bottom w:val="none" w:sz="0" w:space="0" w:color="auto"/>
        <w:right w:val="none" w:sz="0" w:space="0" w:color="auto"/>
      </w:divBdr>
    </w:div>
    <w:div w:id="1981301956">
      <w:bodyDiv w:val="1"/>
      <w:marLeft w:val="0"/>
      <w:marRight w:val="0"/>
      <w:marTop w:val="0"/>
      <w:marBottom w:val="0"/>
      <w:divBdr>
        <w:top w:val="none" w:sz="0" w:space="0" w:color="auto"/>
        <w:left w:val="none" w:sz="0" w:space="0" w:color="auto"/>
        <w:bottom w:val="none" w:sz="0" w:space="0" w:color="auto"/>
        <w:right w:val="none" w:sz="0" w:space="0" w:color="auto"/>
      </w:divBdr>
      <w:divsChild>
        <w:div w:id="1898470111">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989754445">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638802347">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492604184">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69091236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495536938">
          <w:blockQuote w:val="1"/>
          <w:marLeft w:val="0"/>
          <w:marRight w:val="0"/>
          <w:marTop w:val="0"/>
          <w:marBottom w:val="400"/>
          <w:divBdr>
            <w:top w:val="single" w:sz="2" w:space="0" w:color="auto"/>
            <w:left w:val="single" w:sz="2" w:space="0" w:color="auto"/>
            <w:bottom w:val="single" w:sz="2" w:space="0" w:color="auto"/>
            <w:right w:val="single" w:sz="2" w:space="0" w:color="auto"/>
          </w:divBdr>
        </w:div>
        <w:div w:id="488134076">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10599726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43296986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86135786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631834552">
          <w:blockQuote w:val="1"/>
          <w:marLeft w:val="0"/>
          <w:marRight w:val="0"/>
          <w:marTop w:val="0"/>
          <w:marBottom w:val="400"/>
          <w:divBdr>
            <w:top w:val="single" w:sz="2" w:space="0" w:color="auto"/>
            <w:left w:val="single" w:sz="2" w:space="0" w:color="auto"/>
            <w:bottom w:val="single" w:sz="2" w:space="0" w:color="auto"/>
            <w:right w:val="single" w:sz="2" w:space="0" w:color="auto"/>
          </w:divBdr>
        </w:div>
        <w:div w:id="397942365">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83502440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11752289">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14523037">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68358610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094156216">
          <w:blockQuote w:val="1"/>
          <w:marLeft w:val="0"/>
          <w:marRight w:val="0"/>
          <w:marTop w:val="0"/>
          <w:marBottom w:val="400"/>
          <w:divBdr>
            <w:top w:val="single" w:sz="2" w:space="0" w:color="auto"/>
            <w:left w:val="single" w:sz="2" w:space="0" w:color="auto"/>
            <w:bottom w:val="single" w:sz="2" w:space="0" w:color="auto"/>
            <w:right w:val="single" w:sz="2" w:space="0" w:color="auto"/>
          </w:divBdr>
        </w:div>
        <w:div w:id="157242403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610862754">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035568705">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2065910364">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859156329">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1496226">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89590213">
          <w:blockQuote w:val="1"/>
          <w:marLeft w:val="0"/>
          <w:marRight w:val="0"/>
          <w:marTop w:val="0"/>
          <w:marBottom w:val="400"/>
          <w:divBdr>
            <w:top w:val="single" w:sz="2" w:space="0" w:color="auto"/>
            <w:left w:val="single" w:sz="2" w:space="0" w:color="auto"/>
            <w:bottom w:val="single" w:sz="2" w:space="0" w:color="auto"/>
            <w:right w:val="single" w:sz="2" w:space="0" w:color="auto"/>
          </w:divBdr>
        </w:div>
        <w:div w:id="33964278">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6929317">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457453390">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44561732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52235645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883254179">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07161186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624971702">
          <w:blockQuote w:val="1"/>
          <w:marLeft w:val="0"/>
          <w:marRight w:val="0"/>
          <w:marTop w:val="0"/>
          <w:marBottom w:val="400"/>
          <w:divBdr>
            <w:top w:val="single" w:sz="2" w:space="0" w:color="auto"/>
            <w:left w:val="single" w:sz="2" w:space="0" w:color="auto"/>
            <w:bottom w:val="single" w:sz="2" w:space="0" w:color="auto"/>
            <w:right w:val="single" w:sz="2" w:space="0" w:color="auto"/>
          </w:divBdr>
        </w:div>
        <w:div w:id="109932401">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93196664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539734342">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336609463">
          <w:blockQuote w:val="1"/>
          <w:marLeft w:val="0"/>
          <w:marRight w:val="0"/>
          <w:marTop w:val="0"/>
          <w:marBottom w:val="400"/>
          <w:divBdr>
            <w:top w:val="single" w:sz="2" w:space="0" w:color="auto"/>
            <w:left w:val="single" w:sz="2" w:space="0" w:color="auto"/>
            <w:bottom w:val="single" w:sz="2" w:space="0" w:color="auto"/>
            <w:right w:val="single" w:sz="2" w:space="0" w:color="auto"/>
          </w:divBdr>
        </w:div>
        <w:div w:id="704448317">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108430111">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259602369">
          <w:blockQuote w:val="1"/>
          <w:marLeft w:val="0"/>
          <w:marRight w:val="0"/>
          <w:marTop w:val="0"/>
          <w:marBottom w:val="400"/>
          <w:divBdr>
            <w:top w:val="single" w:sz="2" w:space="0" w:color="auto"/>
            <w:left w:val="single" w:sz="2" w:space="0" w:color="auto"/>
            <w:bottom w:val="single" w:sz="2" w:space="0" w:color="auto"/>
            <w:right w:val="single" w:sz="2" w:space="0" w:color="auto"/>
          </w:divBdr>
        </w:div>
        <w:div w:id="1223367753">
          <w:blockQuote w:val="1"/>
          <w:marLeft w:val="0"/>
          <w:marRight w:val="0"/>
          <w:marTop w:val="0"/>
          <w:marBottom w:val="400"/>
          <w:divBdr>
            <w:top w:val="single" w:sz="2" w:space="0" w:color="auto"/>
            <w:left w:val="single" w:sz="2" w:space="0" w:color="auto"/>
            <w:bottom w:val="single" w:sz="2" w:space="0" w:color="auto"/>
            <w:right w:val="single" w:sz="2" w:space="0" w:color="auto"/>
          </w:divBdr>
        </w:div>
        <w:div w:id="51997138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382050497">
          <w:blockQuote w:val="1"/>
          <w:marLeft w:val="0"/>
          <w:marRight w:val="0"/>
          <w:marTop w:val="0"/>
          <w:marBottom w:val="400"/>
          <w:divBdr>
            <w:top w:val="single" w:sz="2" w:space="0" w:color="auto"/>
            <w:left w:val="single" w:sz="2" w:space="0" w:color="auto"/>
            <w:bottom w:val="single" w:sz="2" w:space="0" w:color="auto"/>
            <w:right w:val="single" w:sz="2" w:space="0" w:color="auto"/>
          </w:divBdr>
        </w:div>
        <w:div w:id="154685034">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914270349">
          <w:blockQuote w:val="1"/>
          <w:marLeft w:val="0"/>
          <w:marRight w:val="0"/>
          <w:marTop w:val="0"/>
          <w:marBottom w:val="400"/>
          <w:divBdr>
            <w:top w:val="single" w:sz="2" w:space="0" w:color="auto"/>
            <w:left w:val="single" w:sz="2" w:space="0" w:color="auto"/>
            <w:bottom w:val="single" w:sz="2" w:space="0" w:color="auto"/>
            <w:right w:val="single" w:sz="2" w:space="0" w:color="auto"/>
          </w:divBdr>
        </w:div>
        <w:div w:id="1093011363">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1899852039">
          <w:blockQuote w:val="1"/>
          <w:marLeft w:val="0"/>
          <w:marRight w:val="0"/>
          <w:marTop w:val="0"/>
          <w:marBottom w:val="400"/>
          <w:divBdr>
            <w:top w:val="single" w:sz="2" w:space="0" w:color="auto"/>
            <w:left w:val="single" w:sz="2" w:space="0" w:color="auto"/>
            <w:bottom w:val="single" w:sz="2" w:space="0" w:color="auto"/>
            <w:right w:val="single" w:sz="2" w:space="0" w:color="auto"/>
          </w:divBdr>
        </w:div>
        <w:div w:id="1216041439">
          <w:blockQuote w:val="1"/>
          <w:marLeft w:val="0"/>
          <w:marRight w:val="0"/>
          <w:marTop w:val="400"/>
          <w:marBottom w:val="400"/>
          <w:divBdr>
            <w:top w:val="single" w:sz="2" w:space="0" w:color="auto"/>
            <w:left w:val="single" w:sz="2" w:space="0" w:color="auto"/>
            <w:bottom w:val="single" w:sz="2" w:space="0" w:color="auto"/>
            <w:right w:val="single" w:sz="2" w:space="0" w:color="auto"/>
          </w:divBdr>
        </w:div>
        <w:div w:id="510685753">
          <w:blockQuote w:val="1"/>
          <w:marLeft w:val="0"/>
          <w:marRight w:val="0"/>
          <w:marTop w:val="0"/>
          <w:marBottom w:val="400"/>
          <w:divBdr>
            <w:top w:val="single" w:sz="2" w:space="0" w:color="auto"/>
            <w:left w:val="single" w:sz="2" w:space="0" w:color="auto"/>
            <w:bottom w:val="single" w:sz="2" w:space="0" w:color="auto"/>
            <w:right w:val="single" w:sz="2" w:space="0" w:color="auto"/>
          </w:divBdr>
        </w:div>
        <w:div w:id="1972204549">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14580</Words>
  <Characters>83110</Characters>
  <Application>Microsoft Office Word</Application>
  <DocSecurity>0</DocSecurity>
  <Lines>692</Lines>
  <Paragraphs>194</Paragraphs>
  <ScaleCrop>false</ScaleCrop>
  <Company/>
  <LinksUpToDate>false</LinksUpToDate>
  <CharactersWithSpaces>97496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14</cp:revision>
  <dcterms:created xsi:type="dcterms:W3CDTF">2025-04-19T18:52:00Z</dcterms:created>
  <dcterms:modified xsi:type="dcterms:W3CDTF">2025-04-20T08:18:00Z</dcterms:modified>
</cp:coreProperties>
</file>