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35" w:rsidRPr="003C602D" w:rsidRDefault="00036230" w:rsidP="003C602D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3C602D">
        <w:rPr>
          <w:b/>
          <w:sz w:val="36"/>
          <w:szCs w:val="36"/>
          <w:u w:val="single"/>
        </w:rPr>
        <w:t>Functional Requirement</w:t>
      </w:r>
    </w:p>
    <w:p w:rsidR="00036230" w:rsidRDefault="00036230"/>
    <w:p w:rsidR="00D86B04" w:rsidRDefault="00D86B04"/>
    <w:p w:rsidR="00D86B04" w:rsidRDefault="00D86B04"/>
    <w:p w:rsidR="00D86B04" w:rsidRDefault="00D86B04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 w:rsidR="003C6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43607" wp14:editId="63B95673">
                <wp:simplePos x="0" y="0"/>
                <wp:positionH relativeFrom="column">
                  <wp:posOffset>3025302</wp:posOffset>
                </wp:positionH>
                <wp:positionV relativeFrom="paragraph">
                  <wp:posOffset>4047125</wp:posOffset>
                </wp:positionV>
                <wp:extent cx="35357" cy="1206230"/>
                <wp:effectExtent l="76200" t="38100" r="6032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7" cy="12062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86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8.2pt;margin-top:318.65pt;width:2.8pt;height: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" strokecolor="#932a0e [2884]">
                <v:stroke startarrow="block" endarrow="block" endcap="round"/>
              </v:shape>
            </w:pict>
          </mc:Fallback>
        </mc:AlternateContent>
      </w:r>
      <w:r w:rsidR="003C6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6648D" wp14:editId="39BC48D8">
                <wp:simplePos x="0" y="0"/>
                <wp:positionH relativeFrom="column">
                  <wp:posOffset>690340</wp:posOffset>
                </wp:positionH>
                <wp:positionV relativeFrom="paragraph">
                  <wp:posOffset>2876253</wp:posOffset>
                </wp:positionV>
                <wp:extent cx="1225874" cy="45719"/>
                <wp:effectExtent l="38100" t="7620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87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9283" id="Straight Arrow Connector 23" o:spid="_x0000_s1026" type="#_x0000_t32" style="position:absolute;margin-left:54.35pt;margin-top:226.5pt;width:96.5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" strokecolor="#932a0e [2884]">
                <v:stroke startarrow="block" endarrow="block" endcap="round"/>
              </v:shape>
            </w:pict>
          </mc:Fallback>
        </mc:AlternateContent>
      </w:r>
      <w:r w:rsidR="003C6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35539" wp14:editId="3D291B83">
                <wp:simplePos x="0" y="0"/>
                <wp:positionH relativeFrom="column">
                  <wp:posOffset>4105072</wp:posOffset>
                </wp:positionH>
                <wp:positionV relativeFrom="paragraph">
                  <wp:posOffset>2879806</wp:posOffset>
                </wp:positionV>
                <wp:extent cx="856034" cy="9728"/>
                <wp:effectExtent l="38100" t="76200" r="7747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97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B462" id="Straight Arrow Connector 22" o:spid="_x0000_s1026" type="#_x0000_t32" style="position:absolute;margin-left:323.25pt;margin-top:226.75pt;width:67.4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" strokecolor="#932a0e [2884]">
                <v:stroke startarrow="block" endarrow="block" endcap="round"/>
              </v:shape>
            </w:pict>
          </mc:Fallback>
        </mc:AlternateContent>
      </w:r>
      <w:r w:rsidR="003C6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14615" wp14:editId="4ABA7722">
                <wp:simplePos x="0" y="0"/>
                <wp:positionH relativeFrom="column">
                  <wp:posOffset>3014940</wp:posOffset>
                </wp:positionH>
                <wp:positionV relativeFrom="paragraph">
                  <wp:posOffset>1012286</wp:posOffset>
                </wp:positionV>
                <wp:extent cx="45719" cy="982466"/>
                <wp:effectExtent l="76200" t="38100" r="8826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24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5723" id="Straight Arrow Connector 21" o:spid="_x0000_s1026" type="#_x0000_t32" style="position:absolute;margin-left:237.4pt;margin-top:79.7pt;width:3.6pt;height:7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" strokecolor="#932a0e [2884]">
                <v:stroke startarrow="block" endarrow="block" endcap="round"/>
              </v:shape>
            </w:pict>
          </mc:Fallback>
        </mc:AlternateContent>
      </w:r>
      <w:r w:rsidR="003C6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93594" wp14:editId="3B0973FD">
                <wp:simplePos x="0" y="0"/>
                <wp:positionH relativeFrom="column">
                  <wp:posOffset>-136188</wp:posOffset>
                </wp:positionH>
                <wp:positionV relativeFrom="paragraph">
                  <wp:posOffset>419451</wp:posOffset>
                </wp:positionV>
                <wp:extent cx="1780161" cy="1702341"/>
                <wp:effectExtent l="0" t="76200" r="0" b="317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161" cy="1702341"/>
                        </a:xfrm>
                        <a:prstGeom prst="bentConnector3">
                          <a:avLst>
                            <a:gd name="adj1" fmla="val 4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FAA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-10.7pt;margin-top:33.05pt;width:140.15pt;height:134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" adj="1002" strokecolor="#932a0e [2884]">
                <v:stroke endarrow="block" endcap="round"/>
              </v:shape>
            </w:pict>
          </mc:Fallback>
        </mc:AlternateContent>
      </w:r>
      <w:r w:rsidR="003C6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3893F" wp14:editId="26A53C03">
                <wp:simplePos x="0" y="0"/>
                <wp:positionH relativeFrom="margin">
                  <wp:align>left</wp:align>
                </wp:positionH>
                <wp:positionV relativeFrom="paragraph">
                  <wp:posOffset>3756039</wp:posOffset>
                </wp:positionV>
                <wp:extent cx="2042241" cy="2178441"/>
                <wp:effectExtent l="19050" t="0" r="91440" b="889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241" cy="2178441"/>
                        </a:xfrm>
                        <a:prstGeom prst="bentConnector3">
                          <a:avLst>
                            <a:gd name="adj1" fmla="val -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777B" id="Elbow Connector 18" o:spid="_x0000_s1026" type="#_x0000_t34" style="position:absolute;margin-left:0;margin-top:295.75pt;width:160.8pt;height:171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" adj="-3" strokecolor="#932a0e [2884]">
                <v:stroke endarrow="block" endcap="round"/>
                <w10:wrap anchorx="margin"/>
              </v:shape>
            </w:pict>
          </mc:Fallback>
        </mc:AlternateContent>
      </w:r>
      <w:r w:rsidR="00036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BF7F6" wp14:editId="7C646D08">
                <wp:simplePos x="0" y="0"/>
                <wp:positionH relativeFrom="column">
                  <wp:posOffset>2028190</wp:posOffset>
                </wp:positionH>
                <wp:positionV relativeFrom="paragraph">
                  <wp:posOffset>5244397</wp:posOffset>
                </wp:positionV>
                <wp:extent cx="2198451" cy="1332690"/>
                <wp:effectExtent l="0" t="0" r="1143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1332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BE8" w:rsidRPr="003C602D" w:rsidRDefault="007D5BE8" w:rsidP="003C60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Merchant</w:t>
                            </w:r>
                            <w:r w:rsidRPr="003C602D">
                              <w:rPr>
                                <w:b/>
                                <w:color w:val="000000" w:themeColor="text1"/>
                              </w:rPr>
                              <w:t xml:space="preserve"> Portal </w:t>
                            </w:r>
                          </w:p>
                          <w:p w:rsidR="007D5BE8" w:rsidRDefault="007D5BE8" w:rsidP="003C6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F7F6" id="Rectangle 5" o:spid="_x0000_s1026" style="position:absolute;margin-left:159.7pt;margin-top:412.95pt;width:173.1pt;height:10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" fillcolor="white [3212]" strokecolor="black [3213]" strokeweight="1.25pt">
                <v:stroke endcap="round"/>
                <v:textbox>
                  <w:txbxContent>
                    <w:p w:rsidR="007D5BE8" w:rsidRPr="003C602D" w:rsidRDefault="007D5BE8" w:rsidP="003C602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Merchant</w:t>
                      </w:r>
                      <w:r w:rsidRPr="003C602D">
                        <w:rPr>
                          <w:b/>
                          <w:color w:val="000000" w:themeColor="text1"/>
                        </w:rPr>
                        <w:t xml:space="preserve"> Portal </w:t>
                      </w:r>
                    </w:p>
                    <w:p w:rsidR="007D5BE8" w:rsidRDefault="007D5BE8" w:rsidP="003C60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6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7D5DA" wp14:editId="2E93CF1C">
                <wp:simplePos x="0" y="0"/>
                <wp:positionH relativeFrom="column">
                  <wp:posOffset>1643231</wp:posOffset>
                </wp:positionH>
                <wp:positionV relativeFrom="paragraph">
                  <wp:posOffset>11430</wp:posOffset>
                </wp:positionV>
                <wp:extent cx="2616511" cy="1001949"/>
                <wp:effectExtent l="0" t="0" r="127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11" cy="1001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BE8" w:rsidRPr="003C602D" w:rsidRDefault="007D5BE8" w:rsidP="003C60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C602D">
                              <w:rPr>
                                <w:b/>
                                <w:color w:val="000000" w:themeColor="text1"/>
                              </w:rPr>
                              <w:t xml:space="preserve">Customer Portal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D5DA" id="Rectangle 3" o:spid="_x0000_s1027" style="position:absolute;margin-left:129.4pt;margin-top:.9pt;width:206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" fillcolor="white [3212]" strokecolor="black [3213]" strokeweight="1.25pt">
                <v:stroke endcap="round"/>
                <v:textbox>
                  <w:txbxContent>
                    <w:p w:rsidR="007D5BE8" w:rsidRPr="003C602D" w:rsidRDefault="007D5BE8" w:rsidP="003C602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C602D">
                        <w:rPr>
                          <w:b/>
                          <w:color w:val="000000" w:themeColor="text1"/>
                        </w:rPr>
                        <w:t xml:space="preserve">Customer Portal </w:t>
                      </w:r>
                    </w:p>
                  </w:txbxContent>
                </v:textbox>
              </v:rect>
            </w:pict>
          </mc:Fallback>
        </mc:AlternateContent>
      </w:r>
      <w:r w:rsidR="00036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D2083" wp14:editId="16553C66">
                <wp:simplePos x="0" y="0"/>
                <wp:positionH relativeFrom="column">
                  <wp:posOffset>1916349</wp:posOffset>
                </wp:positionH>
                <wp:positionV relativeFrom="paragraph">
                  <wp:posOffset>2016057</wp:posOffset>
                </wp:positionV>
                <wp:extent cx="2178996" cy="2023083"/>
                <wp:effectExtent l="0" t="0" r="1206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996" cy="2023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BE8" w:rsidRPr="003C602D" w:rsidRDefault="007D5BE8" w:rsidP="003C60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Admin</w:t>
                            </w:r>
                            <w:r w:rsidRPr="003C602D">
                              <w:rPr>
                                <w:b/>
                                <w:color w:val="000000" w:themeColor="text1"/>
                              </w:rPr>
                              <w:t xml:space="preserve"> Portal </w:t>
                            </w:r>
                          </w:p>
                          <w:p w:rsidR="007D5BE8" w:rsidRDefault="007D5BE8" w:rsidP="003C6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2083" id="Rectangle 11" o:spid="_x0000_s1028" style="position:absolute;margin-left:150.9pt;margin-top:158.75pt;width:171.55pt;height:15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" fillcolor="white [3212]" strokecolor="black [3213]" strokeweight="1.25pt">
                <v:stroke endcap="round"/>
                <v:textbox>
                  <w:txbxContent>
                    <w:p w:rsidR="007D5BE8" w:rsidRPr="003C602D" w:rsidRDefault="007D5BE8" w:rsidP="003C602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Admin</w:t>
                      </w:r>
                      <w:r w:rsidRPr="003C602D">
                        <w:rPr>
                          <w:b/>
                          <w:color w:val="000000" w:themeColor="text1"/>
                        </w:rPr>
                        <w:t xml:space="preserve"> Portal </w:t>
                      </w:r>
                    </w:p>
                    <w:p w:rsidR="007D5BE8" w:rsidRDefault="007D5BE8" w:rsidP="003C60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6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AE3CE" wp14:editId="5A022C01">
                <wp:simplePos x="0" y="0"/>
                <wp:positionH relativeFrom="column">
                  <wp:posOffset>4961106</wp:posOffset>
                </wp:positionH>
                <wp:positionV relativeFrom="paragraph">
                  <wp:posOffset>2142517</wp:posOffset>
                </wp:positionV>
                <wp:extent cx="1527175" cy="1575881"/>
                <wp:effectExtent l="0" t="0" r="158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15758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BE8" w:rsidRPr="003C602D" w:rsidRDefault="007D5BE8" w:rsidP="003C60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Financial Providers </w:t>
                            </w:r>
                            <w:r w:rsidRPr="003C602D">
                              <w:rPr>
                                <w:b/>
                                <w:color w:val="000000" w:themeColor="text1"/>
                              </w:rPr>
                              <w:t xml:space="preserve">Portal </w:t>
                            </w:r>
                          </w:p>
                          <w:p w:rsidR="007D5BE8" w:rsidRDefault="007D5BE8" w:rsidP="003C6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E3CE" id="Rectangle 4" o:spid="_x0000_s1029" style="position:absolute;margin-left:390.65pt;margin-top:168.7pt;width:120.25pt;height:124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" fillcolor="white [3212]" strokecolor="black [3213]" strokeweight="1.25pt">
                <v:stroke endcap="round"/>
                <v:textbox>
                  <w:txbxContent>
                    <w:p w:rsidR="007D5BE8" w:rsidRPr="003C602D" w:rsidRDefault="007D5BE8" w:rsidP="003C602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Financial Providers </w:t>
                      </w:r>
                      <w:r w:rsidRPr="003C602D">
                        <w:rPr>
                          <w:b/>
                          <w:color w:val="000000" w:themeColor="text1"/>
                        </w:rPr>
                        <w:t xml:space="preserve">Portal </w:t>
                      </w:r>
                    </w:p>
                    <w:p w:rsidR="007D5BE8" w:rsidRDefault="007D5BE8" w:rsidP="003C60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6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EF7DC" wp14:editId="7657700F">
                <wp:simplePos x="0" y="0"/>
                <wp:positionH relativeFrom="column">
                  <wp:posOffset>-787900</wp:posOffset>
                </wp:positionH>
                <wp:positionV relativeFrom="paragraph">
                  <wp:posOffset>2122616</wp:posOffset>
                </wp:positionV>
                <wp:extent cx="1478605" cy="1624519"/>
                <wp:effectExtent l="0" t="0" r="266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16245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BE8" w:rsidRPr="003C602D" w:rsidRDefault="007D5BE8" w:rsidP="003C60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Mbills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Webservices</w:t>
                            </w:r>
                            <w:proofErr w:type="spellEnd"/>
                            <w:r w:rsidRPr="003C602D">
                              <w:rPr>
                                <w:b/>
                                <w:color w:val="000000" w:themeColor="text1"/>
                              </w:rPr>
                              <w:t xml:space="preserve"> Portal </w:t>
                            </w:r>
                          </w:p>
                          <w:p w:rsidR="007D5BE8" w:rsidRDefault="007D5BE8" w:rsidP="003C6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EF7DC" id="Rectangle 2" o:spid="_x0000_s1030" style="position:absolute;margin-left:-62.05pt;margin-top:167.15pt;width:116.45pt;height:1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" fillcolor="white [3212]" strokecolor="black [3213]" strokeweight="1.25pt">
                <v:stroke endcap="round"/>
                <v:textbox>
                  <w:txbxContent>
                    <w:p w:rsidR="007D5BE8" w:rsidRPr="003C602D" w:rsidRDefault="007D5BE8" w:rsidP="003C602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Mbills Webservices</w:t>
                      </w:r>
                      <w:r w:rsidRPr="003C602D">
                        <w:rPr>
                          <w:b/>
                          <w:color w:val="000000" w:themeColor="text1"/>
                        </w:rPr>
                        <w:t xml:space="preserve"> Portal </w:t>
                      </w:r>
                    </w:p>
                    <w:p w:rsidR="007D5BE8" w:rsidRDefault="007D5BE8" w:rsidP="003C60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753">
        <w:rPr>
          <w:noProof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p w:rsidR="00A23753" w:rsidRDefault="00A23753">
      <w:pPr>
        <w:rPr>
          <w:noProof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-703"/>
        <w:tblW w:w="10664" w:type="dxa"/>
        <w:tblLook w:val="04A0" w:firstRow="1" w:lastRow="0" w:firstColumn="1" w:lastColumn="0" w:noHBand="0" w:noVBand="1"/>
      </w:tblPr>
      <w:tblGrid>
        <w:gridCol w:w="3554"/>
        <w:gridCol w:w="3554"/>
        <w:gridCol w:w="3556"/>
      </w:tblGrid>
      <w:tr w:rsidR="00A23753" w:rsidTr="00AE1617">
        <w:trPr>
          <w:trHeight w:val="416"/>
        </w:trPr>
        <w:tc>
          <w:tcPr>
            <w:tcW w:w="3554" w:type="dxa"/>
          </w:tcPr>
          <w:p w:rsidR="00A23753" w:rsidRPr="00AE1617" w:rsidRDefault="00A23753" w:rsidP="00AE1617">
            <w:pPr>
              <w:jc w:val="center"/>
              <w:rPr>
                <w:b/>
                <w:sz w:val="32"/>
                <w:szCs w:val="32"/>
              </w:rPr>
            </w:pPr>
            <w:r w:rsidRPr="00AE1617">
              <w:rPr>
                <w:b/>
                <w:sz w:val="32"/>
                <w:szCs w:val="32"/>
              </w:rPr>
              <w:lastRenderedPageBreak/>
              <w:t>Portal</w:t>
            </w:r>
          </w:p>
        </w:tc>
        <w:tc>
          <w:tcPr>
            <w:tcW w:w="3554" w:type="dxa"/>
          </w:tcPr>
          <w:p w:rsidR="00A23753" w:rsidRPr="00AE1617" w:rsidRDefault="00A23753" w:rsidP="00AE1617">
            <w:pPr>
              <w:jc w:val="center"/>
              <w:rPr>
                <w:b/>
                <w:sz w:val="32"/>
                <w:szCs w:val="32"/>
              </w:rPr>
            </w:pPr>
            <w:r w:rsidRPr="00AE1617">
              <w:rPr>
                <w:b/>
                <w:sz w:val="32"/>
                <w:szCs w:val="32"/>
              </w:rPr>
              <w:t>Purpose</w:t>
            </w:r>
          </w:p>
        </w:tc>
        <w:tc>
          <w:tcPr>
            <w:tcW w:w="3556" w:type="dxa"/>
          </w:tcPr>
          <w:p w:rsidR="00A23753" w:rsidRPr="00AE1617" w:rsidRDefault="00A23753" w:rsidP="00AE1617">
            <w:pPr>
              <w:jc w:val="center"/>
              <w:rPr>
                <w:b/>
                <w:sz w:val="32"/>
                <w:szCs w:val="32"/>
              </w:rPr>
            </w:pPr>
            <w:r w:rsidRPr="00AE1617">
              <w:rPr>
                <w:b/>
                <w:sz w:val="32"/>
                <w:szCs w:val="32"/>
              </w:rPr>
              <w:t>Dependency</w:t>
            </w:r>
          </w:p>
        </w:tc>
      </w:tr>
      <w:tr w:rsidR="00A23753" w:rsidTr="00AE1617">
        <w:trPr>
          <w:trHeight w:val="931"/>
        </w:trPr>
        <w:tc>
          <w:tcPr>
            <w:tcW w:w="3554" w:type="dxa"/>
          </w:tcPr>
          <w:p w:rsidR="00A23753" w:rsidRDefault="00A23753" w:rsidP="00AE1617">
            <w:pPr>
              <w:jc w:val="center"/>
            </w:pPr>
            <w:r>
              <w:t>Customer Portal</w:t>
            </w:r>
          </w:p>
        </w:tc>
        <w:tc>
          <w:tcPr>
            <w:tcW w:w="3554" w:type="dxa"/>
          </w:tcPr>
          <w:p w:rsidR="00A23753" w:rsidRDefault="00A23753" w:rsidP="00AE1617">
            <w:pPr>
              <w:jc w:val="center"/>
            </w:pPr>
            <w:r>
              <w:t xml:space="preserve">This portal is the channel through which our customers communicate with Mbills. </w:t>
            </w:r>
          </w:p>
          <w:p w:rsidR="00A23753" w:rsidRDefault="00A23753" w:rsidP="00AE1617">
            <w:pPr>
              <w:pStyle w:val="ListParagraph"/>
              <w:numPr>
                <w:ilvl w:val="0"/>
                <w:numId w:val="1"/>
              </w:numPr>
            </w:pPr>
            <w:r>
              <w:t>Signup, Login, apply for credit</w:t>
            </w:r>
          </w:p>
          <w:p w:rsidR="009D28BF" w:rsidRDefault="009D28BF" w:rsidP="00AE1617">
            <w:pPr>
              <w:pStyle w:val="ListParagraph"/>
              <w:numPr>
                <w:ilvl w:val="0"/>
                <w:numId w:val="1"/>
              </w:numPr>
            </w:pPr>
            <w:r>
              <w:t>View Wallet</w:t>
            </w:r>
          </w:p>
          <w:p w:rsidR="00A23753" w:rsidRDefault="00A23753" w:rsidP="00AE1617">
            <w:pPr>
              <w:pStyle w:val="ListParagraph"/>
              <w:numPr>
                <w:ilvl w:val="0"/>
                <w:numId w:val="1"/>
              </w:numPr>
            </w:pPr>
            <w:r>
              <w:t>Check Account Balance</w:t>
            </w:r>
          </w:p>
          <w:p w:rsidR="00A23753" w:rsidRDefault="00A23753" w:rsidP="00AE1617">
            <w:pPr>
              <w:pStyle w:val="ListParagraph"/>
              <w:numPr>
                <w:ilvl w:val="0"/>
                <w:numId w:val="1"/>
              </w:numPr>
            </w:pPr>
            <w:r>
              <w:t xml:space="preserve">View </w:t>
            </w:r>
            <w:r w:rsidR="00917487">
              <w:t>transaction history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>Chat with a customer service rep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 xml:space="preserve">See credit rating 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>Read about Mbills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>Check credit score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 xml:space="preserve">How Mbills Works 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>View all social media and blog platform</w:t>
            </w:r>
          </w:p>
          <w:p w:rsidR="00917487" w:rsidRDefault="00917487" w:rsidP="00AE1617">
            <w:pPr>
              <w:pStyle w:val="ListParagraph"/>
              <w:numPr>
                <w:ilvl w:val="0"/>
                <w:numId w:val="1"/>
              </w:numPr>
            </w:pPr>
            <w:r>
              <w:t>Compare prices</w:t>
            </w:r>
          </w:p>
          <w:p w:rsidR="00917487" w:rsidRDefault="003A75AC" w:rsidP="00AE1617">
            <w:pPr>
              <w:pStyle w:val="ListParagraph"/>
              <w:numPr>
                <w:ilvl w:val="0"/>
                <w:numId w:val="1"/>
              </w:numPr>
            </w:pPr>
            <w:r>
              <w:t xml:space="preserve">Search &amp; </w:t>
            </w:r>
            <w:r w:rsidR="00917487">
              <w:t xml:space="preserve">View available merchants </w:t>
            </w:r>
          </w:p>
        </w:tc>
        <w:tc>
          <w:tcPr>
            <w:tcW w:w="3556" w:type="dxa"/>
          </w:tcPr>
          <w:p w:rsidR="00A23753" w:rsidRDefault="00A23753" w:rsidP="00AE1617">
            <w:pPr>
              <w:pStyle w:val="ListParagraph"/>
              <w:numPr>
                <w:ilvl w:val="0"/>
                <w:numId w:val="1"/>
              </w:numPr>
            </w:pPr>
            <w:r>
              <w:t>Merchant Portal to make purchases.</w:t>
            </w:r>
          </w:p>
          <w:p w:rsidR="00A23753" w:rsidRDefault="00A23753" w:rsidP="00AE1617">
            <w:pPr>
              <w:pStyle w:val="ListParagraph"/>
              <w:numPr>
                <w:ilvl w:val="0"/>
                <w:numId w:val="1"/>
              </w:numPr>
            </w:pPr>
            <w:r>
              <w:t>Financial Partner to get credit approval.</w:t>
            </w:r>
          </w:p>
          <w:p w:rsidR="00A23753" w:rsidRDefault="00A23753" w:rsidP="00AE1617">
            <w:pPr>
              <w:pStyle w:val="ListParagraph"/>
              <w:numPr>
                <w:ilvl w:val="0"/>
                <w:numId w:val="1"/>
              </w:numPr>
            </w:pPr>
            <w:r>
              <w:t>Admin portal to resolve account issues.</w:t>
            </w:r>
          </w:p>
        </w:tc>
      </w:tr>
      <w:tr w:rsidR="00A23753" w:rsidTr="00AE1617">
        <w:trPr>
          <w:trHeight w:val="877"/>
        </w:trPr>
        <w:tc>
          <w:tcPr>
            <w:tcW w:w="3554" w:type="dxa"/>
          </w:tcPr>
          <w:p w:rsidR="00A23753" w:rsidRDefault="00A23753" w:rsidP="00AE1617">
            <w:pPr>
              <w:jc w:val="center"/>
            </w:pPr>
            <w:r>
              <w:t>Merchant Portal</w:t>
            </w:r>
          </w:p>
        </w:tc>
        <w:tc>
          <w:tcPr>
            <w:tcW w:w="3554" w:type="dxa"/>
          </w:tcPr>
          <w:p w:rsidR="00A23753" w:rsidRDefault="00DE2D6D" w:rsidP="00AE1617">
            <w:pPr>
              <w:jc w:val="center"/>
            </w:pPr>
            <w:r>
              <w:t xml:space="preserve">Merchants can interact with Mbills. </w:t>
            </w:r>
          </w:p>
          <w:p w:rsidR="00DE2D6D" w:rsidRDefault="009D28BF" w:rsidP="00AE1617">
            <w:pPr>
              <w:pStyle w:val="ListParagraph"/>
              <w:numPr>
                <w:ilvl w:val="0"/>
                <w:numId w:val="2"/>
              </w:numPr>
            </w:pPr>
            <w:r>
              <w:t>Sign up</w:t>
            </w:r>
          </w:p>
          <w:p w:rsidR="009D28BF" w:rsidRDefault="009D28BF" w:rsidP="00AE1617">
            <w:pPr>
              <w:pStyle w:val="ListParagraph"/>
              <w:numPr>
                <w:ilvl w:val="0"/>
                <w:numId w:val="2"/>
              </w:numPr>
            </w:pPr>
            <w:r>
              <w:t xml:space="preserve">Get Approved </w:t>
            </w:r>
          </w:p>
          <w:p w:rsidR="009D28BF" w:rsidRDefault="009D28BF" w:rsidP="00AE1617">
            <w:pPr>
              <w:pStyle w:val="ListParagraph"/>
              <w:numPr>
                <w:ilvl w:val="0"/>
                <w:numId w:val="2"/>
              </w:numPr>
            </w:pPr>
            <w:r>
              <w:t>See ratings</w:t>
            </w:r>
          </w:p>
          <w:p w:rsidR="009D28BF" w:rsidRDefault="009D28BF" w:rsidP="00AE1617">
            <w:pPr>
              <w:pStyle w:val="ListParagraph"/>
              <w:numPr>
                <w:ilvl w:val="0"/>
                <w:numId w:val="2"/>
              </w:numPr>
            </w:pPr>
            <w:r>
              <w:t>View Purchase history</w:t>
            </w:r>
          </w:p>
          <w:p w:rsidR="009D28BF" w:rsidRDefault="009D28BF" w:rsidP="00AE1617">
            <w:pPr>
              <w:pStyle w:val="ListParagraph"/>
              <w:numPr>
                <w:ilvl w:val="0"/>
                <w:numId w:val="2"/>
              </w:numPr>
            </w:pPr>
            <w:r>
              <w:t>Generate Invoice</w:t>
            </w:r>
          </w:p>
          <w:p w:rsidR="009D28BF" w:rsidRDefault="009D28BF" w:rsidP="00AE1617">
            <w:pPr>
              <w:pStyle w:val="ListParagraph"/>
              <w:numPr>
                <w:ilvl w:val="0"/>
                <w:numId w:val="2"/>
              </w:numPr>
            </w:pPr>
            <w:r>
              <w:t>Get payment notification</w:t>
            </w:r>
          </w:p>
        </w:tc>
        <w:tc>
          <w:tcPr>
            <w:tcW w:w="3556" w:type="dxa"/>
          </w:tcPr>
          <w:p w:rsidR="00A23753" w:rsidRDefault="00817EB8" w:rsidP="00AE1617">
            <w:pPr>
              <w:pStyle w:val="ListParagraph"/>
              <w:numPr>
                <w:ilvl w:val="0"/>
                <w:numId w:val="2"/>
              </w:numPr>
            </w:pPr>
            <w:r>
              <w:t>Financial Partners for invoicing and payment.</w:t>
            </w:r>
          </w:p>
          <w:p w:rsidR="00817EB8" w:rsidRDefault="00817EB8" w:rsidP="00AE1617">
            <w:pPr>
              <w:pStyle w:val="ListParagraph"/>
              <w:numPr>
                <w:ilvl w:val="0"/>
                <w:numId w:val="2"/>
              </w:numPr>
            </w:pPr>
            <w:r>
              <w:t>Customer’s portal</w:t>
            </w:r>
          </w:p>
        </w:tc>
      </w:tr>
      <w:tr w:rsidR="00A23753" w:rsidTr="00AE1617">
        <w:trPr>
          <w:trHeight w:val="877"/>
        </w:trPr>
        <w:tc>
          <w:tcPr>
            <w:tcW w:w="3554" w:type="dxa"/>
          </w:tcPr>
          <w:p w:rsidR="00A23753" w:rsidRDefault="00A23753" w:rsidP="00AE1617">
            <w:pPr>
              <w:jc w:val="center"/>
            </w:pPr>
            <w:r>
              <w:t>Financial Partner</w:t>
            </w:r>
          </w:p>
        </w:tc>
        <w:tc>
          <w:tcPr>
            <w:tcW w:w="3554" w:type="dxa"/>
          </w:tcPr>
          <w:p w:rsidR="00A23753" w:rsidRDefault="00817EB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Receive Invoices from Merchant </w:t>
            </w:r>
          </w:p>
          <w:p w:rsidR="00817EB8" w:rsidRDefault="00817EB8" w:rsidP="00AE1617">
            <w:pPr>
              <w:pStyle w:val="ListParagraph"/>
              <w:numPr>
                <w:ilvl w:val="0"/>
                <w:numId w:val="3"/>
              </w:numPr>
            </w:pPr>
            <w:r>
              <w:t>Verify Invoice and make payments to merchants</w:t>
            </w:r>
          </w:p>
          <w:p w:rsidR="00817EB8" w:rsidRDefault="00817EB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Run credit checks on customers </w:t>
            </w:r>
          </w:p>
          <w:p w:rsidR="00817EB8" w:rsidRDefault="00817EB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Receive Credit Application </w:t>
            </w:r>
          </w:p>
          <w:p w:rsidR="00817EB8" w:rsidRDefault="00817EB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Approve/Decline Credit </w:t>
            </w:r>
          </w:p>
          <w:p w:rsidR="00817EB8" w:rsidRDefault="00914F4C" w:rsidP="00AE1617">
            <w:pPr>
              <w:pStyle w:val="ListParagraph"/>
              <w:numPr>
                <w:ilvl w:val="0"/>
                <w:numId w:val="3"/>
              </w:numPr>
            </w:pPr>
            <w:r>
              <w:t>View all invoices</w:t>
            </w:r>
          </w:p>
          <w:p w:rsidR="00914F4C" w:rsidRDefault="00914F4C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View pending payments </w:t>
            </w:r>
          </w:p>
          <w:p w:rsidR="00914F4C" w:rsidRDefault="00914F4C" w:rsidP="00AE1617">
            <w:pPr>
              <w:pStyle w:val="ListParagraph"/>
              <w:numPr>
                <w:ilvl w:val="0"/>
                <w:numId w:val="3"/>
              </w:numPr>
            </w:pPr>
            <w:r>
              <w:t>Approve payments</w:t>
            </w:r>
          </w:p>
          <w:p w:rsidR="00914F4C" w:rsidRDefault="00914F4C" w:rsidP="00AE1617">
            <w:pPr>
              <w:pStyle w:val="ListParagraph"/>
            </w:pPr>
          </w:p>
        </w:tc>
        <w:tc>
          <w:tcPr>
            <w:tcW w:w="3556" w:type="dxa"/>
          </w:tcPr>
          <w:p w:rsidR="00914F4C" w:rsidRDefault="00914F4C" w:rsidP="00AE1617">
            <w:pPr>
              <w:pStyle w:val="ListParagraph"/>
              <w:numPr>
                <w:ilvl w:val="0"/>
                <w:numId w:val="3"/>
              </w:numPr>
            </w:pPr>
            <w:r>
              <w:t>Mbills Web services</w:t>
            </w:r>
          </w:p>
          <w:p w:rsidR="00914F4C" w:rsidRDefault="00914F4C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Customer’s Portal </w:t>
            </w:r>
          </w:p>
          <w:p w:rsidR="00A23753" w:rsidRDefault="00914F4C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Merchant Portal  </w:t>
            </w:r>
          </w:p>
          <w:p w:rsidR="00914F4C" w:rsidRDefault="00914F4C" w:rsidP="00AE1617">
            <w:pPr>
              <w:jc w:val="center"/>
            </w:pPr>
          </w:p>
        </w:tc>
      </w:tr>
      <w:tr w:rsidR="00A23753" w:rsidTr="00AE1617">
        <w:trPr>
          <w:trHeight w:val="877"/>
        </w:trPr>
        <w:tc>
          <w:tcPr>
            <w:tcW w:w="3554" w:type="dxa"/>
          </w:tcPr>
          <w:p w:rsidR="00A23753" w:rsidRDefault="00A23753" w:rsidP="00AE1617">
            <w:pPr>
              <w:jc w:val="center"/>
            </w:pPr>
            <w:r>
              <w:t>Mbills Web Services</w:t>
            </w:r>
          </w:p>
        </w:tc>
        <w:tc>
          <w:tcPr>
            <w:tcW w:w="3554" w:type="dxa"/>
          </w:tcPr>
          <w:p w:rsidR="00A23753" w:rsidRDefault="00FD0B37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Process Transaction </w:t>
            </w:r>
          </w:p>
          <w:p w:rsidR="00FD0B37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Payments 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>Merchant API</w:t>
            </w:r>
          </w:p>
        </w:tc>
        <w:tc>
          <w:tcPr>
            <w:tcW w:w="3556" w:type="dxa"/>
          </w:tcPr>
          <w:p w:rsidR="00A23753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Merchant Portal 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Mbills Admin Portal 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Mbills Customer’s portal </w:t>
            </w:r>
          </w:p>
        </w:tc>
      </w:tr>
      <w:tr w:rsidR="00A23753" w:rsidTr="00AE1617">
        <w:trPr>
          <w:trHeight w:val="877"/>
        </w:trPr>
        <w:tc>
          <w:tcPr>
            <w:tcW w:w="3554" w:type="dxa"/>
          </w:tcPr>
          <w:p w:rsidR="00A23753" w:rsidRDefault="00A23753" w:rsidP="00AE1617">
            <w:pPr>
              <w:jc w:val="center"/>
            </w:pPr>
            <w:r>
              <w:t>Mbills Admin Portal</w:t>
            </w:r>
          </w:p>
        </w:tc>
        <w:tc>
          <w:tcPr>
            <w:tcW w:w="3554" w:type="dxa"/>
          </w:tcPr>
          <w:p w:rsidR="00A23753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>User Login &amp; Access Control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View All Users 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>Credit Customer’s Account</w:t>
            </w:r>
            <w:r w:rsidR="00AE1617">
              <w:t xml:space="preserve"> management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View transaction history 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View Merchants History </w:t>
            </w:r>
          </w:p>
          <w:p w:rsidR="00AE1617" w:rsidRDefault="00AE1617" w:rsidP="00AE161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View pending payments</w:t>
            </w:r>
          </w:p>
          <w:p w:rsidR="007D5BE8" w:rsidRDefault="007D5BE8" w:rsidP="00AE1617">
            <w:pPr>
              <w:pStyle w:val="ListParagraph"/>
              <w:numPr>
                <w:ilvl w:val="0"/>
                <w:numId w:val="3"/>
              </w:numPr>
            </w:pPr>
            <w:r>
              <w:t xml:space="preserve">Monthly account resolution and billings </w:t>
            </w:r>
          </w:p>
          <w:p w:rsidR="007D5BE8" w:rsidRDefault="007D5BE8" w:rsidP="00EA454D">
            <w:pPr>
              <w:pStyle w:val="ListParagraph"/>
            </w:pPr>
          </w:p>
        </w:tc>
        <w:tc>
          <w:tcPr>
            <w:tcW w:w="3556" w:type="dxa"/>
          </w:tcPr>
          <w:p w:rsidR="00A23753" w:rsidRDefault="00A23753" w:rsidP="00AE161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23753" w:rsidRDefault="00A23753"/>
    <w:p w:rsidR="00EA454D" w:rsidRDefault="00EA454D"/>
    <w:p w:rsidR="00EA454D" w:rsidRDefault="00EA454D">
      <w:r>
        <w:t>Use Case Actions</w:t>
      </w:r>
    </w:p>
    <w:p w:rsidR="00EA454D" w:rsidRDefault="00EA454D">
      <w:r>
        <w:t>Customer</w:t>
      </w:r>
    </w:p>
    <w:p w:rsidR="00EA454D" w:rsidRDefault="00EA454D" w:rsidP="00EA454D">
      <w:pPr>
        <w:pStyle w:val="ListParagraph"/>
        <w:numPr>
          <w:ilvl w:val="0"/>
          <w:numId w:val="4"/>
        </w:numPr>
      </w:pPr>
      <w:r>
        <w:t>Signing up an account</w:t>
      </w:r>
    </w:p>
    <w:p w:rsidR="00EA454D" w:rsidRDefault="00EA454D" w:rsidP="00EA454D">
      <w:pPr>
        <w:pStyle w:val="ListParagraph"/>
        <w:numPr>
          <w:ilvl w:val="1"/>
          <w:numId w:val="4"/>
        </w:numPr>
      </w:pPr>
      <w:r>
        <w:t>Launch Web browser</w:t>
      </w:r>
    </w:p>
    <w:p w:rsidR="00EA454D" w:rsidRDefault="00EA454D" w:rsidP="00EA454D">
      <w:pPr>
        <w:pStyle w:val="ListParagraph"/>
        <w:numPr>
          <w:ilvl w:val="1"/>
          <w:numId w:val="4"/>
        </w:numPr>
      </w:pPr>
      <w:r>
        <w:t xml:space="preserve">Inserts the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2A19AC">
          <w:rPr>
            <w:rStyle w:val="Hyperlink"/>
          </w:rPr>
          <w:t>www.mbills.ng</w:t>
        </w:r>
      </w:hyperlink>
    </w:p>
    <w:p w:rsidR="00EA454D" w:rsidRDefault="00EA454D" w:rsidP="00EA454D">
      <w:pPr>
        <w:pStyle w:val="ListParagraph"/>
        <w:numPr>
          <w:ilvl w:val="1"/>
          <w:numId w:val="4"/>
        </w:numPr>
      </w:pPr>
      <w:r>
        <w:t>Get to home page –a landing page-</w:t>
      </w:r>
    </w:p>
    <w:p w:rsidR="00EA454D" w:rsidRDefault="00EA454D" w:rsidP="00EA454D">
      <w:pPr>
        <w:pStyle w:val="ListParagraph"/>
        <w:numPr>
          <w:ilvl w:val="1"/>
          <w:numId w:val="4"/>
        </w:numPr>
      </w:pPr>
      <w:r>
        <w:t>See the call to action button to sign up/ register</w:t>
      </w:r>
    </w:p>
    <w:p w:rsidR="00EA454D" w:rsidRDefault="00EA454D" w:rsidP="00EA454D">
      <w:pPr>
        <w:pStyle w:val="ListParagraph"/>
        <w:numPr>
          <w:ilvl w:val="1"/>
          <w:numId w:val="4"/>
        </w:numPr>
      </w:pPr>
      <w:r>
        <w:t>User clicks on the call to action button</w:t>
      </w:r>
    </w:p>
    <w:p w:rsidR="00EA454D" w:rsidRDefault="00EA454D" w:rsidP="00EA454D">
      <w:pPr>
        <w:pStyle w:val="ListParagraph"/>
        <w:numPr>
          <w:ilvl w:val="2"/>
          <w:numId w:val="4"/>
        </w:numPr>
      </w:pPr>
      <w:r>
        <w:t xml:space="preserve">A pop-up with fields to fill to register </w:t>
      </w:r>
    </w:p>
    <w:p w:rsidR="00EA454D" w:rsidRDefault="00EA454D" w:rsidP="00EA454D">
      <w:pPr>
        <w:pStyle w:val="ListParagraph"/>
        <w:numPr>
          <w:ilvl w:val="2"/>
          <w:numId w:val="4"/>
        </w:numPr>
      </w:pPr>
      <w:r>
        <w:t>User inserts – email, phone number</w:t>
      </w:r>
    </w:p>
    <w:p w:rsidR="00260770" w:rsidRDefault="00260770" w:rsidP="00260770">
      <w:pPr>
        <w:pStyle w:val="ListParagraph"/>
        <w:numPr>
          <w:ilvl w:val="1"/>
          <w:numId w:val="4"/>
        </w:numPr>
      </w:pPr>
      <w:r>
        <w:t xml:space="preserve">An email is sent to user with a confirmation link </w:t>
      </w:r>
    </w:p>
    <w:p w:rsidR="00260770" w:rsidRDefault="00260770" w:rsidP="00260770">
      <w:pPr>
        <w:pStyle w:val="ListParagraph"/>
        <w:numPr>
          <w:ilvl w:val="1"/>
          <w:numId w:val="4"/>
        </w:numPr>
      </w:pPr>
      <w:r>
        <w:t>User clicks on link and is prompted to choose password and a confirm password</w:t>
      </w:r>
    </w:p>
    <w:p w:rsidR="00260770" w:rsidRDefault="00260770" w:rsidP="00260770">
      <w:pPr>
        <w:pStyle w:val="ListParagraph"/>
        <w:numPr>
          <w:ilvl w:val="2"/>
          <w:numId w:val="4"/>
        </w:numPr>
      </w:pPr>
      <w:r>
        <w:t>Password is not restrictive but an indicator of password strength and advice/suggestive text beside the password field.</w:t>
      </w:r>
    </w:p>
    <w:p w:rsidR="00260770" w:rsidRDefault="00260770" w:rsidP="00260770">
      <w:pPr>
        <w:pStyle w:val="ListParagraph"/>
        <w:numPr>
          <w:ilvl w:val="2"/>
          <w:numId w:val="4"/>
        </w:numPr>
      </w:pPr>
      <w:r>
        <w:t xml:space="preserve">User clicks </w:t>
      </w:r>
      <w:r w:rsidRPr="00260770">
        <w:rPr>
          <w:b/>
        </w:rPr>
        <w:t>submit button</w:t>
      </w:r>
      <w:r>
        <w:t xml:space="preserve"> which will appear if password is </w:t>
      </w:r>
      <w:r w:rsidRPr="00260770">
        <w:rPr>
          <w:b/>
        </w:rPr>
        <w:t>fair</w:t>
      </w:r>
      <w:r>
        <w:t xml:space="preserve"> or </w:t>
      </w:r>
      <w:r w:rsidRPr="00260770">
        <w:rPr>
          <w:b/>
        </w:rPr>
        <w:t>strong</w:t>
      </w:r>
      <w:r>
        <w:t xml:space="preserve"> but not </w:t>
      </w:r>
      <w:r w:rsidRPr="00260770">
        <w:rPr>
          <w:b/>
        </w:rPr>
        <w:t>weak</w:t>
      </w:r>
      <w:r>
        <w:t xml:space="preserve">. 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 xml:space="preserve">A confirmation email or/and text message is sent to user 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>Automatically a N0 is credited to the user’s account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 xml:space="preserve">An email/text notification is sent to the user with a notification prompt to login into account and use the N0 to pay for free stuffs </w:t>
      </w:r>
    </w:p>
    <w:p w:rsidR="006D0411" w:rsidRDefault="006D0411" w:rsidP="006D0411">
      <w:pPr>
        <w:pStyle w:val="ListParagraph"/>
        <w:numPr>
          <w:ilvl w:val="0"/>
          <w:numId w:val="4"/>
        </w:numPr>
      </w:pPr>
      <w:r>
        <w:t xml:space="preserve">Login 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 xml:space="preserve">User launches Mbills on browser 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 xml:space="preserve">Click on Login (which is visible on the home page) 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>It pops-up with fields to login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 xml:space="preserve">Email and password </w:t>
      </w:r>
    </w:p>
    <w:p w:rsidR="006D0411" w:rsidRDefault="006D0411" w:rsidP="006D0411">
      <w:pPr>
        <w:pStyle w:val="ListParagraph"/>
        <w:numPr>
          <w:ilvl w:val="1"/>
          <w:numId w:val="4"/>
        </w:numPr>
      </w:pPr>
      <w:r>
        <w:t xml:space="preserve">If the information matches what is in the database user </w:t>
      </w:r>
      <w:r w:rsidR="00303DB1">
        <w:t xml:space="preserve">gets into Mbills and can now make transaction on Mbills </w:t>
      </w:r>
    </w:p>
    <w:p w:rsidR="00303DB1" w:rsidRDefault="00303DB1" w:rsidP="006D0411">
      <w:pPr>
        <w:pStyle w:val="ListParagraph"/>
        <w:numPr>
          <w:ilvl w:val="1"/>
          <w:numId w:val="4"/>
        </w:numPr>
      </w:pPr>
      <w:r>
        <w:t>If information is not correct and error message of unsuccessful -wrong email or password an</w:t>
      </w:r>
      <w:r w:rsidR="00641F7F">
        <w:t>d</w:t>
      </w:r>
      <w:r>
        <w:t xml:space="preserve"> forget password </w:t>
      </w:r>
    </w:p>
    <w:p w:rsidR="00303DB1" w:rsidRDefault="00303DB1" w:rsidP="00303DB1">
      <w:pPr>
        <w:pStyle w:val="ListParagraph"/>
        <w:numPr>
          <w:ilvl w:val="0"/>
          <w:numId w:val="4"/>
        </w:numPr>
      </w:pPr>
      <w:r>
        <w:t>Reset Password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>If user clicks on forget password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They are prompted through a pop-up to provide email 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>A reset password link is sent to the email provided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User clicks on the link 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A pop-up with new password and confirm password appears with the same rule as when registering an account 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User clicks submit 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An email/text notification is sent to user </w:t>
      </w:r>
    </w:p>
    <w:p w:rsidR="00303DB1" w:rsidRDefault="00303DB1" w:rsidP="00303DB1">
      <w:pPr>
        <w:pStyle w:val="ListParagraph"/>
      </w:pPr>
    </w:p>
    <w:p w:rsidR="00303DB1" w:rsidRDefault="00303DB1" w:rsidP="00303DB1">
      <w:pPr>
        <w:pStyle w:val="ListParagraph"/>
        <w:numPr>
          <w:ilvl w:val="0"/>
          <w:numId w:val="4"/>
        </w:numPr>
      </w:pPr>
      <w:r>
        <w:lastRenderedPageBreak/>
        <w:t xml:space="preserve">Applying for credit 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User click on apply for credit button visible on home page and other subsequent pages 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 xml:space="preserve">A pop-up appears </w:t>
      </w:r>
      <w:r w:rsidR="009B60CD">
        <w:t>with the question</w:t>
      </w:r>
    </w:p>
    <w:p w:rsidR="00303DB1" w:rsidRDefault="00303DB1" w:rsidP="00303DB1">
      <w:pPr>
        <w:pStyle w:val="ListParagraph"/>
        <w:numPr>
          <w:ilvl w:val="1"/>
          <w:numId w:val="4"/>
        </w:numPr>
      </w:pPr>
      <w:r>
        <w:t>Why do you need the credit</w:t>
      </w:r>
      <w:r w:rsidR="009B60CD">
        <w:t>? for</w:t>
      </w:r>
      <w:r>
        <w:t xml:space="preserve"> business </w:t>
      </w:r>
      <w:r w:rsidR="009B60CD">
        <w:t>operation</w:t>
      </w:r>
      <w:r>
        <w:t xml:space="preserve"> </w:t>
      </w:r>
      <w:r w:rsidR="009B60CD">
        <w:t>or personal monthly expenses</w:t>
      </w:r>
    </w:p>
    <w:p w:rsidR="000D7532" w:rsidRDefault="000D7532" w:rsidP="00E01A96">
      <w:pPr>
        <w:pStyle w:val="ListParagraph"/>
        <w:numPr>
          <w:ilvl w:val="1"/>
          <w:numId w:val="4"/>
        </w:numPr>
      </w:pPr>
      <w:r>
        <w:t xml:space="preserve">Depending on your answer an online application form pops up and you can fill in all the details and upload the requested document and click on submit </w:t>
      </w:r>
    </w:p>
    <w:p w:rsidR="000D7532" w:rsidRDefault="000D7532" w:rsidP="00E01A96">
      <w:pPr>
        <w:pStyle w:val="ListParagraph"/>
        <w:numPr>
          <w:ilvl w:val="1"/>
          <w:numId w:val="4"/>
        </w:numPr>
      </w:pPr>
      <w:r>
        <w:t xml:space="preserve">A confirmation email/text is sent to you acknowledging receipt of the application </w:t>
      </w:r>
    </w:p>
    <w:p w:rsidR="000D7532" w:rsidRDefault="000D7532" w:rsidP="000D7532">
      <w:pPr>
        <w:pStyle w:val="ListParagraph"/>
        <w:numPr>
          <w:ilvl w:val="0"/>
          <w:numId w:val="4"/>
        </w:numPr>
      </w:pPr>
      <w:r>
        <w:t xml:space="preserve">View Wallet </w:t>
      </w:r>
    </w:p>
    <w:p w:rsidR="00036230" w:rsidRDefault="000D7532" w:rsidP="000D7532">
      <w:pPr>
        <w:pStyle w:val="ListParagraph"/>
        <w:numPr>
          <w:ilvl w:val="1"/>
          <w:numId w:val="4"/>
        </w:numPr>
      </w:pPr>
      <w:r>
        <w:t xml:space="preserve">Once the customer is logged in there is a human icon at top right corner with my account 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 xml:space="preserve">Beside it the customer can see available balance, visible </w:t>
      </w:r>
    </w:p>
    <w:p w:rsidR="00641F7F" w:rsidRDefault="00641F7F" w:rsidP="00641F7F">
      <w:pPr>
        <w:pStyle w:val="ListParagraph"/>
        <w:numPr>
          <w:ilvl w:val="0"/>
          <w:numId w:val="4"/>
        </w:numPr>
      </w:pPr>
      <w:r>
        <w:t>Making Payment</w:t>
      </w:r>
    </w:p>
    <w:p w:rsidR="00641F7F" w:rsidRDefault="00641F7F" w:rsidP="00641F7F">
      <w:pPr>
        <w:pStyle w:val="ListParagraph"/>
        <w:numPr>
          <w:ilvl w:val="1"/>
          <w:numId w:val="4"/>
        </w:numPr>
      </w:pPr>
      <w:r>
        <w:t xml:space="preserve">User launches Mbills </w:t>
      </w:r>
    </w:p>
    <w:p w:rsidR="00641F7F" w:rsidRDefault="00641F7F" w:rsidP="00641F7F">
      <w:pPr>
        <w:pStyle w:val="ListParagraph"/>
        <w:numPr>
          <w:ilvl w:val="1"/>
          <w:numId w:val="4"/>
        </w:numPr>
      </w:pPr>
      <w:r>
        <w:t xml:space="preserve">Login into account </w:t>
      </w:r>
    </w:p>
    <w:p w:rsidR="008028C2" w:rsidRDefault="008028C2" w:rsidP="00641F7F">
      <w:pPr>
        <w:pStyle w:val="ListParagraph"/>
        <w:numPr>
          <w:ilvl w:val="1"/>
          <w:numId w:val="4"/>
        </w:numPr>
      </w:pPr>
      <w:r>
        <w:t>Search for product/merchant</w:t>
      </w:r>
    </w:p>
    <w:p w:rsidR="00641F7F" w:rsidRDefault="00641F7F" w:rsidP="00641F7F">
      <w:pPr>
        <w:pStyle w:val="ListParagraph"/>
        <w:numPr>
          <w:ilvl w:val="1"/>
          <w:numId w:val="4"/>
        </w:numPr>
      </w:pPr>
      <w:r>
        <w:t xml:space="preserve">For online merchants; user clicks on the </w:t>
      </w:r>
      <w:r w:rsidR="008028C2">
        <w:t>hyperlink on merchant page</w:t>
      </w:r>
    </w:p>
    <w:p w:rsidR="008028C2" w:rsidRDefault="008028C2" w:rsidP="00641F7F">
      <w:pPr>
        <w:pStyle w:val="ListParagraph"/>
        <w:numPr>
          <w:ilvl w:val="1"/>
          <w:numId w:val="4"/>
        </w:numPr>
      </w:pPr>
      <w:r>
        <w:t>This takes the user to merchant portal</w:t>
      </w:r>
    </w:p>
    <w:p w:rsidR="008028C2" w:rsidRDefault="008028C2" w:rsidP="00641F7F">
      <w:pPr>
        <w:pStyle w:val="ListParagraph"/>
        <w:numPr>
          <w:ilvl w:val="1"/>
          <w:numId w:val="4"/>
        </w:numPr>
      </w:pPr>
      <w:r>
        <w:t xml:space="preserve">User </w:t>
      </w:r>
      <w:r w:rsidR="001C366C">
        <w:t>fill cart</w:t>
      </w:r>
    </w:p>
    <w:p w:rsidR="001C366C" w:rsidRDefault="001C366C" w:rsidP="00641F7F">
      <w:pPr>
        <w:pStyle w:val="ListParagraph"/>
        <w:numPr>
          <w:ilvl w:val="1"/>
          <w:numId w:val="4"/>
        </w:numPr>
      </w:pPr>
      <w:r>
        <w:t>Clicks on checkout</w:t>
      </w:r>
    </w:p>
    <w:p w:rsidR="001C366C" w:rsidRDefault="001C366C" w:rsidP="00641F7F">
      <w:pPr>
        <w:pStyle w:val="ListParagraph"/>
        <w:numPr>
          <w:ilvl w:val="1"/>
          <w:numId w:val="4"/>
        </w:numPr>
      </w:pPr>
      <w:r>
        <w:t>See all payment options including Mbills credit</w:t>
      </w:r>
    </w:p>
    <w:p w:rsidR="001C366C" w:rsidRDefault="001C366C" w:rsidP="00641F7F">
      <w:pPr>
        <w:pStyle w:val="ListParagraph"/>
        <w:numPr>
          <w:ilvl w:val="1"/>
          <w:numId w:val="4"/>
        </w:numPr>
      </w:pPr>
      <w:r>
        <w:t>Click on Mbills Credit</w:t>
      </w:r>
    </w:p>
    <w:p w:rsidR="001C366C" w:rsidRDefault="001C366C" w:rsidP="00641F7F">
      <w:pPr>
        <w:pStyle w:val="ListParagraph"/>
        <w:numPr>
          <w:ilvl w:val="1"/>
          <w:numId w:val="4"/>
        </w:numPr>
      </w:pPr>
      <w:r>
        <w:t xml:space="preserve">A pop-up requesting </w:t>
      </w:r>
      <w:r w:rsidR="00AB0885">
        <w:t xml:space="preserve">login details </w:t>
      </w:r>
    </w:p>
    <w:p w:rsidR="00AB0885" w:rsidRDefault="00AB0885" w:rsidP="00641F7F">
      <w:pPr>
        <w:pStyle w:val="ListParagraph"/>
        <w:numPr>
          <w:ilvl w:val="1"/>
          <w:numId w:val="4"/>
        </w:numPr>
      </w:pPr>
      <w:r>
        <w:t xml:space="preserve">If successful, the total invoice </w:t>
      </w:r>
      <w:r w:rsidR="004A59A5">
        <w:t xml:space="preserve">is displayed </w:t>
      </w:r>
    </w:p>
    <w:p w:rsidR="0023546F" w:rsidRDefault="0023546F" w:rsidP="00641F7F">
      <w:pPr>
        <w:pStyle w:val="ListParagraph"/>
        <w:numPr>
          <w:ilvl w:val="1"/>
          <w:numId w:val="4"/>
        </w:numPr>
      </w:pPr>
      <w:r>
        <w:t>User confirms by clicking continue</w:t>
      </w:r>
    </w:p>
    <w:p w:rsidR="0023546F" w:rsidRDefault="0023546F" w:rsidP="00641F7F">
      <w:pPr>
        <w:pStyle w:val="ListParagraph"/>
        <w:numPr>
          <w:ilvl w:val="1"/>
          <w:numId w:val="4"/>
        </w:numPr>
      </w:pPr>
      <w:r>
        <w:t>User is prompted for transaction code</w:t>
      </w:r>
    </w:p>
    <w:p w:rsidR="0023546F" w:rsidRDefault="007C0D51" w:rsidP="00641F7F">
      <w:pPr>
        <w:pStyle w:val="ListParagraph"/>
        <w:numPr>
          <w:ilvl w:val="1"/>
          <w:numId w:val="4"/>
        </w:numPr>
      </w:pPr>
      <w:r>
        <w:t>If authenticated an OTP is sent to user’s phone number</w:t>
      </w:r>
    </w:p>
    <w:p w:rsidR="007C0D51" w:rsidRDefault="007C0D51" w:rsidP="00641F7F">
      <w:pPr>
        <w:pStyle w:val="ListParagraph"/>
        <w:numPr>
          <w:ilvl w:val="1"/>
          <w:numId w:val="4"/>
        </w:numPr>
      </w:pPr>
      <w:r>
        <w:t>User inputs OTP and the transaction is concluded</w:t>
      </w:r>
    </w:p>
    <w:p w:rsidR="007C0D51" w:rsidRDefault="007C0D51" w:rsidP="00641F7F">
      <w:pPr>
        <w:pStyle w:val="ListParagraph"/>
        <w:numPr>
          <w:ilvl w:val="1"/>
          <w:numId w:val="4"/>
        </w:numPr>
      </w:pPr>
      <w:r>
        <w:t xml:space="preserve">Money is transferred from user’s account to merchant’s account </w:t>
      </w:r>
    </w:p>
    <w:p w:rsidR="007C0D51" w:rsidRDefault="007C0D51" w:rsidP="00641F7F">
      <w:pPr>
        <w:pStyle w:val="ListParagraph"/>
        <w:numPr>
          <w:ilvl w:val="1"/>
          <w:numId w:val="4"/>
        </w:numPr>
      </w:pPr>
      <w:r>
        <w:t>A notification is sent to both the user and merchant</w:t>
      </w:r>
    </w:p>
    <w:p w:rsidR="007C0D51" w:rsidRDefault="007C0D51" w:rsidP="007C0D51">
      <w:pPr>
        <w:pStyle w:val="ListParagraph"/>
        <w:numPr>
          <w:ilvl w:val="1"/>
          <w:numId w:val="4"/>
        </w:numPr>
      </w:pPr>
      <w:r>
        <w:t>For offline transaction – user simply transfers money from wallet to merchant wallet directly for amount invoiced from the Mbills phone app</w:t>
      </w:r>
    </w:p>
    <w:p w:rsidR="000D7532" w:rsidRDefault="000D7532" w:rsidP="000D7532">
      <w:pPr>
        <w:pStyle w:val="ListParagraph"/>
        <w:numPr>
          <w:ilvl w:val="0"/>
          <w:numId w:val="4"/>
        </w:numPr>
      </w:pPr>
      <w:r>
        <w:t>View Account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>Once user is logged in he will see on the top right corner a human icon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 xml:space="preserve">Click on the icon to get into your account 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>User can view account balance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 xml:space="preserve">Transaction history 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>Export transaction data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 xml:space="preserve">View all payment history 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>View all terms and conditions of using Mbills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>Search for specific information on the transactions</w:t>
      </w:r>
    </w:p>
    <w:p w:rsidR="000D7532" w:rsidRDefault="000D7532" w:rsidP="000D7532">
      <w:pPr>
        <w:pStyle w:val="ListParagraph"/>
        <w:numPr>
          <w:ilvl w:val="1"/>
          <w:numId w:val="4"/>
        </w:numPr>
      </w:pPr>
      <w:r>
        <w:t xml:space="preserve">View credit score </w:t>
      </w:r>
    </w:p>
    <w:p w:rsidR="000D7532" w:rsidRDefault="000D7532" w:rsidP="000D7532">
      <w:pPr>
        <w:pStyle w:val="ListParagraph"/>
        <w:numPr>
          <w:ilvl w:val="0"/>
          <w:numId w:val="4"/>
        </w:numPr>
      </w:pPr>
      <w:r>
        <w:t xml:space="preserve">Deals of the day </w:t>
      </w:r>
    </w:p>
    <w:p w:rsidR="000D4409" w:rsidRDefault="000D4409" w:rsidP="000D4409">
      <w:pPr>
        <w:pStyle w:val="ListParagraph"/>
        <w:numPr>
          <w:ilvl w:val="1"/>
          <w:numId w:val="4"/>
        </w:numPr>
      </w:pPr>
      <w:r>
        <w:lastRenderedPageBreak/>
        <w:t>Deal of the day is sales from merchants that last 24hours with the appropriate discounts</w:t>
      </w:r>
    </w:p>
    <w:p w:rsidR="000D4409" w:rsidRDefault="000D4409" w:rsidP="000D4409">
      <w:pPr>
        <w:pStyle w:val="ListParagraph"/>
        <w:numPr>
          <w:ilvl w:val="1"/>
          <w:numId w:val="4"/>
        </w:numPr>
      </w:pPr>
      <w:r>
        <w:t>It blinks on all pages’ customer visits</w:t>
      </w:r>
    </w:p>
    <w:p w:rsidR="000D7532" w:rsidRDefault="000D7532" w:rsidP="000D7532">
      <w:pPr>
        <w:pStyle w:val="ListParagraph"/>
        <w:numPr>
          <w:ilvl w:val="0"/>
          <w:numId w:val="4"/>
        </w:numPr>
      </w:pPr>
      <w:r>
        <w:t xml:space="preserve">Hot deals </w:t>
      </w:r>
    </w:p>
    <w:p w:rsidR="000D4409" w:rsidRDefault="000D3C43" w:rsidP="000D4409">
      <w:pPr>
        <w:pStyle w:val="ListParagraph"/>
        <w:numPr>
          <w:ilvl w:val="1"/>
          <w:numId w:val="4"/>
        </w:numPr>
      </w:pPr>
      <w:r>
        <w:t>Hot deals are deals running for more than 24hours</w:t>
      </w:r>
    </w:p>
    <w:p w:rsidR="000D3C43" w:rsidRDefault="000D3C43" w:rsidP="000D4409">
      <w:pPr>
        <w:pStyle w:val="ListParagraph"/>
        <w:numPr>
          <w:ilvl w:val="1"/>
          <w:numId w:val="4"/>
        </w:numPr>
      </w:pPr>
      <w:r>
        <w:t>This appears on the global page</w:t>
      </w:r>
    </w:p>
    <w:p w:rsidR="000D7532" w:rsidRDefault="00524A2F" w:rsidP="000D7532">
      <w:pPr>
        <w:pStyle w:val="ListParagraph"/>
        <w:numPr>
          <w:ilvl w:val="0"/>
          <w:numId w:val="4"/>
        </w:numPr>
      </w:pPr>
      <w:r>
        <w:t>Chatting with a customer service rep</w:t>
      </w:r>
    </w:p>
    <w:p w:rsidR="00524A2F" w:rsidRDefault="00524A2F" w:rsidP="00524A2F">
      <w:pPr>
        <w:pStyle w:val="ListParagraph"/>
        <w:numPr>
          <w:ilvl w:val="1"/>
          <w:numId w:val="4"/>
        </w:numPr>
      </w:pPr>
      <w:r>
        <w:t>Immediately user launches Mbills</w:t>
      </w:r>
    </w:p>
    <w:p w:rsidR="00524A2F" w:rsidRDefault="00524A2F" w:rsidP="00524A2F">
      <w:pPr>
        <w:pStyle w:val="ListParagraph"/>
        <w:numPr>
          <w:ilvl w:val="1"/>
          <w:numId w:val="4"/>
        </w:numPr>
      </w:pPr>
      <w:r>
        <w:t xml:space="preserve">A pop up chat on bottom right corner welcoming the user and asking how we could help today </w:t>
      </w:r>
    </w:p>
    <w:p w:rsidR="00524A2F" w:rsidRDefault="00524A2F" w:rsidP="00524A2F">
      <w:pPr>
        <w:pStyle w:val="ListParagraph"/>
        <w:numPr>
          <w:ilvl w:val="1"/>
          <w:numId w:val="4"/>
        </w:numPr>
      </w:pPr>
      <w:r>
        <w:t>User can engage the customer service rep</w:t>
      </w:r>
    </w:p>
    <w:p w:rsidR="00524A2F" w:rsidRDefault="00524A2F" w:rsidP="00524A2F">
      <w:pPr>
        <w:pStyle w:val="ListParagraph"/>
        <w:numPr>
          <w:ilvl w:val="1"/>
          <w:numId w:val="4"/>
        </w:numPr>
      </w:pPr>
      <w:r>
        <w:t xml:space="preserve">And a chat conversion can ensue </w:t>
      </w:r>
    </w:p>
    <w:p w:rsidR="00524A2F" w:rsidRDefault="00524A2F" w:rsidP="00524A2F">
      <w:pPr>
        <w:pStyle w:val="ListParagraph"/>
        <w:numPr>
          <w:ilvl w:val="0"/>
          <w:numId w:val="4"/>
        </w:numPr>
      </w:pPr>
      <w:r>
        <w:t>Social media pages</w:t>
      </w:r>
    </w:p>
    <w:p w:rsidR="00524A2F" w:rsidRDefault="00524A2F" w:rsidP="00524A2F">
      <w:pPr>
        <w:pStyle w:val="ListParagraph"/>
        <w:numPr>
          <w:ilvl w:val="1"/>
          <w:numId w:val="4"/>
        </w:numPr>
      </w:pPr>
      <w:r>
        <w:t xml:space="preserve">Users can click on the social media icon on home page and this will take them directly to the linked social media pages  </w:t>
      </w:r>
    </w:p>
    <w:sectPr w:rsidR="0052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BA1"/>
    <w:multiLevelType w:val="hybridMultilevel"/>
    <w:tmpl w:val="0168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39CF"/>
    <w:multiLevelType w:val="hybridMultilevel"/>
    <w:tmpl w:val="BA3C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3F6D"/>
    <w:multiLevelType w:val="hybridMultilevel"/>
    <w:tmpl w:val="6A467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7E8F"/>
    <w:multiLevelType w:val="hybridMultilevel"/>
    <w:tmpl w:val="6142B8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30"/>
    <w:rsid w:val="00036230"/>
    <w:rsid w:val="000D3C43"/>
    <w:rsid w:val="000D4409"/>
    <w:rsid w:val="000D7532"/>
    <w:rsid w:val="001C366C"/>
    <w:rsid w:val="0023546F"/>
    <w:rsid w:val="00257667"/>
    <w:rsid w:val="00260770"/>
    <w:rsid w:val="00303DB1"/>
    <w:rsid w:val="003A75AC"/>
    <w:rsid w:val="003C602D"/>
    <w:rsid w:val="004A59A5"/>
    <w:rsid w:val="00524A2F"/>
    <w:rsid w:val="00592A77"/>
    <w:rsid w:val="00641F7F"/>
    <w:rsid w:val="006D0411"/>
    <w:rsid w:val="007C0D51"/>
    <w:rsid w:val="007D5BE8"/>
    <w:rsid w:val="008028C2"/>
    <w:rsid w:val="00817EB8"/>
    <w:rsid w:val="00914F4C"/>
    <w:rsid w:val="00917487"/>
    <w:rsid w:val="009B60CD"/>
    <w:rsid w:val="009D28BF"/>
    <w:rsid w:val="009E7E24"/>
    <w:rsid w:val="00A23753"/>
    <w:rsid w:val="00AB0885"/>
    <w:rsid w:val="00AE1617"/>
    <w:rsid w:val="00BB5C35"/>
    <w:rsid w:val="00CA1CB2"/>
    <w:rsid w:val="00D86B04"/>
    <w:rsid w:val="00DE2D6D"/>
    <w:rsid w:val="00EA454D"/>
    <w:rsid w:val="00F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0E66-6689-450D-B369-121E876E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54D"/>
    <w:rPr>
      <w:color w:val="FB4A1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bills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Esharegharan</dc:creator>
  <cp:keywords/>
  <dc:description/>
  <cp:lastModifiedBy>Elvis Esharegharan</cp:lastModifiedBy>
  <cp:revision>2</cp:revision>
  <dcterms:created xsi:type="dcterms:W3CDTF">2017-01-05T15:25:00Z</dcterms:created>
  <dcterms:modified xsi:type="dcterms:W3CDTF">2017-01-05T15:25:00Z</dcterms:modified>
</cp:coreProperties>
</file>