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4500"/>
      </w:pPr>
      <w:r>
        <w:rPr>
          <w:rFonts w:ascii="Tahoma" w:hAnsi="Tahoma"/>
          <w:sz w:val="80"/>
          <w:color w:val="17365D"/>
        </w:rPr>
        <w:t>ISA front web</w:t>
      </w:r>
    </w:p>
    <w:p>
      <w:r>
        <w:br w:type="page"/>
      </w:r>
    </w:p>
    <w:p>
      <w:pPr>
        <w:outlineLvl w:val="0"/>
        <w:spacing w:before="75" w:after="45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rFonts w:ascii="Tahoma" w:hAnsi="Tahoma"/>
          <w:b/>
          <w:sz w:val="28"/>
          <w:color w:val="365F91"/>
        </w:rPr>
        <w:t>Table des matières</w:t>
      </w:r>
    </w:p>
    <w:p>
      <w:pPr>
        <w:tabs>
          <w:tab w:val="right" w:pos="9495" w:leader="dot"/>
        </w:tabs>
      </w:pPr>
      <w:hyperlink w:anchor="_topic_sAdmin">
        <w:r>
          <w:rPr>
            <w:rFonts w:ascii="Tahoma" w:hAnsi="Tahoma"/>
            <w:sz w:val="24"/>
            <w:color w:val="000000"/>
          </w:rPr>
          <w:t>sAdmin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_topic_sAdmin \h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</w:t>
      </w:r>
      <w:r>
        <w:fldChar w:fldCharType="end"/>
      </w:r>
    </w:p>
    <w:p>
      <w:pPr>
        <w:ind w:left="300"/>
        <w:tabs>
          <w:tab w:val="right" w:pos="9495" w:leader="dot"/>
        </w:tabs>
      </w:pPr>
      <w:hyperlink w:anchor="_topic_Installation">
        <w:r>
          <w:rPr>
            <w:rFonts w:ascii="Tahoma" w:hAnsi="Tahoma"/>
            <w:sz w:val="24"/>
            <w:color w:val="000000"/>
          </w:rPr>
          <w:t>Installation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_topic_Installation \h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</w:t>
      </w:r>
      <w:r>
        <w:fldChar w:fldCharType="end"/>
      </w:r>
    </w:p>
    <w:p>
      <w:pPr>
        <w:ind w:left="600"/>
        <w:tabs>
          <w:tab w:val="right" w:pos="9495" w:leader="dot"/>
        </w:tabs>
      </w:pPr>
      <w:hyperlink w:anchor="_topic_Serveurweb">
        <w:r>
          <w:rPr>
            <w:rFonts w:ascii="Tahoma" w:hAnsi="Tahoma"/>
            <w:sz w:val="24"/>
            <w:color w:val="000000"/>
          </w:rPr>
          <w:t>Serveur web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_topic_Serveurweb \h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</w:t>
      </w:r>
      <w:r>
        <w:fldChar w:fldCharType="end"/>
      </w:r>
    </w:p>
    <w:p>
      <w:pPr>
        <w:ind w:left="900"/>
        <w:tabs>
          <w:tab w:val="right" w:pos="9495" w:leader="dot"/>
        </w:tabs>
      </w:pPr>
      <w:hyperlink w:anchor="_topic_Virtualhost">
        <w:r>
          <w:rPr>
            <w:rFonts w:ascii="Tahoma" w:hAnsi="Tahoma"/>
            <w:sz w:val="24"/>
            <w:color w:val="000000"/>
          </w:rPr>
          <w:t>Virtualhost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_topic_Virtualhost \h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</w:t>
      </w:r>
      <w:r>
        <w:fldChar w:fldCharType="end"/>
      </w:r>
    </w:p>
    <w:p>
      <w:pPr>
        <w:tabs>
          <w:tab w:val="right" w:pos="9495" w:leader="dot"/>
        </w:tabs>
      </w:pPr>
      <w:hyperlink w:anchor="_topic_Developpeurs">
        <w:r>
          <w:rPr>
            <w:rFonts w:ascii="Tahoma" w:hAnsi="Tahoma"/>
            <w:sz w:val="24"/>
            <w:color w:val="000000"/>
          </w:rPr>
          <w:t>Développeurs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_topic_Developpeurs \h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</w:t>
      </w:r>
      <w:r>
        <w:fldChar w:fldCharType="end"/>
      </w:r>
    </w:p>
    <w:p>
      <w:pPr>
        <w:ind w:left="300"/>
        <w:tabs>
          <w:tab w:val="right" w:pos="9495" w:leader="dot"/>
        </w:tabs>
      </w:pPr>
      <w:hyperlink w:anchor="_topic_Logs">
        <w:r>
          <w:rPr>
            <w:rFonts w:ascii="Tahoma" w:hAnsi="Tahoma"/>
            <w:sz w:val="24"/>
            <w:color w:val="000000"/>
          </w:rPr>
          <w:t>Logs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_topic_Logs \h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</w:t>
      </w:r>
      <w:r>
        <w:fldChar w:fldCharType="end"/>
      </w:r>
    </w:p>
    <w:p>
      <w:pPr>
        <w:ind w:left="300"/>
        <w:tabs>
          <w:tab w:val="right" w:pos="9495" w:leader="dot"/>
        </w:tabs>
      </w:pPr>
      <w:hyperlink w:anchor="_topic_Router">
        <w:r>
          <w:rPr>
            <w:rFonts w:ascii="Tahoma" w:hAnsi="Tahoma"/>
            <w:sz w:val="24"/>
            <w:color w:val="000000"/>
          </w:rPr>
          <w:t>Router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_topic_Router \h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</w:t>
      </w:r>
      <w:r>
        <w:fldChar w:fldCharType="end"/>
      </w:r>
    </w:p>
    <w:p>
      <w:pPr>
        <w:ind w:left="300"/>
        <w:tabs>
          <w:tab w:val="right" w:pos="9495" w:leader="dot"/>
        </w:tabs>
      </w:pPr>
      <w:hyperlink w:anchor="_topic_Gestiondessessions">
        <w:r>
          <w:rPr>
            <w:rFonts w:ascii="Tahoma" w:hAnsi="Tahoma"/>
            <w:sz w:val="24"/>
            <w:color w:val="000000"/>
          </w:rPr>
          <w:t>Gestion des sessions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_topic_Gestiondessessions \h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</w:t>
      </w:r>
      <w:r>
        <w:fldChar w:fldCharType="end"/>
      </w:r>
    </w:p>
    <w:p>
      <w:pPr>
        <w:ind w:left="300"/>
        <w:tabs>
          <w:tab w:val="right" w:pos="9495" w:leader="dot"/>
        </w:tabs>
      </w:pPr>
      <w:hyperlink w:anchor="_topic_Bibliothequesexternes">
        <w:r>
          <w:rPr>
            <w:rFonts w:ascii="Tahoma" w:hAnsi="Tahoma"/>
            <w:sz w:val="24"/>
            <w:color w:val="000000"/>
          </w:rPr>
          <w:t>Bibliothèques externes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_topic_Bibliothequesexternes \h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</w:t>
      </w:r>
      <w:r>
        <w:fldChar w:fldCharType="end"/>
      </w:r>
    </w:p>
    <w:p>
      <w:pPr>
        <w:tabs>
          <w:tab w:val="right" w:pos="9495" w:leader="dot"/>
        </w:tabs>
      </w:pPr>
      <w:hyperlink w:anchor="_topic_Licence">
        <w:r>
          <w:rPr>
            <w:rFonts w:ascii="Tahoma" w:hAnsi="Tahoma"/>
            <w:sz w:val="24"/>
            <w:color w:val="000000"/>
          </w:rPr>
          <w:t>Licence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_topic_Licence \h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</w:t>
      </w:r>
      <w:r>
        <w:fldChar w:fldCharType="end"/>
      </w:r>
    </w:p>
    <w:p>
      <w:pPr>
        <w:ind w:left="300"/>
        <w:tabs>
          <w:tab w:val="right" w:pos="9495" w:leader="dot"/>
        </w:tabs>
      </w:pPr>
      <w:hyperlink w:anchor="_topic_GNUGPL3anglais">
        <w:r>
          <w:rPr>
            <w:rFonts w:ascii="Tahoma" w:hAnsi="Tahoma"/>
            <w:sz w:val="24"/>
            <w:color w:val="000000"/>
          </w:rPr>
          <w:t>GNU GPL 3 (anglais)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_topic_GNUGPL3anglais \h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29</w:t>
      </w:r>
      <w:r>
        <w:fldChar w:fldCharType="end"/>
      </w:r>
    </w:p>
    <w:p>
      <w:pPr>
        <w:ind w:left="300"/>
        <w:tabs>
          <w:tab w:val="right" w:pos="9495" w:leader="dot"/>
        </w:tabs>
      </w:pPr>
      <w:hyperlink w:anchor="_topic_GNUGPL3francais">
        <w:r>
          <w:rPr>
            <w:rFonts w:ascii="Tahoma" w:hAnsi="Tahoma"/>
            <w:sz w:val="24"/>
            <w:color w:val="000000"/>
          </w:rPr>
          <w:t>GNU GPL 3 (français)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_topic_GNUGPL3francais \h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41</w:t>
      </w:r>
      <w:r>
        <w:fldChar w:fldCharType="end"/>
      </w:r>
      <w:r/>
    </w:p>
    <w:p>
      <w:r>
        <w:br w:type="page"/>
      </w:r>
    </w:p>
    <w:p>
      <w:pPr>
        <w:outlineLvl w:val="0"/>
        <w:spacing w:before="75" w:after="45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0" w:name="_topic_sAdmin"/>
      <w:bookmarkEnd w:id="0"/>
      <w:r>
        <w:rPr>
          <w:rFonts w:ascii="Tahoma" w:hAnsi="Tahoma"/>
          <w:b/>
          <w:sz w:val="28"/>
          <w:color w:val="365F91"/>
        </w:rPr>
        <w:t>sAdmin</w:t>
      </w:r>
      <w:r/>
      <w:r/>
    </w:p>
    <w:p>
      <w:pPr>
        <w:jc w:val="center"/>
        <w:spacing w:before="150" w:after="15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">
        <w:r>
          <w:rPr>
            <w:rFonts w:ascii="Tahoma" w:hAnsi="Tahoma"/>
            <w:i/>
            <w:color w:val="6666FF"/>
          </w:rPr>
          <w:t>Écrire des livres électroniques ePub pour l'iPad</w:t>
        </w:r>
      </w:hyperlink>
      <w:r/>
      <w:r/>
    </w:p>
    <w:p>
      <w:pPr>
        <w:outlineLvl w:val="1"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" w:name="_topic_Installation"/>
      <w:bookmarkEnd w:id="1"/>
      <w:r>
        <w:rPr>
          <w:rFonts w:ascii="Tahoma" w:hAnsi="Tahoma"/>
          <w:b/>
          <w:sz w:val="26"/>
          <w:color w:val="4F81BD"/>
        </w:rPr>
        <w:t>Installation</w:t>
      </w:r>
      <w:r/>
      <w:r/>
    </w:p>
    <w:p>
      <w:pPr>
        <w:jc w:val="center"/>
        <w:spacing w:before="150" w:after="15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">
        <w:r>
          <w:rPr>
            <w:rFonts w:ascii="Tahoma" w:hAnsi="Tahoma"/>
            <w:i/>
            <w:color w:val="6666FF"/>
          </w:rPr>
          <w:t>Générateur complet de livres électroniques Kindle</w:t>
        </w:r>
      </w:hyperlink>
      <w:r/>
      <w:r/>
    </w:p>
    <w:p>
      <w:pPr>
        <w:outlineLvl w:val="2"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" w:name="_topic_Serveurweb"/>
      <w:bookmarkEnd w:id="2"/>
      <w:r>
        <w:rPr>
          <w:rFonts w:ascii="Tahoma" w:hAnsi="Tahoma"/>
          <w:b/>
          <w:sz w:val="22"/>
          <w:color w:val="4F81BD"/>
        </w:rPr>
        <w:t>Serveur web</w:t>
      </w:r>
      <w:r/>
      <w:r/>
    </w:p>
    <w:p>
      <w:pPr>
        <w:jc w:val="center"/>
        <w:spacing w:before="150" w:after="15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">
        <w:r>
          <w:rPr>
            <w:rFonts w:ascii="Tahoma" w:hAnsi="Tahoma"/>
            <w:i/>
            <w:color w:val="6666FF"/>
          </w:rPr>
          <w:t>Produire des livres électroniques facilement</w:t>
        </w:r>
      </w:hyperlink>
      <w:r/>
      <w:r/>
    </w:p>
    <w:p>
      <w:pPr>
        <w:outlineLvl w:val="3"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" w:name="_topic_Virtualhost"/>
      <w:bookmarkEnd w:id="3"/>
      <w:r>
        <w:rPr>
          <w:rFonts w:ascii="Tahoma" w:hAnsi="Tahoma"/>
          <w:sz w:val="22"/>
          <w:color w:val="4F81BD"/>
        </w:rPr>
        <w:t>Virtualhost</w:t>
      </w:r>
      <w:r/>
    </w:p>
    <w:p>
      <w:r>
        <w:t># Isa-front-web</w:t>
      </w:r>
    </w:p>
    <w:p>
      <w:r>
        <w:t>&lt;VirtualHost *:80&gt;</w:t>
      </w:r>
    </w:p>
    <w:p>
      <w:r>
        <w:t xml:space="preserve">    ServerAdmin vincent.guede@ac-bordeaux.fr</w:t>
      </w:r>
    </w:p>
    <w:p>
      <w:r>
        <w:t xml:space="preserve">    DocumentRoot "C:\wamp\www\isa-front-web\public_html"</w:t>
      </w:r>
    </w:p>
    <w:p>
      <w:r>
        <w:t xml:space="preserve">    ServerName isa-front-web.local.ac-bordeaux.fr</w:t>
      </w:r>
    </w:p>
    <w:p>
      <w:r>
        <w:t/>
      </w:r>
    </w:p>
    <w:p>
      <w:r>
        <w:t xml:space="preserve">    Options -Indexes</w:t>
      </w:r>
    </w:p>
    <w:p>
      <w:r>
        <w:t xml:space="preserve">    DirectoryIndex index-dev.html</w:t>
      </w:r>
    </w:p>
    <w:p>
      <w:r>
        <w:t/>
      </w:r>
    </w:p>
    <w:p>
      <w:r>
        <w:t xml:space="preserve">    &lt;Directory "C:\wamp\www\isa-front-web\public_html"&gt;</w:t>
      </w:r>
    </w:p>
    <w:p>
      <w:r>
        <w:t xml:space="preserve">        AllowOverride none</w:t>
      </w:r>
    </w:p>
    <w:p>
      <w:r>
        <w:t xml:space="preserve">        Order deny,allow</w:t>
      </w:r>
    </w:p>
    <w:p>
      <w:r>
        <w:t xml:space="preserve">        Allow from all</w:t>
      </w:r>
    </w:p>
    <w:p>
      <w:r>
        <w:t xml:space="preserve">    &lt;/Directory&gt;</w:t>
      </w:r>
    </w:p>
    <w:p>
      <w:r>
        <w:tab/>
      </w:r>
    </w:p>
    <w:p>
      <w:r>
        <w:t xml:space="preserve">    &lt;Location /&gt;</w:t>
      </w:r>
    </w:p>
    <w:p>
      <w:r>
        <w:t xml:space="preserve">        RewriteEngine on</w:t>
      </w:r>
    </w:p>
    <w:p>
      <w:r>
        <w:t xml:space="preserve">        RewriteCond %{REQUEST_FILENAME} -s [OR]</w:t>
      </w:r>
    </w:p>
    <w:p>
      <w:r>
        <w:t xml:space="preserve">        RewriteCond %{REQUEST_FILENAME} -l [OR]</w:t>
      </w:r>
    </w:p>
    <w:p>
      <w:r>
        <w:t xml:space="preserve">        RewriteCond %{REQUEST_FILENAME} -d</w:t>
      </w:r>
    </w:p>
    <w:p>
      <w:r>
        <w:t xml:space="preserve">        RewriteRule ^.*$ - [NC,L]</w:t>
      </w:r>
    </w:p>
    <w:p>
      <w:r>
        <w:t xml:space="preserve">        RewriteRule ^.*$ index-dev.html [NC,L]</w:t>
      </w:r>
    </w:p>
    <w:p>
      <w:r>
        <w:t xml:space="preserve">    &lt;/Location&gt;</w:t>
      </w:r>
    </w:p>
    <w:p>
      <w:r>
        <w:tab/>
      </w:r>
    </w:p>
    <w:p>
      <w:r>
        <w:t>&lt;/VirtualHost&gt;</w:t>
      </w:r>
    </w:p>
    <w:p>
      <w:r/>
    </w:p>
    <w:p>
      <w:pPr>
        <w:jc w:val="center"/>
        <w:spacing w:before="150" w:after="15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0"/>
        <w:spacing w:before="75" w:after="45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4" w:name="_topic_Developpeurs"/>
      <w:bookmarkEnd w:id="4"/>
      <w:r>
        <w:rPr>
          <w:rFonts w:ascii="Tahoma" w:hAnsi="Tahoma"/>
          <w:b/>
          <w:sz w:val="28"/>
          <w:color w:val="365F91"/>
        </w:rPr>
        <w:t>Développeurs</w:t>
      </w:r>
      <w:r/>
      <w:r/>
    </w:p>
    <w:p>
      <w:pPr>
        <w:jc w:val="center"/>
        <w:spacing w:before="150" w:after="15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">
        <w:r>
          <w:rPr>
            <w:rFonts w:ascii="Tahoma" w:hAnsi="Tahoma"/>
            <w:i/>
            <w:color w:val="6666FF"/>
          </w:rPr>
          <w:t>Produire facilement des livres électroniques Kindle</w:t>
        </w:r>
      </w:hyperlink>
      <w:r/>
      <w:r/>
    </w:p>
    <w:p>
      <w:pPr>
        <w:outlineLvl w:val="1"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" w:name="_topic_Logs"/>
      <w:bookmarkEnd w:id="5"/>
      <w:r>
        <w:rPr>
          <w:rFonts w:ascii="Tahoma" w:hAnsi="Tahoma"/>
          <w:b/>
          <w:sz w:val="26"/>
          <w:color w:val="4F81BD"/>
        </w:rPr>
        <w:t>Logs</w:t>
      </w:r>
      <w:r/>
    </w:p>
    <w:p>
      <w:r>
        <w:t>Les logs sont gérés par le service isa.common.logService.</w:t>
      </w:r>
    </w:p>
    <w:p>
      <w:r>
        <w:t/>
      </w:r>
    </w:p>
    <w:p>
      <w:r>
        <w:t>La signature du log est de la forme :</w:t>
      </w:r>
    </w:p>
    <w:p>
      <w:r>
        <w:t/>
      </w:r>
    </w:p>
    <w:p>
      <w:r>
        <w:t>isaLog.trace({message: message, params: {param1: value1}, tag: tag, object: object, method: method, exception: exception});</w:t>
      </w:r>
    </w:p>
    <w:p>
      <w:r>
        <w:t/>
      </w:r>
    </w:p>
    <w:p>
      <w:r>
        <w:t>Les niveaux disponibles sont :</w:t>
      </w:r>
    </w:p>
    <w:p>
      <w:r>
        <w:t/>
      </w:r>
    </w:p>
    <w:p>
      <w:pPr>
        <w:numPr>
          <w:ilvl w:val="0"/>
          <w:numId w:val="1"/>
        </w:numPr>
      </w:pPr>
      <w:r/>
      <w:r>
        <w:t>[5] trace : où suis-je ? que dois-je faire ?</w:t>
      </w:r>
    </w:p>
    <w:p>
      <w:pPr>
        <w:numPr>
          <w:ilvl w:val="0"/>
          <w:numId w:val="1"/>
        </w:numPr>
      </w:pPr>
      <w:r/>
      <w:r>
        <w:t>[4] debug : données</w:t>
      </w:r>
    </w:p>
    <w:p>
      <w:pPr>
        <w:numPr>
          <w:ilvl w:val="0"/>
          <w:numId w:val="1"/>
        </w:numPr>
      </w:pPr>
      <w:r/>
      <w:r>
        <w:t>[3] info : infos importantes, historique des actions</w:t>
      </w:r>
    </w:p>
    <w:p>
      <w:pPr>
        <w:numPr>
          <w:ilvl w:val="0"/>
          <w:numId w:val="1"/>
        </w:numPr>
      </w:pPr>
      <w:r/>
      <w:r>
        <w:t>[2] warning : comportement anomal non impactant</w:t>
      </w:r>
    </w:p>
    <w:p>
      <w:pPr>
        <w:numPr>
          <w:ilvl w:val="0"/>
          <w:numId w:val="1"/>
        </w:numPr>
      </w:pPr>
      <w:r/>
      <w:r>
        <w:t>[1] error : comportement anormal impactant</w:t>
      </w:r>
    </w:p>
    <w:p>
      <w:pPr>
        <w:numPr>
          <w:ilvl w:val="0"/>
          <w:numId w:val="1"/>
        </w:numPr>
      </w:pPr>
      <w:r/>
      <w:r>
        <w:t>[0] critical : comportement anormal bloquant</w:t>
      </w:r>
    </w:p>
    <w:p>
      <w:r>
        <w:t/>
      </w:r>
    </w:p>
    <w:p>
      <w:r>
        <w:t/>
      </w:r>
    </w:p>
    <w:p>
      <w:r>
        <w:t>Messages systématiques :</w:t>
      </w:r>
    </w:p>
    <w:p>
      <w:r>
        <w:t/>
      </w:r>
    </w:p>
    <w:p>
      <w:pPr>
        <w:numPr>
          <w:ilvl w:val="0"/>
          <w:numId w:val="1"/>
        </w:numPr>
      </w:pPr>
      <w:r/>
      <w:r>
        <w:t>A l'instanciation d'un objet : isaLog.trace({message: 'Instanciation objet',object: 'nom_de_l_objet', tag: 'objectInstantiation'});</w:t>
      </w:r>
    </w:p>
    <w:p>
      <w:pPr>
        <w:numPr>
          <w:ilvl w:val="0"/>
          <w:numId w:val="1"/>
        </w:numPr>
      </w:pPr>
      <w:r/>
      <w:r>
        <w:t>A l'appel d'une méthode : isaLog.trace({message: 'Entrée méthode', object: 'nom_de_l_objet', method: 'nom_de_la_methode', tag: 'methodEntry'});</w:t>
      </w:r>
    </w:p>
    <w:p>
      <w:pPr>
        <w:numPr>
          <w:ilvl w:val="0"/>
          <w:numId w:val="1"/>
        </w:numPr>
      </w:pPr>
      <w:r/>
      <w:r>
        <w:t>Pour loguer des données : isaLog.debug({message: 'Données : donnee1, donnee2', object: 'nom_de_l_objet', method: 'nom_de_la_methode', tag: 'data'});</w:t>
      </w:r>
      <w:r/>
    </w:p>
    <w:p>
      <w:pPr>
        <w:jc w:val="center"/>
        <w:spacing w:before="150" w:after="15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1"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" w:name="_topic_Router"/>
      <w:bookmarkEnd w:id="6"/>
      <w:r>
        <w:rPr>
          <w:rFonts w:ascii="Tahoma" w:hAnsi="Tahoma"/>
          <w:b/>
          <w:sz w:val="26"/>
          <w:color w:val="4F81BD"/>
        </w:rPr>
        <w:t>Router</w:t>
      </w:r>
      <w:r/>
    </w:p>
    <w:p>
      <w:r>
        <w:drawing>
          <wp:inline distT="0" distB="0" distL="0" distR="0">
            <wp:extent cx="5991225" cy="5381625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">
        <w:r>
          <w:rPr>
            <w:rFonts w:ascii="Tahoma" w:hAnsi="Tahoma"/>
            <w:i/>
            <w:color w:val="6666FF"/>
          </w:rPr>
          <w:t>Générateur de documentation complet</w:t>
        </w:r>
      </w:hyperlink>
      <w:r/>
      <w:r/>
    </w:p>
    <w:p>
      <w:pPr>
        <w:outlineLvl w:val="1"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" w:name="_topic_Gestiondessessions"/>
      <w:bookmarkEnd w:id="7"/>
      <w:r>
        <w:rPr>
          <w:rFonts w:ascii="Tahoma" w:hAnsi="Tahoma"/>
          <w:b/>
          <w:sz w:val="26"/>
          <w:color w:val="4F81BD"/>
        </w:rPr>
        <w:t>Gestion des sessions</w:t>
      </w:r>
      <w:r/>
    </w:p>
    <w:p>
      <w:r>
        <w:drawing>
          <wp:inline distT="0" distB="0" distL="0" distR="0">
            <wp:extent cx="5991225" cy="8477250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p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1"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" w:name="_topic_Bibliothequesexternes"/>
      <w:bookmarkEnd w:id="8"/>
      <w:r>
        <w:rPr>
          <w:rFonts w:ascii="Tahoma" w:hAnsi="Tahoma"/>
          <w:b/>
          <w:sz w:val="26"/>
          <w:color w:val="4F81BD"/>
        </w:rPr>
        <w:t>Bibliothèques externes</w:t>
      </w:r>
      <w:r/>
    </w:p>
    <w:p>
      <w:r>
        <w:t xml:space="preserve">Bibliothèques et scripts externes inclus dans isa-front-web. </w:t>
      </w:r>
    </w:p>
    <w:p>
      <w:pPr>
        <w:pStyle w:val="4"/>
      </w:pPr>
      <w:r>
        <w:t>Bibliothèques javascript:</w:t>
      </w:r>
    </w:p>
    <w:p>
      <w:pPr>
        <w:numPr>
          <w:ilvl w:val="0"/>
          <w:numId w:val="2"/>
        </w:numPr>
      </w:pPr>
      <w:r/>
      <w:r>
        <w:t>AngularJS 1.5.3 (</w:t>
      </w:r>
      <w:hyperlink r:id="hrId9" target="_blank">
        <w:r>
          <w:rPr>
            <w:rStyle w:val="c13"/>
          </w:rPr>
          <w:t>https://angularjs.org/</w:t>
        </w:r>
      </w:hyperlink>
      <w:r>
        <w:t>).</w:t>
      </w:r>
    </w:p>
    <w:p>
      <w:pPr>
        <w:numPr>
          <w:ilvl w:val="0"/>
          <w:numId w:val="2"/>
        </w:numPr>
      </w:pPr>
      <w:r/>
      <w:r>
        <w:t>ComponentRouter 0.2.0.</w:t>
      </w:r>
    </w:p>
    <w:p>
      <w:pPr>
        <w:numPr>
          <w:ilvl w:val="0"/>
          <w:numId w:val="2"/>
        </w:numPr>
      </w:pPr>
      <w:r/>
      <w:r>
        <w:t>Angular-material 1.0.7 (</w:t>
      </w:r>
      <w:hyperlink r:id="hrId10" target="_blank">
        <w:r>
          <w:rPr>
            <w:rStyle w:val="c13"/>
          </w:rPr>
          <w:t>https://material.angularjs.org/</w:t>
        </w:r>
      </w:hyperlink>
      <w:r>
        <w:t>).</w:t>
      </w:r>
    </w:p>
    <w:p>
      <w:pPr>
        <w:numPr>
          <w:ilvl w:val="0"/>
          <w:numId w:val="2"/>
        </w:numPr>
      </w:pPr>
      <w:r/>
      <w:r>
        <w:t>Angular UI Select 0.16.1 (</w:t>
      </w:r>
      <w:hyperlink r:id="hrId11" target="_blank">
        <w:r>
          <w:rPr>
            <w:rStyle w:val="c13"/>
          </w:rPr>
          <w:t>https://github.com/angular-ui/ui-select</w:t>
        </w:r>
      </w:hyperlink>
      <w:r>
        <w:t>)</w:t>
      </w:r>
    </w:p>
    <w:p>
      <w:pPr>
        <w:numPr>
          <w:ilvl w:val="0"/>
          <w:numId w:val="2"/>
        </w:numPr>
      </w:pPr>
      <w:r/>
      <w:r>
        <w:t>Angular UI Mask 1.8.3 (</w:t>
      </w:r>
      <w:hyperlink r:id="hrId12" target="_blank">
        <w:r>
          <w:rPr>
            <w:rStyle w:val="c13"/>
          </w:rPr>
          <w:t>https://github.com/angular-ui/ui-mask</w:t>
        </w:r>
      </w:hyperlink>
      <w:r>
        <w:t>)</w:t>
      </w:r>
    </w:p>
    <w:p>
      <w:pPr>
        <w:numPr>
          <w:ilvl w:val="0"/>
          <w:numId w:val="2"/>
        </w:numPr>
      </w:pPr>
      <w:r/>
      <w:r>
        <w:t>Select2 CSS 3.4.8 (</w:t>
      </w:r>
      <w:hyperlink r:id="hrId13" target="_blank">
        <w:r>
          <w:rPr>
            <w:rStyle w:val="c13"/>
          </w:rPr>
          <w:t>https://select2.github.io/</w:t>
        </w:r>
      </w:hyperlink>
      <w:r>
        <w:t>)</w:t>
      </w:r>
    </w:p>
    <w:p>
      <w:pPr>
        <w:numPr>
          <w:ilvl w:val="0"/>
          <w:numId w:val="2"/>
        </w:numPr>
      </w:pPr>
      <w:r/>
      <w:r>
        <w:t>Material Design Icons 1.5.54 (</w:t>
      </w:r>
      <w:hyperlink r:id="hrId14" target="_blank">
        <w:r>
          <w:rPr>
            <w:rStyle w:val="c13"/>
          </w:rPr>
          <w:t>http://materialdesignicons.com/</w:t>
        </w:r>
      </w:hyperlink>
      <w:r>
        <w:t>)</w:t>
      </w:r>
    </w:p>
    <w:p>
      <w:pPr>
        <w:numPr>
          <w:ilvl w:val="0"/>
          <w:numId w:val="2"/>
        </w:numPr>
      </w:pPr>
      <w:r/>
      <w:r>
        <w:t>Font Awesome 4.5.0 (</w:t>
      </w:r>
      <w:hyperlink r:id="hrId15" target="_blank">
        <w:r>
          <w:rPr>
            <w:rStyle w:val="c13"/>
          </w:rPr>
          <w:t>http://fortawesome.github.io/Font-Awesome/</w:t>
        </w:r>
      </w:hyperlink>
      <w:r>
        <w:t>)</w:t>
      </w:r>
    </w:p>
    <w:p>
      <w:pPr>
        <w:numPr>
          <w:ilvl w:val="0"/>
          <w:numId w:val="2"/>
        </w:numPr>
      </w:pPr>
      <w:r/>
      <w:r>
        <w:t>Jquery 2.2.2 (</w:t>
      </w:r>
      <w:hyperlink r:id="hrId16" target="_blank">
        <w:r>
          <w:rPr>
            <w:rStyle w:val="c13"/>
          </w:rPr>
          <w:t>http://jquery.com/</w:t>
        </w:r>
      </w:hyperlink>
      <w:r>
        <w:t>)</w:t>
      </w:r>
    </w:p>
    <w:p>
      <w:pPr>
        <w:numPr>
          <w:ilvl w:val="0"/>
          <w:numId w:val="2"/>
        </w:numPr>
      </w:pPr>
      <w:r/>
      <w:r>
        <w:t>Moment.js 2.12.0 (</w:t>
      </w:r>
      <w:hyperlink r:id="hrId17" target="_blank">
        <w:r>
          <w:rPr>
            <w:rStyle w:val="c13"/>
          </w:rPr>
          <w:t>http://momentjs.com/</w:t>
        </w:r>
      </w:hyperlink>
      <w:r>
        <w:t>)</w:t>
      </w:r>
    </w:p>
    <w:p>
      <w:pPr>
        <w:numPr>
          <w:ilvl w:val="0"/>
          <w:numId w:val="2"/>
        </w:numPr>
      </w:pPr>
      <w:r/>
      <w:r>
        <w:t>Stacktrace.js 1.1.0 (</w:t>
      </w:r>
      <w:hyperlink r:id="hrId18" target="_blank">
        <w:r>
          <w:rPr>
            <w:rStyle w:val="c13"/>
          </w:rPr>
          <w:t>http://www.stacktracejs.com/</w:t>
        </w:r>
      </w:hyperlink>
      <w:r>
        <w:t>)</w:t>
      </w:r>
      <w:r/>
    </w:p>
    <w:p>
      <w:pPr>
        <w:jc w:val="center"/>
        <w:spacing w:before="150" w:after="15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9">
        <w:r>
          <w:rPr>
            <w:rFonts w:ascii="Tahoma" w:hAnsi="Tahoma"/>
            <w:i/>
            <w:color w:val="6666FF"/>
          </w:rPr>
          <w:t>Écrire des livres électroniques ePub pour l'iPad</w:t>
        </w:r>
      </w:hyperlink>
      <w:r/>
      <w:r/>
    </w:p>
    <w:p>
      <w:pPr>
        <w:outlineLvl w:val="0"/>
        <w:spacing w:before="75" w:after="45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9" w:name="_topic_Licence"/>
      <w:bookmarkEnd w:id="9"/>
      <w:r>
        <w:rPr>
          <w:rFonts w:ascii="Tahoma" w:hAnsi="Tahoma"/>
          <w:b/>
          <w:sz w:val="28"/>
          <w:color w:val="365F91"/>
        </w:rPr>
        <w:t>Licence</w:t>
      </w:r>
      <w:r/>
    </w:p>
    <w:p>
      <w:r>
        <w:t>Cette application est diffusée sous Licence GNU GPL version 3.</w:t>
      </w:r>
    </w:p>
    <w:p>
      <w:r>
        <w:t>Le texte officiel de cette licence est disponible en anglais uniquement (http://www.gnu.org/copyleft/gpl.html).</w:t>
      </w:r>
    </w:p>
    <w:p>
      <w:r>
        <w:t>Il existe une traduction française non officielle (http://www.rodage.org/gpl-3.0.fr.txt).</w:t>
      </w:r>
    </w:p>
    <w:p>
      <w:r>
        <w:t/>
      </w:r>
    </w:p>
    <w:p>
      <w:r>
        <w:t>Ces versions sont reprises dans cette documentation (</w:t>
      </w:r>
      <w:hyperlink w:anchor="_topic_GNUGPL3anglais">
        <w:r>
          <w:rPr>
            <w:rStyle w:val="c13"/>
          </w:rPr>
          <w:t>en anglais</w:t>
        </w:r>
      </w:hyperlink>
      <w:r>
        <w:t xml:space="preserve"> et </w:t>
      </w:r>
      <w:hyperlink w:anchor="_topic_GNUGPL3francais">
        <w:r>
          <w:rPr>
            <w:rStyle w:val="c13"/>
          </w:rPr>
          <w:t>en français</w:t>
        </w:r>
      </w:hyperlink>
      <w:r>
        <w:t>).</w:t>
      </w:r>
      <w:r/>
    </w:p>
    <w:p>
      <w:pPr>
        <w:jc w:val="center"/>
        <w:spacing w:before="150" w:after="15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0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1"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" w:name="_topic_GNUGPL3anglais"/>
      <w:bookmarkEnd w:id="10"/>
      <w:r>
        <w:rPr>
          <w:rFonts w:ascii="Tahoma" w:hAnsi="Tahoma"/>
          <w:b/>
          <w:sz w:val="26"/>
          <w:color w:val="4F81BD"/>
        </w:rPr>
        <w:t>GNU GPL 3 (anglais)</w:t>
      </w:r>
      <w:r/>
    </w:p>
    <w:p>
      <w:r>
        <w:t xml:space="preserve">                    GNU GENERAL PUBLIC LICENSE</w:t>
      </w:r>
    </w:p>
    <w:p>
      <w:r>
        <w:t xml:space="preserve">                       Version 3, 29 June 2007</w:t>
      </w:r>
    </w:p>
    <w:p>
      <w:r>
        <w:t/>
      </w:r>
    </w:p>
    <w:p>
      <w:r>
        <w:t xml:space="preserve"> Copyright (C) 2007 Free Software Foundation, Inc. &lt;http://fsf.org/&gt;</w:t>
      </w:r>
    </w:p>
    <w:p>
      <w:r>
        <w:t xml:space="preserve"> Everyone is permitted to copy and distribute verbatim copies</w:t>
      </w:r>
    </w:p>
    <w:p>
      <w:r>
        <w:t xml:space="preserve"> of this license document, but changing it is not allowed.</w:t>
      </w:r>
    </w:p>
    <w:p>
      <w:r>
        <w:t/>
      </w:r>
    </w:p>
    <w:p>
      <w:r>
        <w:t xml:space="preserve">                            Preamble</w:t>
      </w:r>
    </w:p>
    <w:p>
      <w:r>
        <w:t/>
      </w:r>
    </w:p>
    <w:p>
      <w:r>
        <w:t xml:space="preserve">  The GNU General Public License is a free, copyleft license for</w:t>
      </w:r>
    </w:p>
    <w:p>
      <w:r>
        <w:t>software and other kinds of works.</w:t>
      </w:r>
    </w:p>
    <w:p>
      <w:r>
        <w:t/>
      </w:r>
    </w:p>
    <w:p>
      <w:r>
        <w:t xml:space="preserve">  The licenses for most software and other practical works are designed</w:t>
      </w:r>
    </w:p>
    <w:p>
      <w:r>
        <w:t>to take away your freedom to share and change the works.  By contrast,</w:t>
      </w:r>
    </w:p>
    <w:p>
      <w:r>
        <w:t>the GNU General Public License is intended to guarantee your freedom to</w:t>
      </w:r>
    </w:p>
    <w:p>
      <w:r>
        <w:t>share and change all versions of a program--to make sure it remains free</w:t>
      </w:r>
    </w:p>
    <w:p>
      <w:r>
        <w:t>software for all its users.  We, the Free Software Foundation, use the</w:t>
      </w:r>
    </w:p>
    <w:p>
      <w:r>
        <w:t>GNU General Public License for most of our software; it applies also to</w:t>
      </w:r>
    </w:p>
    <w:p>
      <w:r>
        <w:t>any other work released this way by its authors.  You can apply it to</w:t>
      </w:r>
    </w:p>
    <w:p>
      <w:r>
        <w:t>your programs, too.</w:t>
      </w:r>
    </w:p>
    <w:p>
      <w:r>
        <w:t/>
      </w:r>
    </w:p>
    <w:p>
      <w:r>
        <w:t xml:space="preserve">  When we speak of free software, we are referring to freedom, not</w:t>
      </w:r>
    </w:p>
    <w:p>
      <w:r>
        <w:t>price.  Our General Public Licenses are designed to make sure that you</w:t>
      </w:r>
    </w:p>
    <w:p>
      <w:r>
        <w:t>have the freedom to distribute copies of free software (and charge for</w:t>
      </w:r>
    </w:p>
    <w:p>
      <w:r>
        <w:t>them if you wish), that you receive source code or can get it if you</w:t>
      </w:r>
    </w:p>
    <w:p>
      <w:r>
        <w:t>want it, that you can change the software or use pieces of it in new</w:t>
      </w:r>
    </w:p>
    <w:p>
      <w:r>
        <w:t>free programs, and that you know you can do these things.</w:t>
      </w:r>
    </w:p>
    <w:p>
      <w:r>
        <w:t/>
      </w:r>
    </w:p>
    <w:p>
      <w:r>
        <w:t xml:space="preserve">  To protect your rights, we need to prevent others from denying you</w:t>
      </w:r>
    </w:p>
    <w:p>
      <w:r>
        <w:t>these rights or asking you to surrender the rights.  Therefore, you have</w:t>
      </w:r>
    </w:p>
    <w:p>
      <w:r>
        <w:t>certain responsibilities if you distribute copies of the software, or if</w:t>
      </w:r>
    </w:p>
    <w:p>
      <w:r>
        <w:t>you modify it: responsibilities to respect the freedom of others.</w:t>
      </w:r>
    </w:p>
    <w:p>
      <w:r>
        <w:t/>
      </w:r>
    </w:p>
    <w:p>
      <w:r>
        <w:t xml:space="preserve">  For example, if you distribute copies of such a program, whether</w:t>
      </w:r>
    </w:p>
    <w:p>
      <w:r>
        <w:t>gratis or for a fee, you must pass on to the recipients the same</w:t>
      </w:r>
    </w:p>
    <w:p>
      <w:r>
        <w:t>freedoms that you received.  You must make sure that they, too, receive</w:t>
      </w:r>
    </w:p>
    <w:p>
      <w:r>
        <w:t>or can get the source code.  And you must show them these terms so they</w:t>
      </w:r>
    </w:p>
    <w:p>
      <w:r>
        <w:t>know their rights.</w:t>
      </w:r>
    </w:p>
    <w:p>
      <w:r>
        <w:t/>
      </w:r>
    </w:p>
    <w:p>
      <w:r>
        <w:t xml:space="preserve">  Developers that use the GNU GPL protect your rights with two steps:</w:t>
      </w:r>
    </w:p>
    <w:p>
      <w:r>
        <w:t>(1) assert copyright on the software, and (2) offer you this License</w:t>
      </w:r>
    </w:p>
    <w:p>
      <w:r>
        <w:t>giving you legal permission to copy, distribute and/or modify it.</w:t>
      </w:r>
    </w:p>
    <w:p>
      <w:r>
        <w:t/>
      </w:r>
    </w:p>
    <w:p>
      <w:r>
        <w:t xml:space="preserve">  For the developers' and authors' protection, the GPL clearly explains</w:t>
      </w:r>
    </w:p>
    <w:p>
      <w:r>
        <w:t>that there is no warranty for this free software.  For both users' and</w:t>
      </w:r>
    </w:p>
    <w:p>
      <w:r>
        <w:t>authors' sake, the GPL requires that modified versions be marked as</w:t>
      </w:r>
    </w:p>
    <w:p>
      <w:r>
        <w:t>changed, so that their problems will not be attributed erroneously to</w:t>
      </w:r>
    </w:p>
    <w:p>
      <w:r>
        <w:t>authors of previous versions.</w:t>
      </w:r>
    </w:p>
    <w:p>
      <w:r>
        <w:t/>
      </w:r>
    </w:p>
    <w:p>
      <w:r>
        <w:t xml:space="preserve">  Some devices are designed to deny users access to install or run</w:t>
      </w:r>
    </w:p>
    <w:p>
      <w:r>
        <w:t>modified versions of the software inside them, although the manufacturer</w:t>
      </w:r>
    </w:p>
    <w:p>
      <w:r>
        <w:t>can do so.  This is fundamentally incompatible with the aim of</w:t>
      </w:r>
    </w:p>
    <w:p>
      <w:r>
        <w:t>protecting users' freedom to change the software.  The systematic</w:t>
      </w:r>
    </w:p>
    <w:p>
      <w:r>
        <w:t>pattern of such abuse occurs in the area of products for individuals to</w:t>
      </w:r>
    </w:p>
    <w:p>
      <w:r>
        <w:t>use, which is precisely where it is most unacceptable.  Therefore, we</w:t>
      </w:r>
    </w:p>
    <w:p>
      <w:r>
        <w:t>have designed this version of the GPL to prohibit the practice for those</w:t>
      </w:r>
    </w:p>
    <w:p>
      <w:r>
        <w:t>products.  If such problems arise substantially in other domains, we</w:t>
      </w:r>
    </w:p>
    <w:p>
      <w:r>
        <w:t>stand ready to extend this provision to those domains in future versions</w:t>
      </w:r>
    </w:p>
    <w:p>
      <w:r>
        <w:t>of the GPL, as needed to protect the freedom of users.</w:t>
      </w:r>
    </w:p>
    <w:p>
      <w:r>
        <w:t/>
      </w:r>
    </w:p>
    <w:p>
      <w:r>
        <w:t xml:space="preserve">  Finally, every program is threatened constantly by software patents.</w:t>
      </w:r>
    </w:p>
    <w:p>
      <w:r>
        <w:t>States should not allow patents to restrict development and use of</w:t>
      </w:r>
    </w:p>
    <w:p>
      <w:r>
        <w:t>software on general-purpose computers, but in those that do, we wish to</w:t>
      </w:r>
    </w:p>
    <w:p>
      <w:r>
        <w:t>avoid the special danger that patents applied to a free program could</w:t>
      </w:r>
    </w:p>
    <w:p>
      <w:r>
        <w:t>make it effectively proprietary.  To prevent this, the GPL assures that</w:t>
      </w:r>
    </w:p>
    <w:p>
      <w:r>
        <w:t>patents cannot be used to render the program non-free.</w:t>
      </w:r>
    </w:p>
    <w:p>
      <w:r>
        <w:t/>
      </w:r>
    </w:p>
    <w:p>
      <w:r>
        <w:t xml:space="preserve">  The precise terms and conditions for copying, distribution and</w:t>
      </w:r>
    </w:p>
    <w:p>
      <w:r>
        <w:t>modification follow.</w:t>
      </w:r>
    </w:p>
    <w:p>
      <w:r>
        <w:t/>
      </w:r>
    </w:p>
    <w:p>
      <w:r>
        <w:t xml:space="preserve">                       TERMS AND CONDITIONS</w:t>
      </w:r>
    </w:p>
    <w:p>
      <w:r>
        <w:t/>
      </w:r>
    </w:p>
    <w:p>
      <w:r>
        <w:t xml:space="preserve">  0. Definitions.</w:t>
      </w:r>
    </w:p>
    <w:p>
      <w:r>
        <w:t/>
      </w:r>
    </w:p>
    <w:p>
      <w:r>
        <w:t xml:space="preserve">  "This License" refers to version 3 of the GNU General Public License.</w:t>
      </w:r>
    </w:p>
    <w:p>
      <w:r>
        <w:t/>
      </w:r>
    </w:p>
    <w:p>
      <w:r>
        <w:t xml:space="preserve">  "Copyright" also means copyright-like laws that apply to other kinds of</w:t>
      </w:r>
    </w:p>
    <w:p>
      <w:r>
        <w:t>works, such as semiconductor masks.</w:t>
      </w:r>
    </w:p>
    <w:p>
      <w:r>
        <w:t/>
      </w:r>
    </w:p>
    <w:p>
      <w:r>
        <w:t xml:space="preserve">  "The Program" refers to any copyrightable work licensed under this</w:t>
      </w:r>
    </w:p>
    <w:p>
      <w:r>
        <w:t>License.  Each licensee is addressed as "you".  "Licensees" and</w:t>
      </w:r>
    </w:p>
    <w:p>
      <w:r>
        <w:t>"recipients" may be individuals or organizations.</w:t>
      </w:r>
    </w:p>
    <w:p>
      <w:r>
        <w:t/>
      </w:r>
    </w:p>
    <w:p>
      <w:r>
        <w:t xml:space="preserve">  To "modify" a work means to copy from or adapt all or part of the work</w:t>
      </w:r>
    </w:p>
    <w:p>
      <w:r>
        <w:t>in a fashion requiring copyright permission, other than the making of an</w:t>
      </w:r>
    </w:p>
    <w:p>
      <w:r>
        <w:t>exact copy.  The resulting work is called a "modified version" of the</w:t>
      </w:r>
    </w:p>
    <w:p>
      <w:r>
        <w:t>earlier work or a work "based on" the earlier work.</w:t>
      </w:r>
    </w:p>
    <w:p>
      <w:r>
        <w:t/>
      </w:r>
    </w:p>
    <w:p>
      <w:r>
        <w:t xml:space="preserve">  A "covered work" means either the unmodified Program or a work based</w:t>
      </w:r>
    </w:p>
    <w:p>
      <w:r>
        <w:t>on the Program.</w:t>
      </w:r>
    </w:p>
    <w:p>
      <w:r>
        <w:t/>
      </w:r>
    </w:p>
    <w:p>
      <w:r>
        <w:t xml:space="preserve">  To "propagate" a work means to do anything with it that, without</w:t>
      </w:r>
    </w:p>
    <w:p>
      <w:r>
        <w:t>permission, would make you directly or secondarily liable for</w:t>
      </w:r>
    </w:p>
    <w:p>
      <w:r>
        <w:t>infringement under applicable copyright law, except executing it on a</w:t>
      </w:r>
    </w:p>
    <w:p>
      <w:r>
        <w:t>computer or modifying a private copy.  Propagation includes copying,</w:t>
      </w:r>
    </w:p>
    <w:p>
      <w:r>
        <w:t>distribution (with or without modification), making available to the</w:t>
      </w:r>
    </w:p>
    <w:p>
      <w:r>
        <w:t>public, and in some countries other activities as well.</w:t>
      </w:r>
    </w:p>
    <w:p>
      <w:r>
        <w:t/>
      </w:r>
    </w:p>
    <w:p>
      <w:r>
        <w:t xml:space="preserve">  To "convey" a work means any kind of propagation that enables other</w:t>
      </w:r>
    </w:p>
    <w:p>
      <w:r>
        <w:t>parties to make or receive copies.  Mere interaction with a user through</w:t>
      </w:r>
    </w:p>
    <w:p>
      <w:r>
        <w:t>a computer network, with no transfer of a copy, is not conveying.</w:t>
      </w:r>
    </w:p>
    <w:p>
      <w:r>
        <w:t/>
      </w:r>
    </w:p>
    <w:p>
      <w:r>
        <w:t xml:space="preserve">  An interactive user interface displays "Appropriate Legal Notices"</w:t>
      </w:r>
    </w:p>
    <w:p>
      <w:r>
        <w:t>to the extent that it includes a convenient and prominently visible</w:t>
      </w:r>
    </w:p>
    <w:p>
      <w:r>
        <w:t>feature that (1) displays an appropriate copyright notice, and (2)</w:t>
      </w:r>
    </w:p>
    <w:p>
      <w:r>
        <w:t>tells the user that there is no warranty for the work (except to the</w:t>
      </w:r>
    </w:p>
    <w:p>
      <w:r>
        <w:t>extent that warranties are provided), that licensees may convey the</w:t>
      </w:r>
    </w:p>
    <w:p>
      <w:r>
        <w:t>work under this License, and how to view a copy of this License.  If</w:t>
      </w:r>
    </w:p>
    <w:p>
      <w:r>
        <w:t>the interface presents a list of user commands or options, such as a</w:t>
      </w:r>
    </w:p>
    <w:p>
      <w:r>
        <w:t>menu, a prominent item in the list meets this criterion.</w:t>
      </w:r>
    </w:p>
    <w:p>
      <w:r>
        <w:t/>
      </w:r>
    </w:p>
    <w:p>
      <w:r>
        <w:t xml:space="preserve">  1. Source Code.</w:t>
      </w:r>
    </w:p>
    <w:p>
      <w:r>
        <w:t/>
      </w:r>
    </w:p>
    <w:p>
      <w:r>
        <w:t xml:space="preserve">  The "source code" for a work means the preferred form of the work</w:t>
      </w:r>
    </w:p>
    <w:p>
      <w:r>
        <w:t>for making modifications to it.  "Object code" means any non-source</w:t>
      </w:r>
    </w:p>
    <w:p>
      <w:r>
        <w:t>form of a work.</w:t>
      </w:r>
    </w:p>
    <w:p>
      <w:r>
        <w:t/>
      </w:r>
    </w:p>
    <w:p>
      <w:r>
        <w:t xml:space="preserve">  A "Standard Interface" means an interface that either is an official</w:t>
      </w:r>
    </w:p>
    <w:p>
      <w:r>
        <w:t>standard defined by a recognized standards body, or, in the case of</w:t>
      </w:r>
    </w:p>
    <w:p>
      <w:r>
        <w:t>interfaces specified for a particular programming language, one that</w:t>
      </w:r>
    </w:p>
    <w:p>
      <w:r>
        <w:t>is widely used among developers working in that language.</w:t>
      </w:r>
    </w:p>
    <w:p>
      <w:r>
        <w:t/>
      </w:r>
    </w:p>
    <w:p>
      <w:r>
        <w:t xml:space="preserve">  The "System Libraries" of an executable work include anything, other</w:t>
      </w:r>
    </w:p>
    <w:p>
      <w:r>
        <w:t>than the work as a whole, that (a) is included in the normal form of</w:t>
      </w:r>
    </w:p>
    <w:p>
      <w:r>
        <w:t>packaging a Major Component, but which is not part of that Major</w:t>
      </w:r>
    </w:p>
    <w:p>
      <w:r>
        <w:t>Component, and (b) serves only to enable use of the work with that</w:t>
      </w:r>
    </w:p>
    <w:p>
      <w:r>
        <w:t>Major Component, or to implement a Standard Interface for which an</w:t>
      </w:r>
    </w:p>
    <w:p>
      <w:r>
        <w:t>implementation is available to the public in source code form.  A</w:t>
      </w:r>
    </w:p>
    <w:p>
      <w:r>
        <w:t>"Major Component", in this context, means a major essential component</w:t>
      </w:r>
    </w:p>
    <w:p>
      <w:r>
        <w:t>(kernel, window system, and so on) of the specific operating system</w:t>
      </w:r>
    </w:p>
    <w:p>
      <w:r>
        <w:t>(if any) on which the executable work runs, or a compiler used to</w:t>
      </w:r>
    </w:p>
    <w:p>
      <w:r>
        <w:t>produce the work, or an object code interpreter used to run it.</w:t>
      </w:r>
    </w:p>
    <w:p>
      <w:r>
        <w:t/>
      </w:r>
    </w:p>
    <w:p>
      <w:r>
        <w:t xml:space="preserve">  The "Corresponding Source" for a work in object code form means all</w:t>
      </w:r>
    </w:p>
    <w:p>
      <w:r>
        <w:t>the source code needed to generate, install, and (for an executable</w:t>
      </w:r>
    </w:p>
    <w:p>
      <w:r>
        <w:t>work) run the object code and to modify the work, including scripts to</w:t>
      </w:r>
    </w:p>
    <w:p>
      <w:r>
        <w:t>control those activities.  However, it does not include the work's</w:t>
      </w:r>
    </w:p>
    <w:p>
      <w:r>
        <w:t>System Libraries, or general-purpose tools or generally available free</w:t>
      </w:r>
    </w:p>
    <w:p>
      <w:r>
        <w:t>programs which are used unmodified in performing those activities but</w:t>
      </w:r>
    </w:p>
    <w:p>
      <w:r>
        <w:t>which are not part of the work.  For example, Corresponding Source</w:t>
      </w:r>
    </w:p>
    <w:p>
      <w:r>
        <w:t>includes interface definition files associated with source files for</w:t>
      </w:r>
    </w:p>
    <w:p>
      <w:r>
        <w:t>the work, and the source code for shared libraries and dynamically</w:t>
      </w:r>
    </w:p>
    <w:p>
      <w:r>
        <w:t>linked subprograms that the work is specifically designed to require,</w:t>
      </w:r>
    </w:p>
    <w:p>
      <w:r>
        <w:t>such as by intimate data communication or control flow between those</w:t>
      </w:r>
    </w:p>
    <w:p>
      <w:r>
        <w:t>subprograms and other parts of the work.</w:t>
      </w:r>
    </w:p>
    <w:p>
      <w:r>
        <w:t/>
      </w:r>
    </w:p>
    <w:p>
      <w:r>
        <w:t xml:space="preserve">  The Corresponding Source need not include anything that users</w:t>
      </w:r>
    </w:p>
    <w:p>
      <w:r>
        <w:t>can regenerate automatically from other parts of the Corresponding</w:t>
      </w:r>
    </w:p>
    <w:p>
      <w:r>
        <w:t>Source.</w:t>
      </w:r>
    </w:p>
    <w:p>
      <w:r>
        <w:t/>
      </w:r>
    </w:p>
    <w:p>
      <w:r>
        <w:t xml:space="preserve">  The Corresponding Source for a work in source code form is that</w:t>
      </w:r>
    </w:p>
    <w:p>
      <w:r>
        <w:t>same work.</w:t>
      </w:r>
    </w:p>
    <w:p>
      <w:r>
        <w:t/>
      </w:r>
    </w:p>
    <w:p>
      <w:r>
        <w:t xml:space="preserve">  2. Basic Permissions.</w:t>
      </w:r>
    </w:p>
    <w:p>
      <w:r>
        <w:t/>
      </w:r>
    </w:p>
    <w:p>
      <w:r>
        <w:t xml:space="preserve">  All rights granted under this License are granted for the term of</w:t>
      </w:r>
    </w:p>
    <w:p>
      <w:r>
        <w:t>copyright on the Program, and are irrevocable provided the stated</w:t>
      </w:r>
    </w:p>
    <w:p>
      <w:r>
        <w:t>conditions are met.  This License explicitly affirms your unlimited</w:t>
      </w:r>
    </w:p>
    <w:p>
      <w:r>
        <w:t>permission to run the unmodified Program.  The output from running a</w:t>
      </w:r>
    </w:p>
    <w:p>
      <w:r>
        <w:t>covered work is covered by this License only if the output, given its</w:t>
      </w:r>
    </w:p>
    <w:p>
      <w:r>
        <w:t>content, constitutes a covered work.  This License acknowledges your</w:t>
      </w:r>
    </w:p>
    <w:p>
      <w:r>
        <w:t>rights of fair use or other equivalent, as provided by copyright law.</w:t>
      </w:r>
    </w:p>
    <w:p>
      <w:r>
        <w:t/>
      </w:r>
    </w:p>
    <w:p>
      <w:r>
        <w:t xml:space="preserve">  You may make, run and propagate covered works that you do not</w:t>
      </w:r>
    </w:p>
    <w:p>
      <w:r>
        <w:t>convey, without conditions so long as your license otherwise remains</w:t>
      </w:r>
    </w:p>
    <w:p>
      <w:r>
        <w:t>in force.  You may convey covered works to others for the sole purpose</w:t>
      </w:r>
    </w:p>
    <w:p>
      <w:r>
        <w:t>of having them make modifications exclusively for you, or provide you</w:t>
      </w:r>
    </w:p>
    <w:p>
      <w:r>
        <w:t>with facilities for running those works, provided that you comply with</w:t>
      </w:r>
    </w:p>
    <w:p>
      <w:r>
        <w:t>the terms of this License in conveying all material for which you do</w:t>
      </w:r>
    </w:p>
    <w:p>
      <w:r>
        <w:t>not control copyright.  Those thus making or running the covered works</w:t>
      </w:r>
    </w:p>
    <w:p>
      <w:r>
        <w:t>for you must do so exclusively on your behalf, under your direction</w:t>
      </w:r>
    </w:p>
    <w:p>
      <w:r>
        <w:t>and control, on terms that prohibit them from making any copies of</w:t>
      </w:r>
    </w:p>
    <w:p>
      <w:r>
        <w:t>your copyrighted material outside their relationship with you.</w:t>
      </w:r>
    </w:p>
    <w:p>
      <w:r>
        <w:t/>
      </w:r>
    </w:p>
    <w:p>
      <w:r>
        <w:t xml:space="preserve">  Conveying under any other circumstances is permitted solely under</w:t>
      </w:r>
    </w:p>
    <w:p>
      <w:r>
        <w:t>the conditions stated below.  Sublicensing is not allowed; section 10</w:t>
      </w:r>
    </w:p>
    <w:p>
      <w:r>
        <w:t>makes it unnecessary.</w:t>
      </w:r>
    </w:p>
    <w:p>
      <w:r>
        <w:t/>
      </w:r>
    </w:p>
    <w:p>
      <w:r>
        <w:t xml:space="preserve">  3. Protecting Users' Legal Rights From Anti-Circumvention Law.</w:t>
      </w:r>
    </w:p>
    <w:p>
      <w:r>
        <w:t/>
      </w:r>
    </w:p>
    <w:p>
      <w:r>
        <w:t xml:space="preserve">  No covered work shall be deemed part of an effective technological</w:t>
      </w:r>
    </w:p>
    <w:p>
      <w:r>
        <w:t>measure under any applicable law fulfilling obligations under article</w:t>
      </w:r>
    </w:p>
    <w:p>
      <w:r>
        <w:t>11 of the WIPO copyright treaty adopted on 20 December 1996, or</w:t>
      </w:r>
    </w:p>
    <w:p>
      <w:r>
        <w:t>similar laws prohibiting or restricting circumvention of such</w:t>
      </w:r>
    </w:p>
    <w:p>
      <w:r>
        <w:t>measures.</w:t>
      </w:r>
    </w:p>
    <w:p>
      <w:r>
        <w:t/>
      </w:r>
    </w:p>
    <w:p>
      <w:r>
        <w:t xml:space="preserve">  When you convey a covered work, you waive any legal power to forbid</w:t>
      </w:r>
    </w:p>
    <w:p>
      <w:r>
        <w:t>circumvention of technological measures to the extent such circumvention</w:t>
      </w:r>
    </w:p>
    <w:p>
      <w:r>
        <w:t>is effected by exercising rights under this License with respect to</w:t>
      </w:r>
    </w:p>
    <w:p>
      <w:r>
        <w:t>the covered work, and you disclaim any intention to limit operation or</w:t>
      </w:r>
    </w:p>
    <w:p>
      <w:r>
        <w:t>modification of the work as a means of enforcing, against the work's</w:t>
      </w:r>
    </w:p>
    <w:p>
      <w:r>
        <w:t>users, your or third parties' legal rights to forbid circumvention of</w:t>
      </w:r>
    </w:p>
    <w:p>
      <w:r>
        <w:t>technological measures.</w:t>
      </w:r>
    </w:p>
    <w:p>
      <w:r>
        <w:t/>
      </w:r>
    </w:p>
    <w:p>
      <w:r>
        <w:t xml:space="preserve">  4. Conveying Verbatim Copies.</w:t>
      </w:r>
    </w:p>
    <w:p>
      <w:r>
        <w:t/>
      </w:r>
    </w:p>
    <w:p>
      <w:r>
        <w:t xml:space="preserve">  You may convey verbatim copies of the Program's source code as you</w:t>
      </w:r>
    </w:p>
    <w:p>
      <w:r>
        <w:t>receive it, in any medium, provided that you conspicuously and</w:t>
      </w:r>
    </w:p>
    <w:p>
      <w:r>
        <w:t>appropriately publish on each copy an appropriate copyright notice;</w:t>
      </w:r>
    </w:p>
    <w:p>
      <w:r>
        <w:t>keep intact all notices stating that this License and any</w:t>
      </w:r>
    </w:p>
    <w:p>
      <w:r>
        <w:t>non-permissive terms added in accord with section 7 apply to the code;</w:t>
      </w:r>
    </w:p>
    <w:p>
      <w:r>
        <w:t>keep intact all notices of the absence of any warranty; and give all</w:t>
      </w:r>
    </w:p>
    <w:p>
      <w:r>
        <w:t>recipients a copy of this License along with the Program.</w:t>
      </w:r>
    </w:p>
    <w:p>
      <w:r>
        <w:t/>
      </w:r>
    </w:p>
    <w:p>
      <w:r>
        <w:t xml:space="preserve">  You may charge any price or no price for each copy that you convey,</w:t>
      </w:r>
    </w:p>
    <w:p>
      <w:r>
        <w:t>and you may offer support or warranty protection for a fee.</w:t>
      </w:r>
    </w:p>
    <w:p>
      <w:r>
        <w:t/>
      </w:r>
    </w:p>
    <w:p>
      <w:r>
        <w:t xml:space="preserve">  5. Conveying Modified Source Versions.</w:t>
      </w:r>
    </w:p>
    <w:p>
      <w:r>
        <w:t/>
      </w:r>
    </w:p>
    <w:p>
      <w:r>
        <w:t xml:space="preserve">  You may convey a work based on the Program, or the modifications to</w:t>
      </w:r>
    </w:p>
    <w:p>
      <w:r>
        <w:t>produce it from the Program, in the form of source code under the</w:t>
      </w:r>
    </w:p>
    <w:p>
      <w:r>
        <w:t>terms of section 4, provided that you also meet all of these conditions:</w:t>
      </w:r>
    </w:p>
    <w:p>
      <w:r>
        <w:t/>
      </w:r>
    </w:p>
    <w:p>
      <w:r>
        <w:t xml:space="preserve">    a) The work must carry prominent notices stating that you modified</w:t>
      </w:r>
    </w:p>
    <w:p>
      <w:r>
        <w:t xml:space="preserve">    it, and giving a relevant date.</w:t>
      </w:r>
    </w:p>
    <w:p>
      <w:r>
        <w:t/>
      </w:r>
    </w:p>
    <w:p>
      <w:r>
        <w:t xml:space="preserve">    b) The work must carry prominent notices stating that it is</w:t>
      </w:r>
    </w:p>
    <w:p>
      <w:r>
        <w:t xml:space="preserve">    released under this License and any conditions added under section</w:t>
      </w:r>
    </w:p>
    <w:p>
      <w:r>
        <w:t xml:space="preserve">    7.  This requirement modifies the requirement in section 4 to</w:t>
      </w:r>
    </w:p>
    <w:p>
      <w:r>
        <w:t xml:space="preserve">    "keep intact all notices".</w:t>
      </w:r>
    </w:p>
    <w:p>
      <w:r>
        <w:t/>
      </w:r>
    </w:p>
    <w:p>
      <w:r>
        <w:t xml:space="preserve">    c) You must license the entire work, as a whole, under this</w:t>
      </w:r>
    </w:p>
    <w:p>
      <w:r>
        <w:t xml:space="preserve">    License to anyone who comes into possession of a copy.  This</w:t>
      </w:r>
    </w:p>
    <w:p>
      <w:r>
        <w:t xml:space="preserve">    License will therefore apply, along with any applicable section 7</w:t>
      </w:r>
    </w:p>
    <w:p>
      <w:r>
        <w:t xml:space="preserve">    additional terms, to the whole of the work, and all its parts,</w:t>
      </w:r>
    </w:p>
    <w:p>
      <w:r>
        <w:t xml:space="preserve">    regardless of how they are packaged.  This License gives no</w:t>
      </w:r>
    </w:p>
    <w:p>
      <w:r>
        <w:t xml:space="preserve">    permission to license the work in any other way, but it does not</w:t>
      </w:r>
    </w:p>
    <w:p>
      <w:r>
        <w:t xml:space="preserve">    invalidate such permission if you have separately received it.</w:t>
      </w:r>
    </w:p>
    <w:p>
      <w:r>
        <w:t/>
      </w:r>
    </w:p>
    <w:p>
      <w:r>
        <w:t xml:space="preserve">    d) If the work has interactive user interfaces, each must display</w:t>
      </w:r>
    </w:p>
    <w:p>
      <w:r>
        <w:t xml:space="preserve">    Appropriate Legal Notices; however, if the Program has interactive</w:t>
      </w:r>
    </w:p>
    <w:p>
      <w:r>
        <w:t xml:space="preserve">    interfaces that do not display Appropriate Legal Notices, your</w:t>
      </w:r>
    </w:p>
    <w:p>
      <w:r>
        <w:t xml:space="preserve">    work need not make them do so.</w:t>
      </w:r>
    </w:p>
    <w:p>
      <w:r>
        <w:t/>
      </w:r>
    </w:p>
    <w:p>
      <w:r>
        <w:t xml:space="preserve">  A compilation of a covered work with other separate and independent</w:t>
      </w:r>
    </w:p>
    <w:p>
      <w:r>
        <w:t>works, which are not by their nature extensions of the covered work,</w:t>
      </w:r>
    </w:p>
    <w:p>
      <w:r>
        <w:t>and which are not combined with it such as to form a larger program,</w:t>
      </w:r>
    </w:p>
    <w:p>
      <w:r>
        <w:t>in or on a volume of a storage or distribution medium, is called an</w:t>
      </w:r>
    </w:p>
    <w:p>
      <w:r>
        <w:t>"aggregate" if the compilation and its resulting copyright are not</w:t>
      </w:r>
    </w:p>
    <w:p>
      <w:r>
        <w:t>used to limit the access or legal rights of the compilation's users</w:t>
      </w:r>
    </w:p>
    <w:p>
      <w:r>
        <w:t>beyond what the individual works permit.  Inclusion of a covered work</w:t>
      </w:r>
    </w:p>
    <w:p>
      <w:r>
        <w:t>in an aggregate does not cause this License to apply to the other</w:t>
      </w:r>
    </w:p>
    <w:p>
      <w:r>
        <w:t>parts of the aggregate.</w:t>
      </w:r>
    </w:p>
    <w:p>
      <w:r>
        <w:t/>
      </w:r>
    </w:p>
    <w:p>
      <w:r>
        <w:t xml:space="preserve">  6. Conveying Non-Source Forms.</w:t>
      </w:r>
    </w:p>
    <w:p>
      <w:r>
        <w:t/>
      </w:r>
    </w:p>
    <w:p>
      <w:r>
        <w:t xml:space="preserve">  You may convey a covered work in object code form under the terms</w:t>
      </w:r>
    </w:p>
    <w:p>
      <w:r>
        <w:t>of sections 4 and 5, provided that you also convey the</w:t>
      </w:r>
    </w:p>
    <w:p>
      <w:r>
        <w:t>machine-readable Corresponding Source under the terms of this License,</w:t>
      </w:r>
    </w:p>
    <w:p>
      <w:r>
        <w:t>in one of these ways:</w:t>
      </w:r>
    </w:p>
    <w:p>
      <w:r>
        <w:t/>
      </w:r>
    </w:p>
    <w:p>
      <w:r>
        <w:t xml:space="preserve">    a) Convey the object code in, or embodied in, a physical product</w:t>
      </w:r>
    </w:p>
    <w:p>
      <w:r>
        <w:t xml:space="preserve">    (including a physical distribution medium), accompanied by the</w:t>
      </w:r>
    </w:p>
    <w:p>
      <w:r>
        <w:t xml:space="preserve">    Corresponding Source fixed on a durable physical medium</w:t>
      </w:r>
    </w:p>
    <w:p>
      <w:r>
        <w:t xml:space="preserve">    customarily used for software interchange.</w:t>
      </w:r>
    </w:p>
    <w:p>
      <w:r>
        <w:t/>
      </w:r>
    </w:p>
    <w:p>
      <w:r>
        <w:t xml:space="preserve">    b) Convey the object code in, or embodied in, a physical product</w:t>
      </w:r>
    </w:p>
    <w:p>
      <w:r>
        <w:t xml:space="preserve">    (including a physical distribution medium), accompanied by a</w:t>
      </w:r>
    </w:p>
    <w:p>
      <w:r>
        <w:t xml:space="preserve">    written offer, valid for at least three years and valid for as</w:t>
      </w:r>
    </w:p>
    <w:p>
      <w:r>
        <w:t xml:space="preserve">    long as you offer spare parts or customer support for that product</w:t>
      </w:r>
    </w:p>
    <w:p>
      <w:r>
        <w:t xml:space="preserve">    model, to give anyone who possesses the object code either (1) a</w:t>
      </w:r>
    </w:p>
    <w:p>
      <w:r>
        <w:t xml:space="preserve">    copy of the Corresponding Source for all the software in the</w:t>
      </w:r>
    </w:p>
    <w:p>
      <w:r>
        <w:t xml:space="preserve">    product that is covered by this License, on a durable physical</w:t>
      </w:r>
    </w:p>
    <w:p>
      <w:r>
        <w:t xml:space="preserve">    medium customarily used for software interchange, for a price no</w:t>
      </w:r>
    </w:p>
    <w:p>
      <w:r>
        <w:t xml:space="preserve">    more than your reasonable cost of physically performing this</w:t>
      </w:r>
    </w:p>
    <w:p>
      <w:r>
        <w:t xml:space="preserve">    conveying of source, or (2) access to copy the</w:t>
      </w:r>
    </w:p>
    <w:p>
      <w:r>
        <w:t xml:space="preserve">    Corresponding Source from a network server at no charge.</w:t>
      </w:r>
    </w:p>
    <w:p>
      <w:r>
        <w:t/>
      </w:r>
    </w:p>
    <w:p>
      <w:r>
        <w:t xml:space="preserve">    c) Convey individual copies of the object code with a copy of the</w:t>
      </w:r>
    </w:p>
    <w:p>
      <w:r>
        <w:t xml:space="preserve">    written offer to provide the Corresponding Source.  This</w:t>
      </w:r>
    </w:p>
    <w:p>
      <w:r>
        <w:t xml:space="preserve">    alternative is allowed only occasionally and noncommercially, and</w:t>
      </w:r>
    </w:p>
    <w:p>
      <w:r>
        <w:t xml:space="preserve">    only if you received the object code with such an offer, in accord</w:t>
      </w:r>
    </w:p>
    <w:p>
      <w:r>
        <w:t xml:space="preserve">    with subsection 6b.</w:t>
      </w:r>
    </w:p>
    <w:p>
      <w:r>
        <w:t/>
      </w:r>
    </w:p>
    <w:p>
      <w:r>
        <w:t xml:space="preserve">    d) Convey the object code by offering access from a designated</w:t>
      </w:r>
    </w:p>
    <w:p>
      <w:r>
        <w:t xml:space="preserve">    place (gratis or for a charge), and offer equivalent access to the</w:t>
      </w:r>
    </w:p>
    <w:p>
      <w:r>
        <w:t xml:space="preserve">    Corresponding Source in the same way through the same place at no</w:t>
      </w:r>
    </w:p>
    <w:p>
      <w:r>
        <w:t xml:space="preserve">    further charge.  You need not require recipients to copy the</w:t>
      </w:r>
    </w:p>
    <w:p>
      <w:r>
        <w:t xml:space="preserve">    Corresponding Source along with the object code.  If the place to</w:t>
      </w:r>
    </w:p>
    <w:p>
      <w:r>
        <w:t xml:space="preserve">    copy the object code is a network server, the Corresponding Source</w:t>
      </w:r>
    </w:p>
    <w:p>
      <w:r>
        <w:t xml:space="preserve">    may be on a different server (operated by you or a third party)</w:t>
      </w:r>
    </w:p>
    <w:p>
      <w:r>
        <w:t xml:space="preserve">    that supports equivalent copying facilities, provided you maintain</w:t>
      </w:r>
    </w:p>
    <w:p>
      <w:r>
        <w:t xml:space="preserve">    clear directions next to the object code saying where to find the</w:t>
      </w:r>
    </w:p>
    <w:p>
      <w:r>
        <w:t xml:space="preserve">    Corresponding Source.  Regardless of what server hosts the</w:t>
      </w:r>
    </w:p>
    <w:p>
      <w:r>
        <w:t xml:space="preserve">    Corresponding Source, you remain obligated to ensure that it is</w:t>
      </w:r>
    </w:p>
    <w:p>
      <w:r>
        <w:t xml:space="preserve">    available for as long as needed to satisfy these requirements.</w:t>
      </w:r>
    </w:p>
    <w:p>
      <w:r>
        <w:t/>
      </w:r>
    </w:p>
    <w:p>
      <w:r>
        <w:t xml:space="preserve">    e) Convey the object code using peer-to-peer transmission, provided</w:t>
      </w:r>
    </w:p>
    <w:p>
      <w:r>
        <w:t xml:space="preserve">    you inform other peers where the object code and Corresponding</w:t>
      </w:r>
    </w:p>
    <w:p>
      <w:r>
        <w:t xml:space="preserve">    Source of the work are being offered to the general public at no</w:t>
      </w:r>
    </w:p>
    <w:p>
      <w:r>
        <w:t xml:space="preserve">    charge under subsection 6d.</w:t>
      </w:r>
    </w:p>
    <w:p>
      <w:r>
        <w:t/>
      </w:r>
    </w:p>
    <w:p>
      <w:r>
        <w:t xml:space="preserve">  A separable portion of the object code, whose source code is excluded</w:t>
      </w:r>
    </w:p>
    <w:p>
      <w:r>
        <w:t>from the Corresponding Source as a System Library, need not be</w:t>
      </w:r>
    </w:p>
    <w:p>
      <w:r>
        <w:t>included in conveying the object code work.</w:t>
      </w:r>
    </w:p>
    <w:p>
      <w:r>
        <w:t/>
      </w:r>
    </w:p>
    <w:p>
      <w:r>
        <w:t xml:space="preserve">  A "User Product" is either (1) a "consumer product", which means any</w:t>
      </w:r>
    </w:p>
    <w:p>
      <w:r>
        <w:t>tangible personal property which is normally used for personal, family,</w:t>
      </w:r>
    </w:p>
    <w:p>
      <w:r>
        <w:t>or household purposes, or (2) anything designed or sold for incorporation</w:t>
      </w:r>
    </w:p>
    <w:p>
      <w:r>
        <w:t>into a dwelling.  In determining whether a product is a consumer product,</w:t>
      </w:r>
    </w:p>
    <w:p>
      <w:r>
        <w:t>doubtful cases shall be resolved in favor of coverage.  For a particular</w:t>
      </w:r>
    </w:p>
    <w:p>
      <w:r>
        <w:t>product received by a particular user, "normally used" refers to a</w:t>
      </w:r>
    </w:p>
    <w:p>
      <w:r>
        <w:t>typical or common use of that class of product, regardless of the status</w:t>
      </w:r>
    </w:p>
    <w:p>
      <w:r>
        <w:t>of the particular user or of the way in which the particular user</w:t>
      </w:r>
    </w:p>
    <w:p>
      <w:r>
        <w:t>actually uses, or expects or is expected to use, the product.  A product</w:t>
      </w:r>
    </w:p>
    <w:p>
      <w:r>
        <w:t>is a consumer product regardless of whether the product has substantial</w:t>
      </w:r>
    </w:p>
    <w:p>
      <w:r>
        <w:t>commercial, industrial or non-consumer uses, unless such uses represent</w:t>
      </w:r>
    </w:p>
    <w:p>
      <w:r>
        <w:t>the only significant mode of use of the product.</w:t>
      </w:r>
    </w:p>
    <w:p>
      <w:r>
        <w:t/>
      </w:r>
    </w:p>
    <w:p>
      <w:r>
        <w:t xml:space="preserve">  "Installation Information" for a User Product means any methods,</w:t>
      </w:r>
    </w:p>
    <w:p>
      <w:r>
        <w:t>procedures, authorization keys, or other information required to install</w:t>
      </w:r>
    </w:p>
    <w:p>
      <w:r>
        <w:t>and execute modified versions of a covered work in that User Product from</w:t>
      </w:r>
    </w:p>
    <w:p>
      <w:r>
        <w:t>a modified version of its Corresponding Source.  The information must</w:t>
      </w:r>
    </w:p>
    <w:p>
      <w:r>
        <w:t>suffice to ensure that the continued functioning of the modified object</w:t>
      </w:r>
    </w:p>
    <w:p>
      <w:r>
        <w:t>code is in no case prevented or interfered with solely because</w:t>
      </w:r>
    </w:p>
    <w:p>
      <w:r>
        <w:t>modification has been made.</w:t>
      </w:r>
    </w:p>
    <w:p>
      <w:r>
        <w:t/>
      </w:r>
    </w:p>
    <w:p>
      <w:r>
        <w:t xml:space="preserve">  If you convey an object code work under this section in, or with, or</w:t>
      </w:r>
    </w:p>
    <w:p>
      <w:r>
        <w:t>specifically for use in, a User Product, and the conveying occurs as</w:t>
      </w:r>
    </w:p>
    <w:p>
      <w:r>
        <w:t>part of a transaction in which the right of possession and use of the</w:t>
      </w:r>
    </w:p>
    <w:p>
      <w:r>
        <w:t>User Product is transferred to the recipient in perpetuity or for a</w:t>
      </w:r>
    </w:p>
    <w:p>
      <w:r>
        <w:t>fixed term (regardless of how the transaction is characterized), the</w:t>
      </w:r>
    </w:p>
    <w:p>
      <w:r>
        <w:t>Corresponding Source conveyed under this section must be accompanied</w:t>
      </w:r>
    </w:p>
    <w:p>
      <w:r>
        <w:t>by the Installation Information.  But this requirement does not apply</w:t>
      </w:r>
    </w:p>
    <w:p>
      <w:r>
        <w:t>if neither you nor any third party retains the ability to install</w:t>
      </w:r>
    </w:p>
    <w:p>
      <w:r>
        <w:t>modified object code on the User Product (for example, the work has</w:t>
      </w:r>
    </w:p>
    <w:p>
      <w:r>
        <w:t>been installed in ROM).</w:t>
      </w:r>
    </w:p>
    <w:p>
      <w:r>
        <w:t/>
      </w:r>
    </w:p>
    <w:p>
      <w:r>
        <w:t xml:space="preserve">  The requirement to provide Installation Information does not include a</w:t>
      </w:r>
    </w:p>
    <w:p>
      <w:r>
        <w:t>requirement to continue to provide support service, warranty, or updates</w:t>
      </w:r>
    </w:p>
    <w:p>
      <w:r>
        <w:t>for a work that has been modified or installed by the recipient, or for</w:t>
      </w:r>
    </w:p>
    <w:p>
      <w:r>
        <w:t>the User Product in which it has been modified or installed.  Access to a</w:t>
      </w:r>
    </w:p>
    <w:p>
      <w:r>
        <w:t>network may be denied when the modification itself materially and</w:t>
      </w:r>
    </w:p>
    <w:p>
      <w:r>
        <w:t>adversely affects the operation of the network or violates the rules and</w:t>
      </w:r>
    </w:p>
    <w:p>
      <w:r>
        <w:t>protocols for communication across the network.</w:t>
      </w:r>
    </w:p>
    <w:p>
      <w:r>
        <w:t/>
      </w:r>
    </w:p>
    <w:p>
      <w:r>
        <w:t xml:space="preserve">  Corresponding Source conveyed, and Installation Information provided,</w:t>
      </w:r>
    </w:p>
    <w:p>
      <w:r>
        <w:t>in accord with this section must be in a format that is publicly</w:t>
      </w:r>
    </w:p>
    <w:p>
      <w:r>
        <w:t>documented (and with an implementation available to the public in</w:t>
      </w:r>
    </w:p>
    <w:p>
      <w:r>
        <w:t>source code form), and must require no special password or key for</w:t>
      </w:r>
    </w:p>
    <w:p>
      <w:r>
        <w:t>unpacking, reading or copying.</w:t>
      </w:r>
    </w:p>
    <w:p>
      <w:r>
        <w:t/>
      </w:r>
    </w:p>
    <w:p>
      <w:r>
        <w:t xml:space="preserve">  7. Additional Terms.</w:t>
      </w:r>
    </w:p>
    <w:p>
      <w:r>
        <w:t/>
      </w:r>
    </w:p>
    <w:p>
      <w:r>
        <w:t xml:space="preserve">  "Additional permissions" are terms that supplement the terms of this</w:t>
      </w:r>
    </w:p>
    <w:p>
      <w:r>
        <w:t>License by making exceptions from one or more of its conditions.</w:t>
      </w:r>
    </w:p>
    <w:p>
      <w:r>
        <w:t>Additional permissions that are applicable to the entire Program shall</w:t>
      </w:r>
    </w:p>
    <w:p>
      <w:r>
        <w:t>be treated as though they were included in this License, to the extent</w:t>
      </w:r>
    </w:p>
    <w:p>
      <w:r>
        <w:t>that they are valid under applicable law.  If additional permissions</w:t>
      </w:r>
    </w:p>
    <w:p>
      <w:r>
        <w:t>apply only to part of the Program, that part may be used separately</w:t>
      </w:r>
    </w:p>
    <w:p>
      <w:r>
        <w:t>under those permissions, but the entire Program remains governed by</w:t>
      </w:r>
    </w:p>
    <w:p>
      <w:r>
        <w:t>this License without regard to the additional permissions.</w:t>
      </w:r>
    </w:p>
    <w:p>
      <w:r>
        <w:t/>
      </w:r>
    </w:p>
    <w:p>
      <w:r>
        <w:t xml:space="preserve">  When you convey a copy of a covered work, you may at your option</w:t>
      </w:r>
    </w:p>
    <w:p>
      <w:r>
        <w:t>remove any additional permissions from that copy, or from any part of</w:t>
      </w:r>
    </w:p>
    <w:p>
      <w:r>
        <w:t>it.  (Additional permissions may be written to require their own</w:t>
      </w:r>
    </w:p>
    <w:p>
      <w:r>
        <w:t>removal in certain cases when you modify the work.)  You may place</w:t>
      </w:r>
    </w:p>
    <w:p>
      <w:r>
        <w:t>additional permissions on material, added by you to a covered work,</w:t>
      </w:r>
    </w:p>
    <w:p>
      <w:r>
        <w:t>for which you have or can give appropriate copyright permission.</w:t>
      </w:r>
    </w:p>
    <w:p>
      <w:r>
        <w:t/>
      </w:r>
    </w:p>
    <w:p>
      <w:r>
        <w:t xml:space="preserve">  Notwithstanding any other provision of this License, for material you</w:t>
      </w:r>
    </w:p>
    <w:p>
      <w:r>
        <w:t>add to a covered work, you may (if authorized by the copyright holders of</w:t>
      </w:r>
    </w:p>
    <w:p>
      <w:r>
        <w:t>that material) supplement the terms of this License with terms:</w:t>
      </w:r>
    </w:p>
    <w:p>
      <w:r>
        <w:t/>
      </w:r>
    </w:p>
    <w:p>
      <w:r>
        <w:t xml:space="preserve">    a) Disclaiming warranty or limiting liability differently from the</w:t>
      </w:r>
    </w:p>
    <w:p>
      <w:r>
        <w:t xml:space="preserve">    terms of sections 15 and 16 of this License; or</w:t>
      </w:r>
    </w:p>
    <w:p>
      <w:r>
        <w:t/>
      </w:r>
    </w:p>
    <w:p>
      <w:r>
        <w:t xml:space="preserve">    b) Requiring preservation of specified reasonable legal notices or</w:t>
      </w:r>
    </w:p>
    <w:p>
      <w:r>
        <w:t xml:space="preserve">    author attributions in that material or in the Appropriate Legal</w:t>
      </w:r>
    </w:p>
    <w:p>
      <w:r>
        <w:t xml:space="preserve">    Notices displayed by works containing it; or</w:t>
      </w:r>
    </w:p>
    <w:p>
      <w:r>
        <w:t/>
      </w:r>
    </w:p>
    <w:p>
      <w:r>
        <w:t xml:space="preserve">    c) Prohibiting misrepresentation of the origin of that material, or</w:t>
      </w:r>
    </w:p>
    <w:p>
      <w:r>
        <w:t xml:space="preserve">    requiring that modified versions of such material be marked in</w:t>
      </w:r>
    </w:p>
    <w:p>
      <w:r>
        <w:t xml:space="preserve">    reasonable ways as different from the original version; or</w:t>
      </w:r>
    </w:p>
    <w:p>
      <w:r>
        <w:t/>
      </w:r>
    </w:p>
    <w:p>
      <w:r>
        <w:t xml:space="preserve">    d) Limiting the use for publicity purposes of names of licensors or</w:t>
      </w:r>
    </w:p>
    <w:p>
      <w:r>
        <w:t xml:space="preserve">    authors of the material; or</w:t>
      </w:r>
    </w:p>
    <w:p>
      <w:r>
        <w:t/>
      </w:r>
    </w:p>
    <w:p>
      <w:r>
        <w:t xml:space="preserve">    e) Declining to grant rights under trademark law for use of some</w:t>
      </w:r>
    </w:p>
    <w:p>
      <w:r>
        <w:t xml:space="preserve">    trade names, trademarks, or service marks; or</w:t>
      </w:r>
    </w:p>
    <w:p>
      <w:r>
        <w:t/>
      </w:r>
    </w:p>
    <w:p>
      <w:r>
        <w:t xml:space="preserve">    f) Requiring indemnification of licensors and authors of that</w:t>
      </w:r>
    </w:p>
    <w:p>
      <w:r>
        <w:t xml:space="preserve">    material by anyone who conveys the material (or modified versions of</w:t>
      </w:r>
    </w:p>
    <w:p>
      <w:r>
        <w:t xml:space="preserve">    it) with contractual assumptions of liability to the recipient, for</w:t>
      </w:r>
    </w:p>
    <w:p>
      <w:r>
        <w:t xml:space="preserve">    any liability that these contractual assumptions directly impose on</w:t>
      </w:r>
    </w:p>
    <w:p>
      <w:r>
        <w:t xml:space="preserve">    those licensors and authors.</w:t>
      </w:r>
    </w:p>
    <w:p>
      <w:r>
        <w:t/>
      </w:r>
    </w:p>
    <w:p>
      <w:r>
        <w:t xml:space="preserve">  All other non-permissive additional terms are considered "further</w:t>
      </w:r>
    </w:p>
    <w:p>
      <w:r>
        <w:t>restrictions" within the meaning of section 10.  If the Program as you</w:t>
      </w:r>
    </w:p>
    <w:p>
      <w:r>
        <w:t>received it, or any part of it, contains a notice stating that it is</w:t>
      </w:r>
    </w:p>
    <w:p>
      <w:r>
        <w:t>governed by this License along with a term that is a further</w:t>
      </w:r>
    </w:p>
    <w:p>
      <w:r>
        <w:t>restriction, you may remove that term.  If a license document contains</w:t>
      </w:r>
    </w:p>
    <w:p>
      <w:r>
        <w:t>a further restriction but permits relicensing or conveying under this</w:t>
      </w:r>
    </w:p>
    <w:p>
      <w:r>
        <w:t>License, you may add to a covered work material governed by the terms</w:t>
      </w:r>
    </w:p>
    <w:p>
      <w:r>
        <w:t>of that license document, provided that the further restriction does</w:t>
      </w:r>
    </w:p>
    <w:p>
      <w:r>
        <w:t>not survive such relicensing or conveying.</w:t>
      </w:r>
    </w:p>
    <w:p>
      <w:r>
        <w:t/>
      </w:r>
    </w:p>
    <w:p>
      <w:r>
        <w:t xml:space="preserve">  If you add terms to a covered work in accord with this section, you</w:t>
      </w:r>
    </w:p>
    <w:p>
      <w:r>
        <w:t>must place, in the relevant source files, a statement of the</w:t>
      </w:r>
    </w:p>
    <w:p>
      <w:r>
        <w:t>additional terms that apply to those files, or a notice indicating</w:t>
      </w:r>
    </w:p>
    <w:p>
      <w:r>
        <w:t>where to find the applicable terms.</w:t>
      </w:r>
    </w:p>
    <w:p>
      <w:r>
        <w:t/>
      </w:r>
    </w:p>
    <w:p>
      <w:r>
        <w:t xml:space="preserve">  Additional terms, permissive or non-permissive, may be stated in the</w:t>
      </w:r>
    </w:p>
    <w:p>
      <w:r>
        <w:t>form of a separately written license, or stated as exceptions;</w:t>
      </w:r>
    </w:p>
    <w:p>
      <w:r>
        <w:t>the above requirements apply either way.</w:t>
      </w:r>
    </w:p>
    <w:p>
      <w:r>
        <w:t/>
      </w:r>
    </w:p>
    <w:p>
      <w:r>
        <w:t xml:space="preserve">  8. Termination.</w:t>
      </w:r>
    </w:p>
    <w:p>
      <w:r>
        <w:t/>
      </w:r>
    </w:p>
    <w:p>
      <w:r>
        <w:t xml:space="preserve">  You may not propagate or modify a covered work except as expressly</w:t>
      </w:r>
    </w:p>
    <w:p>
      <w:r>
        <w:t>provided under this License.  Any attempt otherwise to propagate or</w:t>
      </w:r>
    </w:p>
    <w:p>
      <w:r>
        <w:t>modify it is void, and will automatically terminate your rights under</w:t>
      </w:r>
    </w:p>
    <w:p>
      <w:r>
        <w:t>this License (including any patent licenses granted under the third</w:t>
      </w:r>
    </w:p>
    <w:p>
      <w:r>
        <w:t>paragraph of section 11).</w:t>
      </w:r>
    </w:p>
    <w:p>
      <w:r>
        <w:t/>
      </w:r>
    </w:p>
    <w:p>
      <w:r>
        <w:t xml:space="preserve">  However, if you cease all violation of this License, then your</w:t>
      </w:r>
    </w:p>
    <w:p>
      <w:r>
        <w:t>license from a particular copyright holder is reinstated (a)</w:t>
      </w:r>
    </w:p>
    <w:p>
      <w:r>
        <w:t>provisionally, unless and until the copyright holder explicitly and</w:t>
      </w:r>
    </w:p>
    <w:p>
      <w:r>
        <w:t>finally terminates your license, and (b) permanently, if the copyright</w:t>
      </w:r>
    </w:p>
    <w:p>
      <w:r>
        <w:t>holder fails to notify you of the violation by some reasonable means</w:t>
      </w:r>
    </w:p>
    <w:p>
      <w:r>
        <w:t>prior to 60 days after the cessation.</w:t>
      </w:r>
    </w:p>
    <w:p>
      <w:r>
        <w:t/>
      </w:r>
    </w:p>
    <w:p>
      <w:r>
        <w:t xml:space="preserve">  Moreover, your license from a particular copyright holder is</w:t>
      </w:r>
    </w:p>
    <w:p>
      <w:r>
        <w:t>reinstated permanently if the copyright holder notifies you of the</w:t>
      </w:r>
    </w:p>
    <w:p>
      <w:r>
        <w:t>violation by some reasonable means, this is the first time you have</w:t>
      </w:r>
    </w:p>
    <w:p>
      <w:r>
        <w:t>received notice of violation of this License (for any work) from that</w:t>
      </w:r>
    </w:p>
    <w:p>
      <w:r>
        <w:t>copyright holder, and you cure the violation prior to 30 days after</w:t>
      </w:r>
    </w:p>
    <w:p>
      <w:r>
        <w:t>your receipt of the notice.</w:t>
      </w:r>
    </w:p>
    <w:p>
      <w:r>
        <w:t/>
      </w:r>
    </w:p>
    <w:p>
      <w:r>
        <w:t xml:space="preserve">  Termination of your rights under this section does not terminate the</w:t>
      </w:r>
    </w:p>
    <w:p>
      <w:r>
        <w:t>licenses of parties who have received copies or rights from you under</w:t>
      </w:r>
    </w:p>
    <w:p>
      <w:r>
        <w:t>this License.  If your rights have been terminated and not permanently</w:t>
      </w:r>
    </w:p>
    <w:p>
      <w:r>
        <w:t>reinstated, you do not qualify to receive new licenses for the same</w:t>
      </w:r>
    </w:p>
    <w:p>
      <w:r>
        <w:t>material under section 10.</w:t>
      </w:r>
    </w:p>
    <w:p>
      <w:r>
        <w:t/>
      </w:r>
    </w:p>
    <w:p>
      <w:r>
        <w:t xml:space="preserve">  9. Acceptance Not Required for Having Copies.</w:t>
      </w:r>
    </w:p>
    <w:p>
      <w:r>
        <w:t/>
      </w:r>
    </w:p>
    <w:p>
      <w:r>
        <w:t xml:space="preserve">  You are not required to accept this License in order to receive or</w:t>
      </w:r>
    </w:p>
    <w:p>
      <w:r>
        <w:t>run a copy of the Program.  Ancillary propagation of a covered work</w:t>
      </w:r>
    </w:p>
    <w:p>
      <w:r>
        <w:t>occurring solely as a consequence of using peer-to-peer transmission</w:t>
      </w:r>
    </w:p>
    <w:p>
      <w:r>
        <w:t>to receive a copy likewise does not require acceptance.  However,</w:t>
      </w:r>
    </w:p>
    <w:p>
      <w:r>
        <w:t>nothing other than this License grants you permission to propagate or</w:t>
      </w:r>
    </w:p>
    <w:p>
      <w:r>
        <w:t>modify any covered work.  These actions infringe copyright if you do</w:t>
      </w:r>
    </w:p>
    <w:p>
      <w:r>
        <w:t>not accept this License.  Therefore, by modifying or propagating a</w:t>
      </w:r>
    </w:p>
    <w:p>
      <w:r>
        <w:t>covered work, you indicate your acceptance of this License to do so.</w:t>
      </w:r>
    </w:p>
    <w:p>
      <w:r>
        <w:t/>
      </w:r>
    </w:p>
    <w:p>
      <w:r>
        <w:t xml:space="preserve">  10. Automatic Licensing of Downstream Recipients.</w:t>
      </w:r>
    </w:p>
    <w:p>
      <w:r>
        <w:t/>
      </w:r>
    </w:p>
    <w:p>
      <w:r>
        <w:t xml:space="preserve">  Each time you convey a covered work, the recipient automatically</w:t>
      </w:r>
    </w:p>
    <w:p>
      <w:r>
        <w:t>receives a license from the original licensors, to run, modify and</w:t>
      </w:r>
    </w:p>
    <w:p>
      <w:r>
        <w:t>propagate that work, subject to this License.  You are not responsible</w:t>
      </w:r>
    </w:p>
    <w:p>
      <w:r>
        <w:t>for enforcing compliance by third parties with this License.</w:t>
      </w:r>
    </w:p>
    <w:p>
      <w:r>
        <w:t/>
      </w:r>
    </w:p>
    <w:p>
      <w:r>
        <w:t xml:space="preserve">  An "entity transaction" is a transaction transferring control of an</w:t>
      </w:r>
    </w:p>
    <w:p>
      <w:r>
        <w:t>organization, or substantially all assets of one, or subdividing an</w:t>
      </w:r>
    </w:p>
    <w:p>
      <w:r>
        <w:t>organization, or merging organizations.  If propagation of a covered</w:t>
      </w:r>
    </w:p>
    <w:p>
      <w:r>
        <w:t>work results from an entity transaction, each party to that</w:t>
      </w:r>
    </w:p>
    <w:p>
      <w:r>
        <w:t>transaction who receives a copy of the work also receives whatever</w:t>
      </w:r>
    </w:p>
    <w:p>
      <w:r>
        <w:t>licenses to the work the party's predecessor in interest had or could</w:t>
      </w:r>
    </w:p>
    <w:p>
      <w:r>
        <w:t>give under the previous paragraph, plus a right to possession of the</w:t>
      </w:r>
    </w:p>
    <w:p>
      <w:r>
        <w:t>Corresponding Source of the work from the predecessor in interest, if</w:t>
      </w:r>
    </w:p>
    <w:p>
      <w:r>
        <w:t>the predecessor has it or can get it with reasonable efforts.</w:t>
      </w:r>
    </w:p>
    <w:p>
      <w:r>
        <w:t/>
      </w:r>
    </w:p>
    <w:p>
      <w:r>
        <w:t xml:space="preserve">  You may not impose any further restrictions on the exercise of the</w:t>
      </w:r>
    </w:p>
    <w:p>
      <w:r>
        <w:t>rights granted or affirmed under this License.  For example, you may</w:t>
      </w:r>
    </w:p>
    <w:p>
      <w:r>
        <w:t>not impose a license fee, royalty, or other charge for exercise of</w:t>
      </w:r>
    </w:p>
    <w:p>
      <w:r>
        <w:t>rights granted under this License, and you may not initiate litigation</w:t>
      </w:r>
    </w:p>
    <w:p>
      <w:r>
        <w:t>(including a cross-claim or counterclaim in a lawsuit) alleging that</w:t>
      </w:r>
    </w:p>
    <w:p>
      <w:r>
        <w:t>any patent claim is infringed by making, using, selling, offering for</w:t>
      </w:r>
    </w:p>
    <w:p>
      <w:r>
        <w:t>sale, or importing the Program or any portion of it.</w:t>
      </w:r>
    </w:p>
    <w:p>
      <w:r>
        <w:t/>
      </w:r>
    </w:p>
    <w:p>
      <w:r>
        <w:t xml:space="preserve">  11. Patents.</w:t>
      </w:r>
    </w:p>
    <w:p>
      <w:r>
        <w:t/>
      </w:r>
    </w:p>
    <w:p>
      <w:r>
        <w:t xml:space="preserve">  A "contributor" is a copyright holder who authorizes use under this</w:t>
      </w:r>
    </w:p>
    <w:p>
      <w:r>
        <w:t>License of the Program or a work on which the Program is based.  The</w:t>
      </w:r>
    </w:p>
    <w:p>
      <w:r>
        <w:t>work thus licensed is called the contributor's "contributor version".</w:t>
      </w:r>
    </w:p>
    <w:p>
      <w:r>
        <w:t/>
      </w:r>
    </w:p>
    <w:p>
      <w:r>
        <w:t xml:space="preserve">  A contributor's "essential patent claims" are all patent claims</w:t>
      </w:r>
    </w:p>
    <w:p>
      <w:r>
        <w:t>owned or controlled by the contributor, whether already acquired or</w:t>
      </w:r>
    </w:p>
    <w:p>
      <w:r>
        <w:t>hereafter acquired, that would be infringed by some manner, permitted</w:t>
      </w:r>
    </w:p>
    <w:p>
      <w:r>
        <w:t>by this License, of making, using, or selling its contributor version,</w:t>
      </w:r>
    </w:p>
    <w:p>
      <w:r>
        <w:t>but do not include claims that would be infringed only as a</w:t>
      </w:r>
    </w:p>
    <w:p>
      <w:r>
        <w:t>consequence of further modification of the contributor version.  For</w:t>
      </w:r>
    </w:p>
    <w:p>
      <w:r>
        <w:t>purposes of this definition, "control" includes the right to grant</w:t>
      </w:r>
    </w:p>
    <w:p>
      <w:r>
        <w:t>patent sublicenses in a manner consistent with the requirements of</w:t>
      </w:r>
    </w:p>
    <w:p>
      <w:r>
        <w:t>this License.</w:t>
      </w:r>
    </w:p>
    <w:p>
      <w:r>
        <w:t/>
      </w:r>
    </w:p>
    <w:p>
      <w:r>
        <w:t xml:space="preserve">  Each contributor grants you a non-exclusive, worldwide, royalty-free</w:t>
      </w:r>
    </w:p>
    <w:p>
      <w:r>
        <w:t>patent license under the contributor's essential patent claims, to</w:t>
      </w:r>
    </w:p>
    <w:p>
      <w:r>
        <w:t>make, use, sell, offer for sale, import and otherwise run, modify and</w:t>
      </w:r>
    </w:p>
    <w:p>
      <w:r>
        <w:t>propagate the contents of its contributor version.</w:t>
      </w:r>
    </w:p>
    <w:p>
      <w:r>
        <w:t/>
      </w:r>
    </w:p>
    <w:p>
      <w:r>
        <w:t xml:space="preserve">  In the following three paragraphs, a "patent license" is any express</w:t>
      </w:r>
    </w:p>
    <w:p>
      <w:r>
        <w:t>agreement or commitment, however denominated, not to enforce a patent</w:t>
      </w:r>
    </w:p>
    <w:p>
      <w:r>
        <w:t>(such as an express permission to practice a patent or covenant not to</w:t>
      </w:r>
    </w:p>
    <w:p>
      <w:r>
        <w:t>sue for patent infringement).  To "grant" such a patent license to a</w:t>
      </w:r>
    </w:p>
    <w:p>
      <w:r>
        <w:t>party means to make such an agreement or commitment not to enforce a</w:t>
      </w:r>
    </w:p>
    <w:p>
      <w:r>
        <w:t>patent against the party.</w:t>
      </w:r>
    </w:p>
    <w:p>
      <w:r>
        <w:t/>
      </w:r>
    </w:p>
    <w:p>
      <w:r>
        <w:t xml:space="preserve">  If you convey a covered work, knowingly relying on a patent license,</w:t>
      </w:r>
    </w:p>
    <w:p>
      <w:r>
        <w:t>and the Corresponding Source of the work is not available for anyone</w:t>
      </w:r>
    </w:p>
    <w:p>
      <w:r>
        <w:t>to copy, free of charge and under the terms of this License, through a</w:t>
      </w:r>
    </w:p>
    <w:p>
      <w:r>
        <w:t>publicly available network server or other readily accessible means,</w:t>
      </w:r>
    </w:p>
    <w:p>
      <w:r>
        <w:t>then you must either (1) cause the Corresponding Source to be so</w:t>
      </w:r>
    </w:p>
    <w:p>
      <w:r>
        <w:t>available, or (2) arrange to deprive yourself of the benefit of the</w:t>
      </w:r>
    </w:p>
    <w:p>
      <w:r>
        <w:t>patent license for this particular work, or (3) arrange, in a manner</w:t>
      </w:r>
    </w:p>
    <w:p>
      <w:r>
        <w:t>consistent with the requirements of this License, to extend the patent</w:t>
      </w:r>
    </w:p>
    <w:p>
      <w:r>
        <w:t>license to downstream recipients.  "Knowingly relying" means you have</w:t>
      </w:r>
    </w:p>
    <w:p>
      <w:r>
        <w:t>actual knowledge that, but for the patent license, your conveying the</w:t>
      </w:r>
    </w:p>
    <w:p>
      <w:r>
        <w:t>covered work in a country, or your recipient's use of the covered work</w:t>
      </w:r>
    </w:p>
    <w:p>
      <w:r>
        <w:t>in a country, would infringe one or more identifiable patents in that</w:t>
      </w:r>
    </w:p>
    <w:p>
      <w:r>
        <w:t>country that you have reason to believe are valid.</w:t>
      </w:r>
    </w:p>
    <w:p>
      <w:r>
        <w:t/>
      </w:r>
    </w:p>
    <w:p>
      <w:r>
        <w:t xml:space="preserve">  If, pursuant to or in connection with a single transaction or</w:t>
      </w:r>
    </w:p>
    <w:p>
      <w:r>
        <w:t>arrangement, you convey, or propagate by procuring conveyance of, a</w:t>
      </w:r>
    </w:p>
    <w:p>
      <w:r>
        <w:t>covered work, and grant a patent license to some of the parties</w:t>
      </w:r>
    </w:p>
    <w:p>
      <w:r>
        <w:t>receiving the covered work authorizing them to use, propagate, modify</w:t>
      </w:r>
    </w:p>
    <w:p>
      <w:r>
        <w:t>or convey a specific copy of the covered work, then the patent license</w:t>
      </w:r>
    </w:p>
    <w:p>
      <w:r>
        <w:t>you grant is automatically extended to all recipients of the covered</w:t>
      </w:r>
    </w:p>
    <w:p>
      <w:r>
        <w:t>work and works based on it.</w:t>
      </w:r>
    </w:p>
    <w:p>
      <w:r>
        <w:t/>
      </w:r>
    </w:p>
    <w:p>
      <w:r>
        <w:t xml:space="preserve">  A patent license is "discriminatory" if it does not include within</w:t>
      </w:r>
    </w:p>
    <w:p>
      <w:r>
        <w:t>the scope of its coverage, prohibits the exercise of, or is</w:t>
      </w:r>
    </w:p>
    <w:p>
      <w:r>
        <w:t>conditioned on the non-exercise of one or more of the rights that are</w:t>
      </w:r>
    </w:p>
    <w:p>
      <w:r>
        <w:t>specifically granted under this License.  You may not convey a covered</w:t>
      </w:r>
    </w:p>
    <w:p>
      <w:r>
        <w:t>work if you are a party to an arrangement with a third party that is</w:t>
      </w:r>
    </w:p>
    <w:p>
      <w:r>
        <w:t>in the business of distributing software, under which you make payment</w:t>
      </w:r>
    </w:p>
    <w:p>
      <w:r>
        <w:t>to the third party based on the extent of your activity of conveying</w:t>
      </w:r>
    </w:p>
    <w:p>
      <w:r>
        <w:t>the work, and under which the third party grants, to any of the</w:t>
      </w:r>
    </w:p>
    <w:p>
      <w:r>
        <w:t>parties who would receive the covered work from you, a discriminatory</w:t>
      </w:r>
    </w:p>
    <w:p>
      <w:r>
        <w:t>patent license (a) in connection with copies of the covered work</w:t>
      </w:r>
    </w:p>
    <w:p>
      <w:r>
        <w:t>conveyed by you (or copies made from those copies), or (b) primarily</w:t>
      </w:r>
    </w:p>
    <w:p>
      <w:r>
        <w:t>for and in connection with specific products or compilations that</w:t>
      </w:r>
    </w:p>
    <w:p>
      <w:r>
        <w:t>contain the covered work, unless you entered into that arrangement,</w:t>
      </w:r>
    </w:p>
    <w:p>
      <w:r>
        <w:t>or that patent license was granted, prior to 28 March 2007.</w:t>
      </w:r>
    </w:p>
    <w:p>
      <w:r>
        <w:t/>
      </w:r>
    </w:p>
    <w:p>
      <w:r>
        <w:t xml:space="preserve">  Nothing in this License shall be construed as excluding or limiting</w:t>
      </w:r>
    </w:p>
    <w:p>
      <w:r>
        <w:t>any implied license or other defenses to infringement that may</w:t>
      </w:r>
    </w:p>
    <w:p>
      <w:r>
        <w:t>otherwise be available to you under applicable patent law.</w:t>
      </w:r>
    </w:p>
    <w:p>
      <w:r>
        <w:t/>
      </w:r>
    </w:p>
    <w:p>
      <w:r>
        <w:t xml:space="preserve">  12. No Surrender of Others' Freedom.</w:t>
      </w:r>
    </w:p>
    <w:p>
      <w:r>
        <w:t/>
      </w:r>
    </w:p>
    <w:p>
      <w:r>
        <w:t xml:space="preserve">  If conditions are imposed on you (whether by court order, agreement or</w:t>
      </w:r>
    </w:p>
    <w:p>
      <w:r>
        <w:t>otherwise) that contradict the conditions of this License, they do not</w:t>
      </w:r>
    </w:p>
    <w:p>
      <w:r>
        <w:t>excuse you from the conditions of this License.  If you cannot convey a</w:t>
      </w:r>
    </w:p>
    <w:p>
      <w:r>
        <w:t>covered work so as to satisfy simultaneously your obligations under this</w:t>
      </w:r>
    </w:p>
    <w:p>
      <w:r>
        <w:t>License and any other pertinent obligations, then as a consequence you may</w:t>
      </w:r>
    </w:p>
    <w:p>
      <w:r>
        <w:t>not convey it at all.  For example, if you agree to terms that obligate you</w:t>
      </w:r>
    </w:p>
    <w:p>
      <w:r>
        <w:t>to collect a royalty for further conveying from those to whom you convey</w:t>
      </w:r>
    </w:p>
    <w:p>
      <w:r>
        <w:t>the Program, the only way you could satisfy both those terms and this</w:t>
      </w:r>
    </w:p>
    <w:p>
      <w:r>
        <w:t>License would be to refrain entirely from conveying the Program.</w:t>
      </w:r>
    </w:p>
    <w:p>
      <w:r>
        <w:t/>
      </w:r>
    </w:p>
    <w:p>
      <w:r>
        <w:t xml:space="preserve">  13. Use with the GNU Affero General Public License.</w:t>
      </w:r>
    </w:p>
    <w:p>
      <w:r>
        <w:t/>
      </w:r>
    </w:p>
    <w:p>
      <w:r>
        <w:t xml:space="preserve">  Notwithstanding any other provision of this License, you have</w:t>
      </w:r>
    </w:p>
    <w:p>
      <w:r>
        <w:t>permission to link or combine any covered work with a work licensed</w:t>
      </w:r>
    </w:p>
    <w:p>
      <w:r>
        <w:t>under version 3 of the GNU Affero General Public License into a single</w:t>
      </w:r>
    </w:p>
    <w:p>
      <w:r>
        <w:t>combined work, and to convey the resulting work.  The terms of this</w:t>
      </w:r>
    </w:p>
    <w:p>
      <w:r>
        <w:t>License will continue to apply to the part which is the covered work,</w:t>
      </w:r>
    </w:p>
    <w:p>
      <w:r>
        <w:t>but the special requirements of the GNU Affero General Public License,</w:t>
      </w:r>
    </w:p>
    <w:p>
      <w:r>
        <w:t>section 13, concerning interaction through a network will apply to the</w:t>
      </w:r>
    </w:p>
    <w:p>
      <w:r>
        <w:t>combination as such.</w:t>
      </w:r>
    </w:p>
    <w:p>
      <w:r>
        <w:t/>
      </w:r>
    </w:p>
    <w:p>
      <w:r>
        <w:t xml:space="preserve">  14. Revised Versions of this License.</w:t>
      </w:r>
    </w:p>
    <w:p>
      <w:r>
        <w:t/>
      </w:r>
    </w:p>
    <w:p>
      <w:r>
        <w:t xml:space="preserve">  The Free Software Foundation may publish revised and/or new versions of</w:t>
      </w:r>
    </w:p>
    <w:p>
      <w:r>
        <w:t>the GNU General Public License from time to time.  Such new versions will</w:t>
      </w:r>
    </w:p>
    <w:p>
      <w:r>
        <w:t>be similar in spirit to the present version, but may differ in detail to</w:t>
      </w:r>
    </w:p>
    <w:p>
      <w:r>
        <w:t>address new problems or concerns.</w:t>
      </w:r>
    </w:p>
    <w:p>
      <w:r>
        <w:t/>
      </w:r>
    </w:p>
    <w:p>
      <w:r>
        <w:t xml:space="preserve">  Each version is given a distinguishing version number.  If the</w:t>
      </w:r>
    </w:p>
    <w:p>
      <w:r>
        <w:t>Program specifies that a certain numbered version of the GNU General</w:t>
      </w:r>
    </w:p>
    <w:p>
      <w:r>
        <w:t>Public License "or any later version" applies to it, you have the</w:t>
      </w:r>
    </w:p>
    <w:p>
      <w:r>
        <w:t>option of following the terms and conditions either of that numbered</w:t>
      </w:r>
    </w:p>
    <w:p>
      <w:r>
        <w:t>version or of any later version published by the Free Software</w:t>
      </w:r>
    </w:p>
    <w:p>
      <w:r>
        <w:t>Foundation.  If the Program does not specify a version number of the</w:t>
      </w:r>
    </w:p>
    <w:p>
      <w:r>
        <w:t>GNU General Public License, you may choose any version ever published</w:t>
      </w:r>
    </w:p>
    <w:p>
      <w:r>
        <w:t>by the Free Software Foundation.</w:t>
      </w:r>
    </w:p>
    <w:p>
      <w:r>
        <w:t/>
      </w:r>
    </w:p>
    <w:p>
      <w:r>
        <w:t xml:space="preserve">  If the Program specifies that a proxy can decide which future</w:t>
      </w:r>
    </w:p>
    <w:p>
      <w:r>
        <w:t>versions of the GNU General Public License can be used, that proxy's</w:t>
      </w:r>
    </w:p>
    <w:p>
      <w:r>
        <w:t>public statement of acceptance of a version permanently authorizes you</w:t>
      </w:r>
    </w:p>
    <w:p>
      <w:r>
        <w:t>to choose that version for the Program.</w:t>
      </w:r>
    </w:p>
    <w:p>
      <w:r>
        <w:t/>
      </w:r>
    </w:p>
    <w:p>
      <w:r>
        <w:t xml:space="preserve">  Later license versions may give you additional or different</w:t>
      </w:r>
    </w:p>
    <w:p>
      <w:r>
        <w:t>permissions.  However, no additional obligations are imposed on any</w:t>
      </w:r>
    </w:p>
    <w:p>
      <w:r>
        <w:t>author or copyright holder as a result of your choosing to follow a</w:t>
      </w:r>
    </w:p>
    <w:p>
      <w:r>
        <w:t>later version.</w:t>
      </w:r>
    </w:p>
    <w:p>
      <w:r>
        <w:t/>
      </w:r>
    </w:p>
    <w:p>
      <w:r>
        <w:t xml:space="preserve">  15. Disclaimer of Warranty.</w:t>
      </w:r>
    </w:p>
    <w:p>
      <w:r>
        <w:t/>
      </w:r>
    </w:p>
    <w:p>
      <w:r>
        <w:t xml:space="preserve">  THERE IS NO WARRANTY FOR THE PROGRAM, TO THE EXTENT PERMITTED BY</w:t>
      </w:r>
    </w:p>
    <w:p>
      <w:r>
        <w:t>APPLICABLE LAW.  EXCEPT WHEN OTHERWISE STATED IN WRITING THE COPYRIGHT</w:t>
      </w:r>
    </w:p>
    <w:p>
      <w:r>
        <w:t>HOLDERS AND/OR OTHER PARTIES PROVIDE THE PROGRAM "AS IS" WITHOUT WARRANTY</w:t>
      </w:r>
    </w:p>
    <w:p>
      <w:r>
        <w:t>OF ANY KIND, EITHER EXPRESSED OR IMPLIED, INCLUDING, BUT NOT LIMITED TO,</w:t>
      </w:r>
    </w:p>
    <w:p>
      <w:r>
        <w:t>THE IMPLIED WARRANTIES OF MERCHANTABILITY AND FITNESS FOR A PARTICULAR</w:t>
      </w:r>
    </w:p>
    <w:p>
      <w:r>
        <w:t>PURPOSE.  THE ENTIRE RISK AS TO THE QUALITY AND PERFORMANCE OF THE PROGRAM</w:t>
      </w:r>
    </w:p>
    <w:p>
      <w:r>
        <w:t>IS WITH YOU.  SHOULD THE PROGRAM PROVE DEFECTIVE, YOU ASSUME THE COST OF</w:t>
      </w:r>
    </w:p>
    <w:p>
      <w:r>
        <w:t>ALL NECESSARY SERVICING, REPAIR OR CORRECTION.</w:t>
      </w:r>
    </w:p>
    <w:p>
      <w:r>
        <w:t/>
      </w:r>
    </w:p>
    <w:p>
      <w:r>
        <w:t xml:space="preserve">  16. Limitation of Liability.</w:t>
      </w:r>
    </w:p>
    <w:p>
      <w:r>
        <w:t/>
      </w:r>
    </w:p>
    <w:p>
      <w:r>
        <w:t xml:space="preserve">  IN NO EVENT UNLESS REQUIRED BY APPLICABLE LAW OR AGREED TO IN WRITING</w:t>
      </w:r>
    </w:p>
    <w:p>
      <w:r>
        <w:t>WILL ANY COPYRIGHT HOLDER, OR ANY OTHER PARTY WHO MODIFIES AND/OR CONVEYS</w:t>
      </w:r>
    </w:p>
    <w:p>
      <w:r>
        <w:t>THE PROGRAM AS PERMITTED ABOVE, BE LIABLE TO YOU FOR DAMAGES, INCLUDING ANY</w:t>
      </w:r>
    </w:p>
    <w:p>
      <w:r>
        <w:t>GENERAL, SPECIAL, INCIDENTAL OR CONSEQUENTIAL DAMAGES ARISING OUT OF THE</w:t>
      </w:r>
    </w:p>
    <w:p>
      <w:r>
        <w:t>USE OR INABILITY TO USE THE PROGRAM (INCLUDING BUT NOT LIMITED TO LOSS OF</w:t>
      </w:r>
    </w:p>
    <w:p>
      <w:r>
        <w:t>DATA OR DATA BEING RENDERED INACCURATE OR LOSSES SUSTAINED BY YOU OR THIRD</w:t>
      </w:r>
    </w:p>
    <w:p>
      <w:r>
        <w:t>PARTIES OR A FAILURE OF THE PROGRAM TO OPERATE WITH ANY OTHER PROGRAMS),</w:t>
      </w:r>
    </w:p>
    <w:p>
      <w:r>
        <w:t>EVEN IF SUCH HOLDER OR OTHER PARTY HAS BEEN ADVISED OF THE POSSIBILITY OF</w:t>
      </w:r>
    </w:p>
    <w:p>
      <w:r>
        <w:t>SUCH DAMAGES.</w:t>
      </w:r>
    </w:p>
    <w:p>
      <w:r>
        <w:t/>
      </w:r>
    </w:p>
    <w:p>
      <w:r>
        <w:t xml:space="preserve">  17. Interpretation of Sections 15 and 16.</w:t>
      </w:r>
    </w:p>
    <w:p>
      <w:r>
        <w:t/>
      </w:r>
    </w:p>
    <w:p>
      <w:r>
        <w:t xml:space="preserve">  If the disclaimer of warranty and limitation of liability provided</w:t>
      </w:r>
    </w:p>
    <w:p>
      <w:r>
        <w:t>above cannot be given local legal effect according to their terms,</w:t>
      </w:r>
    </w:p>
    <w:p>
      <w:r>
        <w:t>reviewing courts shall apply local law that most closely approximates</w:t>
      </w:r>
    </w:p>
    <w:p>
      <w:r>
        <w:t>an absolute waiver of all civil liability in connection with the</w:t>
      </w:r>
    </w:p>
    <w:p>
      <w:r>
        <w:t>Program, unless a warranty or assumption of liability accompanies a</w:t>
      </w:r>
    </w:p>
    <w:p>
      <w:r>
        <w:t>copy of the Program in return for a fee.</w:t>
      </w:r>
    </w:p>
    <w:p>
      <w:r>
        <w:t/>
      </w:r>
    </w:p>
    <w:p>
      <w:r>
        <w:t xml:space="preserve">                     END OF TERMS AND CONDITIONS</w:t>
      </w:r>
    </w:p>
    <w:p>
      <w:r>
        <w:t/>
      </w:r>
    </w:p>
    <w:p>
      <w:r>
        <w:t xml:space="preserve">            How to Apply These Terms to Your New Programs</w:t>
      </w:r>
    </w:p>
    <w:p>
      <w:r>
        <w:t/>
      </w:r>
    </w:p>
    <w:p>
      <w:r>
        <w:t xml:space="preserve">  If you develop a new program, and you want it to be of the greatest</w:t>
      </w:r>
    </w:p>
    <w:p>
      <w:r>
        <w:t>possible use to the public, the best way to achieve this is to make it</w:t>
      </w:r>
    </w:p>
    <w:p>
      <w:r>
        <w:t>free software which everyone can redistribute and change under these terms.</w:t>
      </w:r>
    </w:p>
    <w:p>
      <w:r>
        <w:t/>
      </w:r>
    </w:p>
    <w:p>
      <w:r>
        <w:t xml:space="preserve">  To do so, attach the following notices to the program.  It is safest</w:t>
      </w:r>
    </w:p>
    <w:p>
      <w:r>
        <w:t>to attach them to the start of each source file to most effectively</w:t>
      </w:r>
    </w:p>
    <w:p>
      <w:r>
        <w:t>state the exclusion of warranty; and each file should have at least</w:t>
      </w:r>
    </w:p>
    <w:p>
      <w:r>
        <w:t>the "copyright" line and a pointer to where the full notice is found.</w:t>
      </w:r>
    </w:p>
    <w:p>
      <w:r>
        <w:t/>
      </w:r>
    </w:p>
    <w:p>
      <w:r>
        <w:t xml:space="preserve">    &lt;one line to give the program's name and a brief idea of what it does.&gt;</w:t>
      </w:r>
    </w:p>
    <w:p>
      <w:r>
        <w:t xml:space="preserve">    Copyright (C) &lt;year&gt;  &lt;name of author&gt;</w:t>
      </w:r>
    </w:p>
    <w:p>
      <w:r>
        <w:t/>
      </w:r>
    </w:p>
    <w:p>
      <w:r>
        <w:t xml:space="preserve">    This program is free software: you can redistribute it and/or modify</w:t>
      </w:r>
    </w:p>
    <w:p>
      <w:r>
        <w:t xml:space="preserve">    it under the terms of the GNU General Public License as published by</w:t>
      </w:r>
    </w:p>
    <w:p>
      <w:r>
        <w:t xml:space="preserve">    the Free Software Foundation, either version 3 of the License, or</w:t>
      </w:r>
    </w:p>
    <w:p>
      <w:r>
        <w:t xml:space="preserve">    (at your option) any later version.</w:t>
      </w:r>
    </w:p>
    <w:p>
      <w:r>
        <w:t/>
      </w:r>
    </w:p>
    <w:p>
      <w:r>
        <w:t xml:space="preserve">    This program is distributed in the hope that it will be useful,</w:t>
      </w:r>
    </w:p>
    <w:p>
      <w:r>
        <w:t xml:space="preserve">    but WITHOUT ANY WARRANTY; without even the implied warranty of</w:t>
      </w:r>
    </w:p>
    <w:p>
      <w:r>
        <w:t xml:space="preserve">    MERCHANTABILITY or FITNESS FOR A PARTICULAR PURPOSE.  See the</w:t>
      </w:r>
    </w:p>
    <w:p>
      <w:r>
        <w:t xml:space="preserve">    GNU General Public License for more details.</w:t>
      </w:r>
    </w:p>
    <w:p>
      <w:r>
        <w:t/>
      </w:r>
    </w:p>
    <w:p>
      <w:r>
        <w:t xml:space="preserve">    You should have received a copy of the GNU General Public License</w:t>
      </w:r>
    </w:p>
    <w:p>
      <w:r>
        <w:t xml:space="preserve">    along with this program.  If not, see &lt;http://www.gnu.org/licenses/&gt;.</w:t>
      </w:r>
    </w:p>
    <w:p>
      <w:r>
        <w:t/>
      </w:r>
    </w:p>
    <w:p>
      <w:r>
        <w:t>Also add information on how to contact you by electronic and paper mail.</w:t>
      </w:r>
    </w:p>
    <w:p>
      <w:r>
        <w:t/>
      </w:r>
    </w:p>
    <w:p>
      <w:r>
        <w:t xml:space="preserve">  If the program does terminal interaction, make it output a short</w:t>
      </w:r>
    </w:p>
    <w:p>
      <w:r>
        <w:t>notice like this when it starts in an interactive mode:</w:t>
      </w:r>
    </w:p>
    <w:p>
      <w:r>
        <w:t/>
      </w:r>
    </w:p>
    <w:p>
      <w:r>
        <w:t xml:space="preserve">    &lt;program&gt;  Copyright (C) &lt;year&gt;  &lt;name of author&gt;</w:t>
      </w:r>
    </w:p>
    <w:p>
      <w:r>
        <w:t xml:space="preserve">    This program comes with ABSOLUTELY NO WARRANTY; for details type `show w'.</w:t>
      </w:r>
    </w:p>
    <w:p>
      <w:r>
        <w:t xml:space="preserve">    This is free software, and you are welcome to redistribute it</w:t>
      </w:r>
    </w:p>
    <w:p>
      <w:r>
        <w:t xml:space="preserve">    under certain conditions; type `show c' for details.</w:t>
      </w:r>
    </w:p>
    <w:p>
      <w:r>
        <w:t/>
      </w:r>
    </w:p>
    <w:p>
      <w:r>
        <w:t>The hypothetical commands `show w' and `show c' should show the appropriate</w:t>
      </w:r>
    </w:p>
    <w:p>
      <w:r>
        <w:t>parts of the General Public License.  Of course, your program's commands</w:t>
      </w:r>
    </w:p>
    <w:p>
      <w:r>
        <w:t>might be different; for a GUI interface, you would use an "about box".</w:t>
      </w:r>
    </w:p>
    <w:p>
      <w:r>
        <w:t/>
      </w:r>
    </w:p>
    <w:p>
      <w:r>
        <w:t xml:space="preserve">  You should also get your employer (if you work as a programmer) or school,</w:t>
      </w:r>
    </w:p>
    <w:p>
      <w:r>
        <w:t>if any, to sign a "copyright disclaimer" for the program, if necessary.</w:t>
      </w:r>
    </w:p>
    <w:p>
      <w:r>
        <w:t>For more information on this, and how to apply and follow the GNU GPL, see</w:t>
      </w:r>
    </w:p>
    <w:p>
      <w:r>
        <w:t>&lt;http://www.gnu.org/licenses/&gt;.</w:t>
      </w:r>
    </w:p>
    <w:p>
      <w:r>
        <w:t/>
      </w:r>
    </w:p>
    <w:p>
      <w:r>
        <w:t xml:space="preserve">  The GNU General Public License does not permit incorporating your program</w:t>
      </w:r>
    </w:p>
    <w:p>
      <w:r>
        <w:t>into proprietary programs.  If your program is a subroutine library, you</w:t>
      </w:r>
    </w:p>
    <w:p>
      <w:r>
        <w:t>may consider it more useful to permit linking proprietary applications with</w:t>
      </w:r>
    </w:p>
    <w:p>
      <w:r>
        <w:t>the library.  If this is what you want to do, use the GNU Lesser General</w:t>
      </w:r>
    </w:p>
    <w:p>
      <w:r>
        <w:t>Public License instead of this License.  But first, please read</w:t>
      </w:r>
    </w:p>
    <w:p>
      <w:r>
        <w:t>&lt;http://www.gnu.org/philosophy/why-not-lgpl.html&gt;.</w:t>
      </w:r>
    </w:p>
    <w:p>
      <w:r/>
    </w:p>
    <w:p>
      <w:pPr>
        <w:jc w:val="center"/>
        <w:spacing w:before="150" w:after="15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1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1"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1" w:name="_topic_GNUGPL3francais"/>
      <w:bookmarkEnd w:id="11"/>
      <w:r>
        <w:rPr>
          <w:rFonts w:ascii="Tahoma" w:hAnsi="Tahoma"/>
          <w:b/>
          <w:sz w:val="26"/>
          <w:color w:val="4F81BD"/>
        </w:rPr>
        <w:t>GNU GPL 3 (français)</w:t>
      </w:r>
      <w:r/>
    </w:p>
    <w:p>
      <w:r>
        <w:t/>
      </w:r>
    </w:p>
    <w:p>
      <w:r>
        <w:t xml:space="preserve">                        LICENCE PUBLIQUE GÉNÉRALE GNU</w:t>
      </w:r>
    </w:p>
    <w:p>
      <w:r>
        <w:t xml:space="preserve">                         Version 3, du 29 juin 2007.</w:t>
      </w:r>
    </w:p>
    <w:p>
      <w:r>
        <w:t/>
      </w:r>
    </w:p>
    <w:p>
      <w:r>
        <w:t>Copyright (C) 2007 Free Software Foundation, Inc. &lt;http://fsf.org/&gt;</w:t>
      </w:r>
    </w:p>
    <w:p>
      <w:r>
        <w:t/>
      </w:r>
    </w:p>
    <w:p>
      <w:r>
        <w:t>Chacun est autorisé à copier et distribuer des copies conformes de ce</w:t>
      </w:r>
    </w:p>
    <w:p>
      <w:r>
        <w:t>document de licence, mais toute modification en est proscrite.</w:t>
      </w:r>
    </w:p>
    <w:p>
      <w:r>
        <w:t/>
      </w:r>
    </w:p>
    <w:p>
      <w:r>
        <w:t>Traduction française par Philippe Verdy</w:t>
      </w:r>
    </w:p>
    <w:p>
      <w:r>
        <w:t>&lt;verdy_p (à) wanadoo (point) fr&gt;, le 30 juin 2007.</w:t>
      </w:r>
    </w:p>
    <w:p>
      <w:r>
        <w:t/>
      </w:r>
    </w:p>
    <w:p>
      <w:r>
        <w:t>_______________________________________________________________________</w:t>
      </w:r>
    </w:p>
    <w:p>
      <w:r>
        <w:t/>
      </w:r>
    </w:p>
    <w:p>
      <w:r>
        <w:t>Avertissement important au sujet de cette traduction française.</w:t>
      </w:r>
    </w:p>
    <w:p>
      <w:r>
        <w:t>_______________________________________________________________________</w:t>
      </w:r>
    </w:p>
    <w:p>
      <w:r>
        <w:t/>
      </w:r>
    </w:p>
    <w:p>
      <w:r>
        <w:t>Ceci est une traduction en français de la licence “GNU General Public</w:t>
      </w:r>
    </w:p>
    <w:p>
      <w:r>
        <w:t>License” (GPL). Cette traduction est fournie ici dans l’espoir qu’elle</w:t>
      </w:r>
    </w:p>
    <w:p>
      <w:r>
        <w:t>facilitera sa compréhension, mais elle ne constitue pas une traduction</w:t>
      </w:r>
    </w:p>
    <w:p>
      <w:r>
        <w:t>officielle ou approuvée d’un point de vue juridique.</w:t>
      </w:r>
    </w:p>
    <w:p>
      <w:r>
        <w:t/>
      </w:r>
    </w:p>
    <w:p>
      <w:r>
        <w:t>La Free Software Foundation (FSF) ne publie pas cette traduction et ne</w:t>
      </w:r>
    </w:p>
    <w:p>
      <w:r>
        <w:t>l’a pas approuvée en tant que substitut valide au plan légal pour la</w:t>
      </w:r>
    </w:p>
    <w:p>
      <w:r>
        <w:t>licence authentique “GNU General Public Licence”. Cette traduction n’a</w:t>
      </w:r>
    </w:p>
    <w:p>
      <w:r>
        <w:t>pas encore été passée en revue attentivement par un juriste et donc le</w:t>
      </w:r>
    </w:p>
    <w:p>
      <w:r>
        <w:t>traducteur ne peut garantir avec certitude qu’elle représente avec</w:t>
      </w:r>
    </w:p>
    <w:p>
      <w:r>
        <w:t>exactitude la signification légale des termes de la licence authentique</w:t>
      </w:r>
    </w:p>
    <w:p>
      <w:r>
        <w:t>“GNU General Public License” publiée en anglais. Cette traduction</w:t>
      </w:r>
    </w:p>
    <w:p>
      <w:r>
        <w:t>n’établit donc légalement aucun des termes et conditions d’utilisation</w:t>
      </w:r>
    </w:p>
    <w:p>
      <w:r>
        <w:t>d’un logiciel sous licence GNU GPL — seul le texte original en anglais</w:t>
      </w:r>
    </w:p>
    <w:p>
      <w:r>
        <w:t>le fait. Si vous souhaitez être sûr que les activités que vous projetez</w:t>
      </w:r>
    </w:p>
    <w:p>
      <w:r>
        <w:t>seront autorisées par la GNU General Public License, veuillez vous</w:t>
      </w:r>
    </w:p>
    <w:p>
      <w:r>
        <w:t>référer à sa seule version anglaise authentique.</w:t>
      </w:r>
    </w:p>
    <w:p>
      <w:r>
        <w:t/>
      </w:r>
    </w:p>
    <w:p>
      <w:r>
        <w:t>La FSF vous recommande fermement de ne pas utiliser cette traduction en</w:t>
      </w:r>
    </w:p>
    <w:p>
      <w:r>
        <w:t>tant que termes officiels pour vos propres programmes ; veuillez plutôt</w:t>
      </w:r>
    </w:p>
    <w:p>
      <w:r>
        <w:t>utiliser la version anglaise authentique telle que publiée par la FSF.</w:t>
      </w:r>
    </w:p>
    <w:p>
      <w:r>
        <w:t>Si vous choisissez d’acheminer cette traduction en même temps qu’un</w:t>
      </w:r>
    </w:p>
    <w:p>
      <w:r>
        <w:t>Programme sous licence GNU GPL, cela ne vous dispense pas de l’obligation</w:t>
      </w:r>
    </w:p>
    <w:p>
      <w:r>
        <w:t>d’acheminer en même temps une copie de la licence authentique en anglais,</w:t>
      </w:r>
    </w:p>
    <w:p>
      <w:r>
        <w:t>et de conserver dans la traduction cet avertissement important en</w:t>
      </w:r>
    </w:p>
    <w:p>
      <w:r>
        <w:t>français et son équivalent en anglais ci-dessous.</w:t>
      </w:r>
    </w:p>
    <w:p>
      <w:r>
        <w:t/>
      </w:r>
    </w:p>
    <w:p>
      <w:r>
        <w:t>_______________________________________________________________________</w:t>
      </w:r>
    </w:p>
    <w:p>
      <w:r>
        <w:t/>
      </w:r>
    </w:p>
    <w:p>
      <w:r>
        <w:t>Important Warning About This French Translation.</w:t>
      </w:r>
    </w:p>
    <w:p>
      <w:r>
        <w:t>_______________________________________________________________________</w:t>
      </w:r>
    </w:p>
    <w:p>
      <w:r>
        <w:t/>
      </w:r>
    </w:p>
    <w:p>
      <w:r>
        <w:t>This is a translation of the GNU General Public License (GPL) into</w:t>
      </w:r>
    </w:p>
    <w:p>
      <w:r>
        <w:t>French. This translation is distributed in the hope that it will</w:t>
      </w:r>
    </w:p>
    <w:p>
      <w:r>
        <w:t>facilitate understanding, but it is not an official or legally approved</w:t>
      </w:r>
    </w:p>
    <w:p>
      <w:r>
        <w:t>translation.</w:t>
      </w:r>
    </w:p>
    <w:p>
      <w:r>
        <w:t/>
      </w:r>
    </w:p>
    <w:p>
      <w:r>
        <w:t>The Free Software Foundation (FSF) is not the publisher of this</w:t>
      </w:r>
    </w:p>
    <w:p>
      <w:r>
        <w:t>translation and has not approved it as a legal substitute for the</w:t>
      </w:r>
    </w:p>
    <w:p>
      <w:r>
        <w:t>authentic GNU General Public License. The translation has not been</w:t>
      </w:r>
    </w:p>
    <w:p>
      <w:r>
        <w:t>reviewed carefully by lawyers, and therefore the translator cannot be</w:t>
      </w:r>
    </w:p>
    <w:p>
      <w:r>
        <w:t>sure that it exactly represents the legal meaning of the authentic GNU</w:t>
      </w:r>
    </w:p>
    <w:p>
      <w:r>
        <w:t>General Public License published in English. This translation does not</w:t>
      </w:r>
    </w:p>
    <w:p>
      <w:r>
        <w:t>legally state the terms and conditions of use of any Program licenced</w:t>
      </w:r>
    </w:p>
    <w:p>
      <w:r>
        <w:t>under GNU GPL — only the original English text of the GNU LGPL does</w:t>
      </w:r>
    </w:p>
    <w:p>
      <w:r>
        <w:t>that. If you wish to be sure whether your planned activities are</w:t>
      </w:r>
    </w:p>
    <w:p>
      <w:r>
        <w:t>permitted by the GNU General Public License, please refer to its sole</w:t>
      </w:r>
    </w:p>
    <w:p>
      <w:r>
        <w:t>authentic English version.</w:t>
      </w:r>
    </w:p>
    <w:p>
      <w:r>
        <w:t/>
      </w:r>
    </w:p>
    <w:p>
      <w:r>
        <w:t>The FSF strongly urges you not to use this translation as the official</w:t>
      </w:r>
    </w:p>
    <w:p>
      <w:r>
        <w:t>distribution terms for your programs; instead, please use the authentic</w:t>
      </w:r>
    </w:p>
    <w:p>
      <w:r>
        <w:t>English version published by the FSF. If you choose to convey this</w:t>
      </w:r>
    </w:p>
    <w:p>
      <w:r>
        <w:t>translation along with a Program covered by the GPL Licence, this does</w:t>
      </w:r>
    </w:p>
    <w:p>
      <w:r>
        <w:t>not remove your obligation to convey at the same time a copy of the</w:t>
      </w:r>
    </w:p>
    <w:p>
      <w:r>
        <w:t>authentic GNU GPL License in English, and you must keep in this</w:t>
      </w:r>
    </w:p>
    <w:p>
      <w:r>
        <w:t>translation this important warning in English and its equivalent in</w:t>
      </w:r>
    </w:p>
    <w:p>
      <w:r>
        <w:t>French above.</w:t>
      </w:r>
    </w:p>
    <w:p>
      <w:r>
        <w:t/>
      </w:r>
    </w:p>
    <w:p>
      <w:r>
        <w:t>_______________________________________________________________________</w:t>
      </w:r>
    </w:p>
    <w:p>
      <w:r>
        <w:t/>
      </w:r>
    </w:p>
    <w:p>
      <w:r>
        <w:t/>
      </w:r>
    </w:p>
    <w:p>
      <w:r>
        <w:t>Préambule</w:t>
      </w:r>
    </w:p>
    <w:p>
      <w:r>
        <w:t/>
      </w:r>
    </w:p>
    <w:p>
      <w:r>
        <w:t>La Licence Publique Générale GNU (“GNU General Public License”) est une</w:t>
      </w:r>
    </w:p>
    <w:p>
      <w:r>
        <w:t>licence libre, en “copyleft”, destinée aux œuvres logicielles et</w:t>
      </w:r>
    </w:p>
    <w:p>
      <w:r>
        <w:t>d’autres types de travaux.</w:t>
      </w:r>
    </w:p>
    <w:p>
      <w:r>
        <w:t/>
      </w:r>
    </w:p>
    <w:p>
      <w:r>
        <w:t>Les licences de la plupart des œuvres logicielles et autres travaux de</w:t>
      </w:r>
    </w:p>
    <w:p>
      <w:r>
        <w:t>pratique sont conçues pour ôter votre liberté de partager et modifier</w:t>
      </w:r>
    </w:p>
    <w:p>
      <w:r>
        <w:t>ces travaux. En contraste, la Licence Publique Générale GNU a pour but</w:t>
      </w:r>
    </w:p>
    <w:p>
      <w:r>
        <w:t>de garantir votre liberté de partager et changer toutes les versions</w:t>
      </w:r>
    </w:p>
    <w:p>
      <w:r>
        <w:t>d’un programme — afin d’assurer qu’il restera libre pour tous les</w:t>
      </w:r>
    </w:p>
    <w:p>
      <w:r>
        <w:t>utilisateurs. Nous, la Free Software Foundation, utilisons la Licence</w:t>
      </w:r>
    </w:p>
    <w:p>
      <w:r>
        <w:t>Publique Générale GNU pour la plupart de nos logiciels ; cela</w:t>
      </w:r>
    </w:p>
    <w:p>
      <w:r>
        <w:t>s’applique aussi à tout autre travail édité de cette façon par ses</w:t>
      </w:r>
    </w:p>
    <w:p>
      <w:r>
        <w:t>auteurs. Vous pouvez, vous aussi, l’appliquer à vos propres programmes.</w:t>
      </w:r>
    </w:p>
    <w:p>
      <w:r>
        <w:t/>
      </w:r>
    </w:p>
    <w:p>
      <w:r>
        <w:t>Quand nous parlons de logiciel libre (“free”), nous nous référons à la</w:t>
      </w:r>
    </w:p>
    <w:p>
      <w:r>
        <w:t>liberté (“freedom”), pas au prix. Nos Licences Publiques Générales sont</w:t>
      </w:r>
    </w:p>
    <w:p>
      <w:r>
        <w:t>conçues pour assurer que vous ayez la liberté de distribuer des copies</w:t>
      </w:r>
    </w:p>
    <w:p>
      <w:r>
        <w:t>de logiciel libre (et le facturer si vous le souhaitez), que vous</w:t>
      </w:r>
    </w:p>
    <w:p>
      <w:r>
        <w:t>receviez le code source ou pouviez l’obtenir si vous le voulez, que</w:t>
      </w:r>
    </w:p>
    <w:p>
      <w:r>
        <w:t>vous pouviez modifier le logiciel ou en utiliser toute partie dans de</w:t>
      </w:r>
    </w:p>
    <w:p>
      <w:r>
        <w:t>nouveaux logiciels libres, et que vous sachiez que vous avez le droit</w:t>
      </w:r>
    </w:p>
    <w:p>
      <w:r>
        <w:t>de faire tout ceci.</w:t>
      </w:r>
    </w:p>
    <w:p>
      <w:r>
        <w:t/>
      </w:r>
    </w:p>
    <w:p>
      <w:r>
        <w:t>Pour protéger vos droits, nous avons besoin d’empêcher que d’autres</w:t>
      </w:r>
    </w:p>
    <w:p>
      <w:r>
        <w:t>vous restreignent ces droits ou vous demande de leur abandonner ces</w:t>
      </w:r>
    </w:p>
    <w:p>
      <w:r>
        <w:t>droits. En conséquence, vous avez certaines responsabilités si vous</w:t>
      </w:r>
    </w:p>
    <w:p>
      <w:r>
        <w:t>distribuez des copies d’un tel programme ou si vous le modifiez :</w:t>
      </w:r>
    </w:p>
    <w:p>
      <w:r>
        <w:t>les responsabilités de respecter la liberté des autres.</w:t>
      </w:r>
    </w:p>
    <w:p>
      <w:r>
        <w:t/>
      </w:r>
    </w:p>
    <w:p>
      <w:r>
        <w:t>Par exemple, si vous distribuez des copies d’un tel programme, que ce</w:t>
      </w:r>
    </w:p>
    <w:p>
      <w:r>
        <w:t>soit gratuit ou contre un paiement, vous devez accorder aux</w:t>
      </w:r>
    </w:p>
    <w:p>
      <w:r>
        <w:t>Destinataires les mêmes libertés que vous avez reçues. Vous devez aussi</w:t>
      </w:r>
    </w:p>
    <w:p>
      <w:r>
        <w:t>vous assurer qu’eux aussi reçoivent ou peuvent recevoir son code</w:t>
      </w:r>
    </w:p>
    <w:p>
      <w:r>
        <w:t>source. Et vous devez leur montrer les termes de cette licence afin</w:t>
      </w:r>
    </w:p>
    <w:p>
      <w:r>
        <w:t>qu’ils connaissent leurs droits.</w:t>
      </w:r>
    </w:p>
    <w:p>
      <w:r>
        <w:t/>
      </w:r>
    </w:p>
    <w:p>
      <w:r>
        <w:t>Les développeurs qui utilisent la GPL GNU protègent vos droits en deux</w:t>
      </w:r>
    </w:p>
    <w:p>
      <w:r>
        <w:t>étapes : (1) ils affirment leur droits d’auteur (“copyright”) sur le</w:t>
      </w:r>
    </w:p>
    <w:p>
      <w:r>
        <w:t>logiciel, et (2) vous accordent cette Licence qui vous donne la</w:t>
      </w:r>
    </w:p>
    <w:p>
      <w:r>
        <w:t>permission légale de le copier, le distribuer et/ou le modifier.</w:t>
      </w:r>
    </w:p>
    <w:p>
      <w:r>
        <w:t/>
      </w:r>
    </w:p>
    <w:p>
      <w:r>
        <w:t>Pour la protection des développeurs et auteurs, la GPL stipule</w:t>
      </w:r>
    </w:p>
    <w:p>
      <w:r>
        <w:t>clairement qu’il n’y a pas de garantie pour ce logiciel libre. Aux fins</w:t>
      </w:r>
    </w:p>
    <w:p>
      <w:r>
        <w:t>à la fois des utilisateurs et auteurs, la GPL requière que les versions</w:t>
      </w:r>
    </w:p>
    <w:p>
      <w:r>
        <w:t>modifiées soient marquées comme changées, afin que leurs problèmes ne</w:t>
      </w:r>
    </w:p>
    <w:p>
      <w:r>
        <w:t>soient pas attribués de façon erronée aux auteurs des versions</w:t>
      </w:r>
    </w:p>
    <w:p>
      <w:r>
        <w:t>précédentes.</w:t>
      </w:r>
    </w:p>
    <w:p>
      <w:r>
        <w:t/>
      </w:r>
    </w:p>
    <w:p>
      <w:r>
        <w:t>Certains dispositifs sont conçus pour empêcher l’accès des utilisateurs</w:t>
      </w:r>
    </w:p>
    <w:p>
      <w:r>
        <w:t>à l’installation ou l’exécution de versions modifiées du logiciel à</w:t>
      </w:r>
    </w:p>
    <w:p>
      <w:r>
        <w:t>l’intérieur de ces dispositifs, alors que les fabricants le peuvent.</w:t>
      </w:r>
    </w:p>
    <w:p>
      <w:r>
        <w:t>Ceci est fondamentalement incompatible avec le but de protéger la</w:t>
      </w:r>
    </w:p>
    <w:p>
      <w:r>
        <w:t>liberté des utilisateurs de modifier le logiciel. L’aspect systématique</w:t>
      </w:r>
    </w:p>
    <w:p>
      <w:r>
        <w:t>de tels abus se produit dans le secteur des produits destinés aux</w:t>
      </w:r>
    </w:p>
    <w:p>
      <w:r>
        <w:t>utilisateurs individuels, ce qui est précidément ce qui est le plus</w:t>
      </w:r>
    </w:p>
    <w:p>
      <w:r>
        <w:t>inacceptable. Aussi, nous avons conçu cette version de la GPL pour</w:t>
      </w:r>
    </w:p>
    <w:p>
      <w:r>
        <w:t>prohiber cette pratique pour ces produits. Si de tels problèmes</w:t>
      </w:r>
    </w:p>
    <w:p>
      <w:r>
        <w:t>surviennent dans d’autres domaines, nous nous tenons prêt à étendre</w:t>
      </w:r>
    </w:p>
    <w:p>
      <w:r>
        <w:t>cette restriction à ces domaines dans de futures versions de la GPL,</w:t>
      </w:r>
    </w:p>
    <w:p>
      <w:r>
        <w:t>autant qu’il sera nécessaire pour protéger la liberté des utilisateurs.</w:t>
      </w:r>
    </w:p>
    <w:p>
      <w:r>
        <w:t/>
      </w:r>
    </w:p>
    <w:p>
      <w:r>
        <w:t>Finalement, chaque programme est constamment menacé par les brevets</w:t>
      </w:r>
    </w:p>
    <w:p>
      <w:r>
        <w:t>logiciels. Les États ne devraient pas autoriser de tels brevets à</w:t>
      </w:r>
    </w:p>
    <w:p>
      <w:r>
        <w:t>restreindre le développement et l’utilisation de logiciels libres sur</w:t>
      </w:r>
    </w:p>
    <w:p>
      <w:r>
        <w:t>des ordinateurs d’usage général ; mais dans ceux qui le font, nous</w:t>
      </w:r>
    </w:p>
    <w:p>
      <w:r>
        <w:t>voulons spécialement éviter le danger que les brevets appliqués à un</w:t>
      </w:r>
    </w:p>
    <w:p>
      <w:r>
        <w:t>programme libre puisse le rendre effectivement propriétaire. Pour</w:t>
      </w:r>
    </w:p>
    <w:p>
      <w:r>
        <w:t>empêcher ceci, la GPL assure que les brevets ne peuvent être utilisés</w:t>
      </w:r>
    </w:p>
    <w:p>
      <w:r>
        <w:t>pour rendre le programme non-libre.</w:t>
      </w:r>
    </w:p>
    <w:p>
      <w:r>
        <w:t/>
      </w:r>
    </w:p>
    <w:p>
      <w:r>
        <w:t>Les termes précis et conditions concernant la copie, la distribution</w:t>
      </w:r>
    </w:p>
    <w:p>
      <w:r>
        <w:t>et la modification suivent.</w:t>
      </w:r>
    </w:p>
    <w:p>
      <w:r>
        <w:t/>
      </w:r>
    </w:p>
    <w:p>
      <w:r>
        <w:t/>
      </w:r>
    </w:p>
    <w:p>
      <w:r>
        <w:t>TERMES ET CONDITIONS</w:t>
      </w:r>
    </w:p>
    <w:p>
      <w:r>
        <w:t/>
      </w:r>
    </w:p>
    <w:p>
      <w:r>
        <w:t/>
      </w:r>
    </w:p>
    <w:p>
      <w:r>
        <w:t>Article 0. Définitions.</w:t>
      </w:r>
    </w:p>
    <w:p>
      <w:r>
        <w:t/>
      </w:r>
    </w:p>
    <w:p>
      <w:r>
        <w:t>« Cette Licence » se réfère à la version 3 de la “GNU General Public</w:t>
      </w:r>
    </w:p>
    <w:p>
      <w:r>
        <w:t>License” (le texte original en anglais).</w:t>
      </w:r>
    </w:p>
    <w:p>
      <w:r>
        <w:t/>
      </w:r>
    </w:p>
    <w:p>
      <w:r>
        <w:t>« Droit d’Auteur » signifie aussi les droits du “copyright” ou voisins</w:t>
      </w:r>
    </w:p>
    <w:p>
      <w:r>
        <w:t>qui s’appliquent à d’autres types de travaux, tels que ceux sur les</w:t>
      </w:r>
    </w:p>
    <w:p>
      <w:r>
        <w:t>masques de semi-conducteurs.</w:t>
      </w:r>
    </w:p>
    <w:p>
      <w:r>
        <w:t/>
      </w:r>
    </w:p>
    <w:p>
      <w:r>
        <w:t>« Le Programme » se réfère à tout travail qui peut être sujet au Droit</w:t>
      </w:r>
    </w:p>
    <w:p>
      <w:r>
        <w:t>d’Auteur (“copyright”) et dont les droits d’utilisation sont concédés</w:t>
      </w:r>
    </w:p>
    <w:p>
      <w:r>
        <w:t>en vertu de cette Licence. Chacun des Licenciés, à qui cette Licence</w:t>
      </w:r>
    </w:p>
    <w:p>
      <w:r>
        <w:t>est concédée, est désigné par « vous. » Les « Licenciés » et les</w:t>
      </w:r>
    </w:p>
    <w:p>
      <w:r>
        <w:t>« Destinataires » peuvent être des personnes physiques ou morales</w:t>
      </w:r>
    </w:p>
    <w:p>
      <w:r>
        <w:t>(individus ou organisations).</w:t>
      </w:r>
    </w:p>
    <w:p>
      <w:r>
        <w:t/>
      </w:r>
    </w:p>
    <w:p>
      <w:r>
        <w:t>« Modifier » un travail signifie en obtenir une copie et adapter tout</w:t>
      </w:r>
    </w:p>
    <w:p>
      <w:r>
        <w:t>ou partie du travail d’une façon nécessitant une autorisation d’un</w:t>
      </w:r>
    </w:p>
    <w:p>
      <w:r>
        <w:t>titulaire de Droit d’Auteur, autre que celle permettant d’en produire</w:t>
      </w:r>
    </w:p>
    <w:p>
      <w:r>
        <w:t>une copie conforme. Le travail résultant est appelé une « version</w:t>
      </w:r>
    </w:p>
    <w:p>
      <w:r>
        <w:t>modifiée » du précédent travail, ou un travail « basé sur » le</w:t>
      </w:r>
    </w:p>
    <w:p>
      <w:r>
        <w:t>précédent travail.</w:t>
      </w:r>
    </w:p>
    <w:p>
      <w:r>
        <w:t/>
      </w:r>
    </w:p>
    <w:p>
      <w:r>
        <w:t>Un « Travail Couvert » signifie soit le Programme non modifié soit un</w:t>
      </w:r>
    </w:p>
    <w:p>
      <w:r>
        <w:t>travail basé sur le Programme.</w:t>
      </w:r>
    </w:p>
    <w:p>
      <w:r>
        <w:t/>
      </w:r>
    </w:p>
    <w:p>
      <w:r>
        <w:t>« Propager » un travail signifie faire quoi que ce soit avec lui qui,</w:t>
      </w:r>
    </w:p>
    <w:p>
      <w:r>
        <w:t>sans permission, vous rendrait directement ou indirectement responsable</w:t>
      </w:r>
    </w:p>
    <w:p>
      <w:r>
        <w:t>d’un délit de contrefaçon suivant les lois relatives au Droit d’Auteur,</w:t>
      </w:r>
    </w:p>
    <w:p>
      <w:r>
        <w:t>à l’exception de son exécution sur un ordinateur ou de la modification</w:t>
      </w:r>
    </w:p>
    <w:p>
      <w:r>
        <w:t>d’une copie privée. La propagation inclue la copie, la distribution</w:t>
      </w:r>
    </w:p>
    <w:p>
      <w:r>
        <w:t>(avec ou sans modification), la mise à disposition envers le public, et</w:t>
      </w:r>
    </w:p>
    <w:p>
      <w:r>
        <w:t>aussi d'autres activités dans certains pays.</w:t>
      </w:r>
    </w:p>
    <w:p>
      <w:r>
        <w:t/>
      </w:r>
    </w:p>
    <w:p>
      <w:r>
        <w:t>« Acheminer » un travail signifie tout moyen de propagation de celui-ci</w:t>
      </w:r>
    </w:p>
    <w:p>
      <w:r>
        <w:t>qui permet à d’autres parties de réaliser ou recevoir des copies. La</w:t>
      </w:r>
    </w:p>
    <w:p>
      <w:r>
        <w:t>simple interaction d’un utilisateur à travers un réseau informatique,</w:t>
      </w:r>
    </w:p>
    <w:p>
      <w:r>
        <w:t>sans transfert effectif d’une copie, ne constitue pas un acheminement.</w:t>
      </w:r>
    </w:p>
    <w:p>
      <w:r>
        <w:t/>
      </w:r>
    </w:p>
    <w:p>
      <w:r>
        <w:t>Une interface utilisateur interactive affiche des « Notices Légales</w:t>
      </w:r>
    </w:p>
    <w:p>
      <w:r>
        <w:t>Appropriées » quand elle comprend un dispositif convenable, bien</w:t>
      </w:r>
    </w:p>
    <w:p>
      <w:r>
        <w:t>visible et évident qui (1) affiche une notice appropriée sur les droits</w:t>
      </w:r>
    </w:p>
    <w:p>
      <w:r>
        <w:t>d’auteur et (2) informe l’utilisateur qu’il n’y a pas de garantie pour</w:t>
      </w:r>
    </w:p>
    <w:p>
      <w:r>
        <w:t>le travail (sauf si des garanties ont été fournies hors du cadre de</w:t>
      </w:r>
    </w:p>
    <w:p>
      <w:r>
        <w:t>cette Licence), que les licenciés peuvent acheminer le travail sous</w:t>
      </w:r>
    </w:p>
    <w:p>
      <w:r>
        <w:t>cette Licence, et comment voir une copie de cette Licence. Si</w:t>
      </w:r>
    </w:p>
    <w:p>
      <w:r>
        <w:t>l’interface présente une liste de commandes utilisateur ou d’options,</w:t>
      </w:r>
    </w:p>
    <w:p>
      <w:r>
        <w:t>tel qu’un menu, un élément évident dans la liste présentée remplit ce</w:t>
      </w:r>
    </w:p>
    <w:p>
      <w:r>
        <w:t>critère.</w:t>
      </w:r>
    </w:p>
    <w:p>
      <w:r>
        <w:t/>
      </w:r>
    </w:p>
    <w:p>
      <w:r>
        <w:t/>
      </w:r>
    </w:p>
    <w:p>
      <w:r>
        <w:t>Article 1. Code source.</w:t>
      </w:r>
    </w:p>
    <w:p>
      <w:r>
        <w:t/>
      </w:r>
    </w:p>
    <w:p>
      <w:r>
        <w:t>Le « code source » d’un travail signifie la forme préférée du travail</w:t>
      </w:r>
    </w:p>
    <w:p>
      <w:r>
        <w:t>permettant ou facilitant les modifications de celui-ci. Le « code</w:t>
      </w:r>
    </w:p>
    <w:p>
      <w:r>
        <w:t>objet » d’un travail signifie toute forme du travail qui n’en est pas</w:t>
      </w:r>
    </w:p>
    <w:p>
      <w:r>
        <w:t>le code source.</w:t>
      </w:r>
    </w:p>
    <w:p>
      <w:r>
        <w:t/>
      </w:r>
    </w:p>
    <w:p>
      <w:r>
        <w:t>Une « Interface Standard » signifie une interface qui est soit celle</w:t>
      </w:r>
    </w:p>
    <w:p>
      <w:r>
        <w:t>d’une norme officielle définie par un organisme de normalisation</w:t>
      </w:r>
    </w:p>
    <w:p>
      <w:r>
        <w:t>reconnu ou, dans le cas des interfaces spécifiées pour un langage de</w:t>
      </w:r>
    </w:p>
    <w:p>
      <w:r>
        <w:t>programmation particulier, une interface largement utilisée parmi les</w:t>
      </w:r>
    </w:p>
    <w:p>
      <w:r>
        <w:t>développeurs travaillant dans ce langage.</w:t>
      </w:r>
    </w:p>
    <w:p>
      <w:r>
        <w:t/>
      </w:r>
    </w:p>
    <w:p>
      <w:r>
        <w:t>Les « Bibliothèques Système » d’un travail exécutable incluent tout ce</w:t>
      </w:r>
    </w:p>
    <w:p>
      <w:r>
        <w:t>qui, en dehors du travail dans son ensemble, (a) est inclus dans la</w:t>
      </w:r>
    </w:p>
    <w:p>
      <w:r>
        <w:t>forme usuelle de paquetage d’un Composant Majeur mais ne fait pas</w:t>
      </w:r>
    </w:p>
    <w:p>
      <w:r>
        <w:t>partie de ce Composant Majeur et (b) sert seulement à permettre</w:t>
      </w:r>
    </w:p>
    <w:p>
      <w:r>
        <w:t>l’utilisation du travail avec ce Composant Majeur ou à implémenter une</w:t>
      </w:r>
    </w:p>
    <w:p>
      <w:r>
        <w:t>Interface Standard pour laquelle une implémentation est disponible au</w:t>
      </w:r>
    </w:p>
    <w:p>
      <w:r>
        <w:t>public sous forme de code source ; un « Composant Majeur » signifie,</w:t>
      </w:r>
    </w:p>
    <w:p>
      <w:r>
        <w:t>dans ce contexte, un composant majeur essentiel (noyau, système de</w:t>
      </w:r>
    </w:p>
    <w:p>
      <w:r>
        <w:t>fenêtrage, etc.) du système d’exploitation (le cas échéant) d’un</w:t>
      </w:r>
    </w:p>
    <w:p>
      <w:r>
        <w:t>système sur lequel le travail exécutable fonctionne, ou bien un</w:t>
      </w:r>
    </w:p>
    <w:p>
      <w:r>
        <w:t>compilateur utilisé pour produire le code objet du travail, ou un</w:t>
      </w:r>
    </w:p>
    <w:p>
      <w:r>
        <w:t>interprète de code objet utilisé pour exécuter celui-ci.</w:t>
      </w:r>
    </w:p>
    <w:p>
      <w:r>
        <w:t/>
      </w:r>
    </w:p>
    <w:p>
      <w:r>
        <w:t>Le « Source Correspondant » d’un travail sous forme de code objet</w:t>
      </w:r>
    </w:p>
    <w:p>
      <w:r>
        <w:t>signifie l’ensemble des codes sources nécessaires pour générer,</w:t>
      </w:r>
    </w:p>
    <w:p>
      <w:r>
        <w:t>installer et (dans le cas d’un travail exécutable) exécuter le code</w:t>
      </w:r>
    </w:p>
    <w:p>
      <w:r>
        <w:t>objet et modifier le travail, y compris les scripts pour contrôler ces</w:t>
      </w:r>
    </w:p>
    <w:p>
      <w:r>
        <w:t>activités. Cependant, cela n’inclue pas les Bibliothèques Système du</w:t>
      </w:r>
    </w:p>
    <w:p>
      <w:r>
        <w:t>travail, ni les outils d’usage général ou les programmes libres</w:t>
      </w:r>
    </w:p>
    <w:p>
      <w:r>
        <w:t>généralement disponibles qui peuvent être utilisés sans modification</w:t>
      </w:r>
    </w:p>
    <w:p>
      <w:r>
        <w:t>pour achever ces activités mais ne sont pas partie de ce travail. Par</w:t>
      </w:r>
    </w:p>
    <w:p>
      <w:r>
        <w:t>exemple le Source Correspondant inclut les fichiers de définition</w:t>
      </w:r>
    </w:p>
    <w:p>
      <w:r>
        <w:t>d’interfaces associés aux fichiers sources du travail, et le code</w:t>
      </w:r>
    </w:p>
    <w:p>
      <w:r>
        <w:t>source des bibliothèques partagées et des sous-routines liées</w:t>
      </w:r>
    </w:p>
    <w:p>
      <w:r>
        <w:t>dynamiquement, pour lesquelles le travail est spécifiquement conçu pour</w:t>
      </w:r>
    </w:p>
    <w:p>
      <w:r>
        <w:t>les requérir via, par exemple, des communications de données ou</w:t>
      </w:r>
    </w:p>
    <w:p>
      <w:r>
        <w:t>contrôles de flux internes entre ces sous-programmes et d’autres</w:t>
      </w:r>
    </w:p>
    <w:p>
      <w:r>
        <w:t>parties du travail.</w:t>
      </w:r>
    </w:p>
    <w:p>
      <w:r>
        <w:t/>
      </w:r>
    </w:p>
    <w:p>
      <w:r>
        <w:t>Le Source Correspondant n’a pas besoin d’inclure tout ce que les</w:t>
      </w:r>
    </w:p>
    <w:p>
      <w:r>
        <w:t>utilisateurs peuvent regénérer automatiquement à partir d’autres</w:t>
      </w:r>
    </w:p>
    <w:p>
      <w:r>
        <w:t>parties du Source Correspondant.</w:t>
      </w:r>
    </w:p>
    <w:p>
      <w:r>
        <w:t/>
      </w:r>
    </w:p>
    <w:p>
      <w:r>
        <w:t>Le Source Correspondant pour un travail sous forme de code source est</w:t>
      </w:r>
    </w:p>
    <w:p>
      <w:r>
        <w:t>ce même travail.</w:t>
      </w:r>
    </w:p>
    <w:p>
      <w:r>
        <w:t/>
      </w:r>
    </w:p>
    <w:p>
      <w:r>
        <w:t/>
      </w:r>
    </w:p>
    <w:p>
      <w:r>
        <w:t>Article 2. Permissions de base.</w:t>
      </w:r>
    </w:p>
    <w:p>
      <w:r>
        <w:t/>
      </w:r>
    </w:p>
    <w:p>
      <w:r>
        <w:t>Tous les droits accordés suivant cette Licence le sont jusqu’au terme</w:t>
      </w:r>
    </w:p>
    <w:p>
      <w:r>
        <w:t>des Droits d’Auteur (“copyright”) sur le Programme, et sont</w:t>
      </w:r>
    </w:p>
    <w:p>
      <w:r>
        <w:t>irrévocables pourvu que les conditions établies soient remplies. Cette</w:t>
      </w:r>
    </w:p>
    <w:p>
      <w:r>
        <w:t>Licence affirme explicitement votre permission illimitée d’exécuter le</w:t>
      </w:r>
    </w:p>
    <w:p>
      <w:r>
        <w:t>Programme non modifié. La sortie produite par l’exécution d’un Travail</w:t>
      </w:r>
    </w:p>
    <w:p>
      <w:r>
        <w:t>Couvert n’est couverte par cette Licence que si cette sortie, étant</w:t>
      </w:r>
    </w:p>
    <w:p>
      <w:r>
        <w:t>donné leur contenu, constitue un Travail Couvert. Cette Licence</w:t>
      </w:r>
    </w:p>
    <w:p>
      <w:r>
        <w:t>reconnait vos propres droits d’usage raisonnable (“fair use” en</w:t>
      </w:r>
    </w:p>
    <w:p>
      <w:r>
        <w:t>législation des États-Unis d’Amérique) ou autres équivalents, tels</w:t>
      </w:r>
    </w:p>
    <w:p>
      <w:r>
        <w:t>qu’ils sont pourvus par la loi applicable sur le Droit d’Auteur</w:t>
      </w:r>
    </w:p>
    <w:p>
      <w:r>
        <w:t>(“copyright”).</w:t>
      </w:r>
    </w:p>
    <w:p>
      <w:r>
        <w:t/>
      </w:r>
    </w:p>
    <w:p>
      <w:r>
        <w:t>Vous pouvez créer, exécuter et propager sans condition des Travaux</w:t>
      </w:r>
    </w:p>
    <w:p>
      <w:r>
        <w:t>Couverts que vous n’acheminez pas, aussi longtemps que votre licence</w:t>
      </w:r>
    </w:p>
    <w:p>
      <w:r>
        <w:t>demeure en vigueur. Vous pouvez acheminer des Travaux Couverts à</w:t>
      </w:r>
    </w:p>
    <w:p>
      <w:r>
        <w:t>d’autres personnes dans le seul but de leur faire réaliser des</w:t>
      </w:r>
    </w:p>
    <w:p>
      <w:r>
        <w:t>modifications à votre usage exclusif, ou pour qu’ils vous fournissent</w:t>
      </w:r>
    </w:p>
    <w:p>
      <w:r>
        <w:t>des facilités vous permettant d’exécuter ces travaux, pourvu que vous</w:t>
      </w:r>
    </w:p>
    <w:p>
      <w:r>
        <w:t>vous conformiez aux termes de cette Licence lors de l’acheminement de</w:t>
      </w:r>
    </w:p>
    <w:p>
      <w:r>
        <w:t>tout matériel dont vous ne contrôlez pas le Droit d’Auteur</w:t>
      </w:r>
    </w:p>
    <w:p>
      <w:r>
        <w:t>(“copyright”). Ceux qui, dès lors, réalisent ou exécutent pour vous les</w:t>
      </w:r>
    </w:p>
    <w:p>
      <w:r>
        <w:t>Travaux Couverts ne doivent alors le faire qu’exclusivement pour votre</w:t>
      </w:r>
    </w:p>
    <w:p>
      <w:r>
        <w:t>propre compte, sous votre direction et votre contrôle, suivant des</w:t>
      </w:r>
    </w:p>
    <w:p>
      <w:r>
        <w:t>termes qui leur interdisent de réaliser, en dehors de leurs relations</w:t>
      </w:r>
    </w:p>
    <w:p>
      <w:r>
        <w:t>avec vous, toute copie de votre matériel soumis au Droit d’Auteur.</w:t>
      </w:r>
    </w:p>
    <w:p>
      <w:r>
        <w:t/>
      </w:r>
    </w:p>
    <w:p>
      <w:r>
        <w:t>L’acheminement dans toutes les autres circonstances n’est permis que</w:t>
      </w:r>
    </w:p>
    <w:p>
      <w:r>
        <w:t>selon les conditions établies ci-dessous. La concession de</w:t>
      </w:r>
    </w:p>
    <w:p>
      <w:r>
        <w:t>sous-licences n’est pas autorisé ; l’article 10 rend cet usage non</w:t>
      </w:r>
    </w:p>
    <w:p>
      <w:r>
        <w:t>nécessaire.</w:t>
      </w:r>
    </w:p>
    <w:p>
      <w:r>
        <w:t/>
      </w:r>
    </w:p>
    <w:p>
      <w:r>
        <w:t/>
      </w:r>
    </w:p>
    <w:p>
      <w:r>
        <w:t>Article 3. Protection des droits légaux des utilisateurs envers les</w:t>
      </w:r>
    </w:p>
    <w:p>
      <w:r>
        <w:t>lois anti-contournement.</w:t>
      </w:r>
    </w:p>
    <w:p>
      <w:r>
        <w:t/>
      </w:r>
    </w:p>
    <w:p>
      <w:r>
        <w:t>Aucun Travail Couvert ne doit être vu comme faisant partie d’une mesure</w:t>
      </w:r>
    </w:p>
    <w:p>
      <w:r>
        <w:t>technologique effective selon toute loi applicable remplissant les</w:t>
      </w:r>
    </w:p>
    <w:p>
      <w:r>
        <w:t>obligations prévues à l’article 11 du traité international sur le droit</w:t>
      </w:r>
    </w:p>
    <w:p>
      <w:r>
        <w:t>d’auteur adopté à l’OMPI le 20 décembre 1996, ou toutes lois similaires</w:t>
      </w:r>
    </w:p>
    <w:p>
      <w:r>
        <w:t>qui prohibent ou restreignent le contournement de telles mesures.</w:t>
      </w:r>
    </w:p>
    <w:p>
      <w:r>
        <w:t/>
      </w:r>
    </w:p>
    <w:p>
      <w:r>
        <w:t>Si vous acheminez un Travail Couvert, vous renoncez à tout pouvoir légal</w:t>
      </w:r>
    </w:p>
    <w:p>
      <w:r>
        <w:t>d’interdire le contournement des mesures technologiques dans tous les</w:t>
      </w:r>
    </w:p>
    <w:p>
      <w:r>
        <w:t>cas où un tel contournement serait effectué en exerçant les droits</w:t>
      </w:r>
    </w:p>
    <w:p>
      <w:r>
        <w:t>prévus dans cette Licence pour ce Travail Couvert, et vous déclarez</w:t>
      </w:r>
    </w:p>
    <w:p>
      <w:r>
        <w:t>rejeter toute intention de limiter l’opération ou la modification du</w:t>
      </w:r>
    </w:p>
    <w:p>
      <w:r>
        <w:t>Travail, en tant que moyens de renforcer, à l’encontre des utilisateurs</w:t>
      </w:r>
    </w:p>
    <w:p>
      <w:r>
        <w:t>de ce Travail, vos droits légaux ou ceux de tierces parties d’interdire</w:t>
      </w:r>
    </w:p>
    <w:p>
      <w:r>
        <w:t>le contournement des mesures technologiques.</w:t>
      </w:r>
    </w:p>
    <w:p>
      <w:r>
        <w:t/>
      </w:r>
    </w:p>
    <w:p>
      <w:r>
        <w:t/>
      </w:r>
    </w:p>
    <w:p>
      <w:r>
        <w:t>Article 4. Acheminement des copies conformes.</w:t>
      </w:r>
    </w:p>
    <w:p>
      <w:r>
        <w:t/>
      </w:r>
    </w:p>
    <w:p>
      <w:r>
        <w:t>Vous pouvez acheminer des copies conformes du code source du Programme</w:t>
      </w:r>
    </w:p>
    <w:p>
      <w:r>
        <w:t>tel que vous l’avez reçu, sur n’importe quel support, pourvu que vous</w:t>
      </w:r>
    </w:p>
    <w:p>
      <w:r>
        <w:t>publiiez scrupuleusement et de façon appropriée sur chaque copie une</w:t>
      </w:r>
    </w:p>
    <w:p>
      <w:r>
        <w:t>notice de Droit d’Auteur appropriée ; gardez intactes toutes les</w:t>
      </w:r>
    </w:p>
    <w:p>
      <w:r>
        <w:t>notices établissant que cette Licence et tous les termes additionnels non</w:t>
      </w:r>
    </w:p>
    <w:p>
      <w:r>
        <w:t>permissifs ajoutés en accord avec l’article 7 s’appliquent à ce code ;</w:t>
      </w:r>
    </w:p>
    <w:p>
      <w:r>
        <w:t>et donnez à chacun des Destinataires une copie de cette Licence en même</w:t>
      </w:r>
    </w:p>
    <w:p>
      <w:r>
        <w:t>temps que le Programme.</w:t>
      </w:r>
    </w:p>
    <w:p>
      <w:r>
        <w:t/>
      </w:r>
    </w:p>
    <w:p>
      <w:r>
        <w:t>Vous pouvez facturer à un prix quelconque, y compris gratuit, chacune</w:t>
      </w:r>
    </w:p>
    <w:p>
      <w:r>
        <w:t>des copies que vous acheminez, et vous pouvez offrir une protection</w:t>
      </w:r>
    </w:p>
    <w:p>
      <w:r>
        <w:t>additionnelle de support ou de garantie en échange d’un paiement.</w:t>
      </w:r>
    </w:p>
    <w:p>
      <w:r>
        <w:t/>
      </w:r>
    </w:p>
    <w:p>
      <w:r>
        <w:t/>
      </w:r>
    </w:p>
    <w:p>
      <w:r>
        <w:t>Article 5. Acheminement des versions sources modifiées.</w:t>
      </w:r>
    </w:p>
    <w:p>
      <w:r>
        <w:t/>
      </w:r>
    </w:p>
    <w:p>
      <w:r>
        <w:t>Vous pouvez acheminer un travail basé sur le Programme, ou bien les</w:t>
      </w:r>
    </w:p>
    <w:p>
      <w:r>
        <w:t>modifications pour le produire à partir du Programme, sous la forme de</w:t>
      </w:r>
    </w:p>
    <w:p>
      <w:r>
        <w:t>code source suivant les termes de l’article 4, pourvu que vous</w:t>
      </w:r>
    </w:p>
    <w:p>
      <w:r>
        <w:t>satisfassiez aussi à chacune des conditions requises suivantes :</w:t>
      </w:r>
    </w:p>
    <w:p>
      <w:r>
        <w:t/>
      </w:r>
    </w:p>
    <w:p>
      <w:r>
        <w:t xml:space="preserve">  a) Le travail doit comporter des notices évidentes établissant que</w:t>
      </w:r>
    </w:p>
    <w:p>
      <w:r>
        <w:t xml:space="preserve">     vous l’avez modifié et donnant la date correspondante.</w:t>
      </w:r>
    </w:p>
    <w:p>
      <w:r>
        <w:t/>
      </w:r>
    </w:p>
    <w:p>
      <w:r>
        <w:t xml:space="preserve">  b) Le travail doit comporter des notices évidentes établissant qu’il</w:t>
      </w:r>
    </w:p>
    <w:p>
      <w:r>
        <w:t xml:space="preserve">     est édité selon cette Licence et les conditions ajoutées d’après</w:t>
      </w:r>
    </w:p>
    <w:p>
      <w:r>
        <w:t xml:space="preserve">     l’article 7. Cette obligation vient modifier l’obligation de</w:t>
      </w:r>
    </w:p>
    <w:p>
      <w:r>
        <w:t xml:space="preserve">     l’article 4 de « garder intactes toutes les notices. »</w:t>
      </w:r>
    </w:p>
    <w:p>
      <w:r>
        <w:t/>
      </w:r>
    </w:p>
    <w:p>
      <w:r>
        <w:t xml:space="preserve">  c) Vous devez licencier le travail entier, comme un tout, suivant</w:t>
      </w:r>
    </w:p>
    <w:p>
      <w:r>
        <w:t xml:space="preserve">     cette Licence à quiconque entre en possession d’une copie. Cette</w:t>
      </w:r>
    </w:p>
    <w:p>
      <w:r>
        <w:t xml:space="preserve">     Licence s’appliquera en conséquence, avec les termes additionnels</w:t>
      </w:r>
    </w:p>
    <w:p>
      <w:r>
        <w:t xml:space="preserve">     applicables prévus par l’article 7, à la totalité du travail et</w:t>
      </w:r>
    </w:p>
    <w:p>
      <w:r>
        <w:t xml:space="preserve">     chacune de ses parties, indépendamment de la façon dont ils sont</w:t>
      </w:r>
    </w:p>
    <w:p>
      <w:r>
        <w:t xml:space="preserve">     empaquetés. Cette licence ne donne aucune permission de licencier</w:t>
      </w:r>
    </w:p>
    <w:p>
      <w:r>
        <w:t xml:space="preserve">     le travail d’une autre façon, mais elle n’invalide pas une telle</w:t>
      </w:r>
    </w:p>
    <w:p>
      <w:r>
        <w:t xml:space="preserve">     permission si vous l’avez reçue séparément. </w:t>
      </w:r>
    </w:p>
    <w:p>
      <w:r>
        <w:t/>
      </w:r>
    </w:p>
    <w:p>
      <w:r>
        <w:t xml:space="preserve">  d) Si le travail a des interfaces utilisateurs interactives, chacune</w:t>
      </w:r>
    </w:p>
    <w:p>
      <w:r>
        <w:t xml:space="preserve">     doit afficher les Notices Légales Appropriées ; cependant si le</w:t>
      </w:r>
    </w:p>
    <w:p>
      <w:r>
        <w:t xml:space="preserve">     Programme a des interfaces qui n’affichent pas les Notices Légales</w:t>
      </w:r>
    </w:p>
    <w:p>
      <w:r>
        <w:t xml:space="preserve">     Appropriées, votre travail n’a pas à les modifier pour qu’elles</w:t>
      </w:r>
    </w:p>
    <w:p>
      <w:r>
        <w:t xml:space="preserve">     les affichent. </w:t>
      </w:r>
    </w:p>
    <w:p>
      <w:r>
        <w:t/>
      </w:r>
    </w:p>
    <w:p>
      <w:r>
        <w:t>Une compilation d’un Travail Couvert avec d’autres travaux séparés et</w:t>
      </w:r>
    </w:p>
    <w:p>
      <w:r>
        <w:t>indépendants, qui ne sont pas par leur nature des extensions du Travail</w:t>
      </w:r>
    </w:p>
    <w:p>
      <w:r>
        <w:t>Couvert, et qui ne sont pas combinés avec lui de façon à former un</w:t>
      </w:r>
    </w:p>
    <w:p>
      <w:r>
        <w:t>programme plus large, dans ou sur un volume de stockage ou un support</w:t>
      </w:r>
    </w:p>
    <w:p>
      <w:r>
        <w:t>de distribution, est appelé un « aggrégat » si la compilation et son</w:t>
      </w:r>
    </w:p>
    <w:p>
      <w:r>
        <w:t>Droit d’Auteur résultant ne sont pas utilisés pour limiter l’accès ou</w:t>
      </w:r>
    </w:p>
    <w:p>
      <w:r>
        <w:t>les droits légaux des utilisateurs de la compilation en deça de ce que</w:t>
      </w:r>
    </w:p>
    <w:p>
      <w:r>
        <w:t>permettent les travaux individuels. L’inclusion d’un Travail Couvert</w:t>
      </w:r>
    </w:p>
    <w:p>
      <w:r>
        <w:t>dans un aggrégat ne cause pas l’application de cette Licence aux</w:t>
      </w:r>
    </w:p>
    <w:p>
      <w:r>
        <w:t>autres parties de l’aggrégat.</w:t>
      </w:r>
    </w:p>
    <w:p>
      <w:r>
        <w:t/>
      </w:r>
    </w:p>
    <w:p>
      <w:r>
        <w:t/>
      </w:r>
    </w:p>
    <w:p>
      <w:r>
        <w:t>Article 6. Acheminement des formes non sources.</w:t>
      </w:r>
    </w:p>
    <w:p>
      <w:r>
        <w:t/>
      </w:r>
    </w:p>
    <w:p>
      <w:r>
        <w:t>Vous pouvez acheminer sous forme de code objet un Travail Couvert</w:t>
      </w:r>
    </w:p>
    <w:p>
      <w:r>
        <w:t>suivant les termes des articles 4 et 5, pourvu que vous acheminiez</w:t>
      </w:r>
    </w:p>
    <w:p>
      <w:r>
        <w:t>également suivant les termes de cette Licence le Source Correspondant</w:t>
      </w:r>
    </w:p>
    <w:p>
      <w:r>
        <w:t>lisible par une machine, d’une des façons suivantes :</w:t>
      </w:r>
    </w:p>
    <w:p>
      <w:r>
        <w:t/>
      </w:r>
    </w:p>
    <w:p>
      <w:r>
        <w:t xml:space="preserve">  a) Acheminer le code objet sur, ou inclus dans, un produit physique</w:t>
      </w:r>
    </w:p>
    <w:p>
      <w:r>
        <w:t xml:space="preserve">     (y compris un support de distribution physique), accompagné par le</w:t>
      </w:r>
    </w:p>
    <w:p>
      <w:r>
        <w:t xml:space="preserve">     Source Correspondant fixé sur un support physique durable</w:t>
      </w:r>
    </w:p>
    <w:p>
      <w:r>
        <w:t xml:space="preserve">     habituellement utilisé pour les échanges de logiciels.</w:t>
      </w:r>
    </w:p>
    <w:p>
      <w:r>
        <w:t/>
      </w:r>
    </w:p>
    <w:p>
      <w:r>
        <w:t xml:space="preserve">  b) Acheminer le code objet sur, ou inclus dans, un produit physique</w:t>
      </w:r>
    </w:p>
    <w:p>
      <w:r>
        <w:t xml:space="preserve">     (y compris un support de distribution physique), accompagné d’une</w:t>
      </w:r>
    </w:p>
    <w:p>
      <w:r>
        <w:t xml:space="preserve">     offre écrite, valide pour au moins trois années et valide pour</w:t>
      </w:r>
    </w:p>
    <w:p>
      <w:r>
        <w:t xml:space="preserve">     aussi longtemps que vous fournissez des pièces de rechange ou un</w:t>
      </w:r>
    </w:p>
    <w:p>
      <w:r>
        <w:t xml:space="preserve">     support client pour ce modèle de produit, afin de donner à</w:t>
      </w:r>
    </w:p>
    <w:p>
      <w:r>
        <w:t xml:space="preserve">     quiconque possède le code objet soit (1) une copie du Source</w:t>
      </w:r>
    </w:p>
    <w:p>
      <w:r>
        <w:t xml:space="preserve">     Correspondant à tout logiciel dans ce produit qui est couvert par</w:t>
      </w:r>
    </w:p>
    <w:p>
      <w:r>
        <w:t xml:space="preserve">     cette Licence, sur un support physique durable habituellement</w:t>
      </w:r>
    </w:p>
    <w:p>
      <w:r>
        <w:t xml:space="preserve">     utilisé pour les échanges de logiciels, pour un prix non supérieur</w:t>
      </w:r>
    </w:p>
    <w:p>
      <w:r>
        <w:t xml:space="preserve">     au coût raisonnable de la réalisation physique de l’acheminement</w:t>
      </w:r>
    </w:p>
    <w:p>
      <w:r>
        <w:t xml:space="preserve">     de la source, ou soit (2) un accès permettant de copier le Source</w:t>
      </w:r>
    </w:p>
    <w:p>
      <w:r>
        <w:t xml:space="preserve">     Correspondant depuis un serveur réseau sans frais.</w:t>
      </w:r>
    </w:p>
    <w:p>
      <w:r>
        <w:t/>
      </w:r>
    </w:p>
    <w:p>
      <w:r>
        <w:t xml:space="preserve">  c) Acheminer des copies individuelles du code objet avec une copie de</w:t>
      </w:r>
    </w:p>
    <w:p>
      <w:r>
        <w:t xml:space="preserve">     l’offre écrite de fournir le Source Correspondant. Cette</w:t>
      </w:r>
    </w:p>
    <w:p>
      <w:r>
        <w:t xml:space="preserve">     alternative est permise seulement occasionellement et non</w:t>
      </w:r>
    </w:p>
    <w:p>
      <w:r>
        <w:t xml:space="preserve">     commercialement, et seulement si vous avez reçu le code objet avec</w:t>
      </w:r>
    </w:p>
    <w:p>
      <w:r>
        <w:t xml:space="preserve">     une telle offre, en accord avec l’article 6 alinéa b.</w:t>
      </w:r>
    </w:p>
    <w:p>
      <w:r>
        <w:t/>
      </w:r>
    </w:p>
    <w:p>
      <w:r>
        <w:t xml:space="preserve">  d) Acheminer le code objet en offrant un accès depuis un emplacement</w:t>
      </w:r>
    </w:p>
    <w:p>
      <w:r>
        <w:t xml:space="preserve">     désigné (gratuit ou contre facturation) et offrir un accès</w:t>
      </w:r>
    </w:p>
    <w:p>
      <w:r>
        <w:t xml:space="preserve">     équivalent au Source Correspondant de la même façon via le même</w:t>
      </w:r>
    </w:p>
    <w:p>
      <w:r>
        <w:t xml:space="preserve">     emplacement et sans facturation supplémentaire. Vous n’avez pas</w:t>
      </w:r>
    </w:p>
    <w:p>
      <w:r>
        <w:t xml:space="preserve">     besoin d’obliger les Destinataires à copier le Source</w:t>
      </w:r>
    </w:p>
    <w:p>
      <w:r>
        <w:t xml:space="preserve">     Correspondant en même temps que le code objet. Si l’emplacement</w:t>
      </w:r>
    </w:p>
    <w:p>
      <w:r>
        <w:t xml:space="preserve">     pour copier le code objet est un serveur réseau, le Source</w:t>
      </w:r>
    </w:p>
    <w:p>
      <w:r>
        <w:t xml:space="preserve">     Correspondant peut être sur un serveur différent (opéré par vous</w:t>
      </w:r>
    </w:p>
    <w:p>
      <w:r>
        <w:t xml:space="preserve">     ou par un tiers) qui supporte des facilités équivalentes de</w:t>
      </w:r>
    </w:p>
    <w:p>
      <w:r>
        <w:t xml:space="preserve">     copie, pourvu que vous mainteniez des directions claires à</w:t>
      </w:r>
    </w:p>
    <w:p>
      <w:r>
        <w:t xml:space="preserve">     proximité du code objet indiquant où trouver le Source</w:t>
      </w:r>
    </w:p>
    <w:p>
      <w:r>
        <w:t xml:space="preserve">     Correspondant. Indépendamment de quel serveur héberge le Source</w:t>
      </w:r>
    </w:p>
    <w:p>
      <w:r>
        <w:t xml:space="preserve">     Correspondant, vous restez obligé de vous assurer qu’il reste</w:t>
      </w:r>
    </w:p>
    <w:p>
      <w:r>
        <w:t xml:space="preserve">     disponible aussi longtemps que nécessaire pour satisfaire à ces</w:t>
      </w:r>
    </w:p>
    <w:p>
      <w:r>
        <w:t xml:space="preserve">     obligations.</w:t>
      </w:r>
    </w:p>
    <w:p>
      <w:r>
        <w:t/>
      </w:r>
    </w:p>
    <w:p>
      <w:r>
        <w:t xml:space="preserve">  e) Acheminer le code objet en utilisant une transmission</w:t>
      </w:r>
    </w:p>
    <w:p>
      <w:r>
        <w:t xml:space="preserve">     d’égal-à-égal, pourvu que vous informiez les autres participants</w:t>
      </w:r>
    </w:p>
    <w:p>
      <w:r>
        <w:t xml:space="preserve">     sur où le code objet et le Source Correspondant du travail sont</w:t>
      </w:r>
    </w:p>
    <w:p>
      <w:r>
        <w:t xml:space="preserve">     offerts sans frais au public général suivant l’article 6 alinéa d.</w:t>
      </w:r>
    </w:p>
    <w:p>
      <w:r>
        <w:t xml:space="preserve">     Une portion séparable du code objet, dont le code source est exclu</w:t>
      </w:r>
    </w:p>
    <w:p>
      <w:r>
        <w:t xml:space="preserve">     du Source Correspondant en tant que Bibliothèque Système, n’a pas</w:t>
      </w:r>
    </w:p>
    <w:p>
      <w:r>
        <w:t xml:space="preserve">     besoin d’être inclu dans l’acheminement du travail sous forme de</w:t>
      </w:r>
    </w:p>
    <w:p>
      <w:r>
        <w:t xml:space="preserve">     code objet.</w:t>
      </w:r>
    </w:p>
    <w:p>
      <w:r>
        <w:t/>
      </w:r>
    </w:p>
    <w:p>
      <w:r>
        <w:t>Un « Produit Utilisateur » est soit (1) un « Produit de Consommation, »</w:t>
      </w:r>
    </w:p>
    <w:p>
      <w:r>
        <w:t>ce qui signifie toute propriété personnelle tangible normalement</w:t>
      </w:r>
    </w:p>
    <w:p>
      <w:r>
        <w:t>utilisée à des fins personnelles, familiales ou relatives au foyer,</w:t>
      </w:r>
    </w:p>
    <w:p>
      <w:r>
        <w:t>soit (2) toute chose conçue ou vendue pour l’incorporation dans un lieu</w:t>
      </w:r>
    </w:p>
    <w:p>
      <w:r>
        <w:t>d’habitation. Pour déterminer si un produit constitue un Produit de</w:t>
      </w:r>
    </w:p>
    <w:p>
      <w:r>
        <w:t>Consommation, les cas ambigus sont résolus en fonction de la</w:t>
      </w:r>
    </w:p>
    <w:p>
      <w:r>
        <w:t>couverture. Pour un produit particulier reçu par un utilisateur</w:t>
      </w:r>
    </w:p>
    <w:p>
      <w:r>
        <w:t>particulier, l’expression « normalement utilisée » ci-avant se réfère</w:t>
      </w:r>
    </w:p>
    <w:p>
      <w:r>
        <w:t>à une utilisation typique ou l’usage commun de produits de même</w:t>
      </w:r>
    </w:p>
    <w:p>
      <w:r>
        <w:t>catégorie, indépendamment du statut de cet utilisateur particulier ou</w:t>
      </w:r>
    </w:p>
    <w:p>
      <w:r>
        <w:t>de la façon spécifique dont cet utilisateur particulier utilise</w:t>
      </w:r>
    </w:p>
    <w:p>
      <w:r>
        <w:t>effectivement ou s’attend lui-même ou est attendu à utiliser ce</w:t>
      </w:r>
    </w:p>
    <w:p>
      <w:r>
        <w:t>produit. Un produit est un Produit de Consommation indépendamment du</w:t>
      </w:r>
    </w:p>
    <w:p>
      <w:r>
        <w:t>fait que ce produit a ou n’a pas d’utilisations substantielles</w:t>
      </w:r>
    </w:p>
    <w:p>
      <w:r>
        <w:t>commerciales, industrielles ou hors Consommation, à moins que de telles</w:t>
      </w:r>
    </w:p>
    <w:p>
      <w:r>
        <w:t>utilisations représentent le seul mode significatif d’utilisation du</w:t>
      </w:r>
    </w:p>
    <w:p>
      <w:r>
        <w:t>produit.</w:t>
      </w:r>
    </w:p>
    <w:p>
      <w:r>
        <w:t/>
      </w:r>
    </w:p>
    <w:p>
      <w:r>
        <w:t>Les « Informations d’Installation » d’un Produit Utilisateur signifient</w:t>
      </w:r>
    </w:p>
    <w:p>
      <w:r>
        <w:t>toutes les méthodes, procédures, clés d’autorisation ou autres</w:t>
      </w:r>
    </w:p>
    <w:p>
      <w:r>
        <w:t>informations requises pour installer et exécuter des versions modifiées</w:t>
      </w:r>
    </w:p>
    <w:p>
      <w:r>
        <w:t>d’un Travail Couvert dans ce Produit Utilisateur à partir d’une version</w:t>
      </w:r>
    </w:p>
    <w:p>
      <w:r>
        <w:t>modifiée de son Source Correspondant. Les informations qui suffisent à</w:t>
      </w:r>
    </w:p>
    <w:p>
      <w:r>
        <w:t>assurer la continuité de fonctionnement du code objet modifié ne</w:t>
      </w:r>
    </w:p>
    <w:p>
      <w:r>
        <w:t>doivent en aucun cas être empêchées ou interférées du seul fait qu’une</w:t>
      </w:r>
    </w:p>
    <w:p>
      <w:r>
        <w:t>modification a été effectuée.</w:t>
      </w:r>
    </w:p>
    <w:p>
      <w:r>
        <w:t/>
      </w:r>
    </w:p>
    <w:p>
      <w:r>
        <w:t>Si vous acheminez le code objet d’un Travail Couvert dans, ou avec, ou</w:t>
      </w:r>
    </w:p>
    <w:p>
      <w:r>
        <w:t>spécifiquement pour l’utilisation dans, un Produit Utilisateur et</w:t>
      </w:r>
    </w:p>
    <w:p>
      <w:r>
        <w:t>l’acheminement se produit en tant qu’élément d’une transaction dans</w:t>
      </w:r>
    </w:p>
    <w:p>
      <w:r>
        <w:t>laquelle le droit de possession et d’utilisation du Produit</w:t>
      </w:r>
    </w:p>
    <w:p>
      <w:r>
        <w:t>Utilisateur est transféré au Destinataire définitivement ou pour un</w:t>
      </w:r>
    </w:p>
    <w:p>
      <w:r>
        <w:t>terme fixé (indépendamment de la façon dont la transaction est</w:t>
      </w:r>
    </w:p>
    <w:p>
      <w:r>
        <w:t>caractérisée), le Source Correspondant acheminé selon cet article-ci</w:t>
      </w:r>
    </w:p>
    <w:p>
      <w:r>
        <w:t>doit être accompagné des Informations d’Installation. Mais cette</w:t>
      </w:r>
    </w:p>
    <w:p>
      <w:r>
        <w:t>obligation ne s’applique pas si ni vous ni aucune tierce partie ne</w:t>
      </w:r>
    </w:p>
    <w:p>
      <w:r>
        <w:t>détient la possibilité d’intaller un code objet modifié sur le Produit</w:t>
      </w:r>
    </w:p>
    <w:p>
      <w:r>
        <w:t>Utilisateur (par exemple, le travail a été installé en mémoire morte).</w:t>
      </w:r>
    </w:p>
    <w:p>
      <w:r>
        <w:t/>
      </w:r>
    </w:p>
    <w:p>
      <w:r>
        <w:t>L’obligation de fournir les Informations d’Installation n’inclue pas</w:t>
      </w:r>
    </w:p>
    <w:p>
      <w:r>
        <w:t>celle de continuer à fournir un service de support, une garantie ou des</w:t>
      </w:r>
    </w:p>
    <w:p>
      <w:r>
        <w:t>mises à jour pour un travail qui a été modifié ou installé par le</w:t>
      </w:r>
    </w:p>
    <w:p>
      <w:r>
        <w:t>Destinataire, ou pour le Produit Utilisateur dans lequel il a été</w:t>
      </w:r>
    </w:p>
    <w:p>
      <w:r>
        <w:t>modifié ou installé. L’accès à un réseau peut être rejeté quand la</w:t>
      </w:r>
    </w:p>
    <w:p>
      <w:r>
        <w:t>modification elle-même affecte matériellement et défavorablement les</w:t>
      </w:r>
    </w:p>
    <w:p>
      <w:r>
        <w:t>opérations du réseau ou viole les règles et protocoles de communication</w:t>
      </w:r>
    </w:p>
    <w:p>
      <w:r>
        <w:t>au travers du réseau.</w:t>
      </w:r>
    </w:p>
    <w:p>
      <w:r>
        <w:t/>
      </w:r>
    </w:p>
    <w:p>
      <w:r>
        <w:t>Le Source Correspondant acheminé et les Informations d’Installation</w:t>
      </w:r>
    </w:p>
    <w:p>
      <w:r>
        <w:t>fournies, en accord avec cet article, doivent être dans un format</w:t>
      </w:r>
    </w:p>
    <w:p>
      <w:r>
        <w:t>publiquement documenté (et dont une implémentation est disponible</w:t>
      </w:r>
    </w:p>
    <w:p>
      <w:r>
        <w:t>auprès du public sous forme de code source) et ne doit nécessiter</w:t>
      </w:r>
    </w:p>
    <w:p>
      <w:r>
        <w:t>aucune clé ou mot de passe spécial pour le dépaquetage, la lecture ou</w:t>
      </w:r>
    </w:p>
    <w:p>
      <w:r>
        <w:t>la copie.</w:t>
      </w:r>
    </w:p>
    <w:p>
      <w:r>
        <w:t/>
      </w:r>
    </w:p>
    <w:p>
      <w:r>
        <w:t/>
      </w:r>
    </w:p>
    <w:p>
      <w:r>
        <w:t>Article 7. Termes additionnels.</w:t>
      </w:r>
    </w:p>
    <w:p>
      <w:r>
        <w:t/>
      </w:r>
    </w:p>
    <w:p>
      <w:r>
        <w:t>Les « permissions additionelles » désignent les termes qui</w:t>
      </w:r>
    </w:p>
    <w:p>
      <w:r>
        <w:t>supplémentent ceux de cette Licence en émettant des exceptions à l’une</w:t>
      </w:r>
    </w:p>
    <w:p>
      <w:r>
        <w:t>ou plusieurs de ses conditions. Les permissions additionnelles qui</w:t>
      </w:r>
    </w:p>
    <w:p>
      <w:r>
        <w:t>sont applicables au Programme entier doivent être traitées comme si</w:t>
      </w:r>
    </w:p>
    <w:p>
      <w:r>
        <w:t>elles étaient incluent dans cette Licence, dans les limites de leur</w:t>
      </w:r>
    </w:p>
    <w:p>
      <w:r>
        <w:t>validité suivant la loi applicable. Si des permissions additionnelles</w:t>
      </w:r>
    </w:p>
    <w:p>
      <w:r>
        <w:t>s’appliquent seulement à une partie du Programme, cette partie peut</w:t>
      </w:r>
    </w:p>
    <w:p>
      <w:r>
        <w:t>être utilisée séparément suivant ces permissions, mais le Programme</w:t>
      </w:r>
    </w:p>
    <w:p>
      <w:r>
        <w:t>tout entier reste gouverné par cette Licence sans regard aux</w:t>
      </w:r>
    </w:p>
    <w:p>
      <w:r>
        <w:t>permissions additionelles.</w:t>
      </w:r>
    </w:p>
    <w:p>
      <w:r>
        <w:t/>
      </w:r>
    </w:p>
    <w:p>
      <w:r>
        <w:t>Quand vous acheminez une copie d’un Travail Couvert, vous pouvez à</w:t>
      </w:r>
    </w:p>
    <w:p>
      <w:r>
        <w:t>votre convenance ôter toute permission additionelle de cette copie, ou</w:t>
      </w:r>
    </w:p>
    <w:p>
      <w:r>
        <w:t>de n’importe quelle partie de celui-ci. (Des permissions</w:t>
      </w:r>
    </w:p>
    <w:p>
      <w:r>
        <w:t>additionnelles peuvent être rédigées de façon à requérir leur propre</w:t>
      </w:r>
    </w:p>
    <w:p>
      <w:r>
        <w:t>suppression dans certains cas où vous modifiez le travail.) Vous</w:t>
      </w:r>
    </w:p>
    <w:p>
      <w:r>
        <w:t>pouvez placer les permissions additionnelles sur le matériel acheminé,</w:t>
      </w:r>
    </w:p>
    <w:p>
      <w:r>
        <w:t>ajoutées par vous à un Travail Couvert pour lequel vous avez ou pouvez</w:t>
      </w:r>
    </w:p>
    <w:p>
      <w:r>
        <w:t>donner les permissions de Droit d’Auteur (“copyright”) appropriées.</w:t>
      </w:r>
    </w:p>
    <w:p>
      <w:r>
        <w:t/>
      </w:r>
    </w:p>
    <w:p>
      <w:r>
        <w:t>Nonobstant toute autre clause de cette Licence, pour tout constituant</w:t>
      </w:r>
    </w:p>
    <w:p>
      <w:r>
        <w:t>que vous ajoutez à un Travail Couvert, vous pouvez (si autorisé par les</w:t>
      </w:r>
    </w:p>
    <w:p>
      <w:r>
        <w:t>titulaires de Droit d’Auteur pour ce constituant) supplémenter les</w:t>
      </w:r>
    </w:p>
    <w:p>
      <w:r>
        <w:t>termes de cette Licence avec des termes :</w:t>
      </w:r>
    </w:p>
    <w:p>
      <w:r>
        <w:t/>
      </w:r>
    </w:p>
    <w:p>
      <w:r>
        <w:t xml:space="preserve">  a) qui rejettent la garantie ou limitent la responsabilité de façon</w:t>
      </w:r>
    </w:p>
    <w:p>
      <w:r>
        <w:t xml:space="preserve">     différente des termes des articles 15 et 16 de cette Licence ; ou</w:t>
      </w:r>
    </w:p>
    <w:p>
      <w:r>
        <w:t/>
      </w:r>
    </w:p>
    <w:p>
      <w:r>
        <w:t xml:space="preserve">  b) qui requièrent la préservation de notices légales raisonnables</w:t>
      </w:r>
    </w:p>
    <w:p>
      <w:r>
        <w:t xml:space="preserve">     spécifiées ou les attributions d’auteur dans ce constituant ou</w:t>
      </w:r>
    </w:p>
    <w:p>
      <w:r>
        <w:t xml:space="preserve">     dans les Notices Légales Appropriées affichées par les travaux qui</w:t>
      </w:r>
    </w:p>
    <w:p>
      <w:r>
        <w:t xml:space="preserve">     le contiennent ; ou</w:t>
      </w:r>
    </w:p>
    <w:p>
      <w:r>
        <w:t/>
      </w:r>
    </w:p>
    <w:p>
      <w:r>
        <w:t xml:space="preserve">  c) qui prohibent la représentation incorrecte de l’origine de ce</w:t>
      </w:r>
    </w:p>
    <w:p>
      <w:r>
        <w:t xml:space="preserve">     constituant, ou qui requièrent que les versions modifiées d’un tel</w:t>
      </w:r>
    </w:p>
    <w:p>
      <w:r>
        <w:t xml:space="preserve">     constituant soit marquées par des moyens raisonnables comme</w:t>
      </w:r>
    </w:p>
    <w:p>
      <w:r>
        <w:t xml:space="preserve">     différentes de la version originale ; ou</w:t>
      </w:r>
    </w:p>
    <w:p>
      <w:r>
        <w:t/>
      </w:r>
    </w:p>
    <w:p>
      <w:r>
        <w:t xml:space="preserve">  d) qui limitent l’usage à but publicitaire des noms des concédants de</w:t>
      </w:r>
    </w:p>
    <w:p>
      <w:r>
        <w:t xml:space="preserve">     licence et des auteurs du constituant ; ou</w:t>
      </w:r>
    </w:p>
    <w:p>
      <w:r>
        <w:t/>
      </w:r>
    </w:p>
    <w:p>
      <w:r>
        <w:t xml:space="preserve">  e) qui refusent à accorder des droits selon la législation relative</w:t>
      </w:r>
    </w:p>
    <w:p>
      <w:r>
        <w:t xml:space="preserve">     aux marques commerciales, pour l’utilisation dans des noms</w:t>
      </w:r>
    </w:p>
    <w:p>
      <w:r>
        <w:t xml:space="preserve">     commerciaux, marques commerciales ou marques de services ; ou</w:t>
      </w:r>
    </w:p>
    <w:p>
      <w:r>
        <w:t/>
      </w:r>
    </w:p>
    <w:p>
      <w:r>
        <w:t xml:space="preserve">  f) qui requièrent l’indemnisation des concédants de licences et</w:t>
      </w:r>
    </w:p>
    <w:p>
      <w:r>
        <w:t xml:space="preserve">     auteurs du constituant par quiconque achemine ce constituant (ou</w:t>
      </w:r>
    </w:p>
    <w:p>
      <w:r>
        <w:t xml:space="preserve">     des versions modifiées de celui-ci) en assumant contractuellement</w:t>
      </w:r>
    </w:p>
    <w:p>
      <w:r>
        <w:t xml:space="preserve">     la responsabilité envers le Destinataire, pour toute</w:t>
      </w:r>
    </w:p>
    <w:p>
      <w:r>
        <w:t xml:space="preserve">     responsabilité que ces engagements contractuels imposent</w:t>
      </w:r>
    </w:p>
    <w:p>
      <w:r>
        <w:t xml:space="preserve">     directement à ces octroyants de licences et auteurs.</w:t>
      </w:r>
    </w:p>
    <w:p>
      <w:r>
        <w:t/>
      </w:r>
    </w:p>
    <w:p>
      <w:r>
        <w:t>Tous les autres termes additionnels non permissifs sont considérés</w:t>
      </w:r>
    </w:p>
    <w:p>
      <w:r>
        <w:t>comme des « restrictions avancées » dans le sens de l’article 10. Si le</w:t>
      </w:r>
    </w:p>
    <w:p>
      <w:r>
        <w:t>Programme tel que vous l’avez reçu, ou toute partie de celui-ci,</w:t>
      </w:r>
    </w:p>
    <w:p>
      <w:r>
        <w:t>contient une notice établissant qu’il est gouverné par cette Licence en</w:t>
      </w:r>
    </w:p>
    <w:p>
      <w:r>
        <w:t>même temps qu’un terme qui est une restriction avancée, vous pouvez</w:t>
      </w:r>
    </w:p>
    <w:p>
      <w:r>
        <w:t>ôter ce terme. Si un document de licence contient une restriction</w:t>
      </w:r>
    </w:p>
    <w:p>
      <w:r>
        <w:t>avancée mais permet la reconcession de licence ou l’acheminement</w:t>
      </w:r>
    </w:p>
    <w:p>
      <w:r>
        <w:t>suivant cette Licence, vous pouvez ajouter un Travail Couvert</w:t>
      </w:r>
    </w:p>
    <w:p>
      <w:r>
        <w:t>constituant gouverné par les termes de ce document de licence, pourvu</w:t>
      </w:r>
    </w:p>
    <w:p>
      <w:r>
        <w:t>que la restriction avancée ne survit pas à un telle cession de licence</w:t>
      </w:r>
    </w:p>
    <w:p>
      <w:r>
        <w:t>ou acheminement.</w:t>
      </w:r>
    </w:p>
    <w:p>
      <w:r>
        <w:t/>
      </w:r>
    </w:p>
    <w:p>
      <w:r>
        <w:t>Si vous ajoutez des termes à un Travail Couvert en accord avec cet</w:t>
      </w:r>
    </w:p>
    <w:p>
      <w:r>
        <w:t>article, vous devez placer, dans les fichiers sources appropriés, une</w:t>
      </w:r>
    </w:p>
    <w:p>
      <w:r>
        <w:t>déclaration des termes additionnels qui s’appliquent à ces fichiers, ou</w:t>
      </w:r>
    </w:p>
    <w:p>
      <w:r>
        <w:t>une notice indiquant où trouver les termes applicables.</w:t>
      </w:r>
    </w:p>
    <w:p>
      <w:r>
        <w:t/>
      </w:r>
    </w:p>
    <w:p>
      <w:r>
        <w:t>Les termes additionnels, qu’ils soient permissifs ou non permissifs,</w:t>
      </w:r>
    </w:p>
    <w:p>
      <w:r>
        <w:t>peuvent être établis sous la forme d’une licence écrite séparément, ou</w:t>
      </w:r>
    </w:p>
    <w:p>
      <w:r>
        <w:t>établis comme des exceptions ; les obligations ci-dessus s’appliquent</w:t>
      </w:r>
    </w:p>
    <w:p>
      <w:r>
        <w:t>dans chacun de ces cas.</w:t>
      </w:r>
    </w:p>
    <w:p>
      <w:r>
        <w:t/>
      </w:r>
    </w:p>
    <w:p>
      <w:r>
        <w:t/>
      </w:r>
    </w:p>
    <w:p>
      <w:r>
        <w:t>Article 8. Terminaison.</w:t>
      </w:r>
    </w:p>
    <w:p>
      <w:r>
        <w:t/>
      </w:r>
    </w:p>
    <w:p>
      <w:r>
        <w:t>Vous ne pouvez ni propager ni modifier un Travail Couvert autrement que</w:t>
      </w:r>
    </w:p>
    <w:p>
      <w:r>
        <w:t>suivant les termes de cette Licence. Toute autre tentative de le</w:t>
      </w:r>
    </w:p>
    <w:p>
      <w:r>
        <w:t>propager ou le modifier est nulle et terminera automatiquement vos</w:t>
      </w:r>
    </w:p>
    <w:p>
      <w:r>
        <w:t>droits selon cette Licence (y compris toute licence de brevet accordée</w:t>
      </w:r>
    </w:p>
    <w:p>
      <w:r>
        <w:t>selon le troisième paragraphe de l’article 11).</w:t>
      </w:r>
    </w:p>
    <w:p>
      <w:r>
        <w:t/>
      </w:r>
    </w:p>
    <w:p>
      <w:r>
        <w:t>Cependant, si vous cessez toute violation de cette Licence, alors votre</w:t>
      </w:r>
    </w:p>
    <w:p>
      <w:r>
        <w:t>licence depuis un titulaire de Droit d’Auteur (“copyright”) est</w:t>
      </w:r>
    </w:p>
    <w:p>
      <w:r>
        <w:t>réinstaurée (a) à titre provisoire à moins que et jusqu’à ce que le</w:t>
      </w:r>
    </w:p>
    <w:p>
      <w:r>
        <w:t>titulaire de Droit d’Auteur termine finalement et explicitement votre</w:t>
      </w:r>
    </w:p>
    <w:p>
      <w:r>
        <w:t>licence, et (b) de façon permanente si le titulaire de Droit d’Auteur</w:t>
      </w:r>
    </w:p>
    <w:p>
      <w:r>
        <w:t>ne parvient pas à vous notifier de la violation par quelque moyen</w:t>
      </w:r>
    </w:p>
    <w:p>
      <w:r>
        <w:t>raisonnable dans les soixante (60) jours après la cessation.</w:t>
      </w:r>
    </w:p>
    <w:p>
      <w:r>
        <w:t/>
      </w:r>
    </w:p>
    <w:p>
      <w:r>
        <w:t>De plus, votre licence depuis un titulaire particulier de Droit</w:t>
      </w:r>
    </w:p>
    <w:p>
      <w:r>
        <w:t>d’Auteur est réinstaurée de façon permanente si ce titulaire vous</w:t>
      </w:r>
    </w:p>
    <w:p>
      <w:r>
        <w:t>notifie de la violation par quelque moyen raisonnable, c’est la</w:t>
      </w:r>
    </w:p>
    <w:p>
      <w:r>
        <w:t>première fois que vous avez reçu une notification deviolation de cette</w:t>
      </w:r>
    </w:p>
    <w:p>
      <w:r>
        <w:t>Licence (pour un travail quelconque) depuis ce titulaire de Droit</w:t>
      </w:r>
    </w:p>
    <w:p>
      <w:r>
        <w:t>d’Auteur, et vous résolvez la violation dans les trente (30) jours qui</w:t>
      </w:r>
    </w:p>
    <w:p>
      <w:r>
        <w:t>suivent votre réception de la notification.</w:t>
      </w:r>
    </w:p>
    <w:p>
      <w:r>
        <w:t/>
      </w:r>
    </w:p>
    <w:p>
      <w:r>
        <w:t>La terminaison de vos droits suivant cette section ne terminera pas les</w:t>
      </w:r>
    </w:p>
    <w:p>
      <w:r>
        <w:t>licences des parties qui ont reçu des copies ou droits de votre part</w:t>
      </w:r>
    </w:p>
    <w:p>
      <w:r>
        <w:t>suivant cette Licence. Si vos droits ont été terminés et non</w:t>
      </w:r>
    </w:p>
    <w:p>
      <w:r>
        <w:t>réinstaurés de façon permanente, vous n’êtes plus qualifié à recevoir</w:t>
      </w:r>
    </w:p>
    <w:p>
      <w:r>
        <w:t>de nouvelles licences pour les mêmes constituants selon l’article 10.</w:t>
      </w:r>
    </w:p>
    <w:p>
      <w:r>
        <w:t/>
      </w:r>
    </w:p>
    <w:p>
      <w:r>
        <w:t/>
      </w:r>
    </w:p>
    <w:p>
      <w:r>
        <w:t>Article 9. Acceptation non requise pour obtenir des copies.</w:t>
      </w:r>
    </w:p>
    <w:p>
      <w:r>
        <w:t/>
      </w:r>
    </w:p>
    <w:p>
      <w:r>
        <w:t>Vous n’êtes pas obligé d’accepter cette licence afin de recevoir ou</w:t>
      </w:r>
    </w:p>
    <w:p>
      <w:r>
        <w:t>exécuter une copie du Programme. La propagation asservie d’un Travail</w:t>
      </w:r>
    </w:p>
    <w:p>
      <w:r>
        <w:t>Couvert qui se produit simplement en conséquence d’une transmission</w:t>
      </w:r>
    </w:p>
    <w:p>
      <w:r>
        <w:t>d’égal-à-égal pour recevoir une copie ne nécessite pas l’acceptation.</w:t>
      </w:r>
    </w:p>
    <w:p>
      <w:r>
        <w:t>Cependant, rien d’autre que cette Licence ne vous accorde la</w:t>
      </w:r>
    </w:p>
    <w:p>
      <w:r>
        <w:t>permission de propager ou modifier un quelconque Travail Couvert. Ces</w:t>
      </w:r>
    </w:p>
    <w:p>
      <w:r>
        <w:t>actions enfreignent le Droit d’Auteur si vous n’acceptez pas cette</w:t>
      </w:r>
    </w:p>
    <w:p>
      <w:r>
        <w:t>Licence. Par conséquent, en modifiant ou propageant un Travail Couvert,</w:t>
      </w:r>
    </w:p>
    <w:p>
      <w:r>
        <w:t>vous indiquez votre acceptation de cette Licence pour agir ainsi.</w:t>
      </w:r>
    </w:p>
    <w:p>
      <w:r>
        <w:t/>
      </w:r>
    </w:p>
    <w:p>
      <w:r>
        <w:t/>
      </w:r>
    </w:p>
    <w:p>
      <w:r>
        <w:t>Article 10. Cession automatique de Licence aux Destinataires et</w:t>
      </w:r>
    </w:p>
    <w:p>
      <w:r>
        <w:t>intermédiaires.</w:t>
      </w:r>
    </w:p>
    <w:p>
      <w:r>
        <w:t/>
      </w:r>
    </w:p>
    <w:p>
      <w:r>
        <w:t>Chaque fois que vous acheminez un Travail Couvert, le Destinataire</w:t>
      </w:r>
    </w:p>
    <w:p>
      <w:r>
        <w:t>reçoit automatiquement une licence depuis les concédants originaux,</w:t>
      </w:r>
    </w:p>
    <w:p>
      <w:r>
        <w:t>pour exécuter, modifier et propager ce travail, suivant les termes de</w:t>
      </w:r>
    </w:p>
    <w:p>
      <w:r>
        <w:t>cette Licence. Vous n’êtes pas responsable du renforcement de la</w:t>
      </w:r>
    </w:p>
    <w:p>
      <w:r>
        <w:t>conformation des tierces parties avec cette Licence.</w:t>
      </w:r>
    </w:p>
    <w:p>
      <w:r>
        <w:t/>
      </w:r>
    </w:p>
    <w:p>
      <w:r>
        <w:t>Une « transaction d’entité » désigne une transaction qui transfère le</w:t>
      </w:r>
    </w:p>
    <w:p>
      <w:r>
        <w:t>contrôle d’une organisation, ou de substantiellement tous ses actifs,</w:t>
      </w:r>
    </w:p>
    <w:p>
      <w:r>
        <w:t>ou la subdivision d’une organisation, ou la fusion de plusieurs</w:t>
      </w:r>
    </w:p>
    <w:p>
      <w:r>
        <w:t>organisations. Si la propagation d’un Travail Couvert résulte d’une</w:t>
      </w:r>
    </w:p>
    <w:p>
      <w:r>
        <w:t>transaction d’entité, chaque partie à cette transaction qui reçoit une</w:t>
      </w:r>
    </w:p>
    <w:p>
      <w:r>
        <w:t>copie du travail reçoit aussi les licences pour le travail que le</w:t>
      </w:r>
    </w:p>
    <w:p>
      <w:r>
        <w:t>prédécesseur intéressé à cette partie avait ou pourrait donner selon le</w:t>
      </w:r>
    </w:p>
    <w:p>
      <w:r>
        <w:t>paragraphe précédent, plus un droit de possession du Source</w:t>
      </w:r>
    </w:p>
    <w:p>
      <w:r>
        <w:t>Correspondant de ce travail depuis le prédécesseur intéressé si ce</w:t>
      </w:r>
    </w:p>
    <w:p>
      <w:r>
        <w:t>prédécesseur en dispose ou peut l’obtenir par des efforts raisonnables.</w:t>
      </w:r>
    </w:p>
    <w:p>
      <w:r>
        <w:t/>
      </w:r>
    </w:p>
    <w:p>
      <w:r>
        <w:t>Vous ne pouvez imposer aucune restriction avancée dans l’exercice des</w:t>
      </w:r>
    </w:p>
    <w:p>
      <w:r>
        <w:t>droits accordés ou affirmés selon cette Licence. Par exemple, vous ne</w:t>
      </w:r>
    </w:p>
    <w:p>
      <w:r>
        <w:t>pouvez imposer aucun paiement pour la licence, aucune royaltie, ni</w:t>
      </w:r>
    </w:p>
    <w:p>
      <w:r>
        <w:t>aucune autre charge pour l’exercice des droits accordés selon cette</w:t>
      </w:r>
    </w:p>
    <w:p>
      <w:r>
        <w:t>Licence ; et vous ne pouvez amorcer aucun litige judiciaire (y compris</w:t>
      </w:r>
    </w:p>
    <w:p>
      <w:r>
        <w:t>une réclamation croisée ou contre-réclamation dans un procès) sur</w:t>
      </w:r>
    </w:p>
    <w:p>
      <w:r>
        <w:t>l’allégation qu’une revendication de brevet est enfreinte par la</w:t>
      </w:r>
    </w:p>
    <w:p>
      <w:r>
        <w:t>réalisation, l’utilisation, la vente, l’offre de vente, ou</w:t>
      </w:r>
    </w:p>
    <w:p>
      <w:r>
        <w:t>l’importation du Programme ou d’une quelconque portion de celui-ci.</w:t>
      </w:r>
    </w:p>
    <w:p>
      <w:r>
        <w:t/>
      </w:r>
    </w:p>
    <w:p>
      <w:r>
        <w:t/>
      </w:r>
    </w:p>
    <w:p>
      <w:r>
        <w:t>Article 11. Brevets.</w:t>
      </w:r>
    </w:p>
    <w:p>
      <w:r>
        <w:t/>
      </w:r>
    </w:p>
    <w:p>
      <w:r>
        <w:t>Un « contributeur » est un titulaire de Droit d’Auteur (“copyright”)</w:t>
      </w:r>
    </w:p>
    <w:p>
      <w:r>
        <w:t>qui autorise l’utilisation selon cette Licence du Programme ou du</w:t>
      </w:r>
    </w:p>
    <w:p>
      <w:r>
        <w:t>travail sur lequel le Programme est basé. Le travail ainsi soumis à</w:t>
      </w:r>
    </w:p>
    <w:p>
      <w:r>
        <w:t>licence est appelé la « version contributive » de ce contributeur.</w:t>
      </w:r>
    </w:p>
    <w:p>
      <w:r>
        <w:t/>
      </w:r>
    </w:p>
    <w:p>
      <w:r>
        <w:t>Les « revendications de brevet essentielles » sont toutes les</w:t>
      </w:r>
    </w:p>
    <w:p>
      <w:r>
        <w:t>revendications de brevets détenues ou contrôlées par le contributeur,</w:t>
      </w:r>
    </w:p>
    <w:p>
      <w:r>
        <w:t>qu’elles soient déjà acquises par lui ou acquises subséquemment, qui</w:t>
      </w:r>
    </w:p>
    <w:p>
      <w:r>
        <w:t>pourraient être enfreintes de quelque manière, permises par cette</w:t>
      </w:r>
    </w:p>
    <w:p>
      <w:r>
        <w:t>Licence, sur la réalisation, l’utilisation ou la vente de la version</w:t>
      </w:r>
    </w:p>
    <w:p>
      <w:r>
        <w:t>contributive de celui-ci. Aux fins de cette définition, le « contrôle »</w:t>
      </w:r>
    </w:p>
    <w:p>
      <w:r>
        <w:t>inclue le droit de concéder des sous-licences de brevets d’une manière</w:t>
      </w:r>
    </w:p>
    <w:p>
      <w:r>
        <w:t>consistante, nécessaire et suffisante, avec les obligations de cette</w:t>
      </w:r>
    </w:p>
    <w:p>
      <w:r>
        <w:t>Licence.</w:t>
      </w:r>
    </w:p>
    <w:p>
      <w:r>
        <w:t/>
      </w:r>
    </w:p>
    <w:p>
      <w:r>
        <w:t>Chaque contributeur vous accorde une licence de brevet non exclusive,</w:t>
      </w:r>
    </w:p>
    <w:p>
      <w:r>
        <w:t>mondiale et libre de toute royaltie, selon les revendications de brevet</w:t>
      </w:r>
    </w:p>
    <w:p>
      <w:r>
        <w:t>essentielles, pour réaliser, utiliser, vendre, offrir à la vente,</w:t>
      </w:r>
    </w:p>
    <w:p>
      <w:r>
        <w:t>importer et autrement exécuter, modifier et propager les contenus de sa</w:t>
      </w:r>
    </w:p>
    <w:p>
      <w:r>
        <w:t>version contributive.</w:t>
      </w:r>
    </w:p>
    <w:p>
      <w:r>
        <w:t/>
      </w:r>
    </w:p>
    <w:p>
      <w:r>
        <w:t>Dans les trois paragraphes suivants, une « licence de brevet » désigne</w:t>
      </w:r>
    </w:p>
    <w:p>
      <w:r>
        <w:t>tous les accords ou engagements exprimés, quel que soit le nom que vous</w:t>
      </w:r>
    </w:p>
    <w:p>
      <w:r>
        <w:t>lui donnez, de ne pas mettre en vigueur un brevet (telle qu’une</w:t>
      </w:r>
    </w:p>
    <w:p>
      <w:r>
        <w:t>permission explicite pour mettre en pratique un brevet, ou un accord</w:t>
      </w:r>
    </w:p>
    <w:p>
      <w:r>
        <w:t>pour ne pas poursuivre un Destinataire pour cause de violation de</w:t>
      </w:r>
    </w:p>
    <w:p>
      <w:r>
        <w:t>brevet). « Accorder » une telle licence de brevet à une partie signifie</w:t>
      </w:r>
    </w:p>
    <w:p>
      <w:r>
        <w:t>conclure un tel accord ou engagement à ne pas faire appliquer le brevet</w:t>
      </w:r>
    </w:p>
    <w:p>
      <w:r>
        <w:t>à cette partie.</w:t>
      </w:r>
    </w:p>
    <w:p>
      <w:r>
        <w:t/>
      </w:r>
    </w:p>
    <w:p>
      <w:r>
        <w:t>Si vous acheminez un Travail Couvert, dépendant en connaissance d’une</w:t>
      </w:r>
    </w:p>
    <w:p>
      <w:r>
        <w:t>licence de brevet, et si le Source Correspondant du travail n’est pas</w:t>
      </w:r>
    </w:p>
    <w:p>
      <w:r>
        <w:t>disponible à quiconque copie, sans frais et suivant les termes de cette</w:t>
      </w:r>
    </w:p>
    <w:p>
      <w:r>
        <w:t>Licence, à travers un serveur réseau publiquement acessible ou tout</w:t>
      </w:r>
    </w:p>
    <w:p>
      <w:r>
        <w:t>autre moyen immédiatement accessible, alors vous devez soit (1) rendre</w:t>
      </w:r>
    </w:p>
    <w:p>
      <w:r>
        <w:t>la Source Correspondante ainsi disponible, soit (2) vous engager à vous</w:t>
      </w:r>
    </w:p>
    <w:p>
      <w:r>
        <w:t>priver pour vous-même du bénéfice de la licence de brevet pour ce</w:t>
      </w:r>
    </w:p>
    <w:p>
      <w:r>
        <w:t>travail particulier, soit (3) vous engager, d’une façon consistante</w:t>
      </w:r>
    </w:p>
    <w:p>
      <w:r>
        <w:t>avec les obligations de cette Licence, à étendre la licence de brevet</w:t>
      </w:r>
    </w:p>
    <w:p>
      <w:r>
        <w:t>aux Destinataires de ce travail. « Dépendant en connaissance » signifie</w:t>
      </w:r>
    </w:p>
    <w:p>
      <w:r>
        <w:t>que vous avez effectivement connaissance que, selon la licence de</w:t>
      </w:r>
    </w:p>
    <w:p>
      <w:r>
        <w:t>brevet, votre acheminement du Travail Couvert dans un pays, ou</w:t>
      </w:r>
    </w:p>
    <w:p>
      <w:r>
        <w:t>l’utilisation du Travail Couvert par votre Destinataire dans un pays,</w:t>
      </w:r>
    </w:p>
    <w:p>
      <w:r>
        <w:t>infreindrait un ou plusieurs brevets identifiables dans ce pays où vous</w:t>
      </w:r>
    </w:p>
    <w:p>
      <w:r>
        <w:t>avez des raisons de penser qu’ils sont valides.</w:t>
      </w:r>
    </w:p>
    <w:p>
      <w:r>
        <w:t/>
      </w:r>
    </w:p>
    <w:p>
      <w:r>
        <w:t>Si, conformément à ou en liaison avec une même transaction ou un même</w:t>
      </w:r>
    </w:p>
    <w:p>
      <w:r>
        <w:t>arrangement, vous acheminez, ou propagez en procurant un acheminement</w:t>
      </w:r>
    </w:p>
    <w:p>
      <w:r>
        <w:t>de, un Travail Couvert et accordez une licence de brevet à l’une des</w:t>
      </w:r>
    </w:p>
    <w:p>
      <w:r>
        <w:t>parties recevant le Travail Couvert pour lui permettre d’utiliser,</w:t>
      </w:r>
    </w:p>
    <w:p>
      <w:r>
        <w:t>propager, modifier ou acheminer une copie spécifique du Travail</w:t>
      </w:r>
    </w:p>
    <w:p>
      <w:r>
        <w:t>Couvert, alors votre accord est automatiquement étendu à tous les</w:t>
      </w:r>
    </w:p>
    <w:p>
      <w:r>
        <w:t>Destinataires du Travail Couvert et des travaux basés sur celui-ci.</w:t>
      </w:r>
    </w:p>
    <w:p>
      <w:r>
        <w:t/>
      </w:r>
    </w:p>
    <w:p>
      <w:r>
        <w:t>Une licence de brevet est « discriminatoire » si, dans le champ de sa</w:t>
      </w:r>
    </w:p>
    <w:p>
      <w:r>
        <w:t>couverture, elle n’inclut pas un ou plusieurs des droits qui sont</w:t>
      </w:r>
    </w:p>
    <w:p>
      <w:r>
        <w:t>spécifiquement accordés selon cette Licence, ou en prohibe l’exercice,</w:t>
      </w:r>
    </w:p>
    <w:p>
      <w:r>
        <w:t>ou est conditionnée par le non-exercice d’un ou plusieurs de ces</w:t>
      </w:r>
    </w:p>
    <w:p>
      <w:r>
        <w:t>droits. Vous ne pouvez pas acheminer un Travail Couvert si vous êtes</w:t>
      </w:r>
    </w:p>
    <w:p>
      <w:r>
        <w:t>partie à un arrangement selon lequel une partie tierce exerçant son</w:t>
      </w:r>
    </w:p>
    <w:p>
      <w:r>
        <w:t>activité dans la distribution de logiciels et à laquelle vous effectuez</w:t>
      </w:r>
    </w:p>
    <w:p>
      <w:r>
        <w:t>un paiement fondé sur l’étendue de votre activité d’acheminement du</w:t>
      </w:r>
    </w:p>
    <w:p>
      <w:r>
        <w:t>travail, et selon lequel la partie tierce accorde, à une quelconque</w:t>
      </w:r>
    </w:p>
    <w:p>
      <w:r>
        <w:t>partie qui recevrait depuis vous le Travail Couvert, une licence de</w:t>
      </w:r>
    </w:p>
    <w:p>
      <w:r>
        <w:t>brevet discriminatoire (a) en relation avec les copies du Travail</w:t>
      </w:r>
    </w:p>
    <w:p>
      <w:r>
        <w:t>Couvert acheminées par vous (ou les copies réalisées à partir de ces</w:t>
      </w:r>
    </w:p>
    <w:p>
      <w:r>
        <w:t>copies), ou (b) avant tout destinée et en relation avec des produits</w:t>
      </w:r>
    </w:p>
    <w:p>
      <w:r>
        <w:t>spécifiques ou compilations contenant le Travail Couvert, à moins que</w:t>
      </w:r>
    </w:p>
    <w:p>
      <w:r>
        <w:t>vous ayez conclu cet arrangement ou que la licence de brevet ait été</w:t>
      </w:r>
    </w:p>
    <w:p>
      <w:r>
        <w:t>accordée avant le 28 mars 2007.</w:t>
      </w:r>
    </w:p>
    <w:p>
      <w:r>
        <w:t/>
      </w:r>
    </w:p>
    <w:p>
      <w:r>
        <w:t>Rien dans cette Licence ne devrait être interprété comme devant exclure</w:t>
      </w:r>
    </w:p>
    <w:p>
      <w:r>
        <w:t>ou limiter toute licence implicite ou d’autres moyens de défense à une</w:t>
      </w:r>
    </w:p>
    <w:p>
      <w:r>
        <w:t>infraction qui vous seraient autrement disponible selon la loi</w:t>
      </w:r>
    </w:p>
    <w:p>
      <w:r>
        <w:t>applicable relative aux brevets.</w:t>
      </w:r>
    </w:p>
    <w:p>
      <w:r>
        <w:t/>
      </w:r>
    </w:p>
    <w:p>
      <w:r>
        <w:t/>
      </w:r>
    </w:p>
    <w:p>
      <w:r>
        <w:t>Article 12. Non abandon de la liberté des autres.</w:t>
      </w:r>
    </w:p>
    <w:p>
      <w:r>
        <w:t/>
      </w:r>
    </w:p>
    <w:p>
      <w:r>
        <w:t>Si des conditions vous sont imposées (que ce soit par décision</w:t>
      </w:r>
    </w:p>
    <w:p>
      <w:r>
        <w:t>judiciaire, par un accord ou autrement) qui contredisent les conditions</w:t>
      </w:r>
    </w:p>
    <w:p>
      <w:r>
        <w:t>de cette Licence, elles ne vous excusent pas des conditions de cette</w:t>
      </w:r>
    </w:p>
    <w:p>
      <w:r>
        <w:t>Licence. Si vous ne pouvez pas acheminer un Travail Couvert de façon à</w:t>
      </w:r>
    </w:p>
    <w:p>
      <w:r>
        <w:t>satisfaire simulténément vos obligations suivant cette Licence et</w:t>
      </w:r>
    </w:p>
    <w:p>
      <w:r>
        <w:t>toutes autres obligations pertinentes, alors en conséquence vous ne</w:t>
      </w:r>
    </w:p>
    <w:p>
      <w:r>
        <w:t>pouvez pas du tout l’acheminer. Par exemple, si vous avez un accord sur</w:t>
      </w:r>
    </w:p>
    <w:p>
      <w:r>
        <w:t>des termes qui vous obligent à collecter pour le réacheminement des</w:t>
      </w:r>
    </w:p>
    <w:p>
      <w:r>
        <w:t>royalties depuis ceux à qui vous acheminez le Programme, la seule façon</w:t>
      </w:r>
    </w:p>
    <w:p>
      <w:r>
        <w:t>qui puisse vous permettre de satisfaire à la fois à ces termes et ceux</w:t>
      </w:r>
    </w:p>
    <w:p>
      <w:r>
        <w:t>de cette Licence sera de vous abstenir entièrement d’acheminer le</w:t>
      </w:r>
    </w:p>
    <w:p>
      <w:r>
        <w:t>Programme.</w:t>
      </w:r>
    </w:p>
    <w:p>
      <w:r>
        <w:t/>
      </w:r>
    </w:p>
    <w:p>
      <w:r>
        <w:t/>
      </w:r>
    </w:p>
    <w:p>
      <w:r>
        <w:t>Article 13. Utilisation avec la Licence Générale Publique Affero GNU.</w:t>
      </w:r>
    </w:p>
    <w:p>
      <w:r>
        <w:t/>
      </w:r>
    </w:p>
    <w:p>
      <w:r>
        <w:t>Nonobstant toute autre clause de cette Licence, vous avez la permission</w:t>
      </w:r>
    </w:p>
    <w:p>
      <w:r>
        <w:t>de lier ou combiner tout Travail Couvert avec un travail placé sous la</w:t>
      </w:r>
    </w:p>
    <w:p>
      <w:r>
        <w:t>version 3 de la Licence Générale Publique GNU Affero (“GNU Affero</w:t>
      </w:r>
    </w:p>
    <w:p>
      <w:r>
        <w:t>General Public License”) en un seul travail combiné, et d’acheminer le</w:t>
      </w:r>
    </w:p>
    <w:p>
      <w:r>
        <w:t>travail résultant. Les termes de cette Licence continueront à</w:t>
      </w:r>
    </w:p>
    <w:p>
      <w:r>
        <w:t>s’appliquer à la partie formant un Travail Couvert, mais les</w:t>
      </w:r>
    </w:p>
    <w:p>
      <w:r>
        <w:t>obligations spéciales de la Licence Générale Publique GNU Affero,</w:t>
      </w:r>
    </w:p>
    <w:p>
      <w:r>
        <w:t>article 13, concernant l’interaction à travers un réseau s’appliqueront</w:t>
      </w:r>
    </w:p>
    <w:p>
      <w:r>
        <w:t>à la combinaison en tant que telle.</w:t>
      </w:r>
    </w:p>
    <w:p>
      <w:r>
        <w:t/>
      </w:r>
    </w:p>
    <w:p>
      <w:r>
        <w:t/>
      </w:r>
    </w:p>
    <w:p>
      <w:r>
        <w:t>Article 14. Versions révisées de cette License.</w:t>
      </w:r>
    </w:p>
    <w:p>
      <w:r>
        <w:t/>
      </w:r>
    </w:p>
    <w:p>
      <w:r>
        <w:t>La Free Software Foundation peut publier des versions révisées et/ou</w:t>
      </w:r>
    </w:p>
    <w:p>
      <w:r>
        <w:t>nouvelles de la Licence Publique Générale GNU (“GNU General Public</w:t>
      </w:r>
    </w:p>
    <w:p>
      <w:r>
        <w:t>License”) de temps en temps. De telles version nouvelles resteront</w:t>
      </w:r>
    </w:p>
    <w:p>
      <w:r>
        <w:t>similaires dans l’esprit avec la présente version, mais peuvent</w:t>
      </w:r>
    </w:p>
    <w:p>
      <w:r>
        <w:t>différer dans le détail afin de traiter de nouveaux problèmes ou</w:t>
      </w:r>
    </w:p>
    <w:p>
      <w:r>
        <w:t>préoccupations.</w:t>
      </w:r>
    </w:p>
    <w:p>
      <w:r>
        <w:t/>
      </w:r>
    </w:p>
    <w:p>
      <w:r>
        <w:t>Chaque version reçoit un numéro de version distinctif. Si le Programme</w:t>
      </w:r>
    </w:p>
    <w:p>
      <w:r>
        <w:t>indique qu’une version spécifique de la Licence Publique Générale GNU</w:t>
      </w:r>
    </w:p>
    <w:p>
      <w:r>
        <w:t>« ou toute version ultérieure » (“or any later version”) s’applique à</w:t>
      </w:r>
    </w:p>
    <w:p>
      <w:r>
        <w:t>celui-ci, vous avez le choix de suivre soit les termes et conditions de</w:t>
      </w:r>
    </w:p>
    <w:p>
      <w:r>
        <w:t>cette version numérotée, soit ceux de n’importe quelle version publiée</w:t>
      </w:r>
    </w:p>
    <w:p>
      <w:r>
        <w:t>ultérieurement par la Free Software Foundation. Si le Programme</w:t>
      </w:r>
    </w:p>
    <w:p>
      <w:r>
        <w:t>n’indique pas une version spécifique de la Licence Publique Générale</w:t>
      </w:r>
    </w:p>
    <w:p>
      <w:r>
        <w:t>GNU, vous pouvez choisir l’une quelconque des versions qui ont été</w:t>
      </w:r>
    </w:p>
    <w:p>
      <w:r>
        <w:t>publiées par la Free Software Foundation.</w:t>
      </w:r>
    </w:p>
    <w:p>
      <w:r>
        <w:t/>
      </w:r>
    </w:p>
    <w:p>
      <w:r>
        <w:t>Si le Programme spécifie qu’un intermédiaire peut décider quelles</w:t>
      </w:r>
    </w:p>
    <w:p>
      <w:r>
        <w:t>versions futures de la Licence Générale Publique GNU peut être</w:t>
      </w:r>
    </w:p>
    <w:p>
      <w:r>
        <w:t>utilisée, la déclaration publique d’acceptation d’une version par cet</w:t>
      </w:r>
    </w:p>
    <w:p>
      <w:r>
        <w:t>intermédiaire vous autorise à choisir cette version pour le Programme.</w:t>
      </w:r>
    </w:p>
    <w:p>
      <w:r>
        <w:t/>
      </w:r>
    </w:p>
    <w:p>
      <w:r>
        <w:t>Des versions ultérieures de la licence peuvent vous donner des</w:t>
      </w:r>
    </w:p>
    <w:p>
      <w:r>
        <w:t>permissions additionelles ou différentes. Cependant aucune obligation</w:t>
      </w:r>
    </w:p>
    <w:p>
      <w:r>
        <w:t>additionelle n’est imposée à l’un des auteurs ou titulaires de Droit</w:t>
      </w:r>
    </w:p>
    <w:p>
      <w:r>
        <w:t>d’Auteur du fait de votre choix de suivre une version ultérieure.</w:t>
      </w:r>
    </w:p>
    <w:p>
      <w:r>
        <w:t/>
      </w:r>
    </w:p>
    <w:p>
      <w:r>
        <w:t/>
      </w:r>
    </w:p>
    <w:p>
      <w:r>
        <w:t>Article 15. Déclaration d’absence de garantie.</w:t>
      </w:r>
    </w:p>
    <w:p>
      <w:r>
        <w:t/>
      </w:r>
    </w:p>
    <w:p>
      <w:r>
        <w:t>IL N’Y A AUCUNE GARANTIE POUR LE PROGRAMME, DANS LES LIMITES PERMISES</w:t>
      </w:r>
    </w:p>
    <w:p>
      <w:r>
        <w:t>PAR LA LOI APPLICABLE. À MOINS QUE CELA NE SOIT ÉTABLI DIFFÉREMMENT PAR</w:t>
      </w:r>
    </w:p>
    <w:p>
      <w:r>
        <w:t>ÉCRIT, LES PROPRIÉTAIRES DE DROITS ET/OU LES AUTRES PARTIES FOURNISSENT</w:t>
      </w:r>
    </w:p>
    <w:p>
      <w:r>
        <w:t>LE PROGRAMME « EN L’ÉTAT » SANS GARANTIE D’AUCUNE SORTE, QU’ELLE SOIT</w:t>
      </w:r>
    </w:p>
    <w:p>
      <w:r>
        <w:t>EXPRIMÉE OU IMPLICITE, CECI COMPRENANT, SANS SE LIMITER À CELLES-CI,</w:t>
      </w:r>
    </w:p>
    <w:p>
      <w:r>
        <w:t>LES GARANTIES IMPLICITES DE COMMERCIALISABILITÉ ET D’ADÉQUATION À UN</w:t>
      </w:r>
    </w:p>
    <w:p>
      <w:r>
        <w:t>OBJECTIF PARTICULIER. VOUS ASSUMEZ LE RISQUE ENTIER CONCERNANT LA</w:t>
      </w:r>
    </w:p>
    <w:p>
      <w:r>
        <w:t>QUALITÉ ET LES PERFORMANCES DU PROGRAMME. DANS L’ÉVENTUALITÉ OÙ LE</w:t>
      </w:r>
    </w:p>
    <w:p>
      <w:r>
        <w:t>PROGRAMME S’AVÉRERAIT DÉFECTUEUX, VOUS ASSUMEZ LES COÛTS DE TOUS LES</w:t>
      </w:r>
    </w:p>
    <w:p>
      <w:r>
        <w:t>SERVICES, RÉPARATIONS OU CORRECTIONS NÉCESSAIRES.</w:t>
      </w:r>
    </w:p>
    <w:p>
      <w:r>
        <w:t/>
      </w:r>
    </w:p>
    <w:p>
      <w:r>
        <w:t/>
      </w:r>
    </w:p>
    <w:p>
      <w:r>
        <w:t>Article 16. Limitation de responsabilité.</w:t>
      </w:r>
    </w:p>
    <w:p>
      <w:r>
        <w:t/>
      </w:r>
    </w:p>
    <w:p>
      <w:r>
        <w:t>EN AUCUNE AUTRE CIRCONSTANCE QUE CELLES REQUISES PAR LA LOI APPLICABLE</w:t>
      </w:r>
    </w:p>
    <w:p>
      <w:r>
        <w:t>OU ACCORDÉES PAR ÉCRIT, UN TITULAIRE DE DROITS SUR LE PROGRAMME, OU</w:t>
      </w:r>
    </w:p>
    <w:p>
      <w:r>
        <w:t>TOUT AUTRE PARTIE QUI MODIFIE OU ACHEMINE LE PROGRAMME COMME PERMIS</w:t>
      </w:r>
    </w:p>
    <w:p>
      <w:r>
        <w:t>CI-DESSUS, NE PEUT ÊTRE TENU POUR RESPONSABLE ENVERS VOUS POUR LES</w:t>
      </w:r>
    </w:p>
    <w:p>
      <w:r>
        <w:t>DOMMAGES, INCLUANT TOUT DOMMAGE GÉNÉRAL, SPÉCIAL, ACCIDENTEL OU INDUIT</w:t>
      </w:r>
    </w:p>
    <w:p>
      <w:r>
        <w:t>SURVENANT PAR SUITE DE L’UTILISATION OU DE L’INCAPACITÉ D’UTILISER LE</w:t>
      </w:r>
    </w:p>
    <w:p>
      <w:r>
        <w:t>PROGRAMME (Y COMPRIS, SANS SE LIMITER À CELLES-CI, LA PERTE DE DONNÉES</w:t>
      </w:r>
    </w:p>
    <w:p>
      <w:r>
        <w:t>OU L’INEXACTITUDE DES DONNÉES RETOURNÉES OU LES PERTES SUBIES PAR VOUS</w:t>
      </w:r>
    </w:p>
    <w:p>
      <w:r>
        <w:t>OU DES PARTIES TIERCES OU L’INCAPACITÉ DU PROGRAMME À FONCTIONNER AVEC</w:t>
      </w:r>
    </w:p>
    <w:p>
      <w:r>
        <w:t>TOUT AUTRE PROGRAMME), MÊME SI UN TEL TITULAIRE OU TOUTE AUTRE PARTIE</w:t>
      </w:r>
    </w:p>
    <w:p>
      <w:r>
        <w:t>A ÉTÉ AVISÉ DE LA POSSIBILITÉ DE TELS DOMMAGES.</w:t>
      </w:r>
    </w:p>
    <w:p>
      <w:r>
        <w:t/>
      </w:r>
    </w:p>
    <w:p>
      <w:r>
        <w:t/>
      </w:r>
    </w:p>
    <w:p>
      <w:r>
        <w:t>Article 17. Interprétation des sections 15 et 16.</w:t>
      </w:r>
    </w:p>
    <w:p>
      <w:r>
        <w:t/>
      </w:r>
    </w:p>
    <w:p>
      <w:r>
        <w:t>Si la déclaration d’absence de garantie et la limitation de</w:t>
      </w:r>
    </w:p>
    <w:p>
      <w:r>
        <w:t>responsabilité fournies ci-dessus ne peuvent prendre effet localement</w:t>
      </w:r>
    </w:p>
    <w:p>
      <w:r>
        <w:t>selon leurs termes, les cours de justice qui les examinent doivent</w:t>
      </w:r>
    </w:p>
    <w:p>
      <w:r>
        <w:t>appliquer la législation locale qui approche au plus près possible une</w:t>
      </w:r>
    </w:p>
    <w:p>
      <w:r>
        <w:t>levée absolue de toute responsabilité civile liée au Programme, à moins</w:t>
      </w:r>
    </w:p>
    <w:p>
      <w:r>
        <w:t>qu’une garantie ou assumation de responsabilité accompagne une copie du</w:t>
      </w:r>
    </w:p>
    <w:p>
      <w:r>
        <w:t>Programme en échange d’un paiement.</w:t>
      </w:r>
    </w:p>
    <w:p>
      <w:r>
        <w:t/>
      </w:r>
    </w:p>
    <w:p>
      <w:r>
        <w:t/>
      </w:r>
    </w:p>
    <w:p>
      <w:r>
        <w:t>FIN DES TERMES ET CONDITIONS.</w:t>
      </w:r>
    </w:p>
    <w:p>
      <w:r>
        <w:t/>
      </w:r>
    </w:p>
    <w:p>
      <w:r>
        <w:t>_______________________________________________________________________</w:t>
      </w:r>
    </w:p>
    <w:p>
      <w:r>
        <w:t/>
      </w:r>
    </w:p>
    <w:p>
      <w:r>
        <w:t/>
      </w:r>
    </w:p>
    <w:p>
      <w:r>
        <w:t>Comment appliquer ces termes à vos nouveaux programmes</w:t>
      </w:r>
    </w:p>
    <w:p>
      <w:r>
        <w:t/>
      </w:r>
    </w:p>
    <w:p>
      <w:r>
        <w:t>Si vous développez un nouveau programme et voulez qu’il soit le plus</w:t>
      </w:r>
    </w:p>
    <w:p>
      <w:r>
        <w:t>possible utilisable par le public, la meilleure façon d’y parvenir et</w:t>
      </w:r>
    </w:p>
    <w:p>
      <w:r>
        <w:t>d’en faire un logiciel libre que chacun peut redistribuer et changer</w:t>
      </w:r>
    </w:p>
    <w:p>
      <w:r>
        <w:t>suivant ces termes-ci.</w:t>
      </w:r>
    </w:p>
    <w:p>
      <w:r>
        <w:t/>
      </w:r>
    </w:p>
    <w:p>
      <w:r>
        <w:t>Pour appliquer ces termes, attachez les notices suivantes au programme.</w:t>
      </w:r>
    </w:p>
    <w:p>
      <w:r>
        <w:t>Il est plus sûr de les attacher au début de chacun des fichiers sources</w:t>
      </w:r>
    </w:p>
    <w:p>
      <w:r>
        <w:t>afin de transporter de façon la plus effective possible l’exclusion de</w:t>
      </w:r>
    </w:p>
    <w:p>
      <w:r>
        <w:t>garantie ; et chaque fichier devrait comporter au moins la ligne de</w:t>
      </w:r>
    </w:p>
    <w:p>
      <w:r>
        <w:t>réservation de droit (“copyright”) et une indication permettant de savoir</w:t>
      </w:r>
    </w:p>
    <w:p>
      <w:r>
        <w:t>où la notice complète peut être trouvée :</w:t>
      </w:r>
    </w:p>
    <w:p>
      <w:r>
        <w:t/>
      </w:r>
    </w:p>
    <w:p>
      <w:r>
        <w:t xml:space="preserve">  &lt;une ligne donnant le nom du programme et une brève idée de ce qu’il fait.&gt;</w:t>
      </w:r>
    </w:p>
    <w:p>
      <w:r>
        <w:t xml:space="preserve">  Copyright (C) &lt;année&gt; &lt;nom de l’auteur&gt; — Tous droits réservés.</w:t>
      </w:r>
    </w:p>
    <w:p>
      <w:r>
        <w:t xml:space="preserve">  </w:t>
      </w:r>
    </w:p>
    <w:p>
      <w:r>
        <w:t xml:space="preserve">  Ce programme est un logiciel libre ; vous pouvez le redistribuer ou le</w:t>
      </w:r>
    </w:p>
    <w:p>
      <w:r>
        <w:t xml:space="preserve">  modifier suivant les termes de la “GNU General Public License” telle que</w:t>
      </w:r>
    </w:p>
    <w:p>
      <w:r>
        <w:t xml:space="preserve">  publiée par la Free Software Foundation : soit la version 3 de cette</w:t>
      </w:r>
    </w:p>
    <w:p>
      <w:r>
        <w:t xml:space="preserve">  licence, soit (à votre gré) toute version ultérieure.</w:t>
      </w:r>
    </w:p>
    <w:p>
      <w:r>
        <w:t xml:space="preserve">  </w:t>
      </w:r>
    </w:p>
    <w:p>
      <w:r>
        <w:t xml:space="preserve">  Ce programme est distribué dans l’espoir qu’il vous sera utile, mais SANS</w:t>
      </w:r>
    </w:p>
    <w:p>
      <w:r>
        <w:t xml:space="preserve">  AUCUNE GARANTIE : sans même la garantie implicite de COMMERCIALISABILITÉ</w:t>
      </w:r>
    </w:p>
    <w:p>
      <w:r>
        <w:t xml:space="preserve">  ni d’ADÉQUATION À UN OBJECTIF PARTICULIER. Consultez la Licence Générale</w:t>
      </w:r>
    </w:p>
    <w:p>
      <w:r>
        <w:t xml:space="preserve">  Publique GNU pour plus de détails.</w:t>
      </w:r>
    </w:p>
    <w:p>
      <w:r>
        <w:t xml:space="preserve">  </w:t>
      </w:r>
    </w:p>
    <w:p>
      <w:r>
        <w:t xml:space="preserve">  Vous devriez avoir reçu une copie de la Licence Générale Publique GNU avec</w:t>
      </w:r>
    </w:p>
    <w:p>
      <w:r>
        <w:t xml:space="preserve">  ce programme ; si ce n’est pas le cas, consultez :</w:t>
      </w:r>
    </w:p>
    <w:p>
      <w:r>
        <w:t xml:space="preserve">  &lt;http://www.gnu.org/licenses/&gt;.</w:t>
      </w:r>
    </w:p>
    <w:p>
      <w:r>
        <w:t/>
      </w:r>
    </w:p>
    <w:p>
      <w:r>
        <w:t>Ajoutez également les informations permettant de vous contacter par</w:t>
      </w:r>
    </w:p>
    <w:p>
      <w:r>
        <w:t>courrier électronique ou postal.</w:t>
      </w:r>
    </w:p>
    <w:p>
      <w:r>
        <w:t/>
      </w:r>
    </w:p>
    <w:p>
      <w:r>
        <w:t>Si le programme produit une interaction sur un terminal, faites lui</w:t>
      </w:r>
    </w:p>
    <w:p>
      <w:r>
        <w:t>afficher une courte notice comme celle-ci lors de son démarrage en mode</w:t>
      </w:r>
    </w:p>
    <w:p>
      <w:r>
        <w:t>interactif :</w:t>
      </w:r>
    </w:p>
    <w:p>
      <w:r>
        <w:t/>
      </w:r>
    </w:p>
    <w:p>
      <w:r>
        <w:t xml:space="preserve">  &lt;programme&gt; Copyright (C) &lt;année&gt; &lt;nom de l’auteur&gt;</w:t>
      </w:r>
    </w:p>
    <w:p>
      <w:r>
        <w:t xml:space="preserve">  Ce programme vient SANS ABSOLUMENT AUCUNE GARANTIE ; taper “affiche g” pour</w:t>
      </w:r>
    </w:p>
    <w:p>
      <w:r>
        <w:t xml:space="preserve">  les détails. Ceci est un logiciel libre et vous êtes invité à le redistribuer</w:t>
      </w:r>
    </w:p>
    <w:p>
      <w:r>
        <w:t xml:space="preserve">  suivant certaines conditions ; taper “affiche c” pour les détails.</w:t>
      </w:r>
    </w:p>
    <w:p>
      <w:r>
        <w:t/>
      </w:r>
    </w:p>
    <w:p>
      <w:r>
        <w:t>Les commandes hypothétiques “affiche g” and “affiche c” devrait</w:t>
      </w:r>
    </w:p>
    <w:p>
      <w:r>
        <w:t>afficher les parties appropriées de la Licence Générale Publique. Bien</w:t>
      </w:r>
    </w:p>
    <w:p>
      <w:r>
        <w:t>sûr, les commandes de votre programme peuvent être différentes ; pour</w:t>
      </w:r>
    </w:p>
    <w:p>
      <w:r>
        <w:t>une interface graphique, vous pourriez utiliser une « boîte À propos. »</w:t>
      </w:r>
    </w:p>
    <w:p>
      <w:r>
        <w:t/>
      </w:r>
    </w:p>
    <w:p>
      <w:r>
        <w:t>Vous devriez également obtenir de votre employeur (si vous travaillez</w:t>
      </w:r>
    </w:p>
    <w:p>
      <w:r>
        <w:t>en tant que programmeur) ou de votre école un « renoncement aux droits</w:t>
      </w:r>
    </w:p>
    <w:p>
      <w:r>
        <w:t>de propriété » pour ce programme, si nécessaire. Pour plus</w:t>
      </w:r>
    </w:p>
    <w:p>
      <w:r>
        <w:t>d’informations à ce sujet, et comment appliquer la GPL GNU, consultez</w:t>
      </w:r>
    </w:p>
    <w:p>
      <w:r>
        <w:t>&lt;http://www.gnu.org/licenses/&gt;.</w:t>
      </w:r>
    </w:p>
    <w:p>
      <w:r>
        <w:t/>
      </w:r>
    </w:p>
    <w:p>
      <w:r>
        <w:t>La Licence Générale Publique GNU ne permet pas d’incorporer votre</w:t>
      </w:r>
    </w:p>
    <w:p>
      <w:r>
        <w:t>programme dans des programmes propriétaires. Si votre programme est une</w:t>
      </w:r>
    </w:p>
    <w:p>
      <w:r>
        <w:t>bibliothèque de sous-routines, vous pourriez considérer qu’il serait</w:t>
      </w:r>
    </w:p>
    <w:p>
      <w:r>
        <w:t>plus utile de permettre de lier des applications propriétaires avec la</w:t>
      </w:r>
    </w:p>
    <w:p>
      <w:r>
        <w:t>bibliothèque. Si c’est ce que vous voulez faire, utilisez la Licence</w:t>
      </w:r>
    </w:p>
    <w:p>
      <w:r>
        <w:t>Générale Publique Limitée GNU au lieu de cette Licence ; mais d’abord,</w:t>
      </w:r>
    </w:p>
    <w:p>
      <w:r>
        <w:t>veuillez lire &lt;http://www.gnu.org/philosophy/why-not-lgpl.html&gt;.</w:t>
      </w:r>
    </w:p>
    <w:p>
      <w:r>
        <w:t/>
      </w:r>
    </w:p>
    <w:p>
      <w:r>
        <w:t>_______________________________________________________________________</w:t>
      </w:r>
    </w:p>
    <w:p>
      <w:r/>
    </w:p>
    <w:p>
      <w:pPr>
        <w:jc w:val="center"/>
        <w:spacing w:before="150" w:after="15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2">
        <w:r>
          <w:rPr>
            <w:rFonts w:ascii="Tahoma" w:hAnsi="Tahoma"/>
            <w:i/>
            <w:color w:val="6666FF"/>
          </w:rPr>
          <w:t>Créer des documents d'aide PDF facilement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urier New">
    <w:charset w:val="01"/>
  </w:font>
  <w:font w:name="Symbol">
    <w:charset w:val="02"/>
  </w:font>
  <w:font w:name="Courier New">
    <w:charset w:val="00"/>
  </w:font>
  <w:font w:name="Wingdings">
    <w:charset w:val="02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fldChar w:fldCharType="begin"/>
      </w:r>
      <w:r>
        <w:instrText xml:space="preserve">PAGE  \* Arabic  \* MERGEFORMAT</w:instrText>
      </w:r>
      <w:r>
        <w:fldChar w:fldCharType="separate"/>
      </w:r>
      <w:r>
        <w:rPr>
          <w:sz w:val="18"/>
          <w:color w:val="969696"/>
        </w:rPr>
        <w:t>56</w:t>
      </w:r>
      <w:r>
        <w:fldChar w:fldCharType="end"/>
      </w:r>
      <w:r>
        <w:rPr>
          <w:sz w:val="18"/>
          <w:color w:val="969696"/>
        </w:rPr>
        <w:t xml:space="preserve"> / </w:t>
      </w:r>
      <w:r>
        <w:fldChar w:fldCharType="begin"/>
      </w:r>
      <w:r>
        <w:instrText xml:space="preserve">NUMPAGES  \* Arabic  \* MERGEFORMAT</w:instrText>
      </w:r>
      <w:r>
        <w:fldChar w:fldCharType="separate"/>
      </w:r>
      <w:r>
        <w:rPr>
          <w:sz w:val="18"/>
          <w:color w:val="969696"/>
        </w:rPr>
        <w:t>55</w:t>
      </w:r>
      <w:r>
        <w:fldChar w:fldCharType="end"/>
      </w:r>
    </w:p>
  </w:body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18"/>
          <w:color w:val="969696"/>
        </w:rPr>
        <w:t>Copyright © 2015-2016 DSI Rectorat de Bordeaux (ce.dsi@ac-bordeaux.fr). Tous droits réservés.</w:t>
      </w:r>
    </w:p>
  </w:body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18"/>
          <w:color w:val="969696"/>
        </w:rPr>
        <w:t>ISA front web</w:t>
      </w:r>
    </w:p>
  </w:body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/>
      </w:r>
    </w:p>
  </w:body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pPr>
        <w:spacing w:after="0" w:before="0" w:line="240" w:lineRule="auto"/>
      </w:pPr>
    </w:r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120" w:after="120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/>
    </w:rPr>
  </w:style>
  <w:style w:type="character" w:styleId="c30">
    <w:name w:val="HTML Sample"/>
    <w:qFormat/>
    <w:basedOn w:val="def"/>
    <w:rPr>
      <w:rFonts w:ascii="Courier New" w:hAnsi="Courier New"/>
    </w:rPr>
  </w:style>
  <w:style w:type="character" w:styleId="c31">
    <w:name w:val="HTML Typewriter"/>
    <w:qFormat/>
    <w:basedOn w:val="def"/>
    <w:rPr>
      <w:rFonts w:ascii="Courier New" w:hAnsi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/>
    </w:rPr>
  </w:style>
  <w:style w:type="character" w:styleId="c32">
    <w:name w:val="HTML Preformatted Text"/>
    <w:qFormat/>
    <w:basedOn w:val="def"/>
    <w:link w:val="32"/>
    <w:rPr>
      <w:rFonts w:ascii="Courier New" w:hAnsi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character" w:styleId="c37">
    <w:name w:val="endnote reference"/>
    <w:qFormat/>
    <w:basedOn w:val="def"/>
    <w:rPr>
      <w:vertAlign w:val="superscript"/>
    </w:rPr>
  </w:style>
  <w:style w:type="character" w:styleId="c38">
    <w:name w:val="footnote reference"/>
    <w:qFormat/>
    <w:basedOn w:val="def"/>
    <w:rPr>
      <w:vertAlign w:val="superscript"/>
    </w:rPr>
  </w:style>
  <w:style w:type="paragraph" w:styleId="39">
    <w:name w:val="endnote text"/>
    <w:qFormat/>
    <w:basedOn w:val="0"/>
    <w:link w:val="c39"/>
  </w:style>
  <w:style w:type="character" w:styleId="c39">
    <w:name w:val="endnote text Text"/>
    <w:qFormat/>
    <w:basedOn w:val="def"/>
    <w:link w:val="39"/>
  </w:style>
  <w:style w:type="paragraph" w:styleId="40">
    <w:name w:val="footnote text"/>
    <w:qFormat/>
    <w:basedOn w:val="0"/>
    <w:link w:val="c40"/>
  </w:style>
  <w:style w:type="character" w:styleId="c40">
    <w:name w:val="footnote text Text"/>
    <w:qFormat/>
    <w:basedOn w:val="def"/>
    <w:link w:val="40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Nm" Type="http://schemas.openxmlformats.org/officeDocument/2006/relationships/numbering" Target="numbering.xml"/><Relationship Id="rIdSet" Type="http://schemas.openxmlformats.org/officeDocument/2006/relationships/settings" Target="settings.xml"/><Relationship Id="hrId1" Type="http://schemas.openxmlformats.org/officeDocument/2006/relationships/hyperlink" Target="http://www.helpndoc.com/fr/creer-des-livres-numeriques-epub" TargetMode="External"/><Relationship Id="hrId2" Type="http://schemas.openxmlformats.org/officeDocument/2006/relationships/hyperlink" Target="http://www.helpndoc.com/fr/tour-des-fonctionnalites/creer-ebooks-pour-kindle-amazon" TargetMode="External"/><Relationship Id="hrId3" Type="http://schemas.openxmlformats.org/officeDocument/2006/relationships/hyperlink" Target="http://www.helpndoc.com/fr/creer-des-livres-numeriques-epub" TargetMode="External"/><Relationship Id="hrId4" Type="http://schemas.openxmlformats.org/officeDocument/2006/relationships/hyperlink" Target="http://www.helpndoc.com/fr" TargetMode="External"/><Relationship Id="hrId5" Type="http://schemas.openxmlformats.org/officeDocument/2006/relationships/hyperlink" Target="http://www.helpndoc.com/fr/tour-des-fonctionnalites/creer-ebooks-pour-kindle-amazon" TargetMode="External"/><Relationship Id="hrId6" Type="http://schemas.openxmlformats.org/officeDocument/2006/relationships/hyperlink" Target="http://www.helpndoc.com/fr/tour-des-fonctionnalites" TargetMode="External"/><Relationship Id="hrId7" Type="http://schemas.openxmlformats.org/officeDocument/2006/relationships/hyperlink" Target="http://www.helpndoc.com/fr" TargetMode="External"/><Relationship Id="hrId8" Type="http://schemas.openxmlformats.org/officeDocument/2006/relationships/hyperlink" Target="http://www.helpndoc.com/fr/tour-des-fonctionnalites" TargetMode="External"/><Relationship Id="hrId9" Type="http://schemas.openxmlformats.org/officeDocument/2006/relationships/hyperlink" Target="https://angularjs.org/" TargetMode="External"/><Relationship Id="hrId10" Type="http://schemas.openxmlformats.org/officeDocument/2006/relationships/hyperlink" Target="https://material.angularjs.org/" TargetMode="External"/><Relationship Id="hrId11" Type="http://schemas.openxmlformats.org/officeDocument/2006/relationships/hyperlink" Target="https://github.com/angular-ui/ui-select" TargetMode="External"/><Relationship Id="hrId12" Type="http://schemas.openxmlformats.org/officeDocument/2006/relationships/hyperlink" Target="https://github.com/angular-ui/ui-mask" TargetMode="External"/><Relationship Id="hrId13" Type="http://schemas.openxmlformats.org/officeDocument/2006/relationships/hyperlink" Target="https://select2.github.io/" TargetMode="External"/><Relationship Id="hrId14" Type="http://schemas.openxmlformats.org/officeDocument/2006/relationships/hyperlink" Target="http://materialdesignicons.com/" TargetMode="External"/><Relationship Id="hrId15" Type="http://schemas.openxmlformats.org/officeDocument/2006/relationships/hyperlink" Target="http://fortawesome.github.io/Font-Awesome/" TargetMode="External"/><Relationship Id="hrId16" Type="http://schemas.openxmlformats.org/officeDocument/2006/relationships/hyperlink" Target="http://jquery.com/" TargetMode="External"/><Relationship Id="hrId17" Type="http://schemas.openxmlformats.org/officeDocument/2006/relationships/hyperlink" Target="http://momentjs.com/" TargetMode="External"/><Relationship Id="hrId18" Type="http://schemas.openxmlformats.org/officeDocument/2006/relationships/hyperlink" Target="http://www.stacktracejs.com/" TargetMode="External"/><Relationship Id="hrId19" Type="http://schemas.openxmlformats.org/officeDocument/2006/relationships/hyperlink" Target="http://www.helpndoc.com/fr/creer-des-livres-numeriques-epub" TargetMode="External"/><Relationship Id="hrId20" Type="http://schemas.openxmlformats.org/officeDocument/2006/relationships/hyperlink" Target="http://www.helpndoc.com/fr" TargetMode="External"/><Relationship Id="hrId21" Type="http://schemas.openxmlformats.org/officeDocument/2006/relationships/hyperlink" Target="http://www.helpndoc.com/fr/outils-creation-aide" TargetMode="External"/><Relationship Id="hrId22" Type="http://schemas.openxmlformats.org/officeDocument/2006/relationships/hyperlink" Target="http://www.helpndoc.com/fr/tour-des-fonctionnalites" TargetMode="External"/><Relationship Id="prId1" Type="http://schemas.openxmlformats.org/officeDocument/2006/relationships/image" Target="media/img1.jpg"/><Relationship Id="prId2" Type="http://schemas.openxmlformats.org/officeDocument/2006/relationships/image" Target="media/img2.jpg"/></Relationships>
</file>

<file path=docProps/core.xml><?xml version="1.0" encoding="utf-8"?>
<cp:coreProperties xmlns:cp="http://schemas.openxmlformats.org/package/2006/metadata/core-properties" xmlns:dc="http://purl.org/dc/elements/1.1/">
  <dc:creator>Vincent Guédé - Sébastien Monbrun - Steve Van Wassenhoven</dc:creator>
  <dc:title>ISA front web</dc:title>
</cp:coreProperties>
</file>