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569B" w:rsidRPr="00B51098" w:rsidRDefault="006E5A41" w:rsidP="001E569B">
      <w:pPr>
        <w:pStyle w:val="Titel"/>
        <w:rPr>
          <w:rFonts w:asciiTheme="minorHAnsi" w:hAnsiTheme="minorHAnsi"/>
          <w:lang w:val="en-GB"/>
        </w:rPr>
      </w:pPr>
      <w:r w:rsidRPr="00B51098">
        <w:rPr>
          <w:rFonts w:asciiTheme="minorHAnsi" w:hAnsiTheme="minorHAnsi"/>
          <w:lang w:val="en-GB"/>
        </w:rPr>
        <w:t>Management Summary</w:t>
      </w:r>
    </w:p>
    <w:p w:rsidR="001E569B" w:rsidRPr="00B51098" w:rsidRDefault="001E569B" w:rsidP="001E569B">
      <w:pPr>
        <w:pStyle w:val="berschrift1"/>
        <w:rPr>
          <w:rFonts w:asciiTheme="minorHAnsi" w:hAnsiTheme="minorHAnsi"/>
          <w:sz w:val="28"/>
          <w:lang w:val="en-GB"/>
        </w:rPr>
      </w:pPr>
      <w:r w:rsidRPr="00B51098">
        <w:rPr>
          <w:rFonts w:asciiTheme="minorHAnsi" w:hAnsiTheme="minorHAnsi"/>
          <w:lang w:val="en-GB"/>
        </w:rPr>
        <w:t>Modul</w:t>
      </w:r>
      <w:r w:rsidR="006E5A41" w:rsidRPr="00B51098">
        <w:rPr>
          <w:rFonts w:asciiTheme="minorHAnsi" w:hAnsiTheme="minorHAnsi"/>
          <w:lang w:val="en-GB"/>
        </w:rPr>
        <w:t>e</w:t>
      </w:r>
      <w:r w:rsidRPr="00B51098">
        <w:rPr>
          <w:rFonts w:asciiTheme="minorHAnsi" w:hAnsiTheme="minorHAnsi"/>
          <w:lang w:val="en-GB"/>
        </w:rPr>
        <w:t xml:space="preserve">:  </w:t>
      </w:r>
      <w:r w:rsidR="006E5A41" w:rsidRPr="00B51098">
        <w:rPr>
          <w:rFonts w:asciiTheme="minorHAnsi" w:hAnsiTheme="minorHAnsi"/>
          <w:lang w:val="en-GB"/>
        </w:rPr>
        <w:t>Ice Module</w:t>
      </w:r>
    </w:p>
    <w:p w:rsidR="006E5A41" w:rsidRDefault="006E5A41" w:rsidP="006E5A41">
      <w:pPr>
        <w:rPr>
          <w:lang w:val="en-GB"/>
        </w:rPr>
      </w:pPr>
    </w:p>
    <w:p w:rsidR="006E5A41" w:rsidRDefault="006E5A41" w:rsidP="006E5A41">
      <w:pPr>
        <w:rPr>
          <w:rFonts w:asciiTheme="minorHAnsi" w:hAnsiTheme="minorHAnsi"/>
          <w:sz w:val="28"/>
          <w:lang w:val="en-GB"/>
        </w:rPr>
      </w:pPr>
      <w:r w:rsidRPr="006E5A41">
        <w:rPr>
          <w:rFonts w:asciiTheme="minorHAnsi" w:hAnsiTheme="minorHAnsi"/>
          <w:sz w:val="28"/>
          <w:lang w:val="en-GB"/>
        </w:rPr>
        <w:t>Basis of decision</w:t>
      </w:r>
      <w:r>
        <w:rPr>
          <w:rFonts w:asciiTheme="minorHAnsi" w:hAnsiTheme="minorHAnsi"/>
          <w:sz w:val="28"/>
          <w:lang w:val="en-GB"/>
        </w:rPr>
        <w:t xml:space="preserve"> for developing an Ice Module for serving cooled beverages on the trade fair</w:t>
      </w:r>
    </w:p>
    <w:p w:rsidR="006E5A41" w:rsidRDefault="006E5A41" w:rsidP="006E5A41">
      <w:pPr>
        <w:rPr>
          <w:rFonts w:asciiTheme="minorHAnsi" w:hAnsiTheme="minorHAnsi"/>
          <w:b/>
          <w:sz w:val="28"/>
          <w:lang w:val="en-GB"/>
        </w:rPr>
      </w:pPr>
      <w:r w:rsidRPr="006E5A41">
        <w:rPr>
          <w:rFonts w:asciiTheme="minorHAnsi" w:hAnsiTheme="minorHAnsi"/>
          <w:b/>
          <w:sz w:val="28"/>
          <w:lang w:val="en-GB"/>
        </w:rPr>
        <w:t>Background:</w:t>
      </w:r>
    </w:p>
    <w:p w:rsidR="006E5A41" w:rsidRDefault="006E5A41" w:rsidP="006E5A41">
      <w:pPr>
        <w:rPr>
          <w:rFonts w:asciiTheme="minorHAnsi" w:hAnsiTheme="minorHAnsi"/>
          <w:sz w:val="28"/>
          <w:lang w:val="en-GB"/>
        </w:rPr>
      </w:pPr>
      <w:r>
        <w:rPr>
          <w:rFonts w:asciiTheme="minorHAnsi" w:hAnsiTheme="minorHAnsi"/>
          <w:sz w:val="28"/>
          <w:lang w:val="en-GB"/>
        </w:rPr>
        <w:t xml:space="preserve">Regarding the last two trade fairs (IPC drives 2014 @Nuremberg and HMI 2015 @Hannover) the exhibitors received </w:t>
      </w:r>
      <w:r w:rsidRPr="006E5A41">
        <w:rPr>
          <w:rFonts w:asciiTheme="minorHAnsi" w:hAnsiTheme="minorHAnsi"/>
          <w:sz w:val="28"/>
          <w:lang w:val="en-GB"/>
        </w:rPr>
        <w:t>several times</w:t>
      </w:r>
      <w:r>
        <w:rPr>
          <w:rFonts w:asciiTheme="minorHAnsi" w:hAnsiTheme="minorHAnsi"/>
          <w:sz w:val="28"/>
          <w:lang w:val="en-GB"/>
        </w:rPr>
        <w:t xml:space="preserve"> feedback concerning the temperature of the served beverages. </w:t>
      </w:r>
      <w:r w:rsidR="00AD1A9F">
        <w:rPr>
          <w:rFonts w:asciiTheme="minorHAnsi" w:hAnsiTheme="minorHAnsi"/>
          <w:sz w:val="28"/>
          <w:lang w:val="en-GB"/>
        </w:rPr>
        <w:t>Due to this issue, a development of an Ice Module within the MI5 demonstrator is projected.</w:t>
      </w:r>
    </w:p>
    <w:p w:rsidR="00AD1A9F" w:rsidRDefault="00AD1A9F" w:rsidP="006E5A41">
      <w:pPr>
        <w:rPr>
          <w:rFonts w:asciiTheme="minorHAnsi" w:hAnsiTheme="minorHAnsi"/>
          <w:b/>
          <w:sz w:val="28"/>
          <w:lang w:val="en-GB"/>
        </w:rPr>
      </w:pPr>
      <w:r w:rsidRPr="00AD1A9F">
        <w:rPr>
          <w:rFonts w:asciiTheme="minorHAnsi" w:hAnsiTheme="minorHAnsi"/>
          <w:b/>
          <w:sz w:val="28"/>
          <w:lang w:val="en-GB"/>
        </w:rPr>
        <w:t>Target and frame conditions:</w:t>
      </w:r>
    </w:p>
    <w:p w:rsidR="00AD1A9F" w:rsidRPr="00AD1A9F" w:rsidRDefault="00AD1A9F" w:rsidP="00AD1A9F">
      <w:pPr>
        <w:pStyle w:val="Listenabsatz"/>
        <w:numPr>
          <w:ilvl w:val="0"/>
          <w:numId w:val="6"/>
        </w:numPr>
        <w:rPr>
          <w:rFonts w:asciiTheme="minorHAnsi" w:hAnsiTheme="minorHAnsi"/>
          <w:sz w:val="28"/>
          <w:lang w:val="en-GB"/>
        </w:rPr>
      </w:pPr>
      <w:r>
        <w:rPr>
          <w:rFonts w:asciiTheme="minorHAnsi" w:hAnsiTheme="minorHAnsi"/>
          <w:sz w:val="28"/>
          <w:lang w:val="en-GB"/>
        </w:rPr>
        <w:t>Efficient and lean development</w:t>
      </w:r>
    </w:p>
    <w:p w:rsidR="00AD1A9F" w:rsidRPr="00B51098" w:rsidRDefault="00AD1A9F" w:rsidP="00B51098">
      <w:pPr>
        <w:pStyle w:val="Listenabsatz"/>
        <w:numPr>
          <w:ilvl w:val="0"/>
          <w:numId w:val="6"/>
        </w:numPr>
        <w:rPr>
          <w:rFonts w:asciiTheme="minorHAnsi" w:hAnsiTheme="minorHAnsi"/>
          <w:sz w:val="28"/>
          <w:lang w:val="en-GB"/>
        </w:rPr>
      </w:pPr>
      <w:r>
        <w:rPr>
          <w:rFonts w:asciiTheme="minorHAnsi" w:hAnsiTheme="minorHAnsi"/>
          <w:sz w:val="28"/>
          <w:lang w:val="en-GB"/>
        </w:rPr>
        <w:t>Robust and easy solution</w:t>
      </w:r>
    </w:p>
    <w:p w:rsidR="00AD1A9F" w:rsidRPr="00B51098" w:rsidRDefault="00AD1A9F" w:rsidP="00B51098">
      <w:pPr>
        <w:pStyle w:val="Listenabsatz"/>
        <w:numPr>
          <w:ilvl w:val="0"/>
          <w:numId w:val="6"/>
        </w:numPr>
        <w:rPr>
          <w:rFonts w:asciiTheme="minorHAnsi" w:hAnsiTheme="minorHAnsi"/>
          <w:sz w:val="28"/>
          <w:lang w:val="en-GB"/>
        </w:rPr>
      </w:pPr>
      <w:r>
        <w:rPr>
          <w:rFonts w:asciiTheme="minorHAnsi" w:hAnsiTheme="minorHAnsi"/>
          <w:sz w:val="28"/>
          <w:lang w:val="en-GB"/>
        </w:rPr>
        <w:t xml:space="preserve">Deadline: 10.11.2015 – Two weeks before the </w:t>
      </w:r>
      <w:r>
        <w:rPr>
          <w:rFonts w:asciiTheme="minorHAnsi" w:hAnsiTheme="minorHAnsi"/>
          <w:sz w:val="28"/>
          <w:lang w:val="en-GB"/>
        </w:rPr>
        <w:t>IPC</w:t>
      </w:r>
      <w:r>
        <w:rPr>
          <w:rFonts w:asciiTheme="minorHAnsi" w:hAnsiTheme="minorHAnsi"/>
          <w:sz w:val="28"/>
          <w:lang w:val="en-GB"/>
        </w:rPr>
        <w:t xml:space="preserve"> </w:t>
      </w:r>
      <w:r>
        <w:rPr>
          <w:rFonts w:asciiTheme="minorHAnsi" w:hAnsiTheme="minorHAnsi"/>
          <w:sz w:val="28"/>
          <w:lang w:val="en-GB"/>
        </w:rPr>
        <w:br/>
        <w:t xml:space="preserve">                                           drives 2015 (</w:t>
      </w:r>
      <w:r w:rsidRPr="00AD1A9F">
        <w:rPr>
          <w:rFonts w:asciiTheme="minorHAnsi" w:hAnsiTheme="minorHAnsi"/>
          <w:sz w:val="28"/>
          <w:lang w:val="en-GB"/>
        </w:rPr>
        <w:t>24. – 26.11.2015</w:t>
      </w:r>
      <w:r>
        <w:rPr>
          <w:rFonts w:asciiTheme="minorHAnsi" w:hAnsiTheme="minorHAnsi"/>
          <w:sz w:val="28"/>
          <w:lang w:val="en-GB"/>
        </w:rPr>
        <w:t>)</w:t>
      </w:r>
    </w:p>
    <w:p w:rsidR="00AD1A9F" w:rsidRPr="00AD1A9F" w:rsidRDefault="00AD1A9F" w:rsidP="00AD1A9F">
      <w:pPr>
        <w:pStyle w:val="Listenabsatz"/>
        <w:numPr>
          <w:ilvl w:val="0"/>
          <w:numId w:val="6"/>
        </w:numPr>
        <w:rPr>
          <w:rFonts w:asciiTheme="minorHAnsi" w:hAnsiTheme="minorHAnsi"/>
          <w:sz w:val="28"/>
          <w:lang w:val="en-GB"/>
        </w:rPr>
      </w:pPr>
      <w:r>
        <w:rPr>
          <w:rFonts w:asciiTheme="minorHAnsi" w:hAnsiTheme="minorHAnsi"/>
          <w:sz w:val="28"/>
          <w:lang w:val="en-GB"/>
        </w:rPr>
        <w:t>Budget:</w:t>
      </w:r>
      <w:r>
        <w:rPr>
          <w:rFonts w:asciiTheme="minorHAnsi" w:hAnsiTheme="minorHAnsi"/>
          <w:sz w:val="28"/>
          <w:lang w:val="en-GB"/>
        </w:rPr>
        <w:tab/>
        <w:t xml:space="preserve">Material costs : </w:t>
      </w:r>
      <w:r>
        <w:rPr>
          <w:rFonts w:asciiTheme="minorHAnsi" w:hAnsiTheme="minorHAnsi"/>
          <w:sz w:val="28"/>
          <w:lang w:val="en-GB"/>
        </w:rPr>
        <w:tab/>
      </w:r>
      <w:r>
        <w:rPr>
          <w:rFonts w:asciiTheme="minorHAnsi" w:hAnsiTheme="minorHAnsi"/>
          <w:sz w:val="28"/>
          <w:lang w:val="en-GB"/>
        </w:rPr>
        <w:tab/>
        <w:t>XY €</w:t>
      </w:r>
      <w:r>
        <w:rPr>
          <w:rFonts w:asciiTheme="minorHAnsi" w:hAnsiTheme="minorHAnsi"/>
          <w:sz w:val="28"/>
          <w:lang w:val="en-GB"/>
        </w:rPr>
        <w:br/>
        <w:t xml:space="preserve">                      Planned working hours: </w:t>
      </w:r>
      <w:r>
        <w:rPr>
          <w:rFonts w:asciiTheme="minorHAnsi" w:hAnsiTheme="minorHAnsi"/>
          <w:sz w:val="28"/>
          <w:lang w:val="en-GB"/>
        </w:rPr>
        <w:tab/>
        <w:t>XY h</w:t>
      </w:r>
    </w:p>
    <w:p w:rsidR="006E5A41" w:rsidRDefault="006E5A41" w:rsidP="006E5A41">
      <w:pPr>
        <w:rPr>
          <w:rFonts w:asciiTheme="minorHAnsi" w:hAnsiTheme="minorHAnsi"/>
          <w:sz w:val="28"/>
          <w:lang w:val="en-GB"/>
        </w:rPr>
      </w:pPr>
    </w:p>
    <w:p w:rsidR="00AD1A9F" w:rsidRDefault="00AD1A9F" w:rsidP="006E5A41">
      <w:pPr>
        <w:rPr>
          <w:rFonts w:asciiTheme="minorHAnsi" w:hAnsiTheme="minorHAnsi"/>
          <w:b/>
          <w:sz w:val="28"/>
          <w:lang w:val="en-GB"/>
        </w:rPr>
      </w:pPr>
      <w:r w:rsidRPr="00AD1A9F">
        <w:rPr>
          <w:rFonts w:asciiTheme="minorHAnsi" w:hAnsiTheme="minorHAnsi"/>
          <w:b/>
          <w:sz w:val="28"/>
          <w:lang w:val="en-GB"/>
        </w:rPr>
        <w:t>Next steps:</w:t>
      </w:r>
    </w:p>
    <w:p w:rsidR="00AD1A9F" w:rsidRPr="00AD1A9F" w:rsidRDefault="00B51098" w:rsidP="006E5A41">
      <w:pPr>
        <w:rPr>
          <w:rFonts w:asciiTheme="minorHAnsi" w:hAnsiTheme="minorHAnsi"/>
          <w:sz w:val="28"/>
          <w:lang w:val="en-GB"/>
        </w:rPr>
      </w:pPr>
      <w:r>
        <w:rPr>
          <w:rFonts w:asciiTheme="minorHAnsi" w:hAnsiTheme="minorHAnsi"/>
          <w:sz w:val="28"/>
          <w:lang w:val="en-GB"/>
        </w:rPr>
        <w:t xml:space="preserve">Execution of a requirement analysis containing all </w:t>
      </w:r>
      <w:r w:rsidRPr="00B51098">
        <w:rPr>
          <w:rFonts w:asciiTheme="minorHAnsi" w:hAnsiTheme="minorHAnsi"/>
          <w:sz w:val="28"/>
          <w:lang w:val="en-GB"/>
        </w:rPr>
        <w:t>necessary</w:t>
      </w:r>
      <w:r>
        <w:rPr>
          <w:rFonts w:asciiTheme="minorHAnsi" w:hAnsiTheme="minorHAnsi"/>
          <w:sz w:val="28"/>
          <w:lang w:val="en-GB"/>
        </w:rPr>
        <w:t xml:space="preserve"> documents</w:t>
      </w:r>
    </w:p>
    <w:p w:rsidR="00AD1A9F" w:rsidRPr="006E5A41" w:rsidRDefault="00AD1A9F" w:rsidP="006E5A41">
      <w:pPr>
        <w:rPr>
          <w:rFonts w:asciiTheme="minorHAnsi" w:hAnsiTheme="minorHAnsi"/>
          <w:sz w:val="28"/>
          <w:lang w:val="en-GB"/>
        </w:rPr>
      </w:pPr>
    </w:p>
    <w:p w:rsidR="000E2CBE" w:rsidRDefault="000E2CBE" w:rsidP="00B51098"/>
    <w:p w:rsidR="008B5A69" w:rsidRPr="00E15B39" w:rsidRDefault="008B5A69" w:rsidP="00E15B39">
      <w:bookmarkStart w:id="0" w:name="_GoBack"/>
      <w:bookmarkEnd w:id="0"/>
    </w:p>
    <w:sectPr w:rsidR="008B5A69" w:rsidRPr="00E15B39" w:rsidSect="00D0168B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 w:code="9"/>
      <w:pgMar w:top="3119" w:right="1406" w:bottom="1134" w:left="1304" w:header="62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2C35" w:rsidRDefault="009C2C35">
      <w:r>
        <w:separator/>
      </w:r>
    </w:p>
  </w:endnote>
  <w:endnote w:type="continuationSeparator" w:id="0">
    <w:p w:rsidR="009C2C35" w:rsidRDefault="009C2C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6F8E" w:rsidRDefault="00056F8E" w:rsidP="00D0168B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:rsidR="00056F8E" w:rsidRDefault="00056F8E" w:rsidP="00661449">
    <w:pPr>
      <w:pStyle w:val="Fuzeile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6F8E" w:rsidRDefault="00B51098" w:rsidP="00B51098">
    <w:pPr>
      <w:pStyle w:val="Fuzeile"/>
      <w:ind w:left="-1276" w:right="360"/>
    </w:pPr>
    <w:r>
      <w:rPr>
        <w:noProof/>
      </w:rPr>
      <w:drawing>
        <wp:inline distT="0" distB="0" distL="0" distR="0" wp14:anchorId="246D56B4" wp14:editId="11A3FF2D">
          <wp:extent cx="9057556" cy="2110782"/>
          <wp:effectExtent l="0" t="0" r="0" b="3810"/>
          <wp:docPr id="16" name="Grafik 16" descr="http://www.mobiles24.com/static/previews/downloads/default/331/P-579264-7xU4pY9s2C-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www.mobiles24.com/static/previews/downloads/default/331/P-579264-7xU4pY9s2C-1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114" t="3844" r="-8114" b="61000"/>
                  <a:stretch/>
                </pic:blipFill>
                <pic:spPr bwMode="auto">
                  <a:xfrm>
                    <a:off x="0" y="0"/>
                    <a:ext cx="9216760" cy="2147883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1098" w:rsidRDefault="00B51098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2C35" w:rsidRDefault="009C2C35">
      <w:r>
        <w:separator/>
      </w:r>
    </w:p>
  </w:footnote>
  <w:footnote w:type="continuationSeparator" w:id="0">
    <w:p w:rsidR="009C2C35" w:rsidRDefault="009C2C3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1098" w:rsidRDefault="00B51098">
    <w:pPr>
      <w:pStyle w:val="Kopfzeil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6F8E" w:rsidRDefault="00400D40">
    <w:pPr>
      <w:pStyle w:val="Kopfzeile"/>
    </w:pPr>
    <w:r>
      <w:rPr>
        <w:noProof/>
      </w:rPr>
      <w:drawing>
        <wp:anchor distT="0" distB="0" distL="114300" distR="114300" simplePos="0" relativeHeight="251662848" behindDoc="0" locked="0" layoutInCell="1" allowOverlap="1" wp14:anchorId="12D6B078" wp14:editId="513CB76C">
          <wp:simplePos x="0" y="0"/>
          <wp:positionH relativeFrom="column">
            <wp:posOffset>4763135</wp:posOffset>
          </wp:positionH>
          <wp:positionV relativeFrom="paragraph">
            <wp:posOffset>-148590</wp:posOffset>
          </wp:positionV>
          <wp:extent cx="1298575" cy="866775"/>
          <wp:effectExtent l="0" t="0" r="0" b="9525"/>
          <wp:wrapNone/>
          <wp:docPr id="1" name="Picture 1" descr="C:\Users\Markus\AppData\Local\Microsoft\Windows\INetCache\Content.Word\Mi5-Logo_gros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Markus\AppData\Local\Microsoft\Windows\INetCache\Content.Word\Mi5-Logo_gross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98575" cy="866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1" wp14:anchorId="07D14411" wp14:editId="022CFC46">
          <wp:simplePos x="0" y="0"/>
          <wp:positionH relativeFrom="column">
            <wp:posOffset>1035685</wp:posOffset>
          </wp:positionH>
          <wp:positionV relativeFrom="paragraph">
            <wp:posOffset>244475</wp:posOffset>
          </wp:positionV>
          <wp:extent cx="1666240" cy="229870"/>
          <wp:effectExtent l="0" t="0" r="0" b="0"/>
          <wp:wrapNone/>
          <wp:docPr id="6" name="Grafik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TQ_Slogan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66240" cy="2298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56F8E">
      <w:rPr>
        <w:noProof/>
      </w:rPr>
      <w:drawing>
        <wp:anchor distT="0" distB="0" distL="114300" distR="114300" simplePos="0" relativeHeight="251657216" behindDoc="0" locked="0" layoutInCell="1" allowOverlap="1" wp14:anchorId="4060139B" wp14:editId="40DCEF89">
          <wp:simplePos x="0" y="0"/>
          <wp:positionH relativeFrom="column">
            <wp:posOffset>8890</wp:posOffset>
          </wp:positionH>
          <wp:positionV relativeFrom="paragraph">
            <wp:posOffset>31115</wp:posOffset>
          </wp:positionV>
          <wp:extent cx="795020" cy="399415"/>
          <wp:effectExtent l="0" t="0" r="5080" b="635"/>
          <wp:wrapSquare wrapText="bothSides"/>
          <wp:docPr id="10" name="Grafik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Grafik 3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5020" cy="3994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6F8E" w:rsidRDefault="00056F8E">
    <w:pPr>
      <w:pStyle w:val="Kopfzeile"/>
      <w:rPr>
        <w:sz w:val="1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1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5346700</wp:posOffset>
              </wp:positionV>
              <wp:extent cx="360045" cy="0"/>
              <wp:effectExtent l="9525" t="12700" r="11430" b="6350"/>
              <wp:wrapNone/>
              <wp:docPr id="5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C7F4BD" id="Line 14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0,421pt" to="28.35pt,4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" strokecolor="gray" strokeweight=".2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1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3924300</wp:posOffset>
              </wp:positionV>
              <wp:extent cx="252095" cy="0"/>
              <wp:effectExtent l="9525" t="9525" r="5080" b="9525"/>
              <wp:wrapNone/>
              <wp:docPr id="4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09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2911A17" id="Line 13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0,309pt" to="19.85pt,30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" strokecolor="gray" strokeweight=".25pt">
              <w10:wrap anchorx="page" anchory="page"/>
              <w10:anchorlock/>
            </v:line>
          </w:pict>
        </mc:Fallback>
      </mc:AlternateContent>
    </w:r>
    <w:r>
      <w:rPr>
        <w:noProof/>
        <w:sz w:val="12"/>
      </w:rPr>
      <mc:AlternateContent>
        <mc:Choice Requires="wps">
          <w:drawing>
            <wp:anchor distT="0" distB="0" distL="114300" distR="114300" simplePos="0" relativeHeight="251657728" behindDoc="0" locked="1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2879725" cy="360045"/>
              <wp:effectExtent l="0" t="0" r="0" b="1905"/>
              <wp:wrapNone/>
              <wp:docPr id="3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9725" cy="360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56F8E" w:rsidRDefault="00056F8E">
                          <w:pPr>
                            <w:spacing w:after="0"/>
                            <w:rPr>
                              <w:color w:val="FFFFFF"/>
                              <w:sz w:val="12"/>
                            </w:rPr>
                          </w:pPr>
                          <w:r>
                            <w:rPr>
                              <w:noProof/>
                              <w:color w:val="FFFFFF"/>
                              <w:sz w:val="12"/>
                            </w:rPr>
                            <w:drawing>
                              <wp:inline distT="0" distB="0" distL="0" distR="0">
                                <wp:extent cx="2139315" cy="213995"/>
                                <wp:effectExtent l="0" t="0" r="0" b="0"/>
                                <wp:docPr id="9" name="Bild 2" descr="Kompetenz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" descr="Kompetenz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139315" cy="2139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6" type="#_x0000_t202" style="position:absolute;margin-left:0;margin-top:0;width:226.75pt;height:28.3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+9crwIAAKo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" filled="f" stroked="f">
              <v:textbox inset="0,0,0,0">
                <w:txbxContent>
                  <w:p w:rsidR="00056F8E" w:rsidRDefault="00056F8E">
                    <w:pPr>
                      <w:spacing w:after="0"/>
                      <w:rPr>
                        <w:color w:val="FFFFFF"/>
                        <w:sz w:val="12"/>
                      </w:rPr>
                    </w:pPr>
                    <w:r>
                      <w:rPr>
                        <w:noProof/>
                        <w:color w:val="FFFFFF"/>
                        <w:sz w:val="12"/>
                      </w:rPr>
                      <w:drawing>
                        <wp:inline distT="0" distB="0" distL="0" distR="0">
                          <wp:extent cx="2139315" cy="213995"/>
                          <wp:effectExtent l="0" t="0" r="0" b="0"/>
                          <wp:docPr id="9" name="Bild 2" descr="Kompetenz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" descr="Kompetenz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139315" cy="2139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anchorlock/>
            </v:shape>
          </w:pict>
        </mc:Fallback>
      </mc:AlternateContent>
    </w:r>
    <w:r>
      <w:rPr>
        <w:noProof/>
        <w:sz w:val="12"/>
      </w:rPr>
      <mc:AlternateContent>
        <mc:Choice Requires="wps">
          <w:drawing>
            <wp:anchor distT="0" distB="0" distL="114300" distR="114300" simplePos="0" relativeHeight="251656704" behindDoc="0" locked="1" layoutInCell="1" allowOverlap="1">
              <wp:simplePos x="0" y="0"/>
              <wp:positionH relativeFrom="page">
                <wp:posOffset>5868670</wp:posOffset>
              </wp:positionH>
              <wp:positionV relativeFrom="page">
                <wp:posOffset>396240</wp:posOffset>
              </wp:positionV>
              <wp:extent cx="1548130" cy="1583690"/>
              <wp:effectExtent l="1270" t="0" r="3175" b="1270"/>
              <wp:wrapNone/>
              <wp:docPr id="2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48130" cy="1583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56F8E" w:rsidRDefault="00056F8E">
                          <w:pPr>
                            <w:spacing w:after="0"/>
                            <w:rPr>
                              <w:color w:val="FFFFFF"/>
                              <w:sz w:val="12"/>
                            </w:rPr>
                          </w:pPr>
                          <w:r>
                            <w:rPr>
                              <w:noProof/>
                              <w:color w:val="FFFFFF"/>
                              <w:sz w:val="12"/>
                            </w:rPr>
                            <w:drawing>
                              <wp:inline distT="0" distB="0" distL="0" distR="0">
                                <wp:extent cx="796925" cy="398780"/>
                                <wp:effectExtent l="0" t="0" r="3175" b="1270"/>
                                <wp:docPr id="7" name="Bild 4" descr="Logo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 descr="Logo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96925" cy="3987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056F8E" w:rsidRDefault="00056F8E">
                          <w:pPr>
                            <w:spacing w:after="0"/>
                            <w:rPr>
                              <w:color w:val="FFFFFF"/>
                              <w:sz w:val="12"/>
                            </w:rPr>
                          </w:pPr>
                        </w:p>
                        <w:p w:rsidR="00056F8E" w:rsidRDefault="00056F8E">
                          <w:pPr>
                            <w:spacing w:after="0"/>
                            <w:rPr>
                              <w:color w:val="FFFFFF"/>
                              <w:sz w:val="12"/>
                            </w:rPr>
                          </w:pPr>
                        </w:p>
                        <w:p w:rsidR="00056F8E" w:rsidRDefault="00056F8E">
                          <w:pPr>
                            <w:spacing w:after="0"/>
                            <w:rPr>
                              <w:color w:val="FFFFFF"/>
                              <w:sz w:val="1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" o:spid="_x0000_s1027" type="#_x0000_t202" style="position:absolute;margin-left:462.1pt;margin-top:31.2pt;width:121.9pt;height:124.7pt;z-index: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" filled="f" stroked="f">
              <v:textbox inset="0,0,0,0">
                <w:txbxContent>
                  <w:p w:rsidR="00056F8E" w:rsidRDefault="00056F8E">
                    <w:pPr>
                      <w:spacing w:after="0"/>
                      <w:rPr>
                        <w:color w:val="FFFFFF"/>
                        <w:sz w:val="12"/>
                      </w:rPr>
                    </w:pPr>
                    <w:r>
                      <w:rPr>
                        <w:noProof/>
                        <w:color w:val="FFFFFF"/>
                        <w:sz w:val="12"/>
                      </w:rPr>
                      <w:drawing>
                        <wp:inline distT="0" distB="0" distL="0" distR="0">
                          <wp:extent cx="796925" cy="398780"/>
                          <wp:effectExtent l="0" t="0" r="3175" b="1270"/>
                          <wp:docPr id="7" name="Bild 4" descr="Logo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" descr="Logo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796925" cy="3987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056F8E" w:rsidRDefault="00056F8E">
                    <w:pPr>
                      <w:spacing w:after="0"/>
                      <w:rPr>
                        <w:color w:val="FFFFFF"/>
                        <w:sz w:val="12"/>
                      </w:rPr>
                    </w:pPr>
                  </w:p>
                  <w:p w:rsidR="00056F8E" w:rsidRDefault="00056F8E">
                    <w:pPr>
                      <w:spacing w:after="0"/>
                      <w:rPr>
                        <w:color w:val="FFFFFF"/>
                        <w:sz w:val="12"/>
                      </w:rPr>
                    </w:pPr>
                  </w:p>
                  <w:p w:rsidR="00056F8E" w:rsidRDefault="00056F8E">
                    <w:pPr>
                      <w:spacing w:after="0"/>
                      <w:rPr>
                        <w:color w:val="FFFFFF"/>
                        <w:sz w:val="12"/>
                      </w:rPr>
                    </w:pP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A2B9D"/>
    <w:multiLevelType w:val="multilevel"/>
    <w:tmpl w:val="D8363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E72D68"/>
    <w:multiLevelType w:val="multilevel"/>
    <w:tmpl w:val="61EC2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43561EC"/>
    <w:multiLevelType w:val="hybridMultilevel"/>
    <w:tmpl w:val="CAB6500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8B0E30"/>
    <w:multiLevelType w:val="hybridMultilevel"/>
    <w:tmpl w:val="F5B2613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8A0143"/>
    <w:multiLevelType w:val="hybridMultilevel"/>
    <w:tmpl w:val="2A8EE25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966866"/>
    <w:multiLevelType w:val="hybridMultilevel"/>
    <w:tmpl w:val="10200C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00"/>
  <w:displayHorizontalDrawingGridEvery w:val="2"/>
  <w:displayVerticalDrawingGridEvery w:val="2"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569B"/>
    <w:rsid w:val="00056F8E"/>
    <w:rsid w:val="00071244"/>
    <w:rsid w:val="000A6B56"/>
    <w:rsid w:val="000D4AF8"/>
    <w:rsid w:val="000E2CBE"/>
    <w:rsid w:val="00105E2C"/>
    <w:rsid w:val="00141235"/>
    <w:rsid w:val="0017728E"/>
    <w:rsid w:val="001E569B"/>
    <w:rsid w:val="00212ACA"/>
    <w:rsid w:val="0023682D"/>
    <w:rsid w:val="002C013F"/>
    <w:rsid w:val="00320848"/>
    <w:rsid w:val="003275E2"/>
    <w:rsid w:val="00352D43"/>
    <w:rsid w:val="003C5424"/>
    <w:rsid w:val="00400D40"/>
    <w:rsid w:val="00407CD3"/>
    <w:rsid w:val="0043714F"/>
    <w:rsid w:val="00471845"/>
    <w:rsid w:val="00491D93"/>
    <w:rsid w:val="004B6033"/>
    <w:rsid w:val="00535A59"/>
    <w:rsid w:val="0054211D"/>
    <w:rsid w:val="00584C91"/>
    <w:rsid w:val="00595424"/>
    <w:rsid w:val="005A7E56"/>
    <w:rsid w:val="005D5106"/>
    <w:rsid w:val="00661449"/>
    <w:rsid w:val="00676C83"/>
    <w:rsid w:val="006A24E9"/>
    <w:rsid w:val="006E5A41"/>
    <w:rsid w:val="007050F4"/>
    <w:rsid w:val="00706BB7"/>
    <w:rsid w:val="007D36FF"/>
    <w:rsid w:val="007F3F70"/>
    <w:rsid w:val="00843AB0"/>
    <w:rsid w:val="008B5A69"/>
    <w:rsid w:val="008C7E51"/>
    <w:rsid w:val="008E7E71"/>
    <w:rsid w:val="00903247"/>
    <w:rsid w:val="00925839"/>
    <w:rsid w:val="00926E5A"/>
    <w:rsid w:val="00927A63"/>
    <w:rsid w:val="00933410"/>
    <w:rsid w:val="009B36AE"/>
    <w:rsid w:val="009C2C35"/>
    <w:rsid w:val="00A00228"/>
    <w:rsid w:val="00A34559"/>
    <w:rsid w:val="00A65A22"/>
    <w:rsid w:val="00A65EB5"/>
    <w:rsid w:val="00A70D99"/>
    <w:rsid w:val="00AB21C0"/>
    <w:rsid w:val="00AC00C5"/>
    <w:rsid w:val="00AD1A9F"/>
    <w:rsid w:val="00B33F71"/>
    <w:rsid w:val="00B34526"/>
    <w:rsid w:val="00B51098"/>
    <w:rsid w:val="00BC4D43"/>
    <w:rsid w:val="00BD30BC"/>
    <w:rsid w:val="00BF35A5"/>
    <w:rsid w:val="00D0168B"/>
    <w:rsid w:val="00D03DC5"/>
    <w:rsid w:val="00D153F5"/>
    <w:rsid w:val="00D22CE2"/>
    <w:rsid w:val="00D264B8"/>
    <w:rsid w:val="00D26569"/>
    <w:rsid w:val="00D45BCD"/>
    <w:rsid w:val="00D53AC2"/>
    <w:rsid w:val="00E15B39"/>
    <w:rsid w:val="00E26AE0"/>
    <w:rsid w:val="00E7136F"/>
    <w:rsid w:val="00E72976"/>
    <w:rsid w:val="00E732B9"/>
    <w:rsid w:val="00EA72FF"/>
    <w:rsid w:val="00EB3DA0"/>
    <w:rsid w:val="00EC2EFA"/>
    <w:rsid w:val="00EC4DC6"/>
    <w:rsid w:val="00EF05FE"/>
    <w:rsid w:val="00F309CE"/>
    <w:rsid w:val="00F402D3"/>
    <w:rsid w:val="00F646F4"/>
    <w:rsid w:val="00FA2E65"/>
    <w:rsid w:val="00FD0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7A5A3A4A-AE42-4D70-A14B-63B36403B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2C013F"/>
    <w:pPr>
      <w:spacing w:after="120"/>
    </w:pPr>
    <w:rPr>
      <w:rFonts w:ascii="Arial" w:hAnsi="Arial"/>
      <w:szCs w:val="24"/>
    </w:rPr>
  </w:style>
  <w:style w:type="paragraph" w:styleId="berschrift1">
    <w:name w:val="heading 1"/>
    <w:basedOn w:val="Standard"/>
    <w:next w:val="Standard"/>
    <w:link w:val="berschrift1Zchn"/>
    <w:qFormat/>
    <w:rsid w:val="001E56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pPr>
      <w:tabs>
        <w:tab w:val="center" w:pos="4536"/>
        <w:tab w:val="right" w:pos="9072"/>
      </w:tabs>
      <w:spacing w:after="0"/>
    </w:pPr>
  </w:style>
  <w:style w:type="paragraph" w:styleId="Fuzeile">
    <w:name w:val="footer"/>
    <w:basedOn w:val="Standard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rsid w:val="00661449"/>
  </w:style>
  <w:style w:type="paragraph" w:styleId="Sprechblasentext">
    <w:name w:val="Balloon Text"/>
    <w:basedOn w:val="Standard"/>
    <w:link w:val="SprechblasentextZchn"/>
    <w:rsid w:val="008C7E51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8C7E51"/>
    <w:rPr>
      <w:rFonts w:ascii="Tahoma" w:hAnsi="Tahoma" w:cs="Tahoma"/>
      <w:sz w:val="16"/>
      <w:szCs w:val="16"/>
    </w:rPr>
  </w:style>
  <w:style w:type="paragraph" w:styleId="Titel">
    <w:name w:val="Title"/>
    <w:basedOn w:val="Standard"/>
    <w:next w:val="Standard"/>
    <w:link w:val="TitelZchn"/>
    <w:qFormat/>
    <w:rsid w:val="001E569B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rsid w:val="001E56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rsid w:val="001E569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styleId="Tabellenraster">
    <w:name w:val="Table Grid"/>
    <w:basedOn w:val="NormaleTabelle"/>
    <w:rsid w:val="001E56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mithellemGitternetz">
    <w:name w:val="Grid Table Light"/>
    <w:basedOn w:val="NormaleTabelle"/>
    <w:uiPriority w:val="40"/>
    <w:rsid w:val="001E569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fw-product-title">
    <w:name w:val="fw-product-title"/>
    <w:basedOn w:val="Absatz-Standardschriftart"/>
    <w:rsid w:val="00E732B9"/>
  </w:style>
  <w:style w:type="paragraph" w:styleId="Listenabsatz">
    <w:name w:val="List Paragraph"/>
    <w:basedOn w:val="Standard"/>
    <w:uiPriority w:val="34"/>
    <w:qFormat/>
    <w:rsid w:val="00F309CE"/>
    <w:pPr>
      <w:ind w:left="720"/>
      <w:contextualSpacing/>
    </w:pPr>
  </w:style>
  <w:style w:type="paragraph" w:styleId="StandardWeb">
    <w:name w:val="Normal (Web)"/>
    <w:basedOn w:val="Standard"/>
    <w:uiPriority w:val="99"/>
    <w:semiHidden/>
    <w:unhideWhenUsed/>
    <w:rsid w:val="006E5A41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apple-converted-space">
    <w:name w:val="apple-converted-space"/>
    <w:basedOn w:val="Absatz-Standardschriftart"/>
    <w:rsid w:val="006E5A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44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3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3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2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9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6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tif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MI5\Project_Organization\O2_Work_Organization\O21_Templates\998_Vorlagen\Blatt_mit_Logo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Blatt_mit_Logo.dotx</Template>
  <TotalTime>0</TotalTime>
  <Pages>1</Pages>
  <Words>109</Words>
  <Characters>693</Characters>
  <Application>Microsoft Office Word</Application>
  <DocSecurity>0</DocSecurity>
  <Lines>5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pin Multimedia Kommunikation GmbH</Company>
  <LinksUpToDate>false</LinksUpToDate>
  <CharactersWithSpaces>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Markus</dc:creator>
  <cp:lastModifiedBy>Kilian Meßmer</cp:lastModifiedBy>
  <cp:revision>3</cp:revision>
  <cp:lastPrinted>2015-06-02T11:33:00Z</cp:lastPrinted>
  <dcterms:created xsi:type="dcterms:W3CDTF">2015-06-02T11:33:00Z</dcterms:created>
  <dcterms:modified xsi:type="dcterms:W3CDTF">2015-06-02T11:34:00Z</dcterms:modified>
</cp:coreProperties>
</file>