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66" w:type="dxa"/>
        <w:tblInd w:w="-1423" w:type="dxa"/>
        <w:tblLayout w:type="fixed"/>
        <w:tblLook w:val="04A0" w:firstRow="1" w:lastRow="0" w:firstColumn="1" w:lastColumn="0" w:noHBand="0" w:noVBand="1"/>
      </w:tblPr>
      <w:tblGrid>
        <w:gridCol w:w="1470"/>
        <w:gridCol w:w="1471"/>
        <w:gridCol w:w="1471"/>
        <w:gridCol w:w="1471"/>
        <w:gridCol w:w="1470"/>
        <w:gridCol w:w="1471"/>
        <w:gridCol w:w="1471"/>
        <w:gridCol w:w="1471"/>
      </w:tblGrid>
      <w:tr w:rsidR="007E2C8A" w:rsidRPr="007E2C8A" w:rsidTr="005A1871">
        <w:tc>
          <w:tcPr>
            <w:tcW w:w="1470" w:type="dxa"/>
          </w:tcPr>
          <w:p w:rsidR="00196DD4" w:rsidRPr="007E2C8A" w:rsidRDefault="00196DD4" w:rsidP="005A1871">
            <w:pPr>
              <w:rPr>
                <w:b/>
                <w:color w:val="000000" w:themeColor="text1"/>
              </w:rPr>
            </w:pPr>
            <w:r w:rsidRPr="007E2C8A">
              <w:rPr>
                <w:b/>
                <w:color w:val="000000" w:themeColor="text1"/>
              </w:rPr>
              <w:t>Key Concepts</w:t>
            </w:r>
          </w:p>
        </w:tc>
        <w:tc>
          <w:tcPr>
            <w:tcW w:w="1471" w:type="dxa"/>
          </w:tcPr>
          <w:p w:rsidR="00196DD4" w:rsidRPr="007E2C8A" w:rsidRDefault="00196DD4" w:rsidP="005A1871">
            <w:pPr>
              <w:rPr>
                <w:b/>
                <w:color w:val="000000" w:themeColor="text1"/>
              </w:rPr>
            </w:pPr>
            <w:r w:rsidRPr="007E2C8A">
              <w:rPr>
                <w:b/>
                <w:color w:val="000000" w:themeColor="text1"/>
              </w:rPr>
              <w:t>Explore concepts' significance and relevance</w:t>
            </w:r>
          </w:p>
        </w:tc>
        <w:tc>
          <w:tcPr>
            <w:tcW w:w="1471" w:type="dxa"/>
          </w:tcPr>
          <w:p w:rsidR="00196DD4" w:rsidRPr="007E2C8A" w:rsidRDefault="00196DD4" w:rsidP="005A1871">
            <w:pPr>
              <w:rPr>
                <w:b/>
                <w:color w:val="000000" w:themeColor="text1"/>
              </w:rPr>
            </w:pPr>
            <w:r w:rsidRPr="007E2C8A">
              <w:rPr>
                <w:b/>
                <w:color w:val="000000" w:themeColor="text1"/>
              </w:rPr>
              <w:t>Establish relevance, make sense and meaning</w:t>
            </w:r>
            <w:r w:rsidRPr="007E2C8A">
              <w:rPr>
                <w:b/>
                <w:color w:val="000000" w:themeColor="text1"/>
              </w:rPr>
              <w:br/>
              <w:t>-Find real-life contexts</w:t>
            </w:r>
          </w:p>
        </w:tc>
        <w:tc>
          <w:tcPr>
            <w:tcW w:w="1471" w:type="dxa"/>
          </w:tcPr>
          <w:p w:rsidR="00196DD4" w:rsidRPr="007E2C8A" w:rsidRDefault="00196DD4" w:rsidP="005A1871">
            <w:pPr>
              <w:rPr>
                <w:b/>
                <w:color w:val="000000" w:themeColor="text1"/>
              </w:rPr>
            </w:pPr>
            <w:r w:rsidRPr="007E2C8A">
              <w:rPr>
                <w:b/>
                <w:color w:val="000000" w:themeColor="text1"/>
              </w:rPr>
              <w:t>Establish relevance, make sense and meaning</w:t>
            </w:r>
            <w:r w:rsidRPr="007E2C8A">
              <w:rPr>
                <w:b/>
                <w:color w:val="000000" w:themeColor="text1"/>
              </w:rPr>
              <w:br/>
              <w:t>-Find interdisciplinary connections</w:t>
            </w:r>
          </w:p>
        </w:tc>
        <w:tc>
          <w:tcPr>
            <w:tcW w:w="1470" w:type="dxa"/>
          </w:tcPr>
          <w:p w:rsidR="00196DD4" w:rsidRPr="007E2C8A" w:rsidRDefault="00196DD4" w:rsidP="005A1871">
            <w:pPr>
              <w:rPr>
                <w:b/>
                <w:color w:val="000000" w:themeColor="text1"/>
              </w:rPr>
            </w:pPr>
            <w:r w:rsidRPr="007E2C8A">
              <w:rPr>
                <w:b/>
                <w:color w:val="000000" w:themeColor="text1"/>
              </w:rPr>
              <w:t>Engage in critical thinking</w:t>
            </w:r>
          </w:p>
        </w:tc>
        <w:tc>
          <w:tcPr>
            <w:tcW w:w="1471" w:type="dxa"/>
          </w:tcPr>
          <w:p w:rsidR="00196DD4" w:rsidRPr="007E2C8A" w:rsidRDefault="00196DD4" w:rsidP="005A1871">
            <w:pPr>
              <w:rPr>
                <w:b/>
                <w:color w:val="000000" w:themeColor="text1"/>
              </w:rPr>
            </w:pPr>
            <w:r w:rsidRPr="007E2C8A">
              <w:rPr>
                <w:b/>
                <w:color w:val="000000" w:themeColor="text1"/>
              </w:rPr>
              <w:t>Technology, tools and techniques</w:t>
            </w:r>
          </w:p>
        </w:tc>
        <w:tc>
          <w:tcPr>
            <w:tcW w:w="1471" w:type="dxa"/>
          </w:tcPr>
          <w:p w:rsidR="00196DD4" w:rsidRPr="007E2C8A" w:rsidRDefault="00196DD4" w:rsidP="005A1871">
            <w:pPr>
              <w:rPr>
                <w:b/>
                <w:color w:val="000000" w:themeColor="text1"/>
              </w:rPr>
            </w:pPr>
            <w:r w:rsidRPr="007E2C8A">
              <w:rPr>
                <w:b/>
                <w:color w:val="000000" w:themeColor="text1"/>
              </w:rPr>
              <w:t>Plan project management</w:t>
            </w:r>
          </w:p>
        </w:tc>
        <w:tc>
          <w:tcPr>
            <w:tcW w:w="1471" w:type="dxa"/>
          </w:tcPr>
          <w:p w:rsidR="00196DD4" w:rsidRPr="007E2C8A" w:rsidRDefault="00196DD4" w:rsidP="005A1871">
            <w:pPr>
              <w:rPr>
                <w:b/>
                <w:color w:val="000000" w:themeColor="text1"/>
              </w:rPr>
            </w:pPr>
            <w:r w:rsidRPr="007E2C8A">
              <w:rPr>
                <w:b/>
                <w:color w:val="000000" w:themeColor="text1"/>
              </w:rPr>
              <w:t>Project specification and sketch</w:t>
            </w:r>
          </w:p>
        </w:tc>
      </w:tr>
      <w:tr w:rsidR="007E2C8A" w:rsidRPr="007E2C8A" w:rsidTr="005A1871">
        <w:tc>
          <w:tcPr>
            <w:tcW w:w="1470" w:type="dxa"/>
          </w:tcPr>
          <w:p w:rsidR="00196DD4" w:rsidRPr="007E2C8A" w:rsidRDefault="005A1871" w:rsidP="005A1871">
            <w:pPr>
              <w:rPr>
                <w:color w:val="000000" w:themeColor="text1"/>
                <w:sz w:val="20"/>
                <w:szCs w:val="20"/>
              </w:rPr>
            </w:pPr>
            <w:r w:rsidRPr="007E2C8A">
              <w:rPr>
                <w:rFonts w:cs="Arial"/>
                <w:color w:val="000000" w:themeColor="text1"/>
                <w:sz w:val="20"/>
                <w:szCs w:val="20"/>
                <w:shd w:val="clear" w:color="auto" w:fill="FFFFFF"/>
              </w:rPr>
              <w:t>In</w:t>
            </w:r>
            <w:r w:rsidRPr="007E2C8A">
              <w:rPr>
                <w:rStyle w:val="apple-converted-space"/>
                <w:rFonts w:cs="Arial"/>
                <w:color w:val="000000" w:themeColor="text1"/>
                <w:sz w:val="20"/>
                <w:szCs w:val="20"/>
                <w:shd w:val="clear" w:color="auto" w:fill="FFFFFF"/>
              </w:rPr>
              <w:t> </w:t>
            </w:r>
            <w:hyperlink r:id="rId7" w:tooltip="Software engineering" w:history="1">
              <w:r w:rsidRPr="007E2C8A">
                <w:rPr>
                  <w:rStyle w:val="Hyperlink"/>
                  <w:rFonts w:cs="Arial"/>
                  <w:color w:val="000000" w:themeColor="text1"/>
                  <w:sz w:val="20"/>
                  <w:szCs w:val="20"/>
                  <w:u w:val="none"/>
                  <w:shd w:val="clear" w:color="auto" w:fill="FFFFFF"/>
                </w:rPr>
                <w:t>software engineering</w:t>
              </w:r>
            </w:hyperlink>
            <w:r w:rsidRPr="007E2C8A">
              <w:rPr>
                <w:rFonts w:cs="Arial"/>
                <w:color w:val="000000" w:themeColor="text1"/>
                <w:sz w:val="20"/>
                <w:szCs w:val="20"/>
                <w:shd w:val="clear" w:color="auto" w:fill="FFFFFF"/>
              </w:rPr>
              <w:t>, a</w:t>
            </w:r>
            <w:r w:rsidRPr="007E2C8A">
              <w:rPr>
                <w:rStyle w:val="apple-converted-space"/>
                <w:rFonts w:cs="Arial"/>
                <w:color w:val="000000" w:themeColor="text1"/>
                <w:sz w:val="20"/>
                <w:szCs w:val="20"/>
                <w:shd w:val="clear" w:color="auto" w:fill="FFFFFF"/>
              </w:rPr>
              <w:t> </w:t>
            </w:r>
            <w:r w:rsidRPr="007E2C8A">
              <w:rPr>
                <w:rFonts w:cs="Arial"/>
                <w:bCs/>
                <w:color w:val="000000" w:themeColor="text1"/>
                <w:sz w:val="20"/>
                <w:szCs w:val="20"/>
                <w:shd w:val="clear" w:color="auto" w:fill="FFFFFF"/>
              </w:rPr>
              <w:t>software development methodology</w:t>
            </w:r>
            <w:r w:rsidRPr="007E2C8A">
              <w:rPr>
                <w:rStyle w:val="apple-converted-space"/>
                <w:rFonts w:cs="Arial"/>
                <w:color w:val="000000" w:themeColor="text1"/>
                <w:sz w:val="20"/>
                <w:szCs w:val="20"/>
                <w:shd w:val="clear" w:color="auto" w:fill="FFFFFF"/>
              </w:rPr>
              <w:t> </w:t>
            </w:r>
            <w:r w:rsidRPr="007E2C8A">
              <w:rPr>
                <w:rFonts w:cs="Arial"/>
                <w:color w:val="000000" w:themeColor="text1"/>
                <w:sz w:val="20"/>
                <w:szCs w:val="20"/>
                <w:shd w:val="clear" w:color="auto" w:fill="FFFFFF"/>
              </w:rPr>
              <w:t>(also known as a</w:t>
            </w:r>
            <w:r w:rsidRPr="007E2C8A">
              <w:rPr>
                <w:rStyle w:val="apple-converted-space"/>
                <w:rFonts w:cs="Arial"/>
                <w:color w:val="000000" w:themeColor="text1"/>
                <w:sz w:val="20"/>
                <w:szCs w:val="20"/>
                <w:shd w:val="clear" w:color="auto" w:fill="FFFFFF"/>
              </w:rPr>
              <w:t> </w:t>
            </w:r>
            <w:r w:rsidRPr="007E2C8A">
              <w:rPr>
                <w:rFonts w:cs="Arial"/>
                <w:bCs/>
                <w:color w:val="000000" w:themeColor="text1"/>
                <w:sz w:val="20"/>
                <w:szCs w:val="20"/>
                <w:shd w:val="clear" w:color="auto" w:fill="FFFFFF"/>
              </w:rPr>
              <w:t>system development methodology</w:t>
            </w:r>
            <w:r w:rsidRPr="007E2C8A">
              <w:rPr>
                <w:rFonts w:cs="Arial"/>
                <w:color w:val="000000" w:themeColor="text1"/>
                <w:sz w:val="20"/>
                <w:szCs w:val="20"/>
                <w:shd w:val="clear" w:color="auto" w:fill="FFFFFF"/>
              </w:rPr>
              <w:t>,</w:t>
            </w:r>
            <w:r w:rsidRPr="007E2C8A">
              <w:rPr>
                <w:rStyle w:val="apple-converted-space"/>
                <w:rFonts w:cs="Arial"/>
                <w:color w:val="000000" w:themeColor="text1"/>
                <w:sz w:val="20"/>
                <w:szCs w:val="20"/>
                <w:shd w:val="clear" w:color="auto" w:fill="FFFFFF"/>
              </w:rPr>
              <w:t> </w:t>
            </w:r>
            <w:r w:rsidRPr="007E2C8A">
              <w:rPr>
                <w:rFonts w:cs="Arial"/>
                <w:bCs/>
                <w:color w:val="000000" w:themeColor="text1"/>
                <w:sz w:val="20"/>
                <w:szCs w:val="20"/>
                <w:shd w:val="clear" w:color="auto" w:fill="FFFFFF"/>
              </w:rPr>
              <w:t>software development life cycle</w:t>
            </w:r>
            <w:r w:rsidRPr="007E2C8A">
              <w:rPr>
                <w:rFonts w:cs="Arial"/>
                <w:color w:val="000000" w:themeColor="text1"/>
                <w:sz w:val="20"/>
                <w:szCs w:val="20"/>
                <w:shd w:val="clear" w:color="auto" w:fill="FFFFFF"/>
              </w:rPr>
              <w:t>,</w:t>
            </w:r>
            <w:r w:rsidR="007E2C8A">
              <w:rPr>
                <w:rStyle w:val="apple-converted-space"/>
                <w:rFonts w:cs="Arial"/>
                <w:color w:val="000000" w:themeColor="text1"/>
                <w:sz w:val="20"/>
                <w:szCs w:val="20"/>
                <w:shd w:val="clear" w:color="auto" w:fill="FFFFFF"/>
              </w:rPr>
              <w:t xml:space="preserve"> </w:t>
            </w:r>
            <w:r w:rsidRPr="007E2C8A">
              <w:rPr>
                <w:rFonts w:cs="Arial"/>
                <w:bCs/>
                <w:color w:val="000000" w:themeColor="text1"/>
                <w:sz w:val="20"/>
                <w:szCs w:val="20"/>
                <w:shd w:val="clear" w:color="auto" w:fill="FFFFFF"/>
              </w:rPr>
              <w:t>software development process</w:t>
            </w:r>
            <w:r w:rsidRPr="007E2C8A">
              <w:rPr>
                <w:rFonts w:cs="Arial"/>
                <w:color w:val="000000" w:themeColor="text1"/>
                <w:sz w:val="20"/>
                <w:szCs w:val="20"/>
                <w:shd w:val="clear" w:color="auto" w:fill="FFFFFF"/>
              </w:rPr>
              <w:t>,</w:t>
            </w:r>
            <w:r w:rsidRPr="007E2C8A">
              <w:rPr>
                <w:rStyle w:val="apple-converted-space"/>
                <w:rFonts w:cs="Arial"/>
                <w:color w:val="000000" w:themeColor="text1"/>
                <w:sz w:val="20"/>
                <w:szCs w:val="20"/>
                <w:shd w:val="clear" w:color="auto" w:fill="FFFFFF"/>
              </w:rPr>
              <w:t> </w:t>
            </w:r>
            <w:r w:rsidRPr="007E2C8A">
              <w:rPr>
                <w:rFonts w:cs="Arial"/>
                <w:bCs/>
                <w:color w:val="000000" w:themeColor="text1"/>
                <w:sz w:val="20"/>
                <w:szCs w:val="20"/>
                <w:shd w:val="clear" w:color="auto" w:fill="FFFFFF"/>
              </w:rPr>
              <w:t>software process</w:t>
            </w:r>
            <w:r w:rsidRPr="007E2C8A">
              <w:rPr>
                <w:rFonts w:cs="Arial"/>
                <w:color w:val="000000" w:themeColor="text1"/>
                <w:sz w:val="20"/>
                <w:szCs w:val="20"/>
                <w:shd w:val="clear" w:color="auto" w:fill="FFFFFF"/>
              </w:rPr>
              <w:t>) is a splitting of</w:t>
            </w:r>
            <w:r w:rsidRPr="007E2C8A">
              <w:rPr>
                <w:rStyle w:val="apple-converted-space"/>
                <w:rFonts w:cs="Arial"/>
                <w:color w:val="000000" w:themeColor="text1"/>
                <w:sz w:val="20"/>
                <w:szCs w:val="20"/>
                <w:shd w:val="clear" w:color="auto" w:fill="FFFFFF"/>
              </w:rPr>
              <w:t> </w:t>
            </w:r>
            <w:hyperlink r:id="rId8" w:tooltip="Software development" w:history="1">
              <w:r w:rsidRPr="007E2C8A">
                <w:rPr>
                  <w:rStyle w:val="Hyperlink"/>
                  <w:rFonts w:cs="Arial"/>
                  <w:color w:val="000000" w:themeColor="text1"/>
                  <w:sz w:val="20"/>
                  <w:szCs w:val="20"/>
                  <w:u w:val="none"/>
                  <w:shd w:val="clear" w:color="auto" w:fill="FFFFFF"/>
                </w:rPr>
                <w:t>software development</w:t>
              </w:r>
            </w:hyperlink>
            <w:r w:rsidRPr="007E2C8A">
              <w:rPr>
                <w:rStyle w:val="apple-converted-space"/>
                <w:rFonts w:cs="Arial"/>
                <w:color w:val="000000" w:themeColor="text1"/>
                <w:sz w:val="20"/>
                <w:szCs w:val="20"/>
                <w:shd w:val="clear" w:color="auto" w:fill="FFFFFF"/>
              </w:rPr>
              <w:t> </w:t>
            </w:r>
            <w:r w:rsidRPr="007E2C8A">
              <w:rPr>
                <w:rFonts w:cs="Arial"/>
                <w:color w:val="000000" w:themeColor="text1"/>
                <w:sz w:val="20"/>
                <w:szCs w:val="20"/>
                <w:shd w:val="clear" w:color="auto" w:fill="FFFFFF"/>
              </w:rPr>
              <w:t>work into distinct phases (or stages) containing activities wit</w:t>
            </w:r>
            <w:r w:rsidR="007E2C8A">
              <w:rPr>
                <w:rFonts w:cs="Arial"/>
                <w:color w:val="000000" w:themeColor="text1"/>
                <w:sz w:val="20"/>
                <w:szCs w:val="20"/>
                <w:shd w:val="clear" w:color="auto" w:fill="FFFFFF"/>
              </w:rPr>
              <w:t xml:space="preserve">h the intent of better planning </w:t>
            </w:r>
            <w:r w:rsidRPr="007E2C8A">
              <w:rPr>
                <w:rFonts w:cs="Arial"/>
                <w:color w:val="000000" w:themeColor="text1"/>
                <w:sz w:val="20"/>
                <w:szCs w:val="20"/>
                <w:shd w:val="clear" w:color="auto" w:fill="FFFFFF"/>
              </w:rPr>
              <w:t>and management. It is often considered a subset of the</w:t>
            </w:r>
            <w:r w:rsidR="007E2C8A">
              <w:rPr>
                <w:rStyle w:val="apple-converted-space"/>
                <w:rFonts w:cs="Arial"/>
                <w:color w:val="000000" w:themeColor="text1"/>
                <w:sz w:val="20"/>
                <w:szCs w:val="20"/>
                <w:shd w:val="clear" w:color="auto" w:fill="FFFFFF"/>
              </w:rPr>
              <w:t xml:space="preserve"> </w:t>
            </w:r>
            <w:hyperlink r:id="rId9" w:tooltip="Systems development life cycle" w:history="1">
              <w:r w:rsidRPr="007E2C8A">
                <w:rPr>
                  <w:rStyle w:val="Hyperlink"/>
                  <w:rFonts w:cs="Arial"/>
                  <w:color w:val="000000" w:themeColor="text1"/>
                  <w:sz w:val="20"/>
                  <w:szCs w:val="20"/>
                  <w:u w:val="none"/>
                  <w:shd w:val="clear" w:color="auto" w:fill="FFFFFF"/>
                </w:rPr>
                <w:t>systems development life cycle</w:t>
              </w:r>
            </w:hyperlink>
            <w:r w:rsidRPr="007E2C8A">
              <w:rPr>
                <w:color w:val="000000" w:themeColor="text1"/>
                <w:sz w:val="20"/>
                <w:szCs w:val="20"/>
              </w:rPr>
              <w:t>.</w:t>
            </w:r>
          </w:p>
          <w:p w:rsidR="009020B7" w:rsidRPr="007E2C8A" w:rsidRDefault="009020B7" w:rsidP="009020B7">
            <w:pPr>
              <w:rPr>
                <w:color w:val="000000" w:themeColor="text1"/>
                <w:sz w:val="20"/>
                <w:szCs w:val="20"/>
              </w:rPr>
            </w:pPr>
            <w:r w:rsidRPr="007E2C8A">
              <w:rPr>
                <w:color w:val="000000" w:themeColor="text1"/>
                <w:sz w:val="20"/>
                <w:szCs w:val="20"/>
              </w:rPr>
              <w:t>There are the following methodologies:</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1.</w:t>
            </w:r>
            <w:r w:rsidR="007E2C8A">
              <w:rPr>
                <w:color w:val="000000" w:themeColor="text1"/>
                <w:sz w:val="20"/>
                <w:szCs w:val="20"/>
              </w:rPr>
              <w:t xml:space="preserve"> </w:t>
            </w:r>
            <w:r w:rsidRPr="007E2C8A">
              <w:rPr>
                <w:color w:val="000000" w:themeColor="text1"/>
                <w:sz w:val="20"/>
                <w:szCs w:val="20"/>
              </w:rPr>
              <w:t>Agile Software Development</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2.</w:t>
            </w:r>
            <w:r w:rsidR="007E2C8A">
              <w:rPr>
                <w:color w:val="000000" w:themeColor="text1"/>
                <w:sz w:val="20"/>
                <w:szCs w:val="20"/>
              </w:rPr>
              <w:t xml:space="preserve"> </w:t>
            </w:r>
            <w:r w:rsidRPr="007E2C8A">
              <w:rPr>
                <w:color w:val="000000" w:themeColor="text1"/>
                <w:sz w:val="20"/>
                <w:szCs w:val="20"/>
              </w:rPr>
              <w:t>Crystal Methods</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3.</w:t>
            </w:r>
            <w:r w:rsidR="007E2C8A">
              <w:rPr>
                <w:color w:val="000000" w:themeColor="text1"/>
                <w:sz w:val="20"/>
                <w:szCs w:val="20"/>
              </w:rPr>
              <w:t xml:space="preserve"> </w:t>
            </w:r>
            <w:r w:rsidRPr="007E2C8A">
              <w:rPr>
                <w:color w:val="000000" w:themeColor="text1"/>
                <w:sz w:val="20"/>
                <w:szCs w:val="20"/>
              </w:rPr>
              <w:t>Dynamic Systems Development Model (DSDM)</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lastRenderedPageBreak/>
              <w:t>4.</w:t>
            </w:r>
            <w:r w:rsidR="007E2C8A">
              <w:rPr>
                <w:color w:val="000000" w:themeColor="text1"/>
                <w:sz w:val="20"/>
                <w:szCs w:val="20"/>
              </w:rPr>
              <w:t xml:space="preserve"> </w:t>
            </w:r>
            <w:r w:rsidRPr="007E2C8A">
              <w:rPr>
                <w:color w:val="000000" w:themeColor="text1"/>
                <w:sz w:val="20"/>
                <w:szCs w:val="20"/>
              </w:rPr>
              <w:t>Extreme Programming (XP)</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5.</w:t>
            </w:r>
            <w:r w:rsidR="007E2C8A">
              <w:rPr>
                <w:color w:val="000000" w:themeColor="text1"/>
                <w:sz w:val="20"/>
                <w:szCs w:val="20"/>
              </w:rPr>
              <w:t xml:space="preserve"> </w:t>
            </w:r>
            <w:r w:rsidRPr="007E2C8A">
              <w:rPr>
                <w:color w:val="000000" w:themeColor="text1"/>
                <w:sz w:val="20"/>
                <w:szCs w:val="20"/>
              </w:rPr>
              <w:t>Feature Driven Development (FDD)</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6.</w:t>
            </w:r>
            <w:r w:rsidR="007E2C8A">
              <w:rPr>
                <w:color w:val="000000" w:themeColor="text1"/>
                <w:sz w:val="20"/>
                <w:szCs w:val="20"/>
              </w:rPr>
              <w:t xml:space="preserve"> </w:t>
            </w:r>
            <w:r w:rsidRPr="007E2C8A">
              <w:rPr>
                <w:color w:val="000000" w:themeColor="text1"/>
                <w:sz w:val="20"/>
                <w:szCs w:val="20"/>
              </w:rPr>
              <w:t>Joint Application Development (JAD)</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7.</w:t>
            </w:r>
            <w:r w:rsidR="007E2C8A">
              <w:rPr>
                <w:color w:val="000000" w:themeColor="text1"/>
                <w:sz w:val="20"/>
                <w:szCs w:val="20"/>
              </w:rPr>
              <w:t xml:space="preserve"> </w:t>
            </w:r>
            <w:r w:rsidRPr="007E2C8A">
              <w:rPr>
                <w:color w:val="000000" w:themeColor="text1"/>
                <w:sz w:val="20"/>
                <w:szCs w:val="20"/>
              </w:rPr>
              <w:t>Lean Development (LD)</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8.</w:t>
            </w:r>
            <w:r w:rsidR="007E2C8A">
              <w:rPr>
                <w:color w:val="000000" w:themeColor="text1"/>
                <w:sz w:val="20"/>
                <w:szCs w:val="20"/>
              </w:rPr>
              <w:t xml:space="preserve"> </w:t>
            </w:r>
            <w:r w:rsidRPr="007E2C8A">
              <w:rPr>
                <w:color w:val="000000" w:themeColor="text1"/>
                <w:sz w:val="20"/>
                <w:szCs w:val="20"/>
              </w:rPr>
              <w:t>Rapid Application Development (RAD)</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9.</w:t>
            </w:r>
            <w:r w:rsidR="007E2C8A">
              <w:rPr>
                <w:color w:val="000000" w:themeColor="text1"/>
                <w:sz w:val="20"/>
                <w:szCs w:val="20"/>
              </w:rPr>
              <w:t xml:space="preserve"> </w:t>
            </w:r>
            <w:r w:rsidRPr="007E2C8A">
              <w:rPr>
                <w:color w:val="000000" w:themeColor="text1"/>
                <w:sz w:val="20"/>
                <w:szCs w:val="20"/>
              </w:rPr>
              <w:t>Rational Unified Process (RUP)</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10.</w:t>
            </w:r>
            <w:r w:rsidR="007E2C8A">
              <w:rPr>
                <w:color w:val="000000" w:themeColor="text1"/>
                <w:sz w:val="20"/>
                <w:szCs w:val="20"/>
              </w:rPr>
              <w:t xml:space="preserve"> </w:t>
            </w:r>
            <w:r w:rsidRPr="007E2C8A">
              <w:rPr>
                <w:color w:val="000000" w:themeColor="text1"/>
                <w:sz w:val="20"/>
                <w:szCs w:val="20"/>
              </w:rPr>
              <w:t>Scrum</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11.</w:t>
            </w:r>
            <w:r w:rsidR="007E2C8A">
              <w:rPr>
                <w:color w:val="000000" w:themeColor="text1"/>
                <w:sz w:val="20"/>
                <w:szCs w:val="20"/>
              </w:rPr>
              <w:t xml:space="preserve"> </w:t>
            </w:r>
            <w:r w:rsidRPr="007E2C8A">
              <w:rPr>
                <w:color w:val="000000" w:themeColor="text1"/>
                <w:sz w:val="20"/>
                <w:szCs w:val="20"/>
              </w:rPr>
              <w:t>Spiral</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12.</w:t>
            </w:r>
            <w:r w:rsidR="007E2C8A">
              <w:rPr>
                <w:color w:val="000000" w:themeColor="text1"/>
                <w:sz w:val="20"/>
                <w:szCs w:val="20"/>
              </w:rPr>
              <w:t xml:space="preserve"> </w:t>
            </w:r>
            <w:r w:rsidRPr="007E2C8A">
              <w:rPr>
                <w:color w:val="000000" w:themeColor="text1"/>
                <w:sz w:val="20"/>
                <w:szCs w:val="20"/>
              </w:rPr>
              <w:t>Systems Development Life Cycle (SDLC)</w:t>
            </w:r>
            <w:r w:rsidR="007E2C8A">
              <w:rPr>
                <w:color w:val="000000" w:themeColor="text1"/>
                <w:sz w:val="20"/>
                <w:szCs w:val="20"/>
              </w:rPr>
              <w:t>.</w:t>
            </w:r>
          </w:p>
          <w:p w:rsidR="009020B7" w:rsidRPr="007E2C8A" w:rsidRDefault="009020B7" w:rsidP="009020B7">
            <w:pPr>
              <w:rPr>
                <w:color w:val="000000" w:themeColor="text1"/>
                <w:sz w:val="20"/>
                <w:szCs w:val="20"/>
              </w:rPr>
            </w:pPr>
            <w:r w:rsidRPr="007E2C8A">
              <w:rPr>
                <w:b/>
                <w:color w:val="000000" w:themeColor="text1"/>
                <w:sz w:val="20"/>
                <w:szCs w:val="20"/>
              </w:rPr>
              <w:t>13.</w:t>
            </w:r>
            <w:r w:rsidR="007E2C8A">
              <w:rPr>
                <w:color w:val="000000" w:themeColor="text1"/>
                <w:sz w:val="20"/>
                <w:szCs w:val="20"/>
              </w:rPr>
              <w:t xml:space="preserve"> </w:t>
            </w:r>
            <w:r w:rsidRPr="007E2C8A">
              <w:rPr>
                <w:color w:val="000000" w:themeColor="text1"/>
                <w:sz w:val="20"/>
                <w:szCs w:val="20"/>
              </w:rPr>
              <w:t>Waterfall (a.k.a. Traditional)</w:t>
            </w:r>
            <w:r w:rsidR="007E2C8A">
              <w:rPr>
                <w:color w:val="000000" w:themeColor="text1"/>
                <w:sz w:val="20"/>
                <w:szCs w:val="20"/>
              </w:rPr>
              <w:t>.</w:t>
            </w:r>
          </w:p>
          <w:p w:rsidR="009020B7" w:rsidRPr="007E2C8A" w:rsidRDefault="009020B7" w:rsidP="005A1871">
            <w:pPr>
              <w:rPr>
                <w:color w:val="000000" w:themeColor="text1"/>
                <w:sz w:val="20"/>
                <w:szCs w:val="20"/>
              </w:rPr>
            </w:pPr>
          </w:p>
        </w:tc>
        <w:tc>
          <w:tcPr>
            <w:tcW w:w="1471" w:type="dxa"/>
          </w:tcPr>
          <w:p w:rsidR="00981FD2" w:rsidRPr="007E2C8A" w:rsidRDefault="00981FD2" w:rsidP="00981FD2">
            <w:pPr>
              <w:rPr>
                <w:color w:val="000000" w:themeColor="text1"/>
                <w:sz w:val="20"/>
                <w:szCs w:val="20"/>
              </w:rPr>
            </w:pPr>
            <w:r w:rsidRPr="007E2C8A">
              <w:rPr>
                <w:color w:val="000000" w:themeColor="text1"/>
                <w:sz w:val="20"/>
                <w:szCs w:val="20"/>
              </w:rPr>
              <w:lastRenderedPageBreak/>
              <w:t>Software Development Methodology is important since it determines all ingredients that lead to fail/success, in a software project.</w:t>
            </w:r>
          </w:p>
          <w:p w:rsidR="00ED252D" w:rsidRPr="007E2C8A" w:rsidRDefault="00981FD2" w:rsidP="00ED252D">
            <w:pPr>
              <w:rPr>
                <w:color w:val="000000" w:themeColor="text1"/>
                <w:sz w:val="20"/>
                <w:szCs w:val="20"/>
              </w:rPr>
            </w:pPr>
            <w:r w:rsidRPr="007E2C8A">
              <w:rPr>
                <w:b/>
                <w:color w:val="000000" w:themeColor="text1"/>
                <w:sz w:val="20"/>
                <w:szCs w:val="20"/>
              </w:rPr>
              <w:t>1.</w:t>
            </w:r>
            <w:r w:rsidRPr="007E2C8A">
              <w:rPr>
                <w:color w:val="000000" w:themeColor="text1"/>
                <w:sz w:val="20"/>
                <w:szCs w:val="20"/>
              </w:rPr>
              <w:t xml:space="preserve"> All the roles within the project and their collaboration is defined by the methodology of your SDLC, Briefly your project management is dependent on it.</w:t>
            </w:r>
          </w:p>
          <w:p w:rsidR="00981FD2" w:rsidRPr="007E2C8A" w:rsidRDefault="00ED252D" w:rsidP="00ED252D">
            <w:pPr>
              <w:rPr>
                <w:color w:val="000000" w:themeColor="text1"/>
                <w:sz w:val="20"/>
                <w:szCs w:val="20"/>
              </w:rPr>
            </w:pPr>
            <w:r w:rsidRPr="007E2C8A">
              <w:rPr>
                <w:b/>
                <w:color w:val="000000" w:themeColor="text1"/>
                <w:sz w:val="20"/>
                <w:szCs w:val="20"/>
              </w:rPr>
              <w:t>2.</w:t>
            </w:r>
            <w:r w:rsidRPr="007E2C8A">
              <w:rPr>
                <w:color w:val="000000" w:themeColor="text1"/>
                <w:sz w:val="20"/>
                <w:szCs w:val="20"/>
              </w:rPr>
              <w:t xml:space="preserve"> </w:t>
            </w:r>
            <w:r w:rsidR="00981FD2" w:rsidRPr="007E2C8A">
              <w:rPr>
                <w:color w:val="000000" w:themeColor="text1"/>
                <w:sz w:val="20"/>
                <w:szCs w:val="20"/>
              </w:rPr>
              <w:t>Your project management technique is dependent on the methodology of your SDLC</w:t>
            </w:r>
            <w:r w:rsidRPr="007E2C8A">
              <w:rPr>
                <w:color w:val="000000" w:themeColor="text1"/>
                <w:sz w:val="20"/>
                <w:szCs w:val="20"/>
              </w:rPr>
              <w:t>.</w:t>
            </w:r>
          </w:p>
          <w:p w:rsidR="00981FD2" w:rsidRPr="007E2C8A" w:rsidRDefault="00ED252D" w:rsidP="00ED252D">
            <w:pPr>
              <w:rPr>
                <w:color w:val="000000" w:themeColor="text1"/>
                <w:sz w:val="20"/>
                <w:szCs w:val="20"/>
              </w:rPr>
            </w:pPr>
            <w:r w:rsidRPr="007E2C8A">
              <w:rPr>
                <w:b/>
                <w:color w:val="000000" w:themeColor="text1"/>
                <w:sz w:val="20"/>
                <w:szCs w:val="20"/>
              </w:rPr>
              <w:t>3.</w:t>
            </w:r>
            <w:r w:rsidRPr="007E2C8A">
              <w:rPr>
                <w:color w:val="000000" w:themeColor="text1"/>
                <w:sz w:val="20"/>
                <w:szCs w:val="20"/>
              </w:rPr>
              <w:t xml:space="preserve"> Your</w:t>
            </w:r>
            <w:r w:rsidR="00981FD2" w:rsidRPr="007E2C8A">
              <w:rPr>
                <w:color w:val="000000" w:themeColor="text1"/>
                <w:sz w:val="20"/>
                <w:szCs w:val="20"/>
              </w:rPr>
              <w:t xml:space="preserve"> requirement management and change management is defined by the methodology of your SDLC. For instance if you are doing waterfall, you have to freeze them in order to mitigate the risk of project fail. But if the c</w:t>
            </w:r>
            <w:r w:rsidRPr="007E2C8A">
              <w:rPr>
                <w:color w:val="000000" w:themeColor="text1"/>
                <w:sz w:val="20"/>
                <w:szCs w:val="20"/>
              </w:rPr>
              <w:t xml:space="preserve">hanges are </w:t>
            </w:r>
            <w:r w:rsidRPr="007E2C8A">
              <w:rPr>
                <w:color w:val="000000" w:themeColor="text1"/>
                <w:sz w:val="20"/>
                <w:szCs w:val="20"/>
              </w:rPr>
              <w:lastRenderedPageBreak/>
              <w:t>too frequent and can</w:t>
            </w:r>
            <w:r w:rsidR="00981FD2" w:rsidRPr="007E2C8A">
              <w:rPr>
                <w:color w:val="000000" w:themeColor="text1"/>
                <w:sz w:val="20"/>
                <w:szCs w:val="20"/>
              </w:rPr>
              <w:t>not be frozen then you can go with agile.</w:t>
            </w:r>
          </w:p>
          <w:p w:rsidR="00981FD2" w:rsidRPr="007E2C8A" w:rsidRDefault="00ED252D" w:rsidP="00ED252D">
            <w:pPr>
              <w:rPr>
                <w:color w:val="000000" w:themeColor="text1"/>
                <w:sz w:val="20"/>
                <w:szCs w:val="20"/>
              </w:rPr>
            </w:pPr>
            <w:r w:rsidRPr="00F4361D">
              <w:rPr>
                <w:b/>
                <w:color w:val="000000" w:themeColor="text1"/>
                <w:sz w:val="20"/>
                <w:szCs w:val="20"/>
              </w:rPr>
              <w:t>4.</w:t>
            </w:r>
            <w:r w:rsidRPr="007E2C8A">
              <w:rPr>
                <w:color w:val="000000" w:themeColor="text1"/>
                <w:sz w:val="20"/>
                <w:szCs w:val="20"/>
              </w:rPr>
              <w:t xml:space="preserve"> The</w:t>
            </w:r>
            <w:r w:rsidR="00981FD2" w:rsidRPr="007E2C8A">
              <w:rPr>
                <w:color w:val="000000" w:themeColor="text1"/>
                <w:sz w:val="20"/>
                <w:szCs w:val="20"/>
              </w:rPr>
              <w:t xml:space="preserve"> quality of your software is dependent on the methodology of</w:t>
            </w:r>
            <w:r w:rsidRPr="007E2C8A">
              <w:rPr>
                <w:color w:val="000000" w:themeColor="text1"/>
                <w:sz w:val="20"/>
                <w:szCs w:val="20"/>
              </w:rPr>
              <w:t xml:space="preserve"> your SDLC. If your methodology</w:t>
            </w:r>
            <w:r w:rsidR="00981FD2" w:rsidRPr="007E2C8A">
              <w:rPr>
                <w:color w:val="000000" w:themeColor="text1"/>
                <w:sz w:val="20"/>
                <w:szCs w:val="20"/>
              </w:rPr>
              <w:t xml:space="preserve"> does not cover the required quality tests like unit, functi</w:t>
            </w:r>
            <w:r w:rsidRPr="007E2C8A">
              <w:rPr>
                <w:color w:val="000000" w:themeColor="text1"/>
                <w:sz w:val="20"/>
                <w:szCs w:val="20"/>
              </w:rPr>
              <w:t xml:space="preserve">onal, performance, robustness, </w:t>
            </w:r>
            <w:r w:rsidR="00981FD2" w:rsidRPr="007E2C8A">
              <w:rPr>
                <w:color w:val="000000" w:themeColor="text1"/>
                <w:sz w:val="20"/>
                <w:szCs w:val="20"/>
              </w:rPr>
              <w:t>etc. then your software will be suffering from poor quality. But if it covers them especially with a test driven approach then you saved the project</w:t>
            </w:r>
            <w:r w:rsidRPr="007E2C8A">
              <w:rPr>
                <w:color w:val="000000" w:themeColor="text1"/>
                <w:sz w:val="20"/>
                <w:szCs w:val="20"/>
              </w:rPr>
              <w:t>.</w:t>
            </w:r>
          </w:p>
          <w:p w:rsidR="00196DD4" w:rsidRPr="007E2C8A" w:rsidRDefault="00196DD4" w:rsidP="005A1871">
            <w:pPr>
              <w:rPr>
                <w:color w:val="000000" w:themeColor="text1"/>
                <w:sz w:val="20"/>
                <w:szCs w:val="20"/>
              </w:rPr>
            </w:pPr>
          </w:p>
        </w:tc>
        <w:tc>
          <w:tcPr>
            <w:tcW w:w="1471" w:type="dxa"/>
          </w:tcPr>
          <w:p w:rsidR="00196DD4" w:rsidRPr="007E2C8A" w:rsidRDefault="008B0596" w:rsidP="008B0596">
            <w:pPr>
              <w:rPr>
                <w:color w:val="000000" w:themeColor="text1"/>
                <w:sz w:val="20"/>
                <w:szCs w:val="20"/>
              </w:rPr>
            </w:pPr>
            <w:r w:rsidRPr="007E2C8A">
              <w:rPr>
                <w:color w:val="000000" w:themeColor="text1"/>
                <w:sz w:val="20"/>
                <w:szCs w:val="20"/>
              </w:rPr>
              <w:lastRenderedPageBreak/>
              <w:t xml:space="preserve">The software development methodologies have uses in almost every project, except, the </w:t>
            </w:r>
            <w:r w:rsidR="00F4361D">
              <w:rPr>
                <w:color w:val="000000" w:themeColor="text1"/>
                <w:sz w:val="20"/>
                <w:szCs w:val="20"/>
              </w:rPr>
              <w:t xml:space="preserve">ones that require upfront </w:t>
            </w:r>
            <w:r w:rsidRPr="007E2C8A">
              <w:rPr>
                <w:color w:val="000000" w:themeColor="text1"/>
                <w:sz w:val="20"/>
                <w:szCs w:val="20"/>
              </w:rPr>
              <w:t>planning and cannot deliver incremental value, such as open-heart surgery.</w:t>
            </w:r>
          </w:p>
          <w:p w:rsidR="007E2C8A" w:rsidRPr="007E2C8A" w:rsidRDefault="007E2C8A" w:rsidP="008B0596">
            <w:pPr>
              <w:rPr>
                <w:color w:val="000000" w:themeColor="text1"/>
                <w:sz w:val="20"/>
                <w:szCs w:val="20"/>
              </w:rPr>
            </w:pPr>
            <w:r w:rsidRPr="007E2C8A">
              <w:rPr>
                <w:color w:val="000000" w:themeColor="text1"/>
                <w:sz w:val="20"/>
                <w:szCs w:val="20"/>
              </w:rPr>
              <w:t>One software development methodology framework is not necessarily suitable for use by all projects. Each of the available methodology frameworks are best suited to specific kinds of projects.</w:t>
            </w:r>
          </w:p>
          <w:p w:rsidR="007E2C8A" w:rsidRPr="007E2C8A" w:rsidRDefault="007E2C8A" w:rsidP="008B0596">
            <w:pPr>
              <w:rPr>
                <w:color w:val="000000" w:themeColor="text1"/>
                <w:sz w:val="20"/>
                <w:szCs w:val="20"/>
              </w:rPr>
            </w:pPr>
            <w:r w:rsidRPr="007E2C8A">
              <w:rPr>
                <w:color w:val="000000" w:themeColor="text1"/>
                <w:sz w:val="20"/>
                <w:szCs w:val="20"/>
              </w:rPr>
              <w:t>Sometimes, contractors may require methodologies employed, an example is the U.S. </w:t>
            </w:r>
            <w:hyperlink r:id="rId10" w:tooltip="Arms industry" w:history="1">
              <w:r w:rsidRPr="007E2C8A">
                <w:rPr>
                  <w:rStyle w:val="Hyperlink"/>
                  <w:color w:val="000000" w:themeColor="text1"/>
                  <w:sz w:val="20"/>
                  <w:szCs w:val="20"/>
                  <w:u w:val="none"/>
                </w:rPr>
                <w:t>defences industry</w:t>
              </w:r>
            </w:hyperlink>
            <w:r w:rsidRPr="007E2C8A">
              <w:rPr>
                <w:color w:val="000000" w:themeColor="text1"/>
                <w:sz w:val="20"/>
                <w:szCs w:val="20"/>
              </w:rPr>
              <w:t>, which requires a rating based on </w:t>
            </w:r>
            <w:hyperlink r:id="rId11" w:tooltip="Process model" w:history="1">
              <w:r w:rsidRPr="007E2C8A">
                <w:rPr>
                  <w:rStyle w:val="Hyperlink"/>
                  <w:color w:val="000000" w:themeColor="text1"/>
                  <w:sz w:val="20"/>
                  <w:szCs w:val="20"/>
                  <w:u w:val="none"/>
                </w:rPr>
                <w:t>process models</w:t>
              </w:r>
            </w:hyperlink>
            <w:r w:rsidRPr="007E2C8A">
              <w:rPr>
                <w:color w:val="000000" w:themeColor="text1"/>
                <w:sz w:val="20"/>
                <w:szCs w:val="20"/>
              </w:rPr>
              <w:t> to obtain contracts.</w:t>
            </w:r>
          </w:p>
          <w:p w:rsidR="007E2C8A" w:rsidRPr="007E2C8A" w:rsidRDefault="007E2C8A" w:rsidP="008B0596">
            <w:pPr>
              <w:rPr>
                <w:color w:val="000000" w:themeColor="text1"/>
                <w:sz w:val="20"/>
                <w:szCs w:val="20"/>
              </w:rPr>
            </w:pPr>
            <w:r w:rsidRPr="007E2C8A">
              <w:rPr>
                <w:color w:val="000000" w:themeColor="text1"/>
                <w:sz w:val="20"/>
                <w:szCs w:val="20"/>
              </w:rPr>
              <w:t xml:space="preserve">A decades-long goal has been to find </w:t>
            </w:r>
            <w:r w:rsidRPr="007E2C8A">
              <w:rPr>
                <w:color w:val="000000" w:themeColor="text1"/>
                <w:sz w:val="20"/>
                <w:szCs w:val="20"/>
              </w:rPr>
              <w:lastRenderedPageBreak/>
              <w:t>repeatable, predictable processes that improve productivity and quality. Some try to systematize or formalize the seemingly unruly task of designing software. Others apply </w:t>
            </w:r>
            <w:hyperlink r:id="rId12" w:tooltip="Project management" w:history="1">
              <w:r w:rsidRPr="007E2C8A">
                <w:rPr>
                  <w:rStyle w:val="Hyperlink"/>
                  <w:color w:val="000000" w:themeColor="text1"/>
                  <w:sz w:val="20"/>
                  <w:szCs w:val="20"/>
                  <w:u w:val="none"/>
                </w:rPr>
                <w:t>project management</w:t>
              </w:r>
            </w:hyperlink>
            <w:r w:rsidRPr="007E2C8A">
              <w:rPr>
                <w:color w:val="000000" w:themeColor="text1"/>
                <w:sz w:val="20"/>
                <w:szCs w:val="20"/>
              </w:rPr>
              <w:t> techniques to designing software.</w:t>
            </w:r>
          </w:p>
        </w:tc>
        <w:tc>
          <w:tcPr>
            <w:tcW w:w="1471" w:type="dxa"/>
          </w:tcPr>
          <w:p w:rsidR="00981FD2" w:rsidRPr="007E2C8A" w:rsidRDefault="00270762" w:rsidP="005A1871">
            <w:pPr>
              <w:rPr>
                <w:color w:val="000000" w:themeColor="text1"/>
                <w:sz w:val="20"/>
                <w:szCs w:val="20"/>
              </w:rPr>
            </w:pPr>
            <w:r w:rsidRPr="00F4361D">
              <w:rPr>
                <w:b/>
                <w:color w:val="000000" w:themeColor="text1"/>
                <w:sz w:val="20"/>
                <w:szCs w:val="20"/>
              </w:rPr>
              <w:lastRenderedPageBreak/>
              <w:t>1.</w:t>
            </w:r>
            <w:r w:rsidR="00981FD2" w:rsidRPr="007E2C8A">
              <w:rPr>
                <w:color w:val="000000" w:themeColor="text1"/>
                <w:sz w:val="20"/>
                <w:szCs w:val="20"/>
              </w:rPr>
              <w:t xml:space="preserve"> </w:t>
            </w:r>
            <w:r w:rsidRPr="007E2C8A">
              <w:rPr>
                <w:color w:val="000000" w:themeColor="text1"/>
                <w:sz w:val="20"/>
                <w:szCs w:val="20"/>
              </w:rPr>
              <w:t>Configuration management</w:t>
            </w:r>
            <w:r w:rsidR="00F4361D">
              <w:rPr>
                <w:color w:val="000000" w:themeColor="text1"/>
                <w:sz w:val="20"/>
                <w:szCs w:val="20"/>
              </w:rPr>
              <w:t>.</w:t>
            </w:r>
            <w:r w:rsidRPr="007E2C8A">
              <w:rPr>
                <w:color w:val="000000" w:themeColor="text1"/>
                <w:sz w:val="20"/>
                <w:szCs w:val="20"/>
              </w:rPr>
              <w:t xml:space="preserve"> </w:t>
            </w:r>
            <w:r w:rsidRPr="00F4361D">
              <w:rPr>
                <w:b/>
                <w:color w:val="000000" w:themeColor="text1"/>
                <w:sz w:val="20"/>
                <w:szCs w:val="20"/>
              </w:rPr>
              <w:t>2.</w:t>
            </w:r>
            <w:r w:rsidR="00981FD2" w:rsidRPr="007E2C8A">
              <w:rPr>
                <w:color w:val="000000" w:themeColor="text1"/>
                <w:sz w:val="20"/>
                <w:szCs w:val="20"/>
              </w:rPr>
              <w:t xml:space="preserve"> </w:t>
            </w:r>
            <w:r w:rsidRPr="007E2C8A">
              <w:rPr>
                <w:color w:val="000000" w:themeColor="text1"/>
                <w:sz w:val="20"/>
                <w:szCs w:val="20"/>
              </w:rPr>
              <w:t xml:space="preserve">Infrastructure as </w:t>
            </w:r>
            <w:r w:rsidR="00F4361D" w:rsidRPr="007E2C8A">
              <w:rPr>
                <w:color w:val="000000" w:themeColor="text1"/>
                <w:sz w:val="20"/>
                <w:szCs w:val="20"/>
              </w:rPr>
              <w:t>Code.</w:t>
            </w:r>
          </w:p>
          <w:p w:rsidR="00270762" w:rsidRPr="007E2C8A" w:rsidRDefault="00270762" w:rsidP="005A1871">
            <w:pPr>
              <w:rPr>
                <w:color w:val="000000" w:themeColor="text1"/>
                <w:sz w:val="20"/>
                <w:szCs w:val="20"/>
              </w:rPr>
            </w:pPr>
            <w:r w:rsidRPr="00F4361D">
              <w:rPr>
                <w:b/>
                <w:color w:val="000000" w:themeColor="text1"/>
                <w:sz w:val="20"/>
                <w:szCs w:val="20"/>
              </w:rPr>
              <w:t>3.</w:t>
            </w:r>
            <w:r w:rsidR="00981FD2" w:rsidRPr="007E2C8A">
              <w:rPr>
                <w:color w:val="000000" w:themeColor="text1"/>
                <w:sz w:val="20"/>
                <w:szCs w:val="20"/>
              </w:rPr>
              <w:t xml:space="preserve"> </w:t>
            </w:r>
            <w:r w:rsidR="00F4361D">
              <w:rPr>
                <w:color w:val="000000" w:themeColor="text1"/>
                <w:sz w:val="20"/>
                <w:szCs w:val="20"/>
              </w:rPr>
              <w:t>Documentation.</w:t>
            </w:r>
          </w:p>
          <w:p w:rsidR="00270762" w:rsidRPr="007E2C8A" w:rsidRDefault="00270762" w:rsidP="005A1871">
            <w:pPr>
              <w:rPr>
                <w:color w:val="000000" w:themeColor="text1"/>
                <w:sz w:val="20"/>
                <w:szCs w:val="20"/>
              </w:rPr>
            </w:pPr>
            <w:r w:rsidRPr="00F4361D">
              <w:rPr>
                <w:b/>
                <w:color w:val="000000" w:themeColor="text1"/>
                <w:sz w:val="20"/>
                <w:szCs w:val="20"/>
              </w:rPr>
              <w:t>4.</w:t>
            </w:r>
            <w:r w:rsidR="00981FD2" w:rsidRPr="007E2C8A">
              <w:rPr>
                <w:color w:val="000000" w:themeColor="text1"/>
                <w:sz w:val="20"/>
                <w:szCs w:val="20"/>
              </w:rPr>
              <w:t xml:space="preserve"> </w:t>
            </w:r>
            <w:r w:rsidRPr="007E2C8A">
              <w:rPr>
                <w:color w:val="000000" w:themeColor="text1"/>
                <w:sz w:val="20"/>
                <w:szCs w:val="20"/>
              </w:rPr>
              <w:t>Software Quality assurance (SQA)</w:t>
            </w:r>
            <w:r w:rsidR="00F4361D">
              <w:rPr>
                <w:color w:val="000000" w:themeColor="text1"/>
                <w:sz w:val="20"/>
                <w:szCs w:val="20"/>
              </w:rPr>
              <w:t>.</w:t>
            </w:r>
            <w:r w:rsidRPr="007E2C8A">
              <w:rPr>
                <w:color w:val="000000" w:themeColor="text1"/>
                <w:sz w:val="20"/>
                <w:szCs w:val="20"/>
              </w:rPr>
              <w:t xml:space="preserve"> </w:t>
            </w:r>
          </w:p>
          <w:p w:rsidR="00196DD4" w:rsidRPr="007E2C8A" w:rsidRDefault="00270762" w:rsidP="005A1871">
            <w:pPr>
              <w:rPr>
                <w:color w:val="000000" w:themeColor="text1"/>
                <w:sz w:val="20"/>
                <w:szCs w:val="20"/>
              </w:rPr>
            </w:pPr>
            <w:r w:rsidRPr="00F4361D">
              <w:rPr>
                <w:b/>
                <w:color w:val="000000" w:themeColor="text1"/>
                <w:sz w:val="20"/>
                <w:szCs w:val="20"/>
              </w:rPr>
              <w:t>5.</w:t>
            </w:r>
            <w:r w:rsidR="00981FD2" w:rsidRPr="007E2C8A">
              <w:rPr>
                <w:color w:val="000000" w:themeColor="text1"/>
                <w:sz w:val="20"/>
                <w:szCs w:val="20"/>
              </w:rPr>
              <w:t xml:space="preserve"> </w:t>
            </w:r>
            <w:r w:rsidRPr="007E2C8A">
              <w:rPr>
                <w:color w:val="000000" w:themeColor="text1"/>
                <w:sz w:val="20"/>
                <w:szCs w:val="20"/>
              </w:rPr>
              <w:t>Project management</w:t>
            </w:r>
            <w:r w:rsidR="00F4361D">
              <w:rPr>
                <w:color w:val="000000" w:themeColor="text1"/>
                <w:sz w:val="20"/>
                <w:szCs w:val="20"/>
              </w:rPr>
              <w:t>.</w:t>
            </w:r>
            <w:r w:rsidRPr="007E2C8A">
              <w:rPr>
                <w:color w:val="000000" w:themeColor="text1"/>
                <w:sz w:val="20"/>
                <w:szCs w:val="20"/>
              </w:rPr>
              <w:t xml:space="preserve"> </w:t>
            </w:r>
            <w:r w:rsidRPr="00F4361D">
              <w:rPr>
                <w:b/>
                <w:color w:val="000000" w:themeColor="text1"/>
                <w:sz w:val="20"/>
                <w:szCs w:val="20"/>
              </w:rPr>
              <w:t>6.</w:t>
            </w:r>
            <w:r w:rsidR="00981FD2" w:rsidRPr="007E2C8A">
              <w:rPr>
                <w:color w:val="000000" w:themeColor="text1"/>
                <w:sz w:val="20"/>
                <w:szCs w:val="20"/>
              </w:rPr>
              <w:t xml:space="preserve"> </w:t>
            </w:r>
            <w:r w:rsidRPr="007E2C8A">
              <w:rPr>
                <w:color w:val="000000" w:themeColor="text1"/>
                <w:sz w:val="20"/>
                <w:szCs w:val="20"/>
              </w:rPr>
              <w:t>User experience</w:t>
            </w:r>
            <w:r w:rsidR="00F4361D">
              <w:rPr>
                <w:color w:val="000000" w:themeColor="text1"/>
                <w:sz w:val="20"/>
                <w:szCs w:val="20"/>
              </w:rPr>
              <w:t>.</w:t>
            </w:r>
          </w:p>
          <w:p w:rsidR="00270762" w:rsidRPr="007E2C8A" w:rsidRDefault="00270762" w:rsidP="005A1871">
            <w:pPr>
              <w:rPr>
                <w:color w:val="000000" w:themeColor="text1"/>
                <w:sz w:val="20"/>
                <w:szCs w:val="20"/>
              </w:rPr>
            </w:pPr>
            <w:r w:rsidRPr="007E2C8A">
              <w:rPr>
                <w:color w:val="000000" w:themeColor="text1"/>
                <w:sz w:val="20"/>
                <w:szCs w:val="20"/>
              </w:rPr>
              <w:t>Above are the supporting interdisciplinary connections.</w:t>
            </w:r>
          </w:p>
        </w:tc>
        <w:tc>
          <w:tcPr>
            <w:tcW w:w="1470" w:type="dxa"/>
          </w:tcPr>
          <w:p w:rsidR="00F16EC9" w:rsidRPr="00F16EC9" w:rsidRDefault="00F16EC9" w:rsidP="00F16EC9">
            <w:pPr>
              <w:rPr>
                <w:color w:val="000000" w:themeColor="text1"/>
                <w:sz w:val="20"/>
                <w:szCs w:val="20"/>
              </w:rPr>
            </w:pPr>
            <w:r w:rsidRPr="00F16EC9">
              <w:rPr>
                <w:color w:val="000000" w:themeColor="text1"/>
                <w:sz w:val="20"/>
                <w:szCs w:val="20"/>
              </w:rPr>
              <w:t>Before taking part in any verbal confrontation or examination, guarantee that the suggestion being considered is in any event possibly falsifiable. A typical element of non-falsifiable r</w:t>
            </w:r>
            <w:r>
              <w:rPr>
                <w:color w:val="000000" w:themeColor="text1"/>
                <w:sz w:val="20"/>
                <w:szCs w:val="20"/>
              </w:rPr>
              <w:t xml:space="preserve">ecommendations is unclearness. </w:t>
            </w:r>
          </w:p>
          <w:p w:rsidR="00F16EC9" w:rsidRPr="00F16EC9" w:rsidRDefault="00F16EC9" w:rsidP="00F16EC9">
            <w:pPr>
              <w:rPr>
                <w:color w:val="000000" w:themeColor="text1"/>
                <w:sz w:val="20"/>
                <w:szCs w:val="20"/>
              </w:rPr>
            </w:pPr>
            <w:r w:rsidRPr="00F16EC9">
              <w:rPr>
                <w:color w:val="000000" w:themeColor="text1"/>
                <w:sz w:val="20"/>
                <w:szCs w:val="20"/>
              </w:rPr>
              <w:t>Such rec</w:t>
            </w:r>
            <w:r>
              <w:rPr>
                <w:color w:val="000000" w:themeColor="text1"/>
                <w:sz w:val="20"/>
                <w:szCs w:val="20"/>
              </w:rPr>
              <w:t>ommendations can be refined by:-</w:t>
            </w:r>
          </w:p>
          <w:p w:rsidR="00F16EC9" w:rsidRPr="00F16EC9" w:rsidRDefault="00F16EC9" w:rsidP="00F16EC9">
            <w:pPr>
              <w:rPr>
                <w:color w:val="000000" w:themeColor="text1"/>
                <w:sz w:val="20"/>
                <w:szCs w:val="20"/>
              </w:rPr>
            </w:pPr>
            <w:r w:rsidRPr="00F16EC9">
              <w:rPr>
                <w:b/>
                <w:color w:val="000000" w:themeColor="text1"/>
                <w:sz w:val="20"/>
                <w:szCs w:val="20"/>
              </w:rPr>
              <w:t>1.</w:t>
            </w:r>
            <w:r w:rsidRPr="00F16EC9">
              <w:rPr>
                <w:color w:val="000000" w:themeColor="text1"/>
                <w:sz w:val="20"/>
                <w:szCs w:val="20"/>
              </w:rPr>
              <w:t xml:space="preserve"> Characterizing</w:t>
            </w:r>
            <w:r w:rsidRPr="00F16EC9">
              <w:rPr>
                <w:color w:val="000000" w:themeColor="text1"/>
                <w:sz w:val="20"/>
                <w:szCs w:val="20"/>
              </w:rPr>
              <w:t xml:space="preserve"> any expansive or </w:t>
            </w:r>
            <w:r>
              <w:rPr>
                <w:color w:val="000000" w:themeColor="text1"/>
                <w:sz w:val="20"/>
                <w:szCs w:val="20"/>
              </w:rPr>
              <w:t>novel wording in the suggestion.</w:t>
            </w:r>
          </w:p>
          <w:p w:rsidR="00F16EC9" w:rsidRPr="00F16EC9" w:rsidRDefault="00F16EC9" w:rsidP="00F16EC9">
            <w:pPr>
              <w:rPr>
                <w:color w:val="000000" w:themeColor="text1"/>
                <w:sz w:val="20"/>
                <w:szCs w:val="20"/>
              </w:rPr>
            </w:pPr>
            <w:r w:rsidRPr="00F16EC9">
              <w:rPr>
                <w:b/>
                <w:color w:val="000000" w:themeColor="text1"/>
                <w:sz w:val="20"/>
                <w:szCs w:val="20"/>
              </w:rPr>
              <w:t xml:space="preserve">2. </w:t>
            </w:r>
            <w:r w:rsidRPr="00F16EC9">
              <w:rPr>
                <w:color w:val="000000" w:themeColor="text1"/>
                <w:sz w:val="20"/>
                <w:szCs w:val="20"/>
              </w:rPr>
              <w:t>Making</w:t>
            </w:r>
            <w:r w:rsidRPr="00F16EC9">
              <w:rPr>
                <w:color w:val="000000" w:themeColor="text1"/>
                <w:sz w:val="20"/>
                <w:szCs w:val="20"/>
              </w:rPr>
              <w:t xml:space="preserve"> understood quantifiers unequivocal</w:t>
            </w:r>
            <w:r>
              <w:rPr>
                <w:color w:val="000000" w:themeColor="text1"/>
                <w:sz w:val="20"/>
                <w:szCs w:val="20"/>
              </w:rPr>
              <w:t xml:space="preserve">. </w:t>
            </w:r>
          </w:p>
          <w:p w:rsidR="00196DD4" w:rsidRDefault="00F16EC9" w:rsidP="00F16EC9">
            <w:pPr>
              <w:rPr>
                <w:color w:val="000000" w:themeColor="text1"/>
                <w:sz w:val="20"/>
                <w:szCs w:val="20"/>
              </w:rPr>
            </w:pPr>
            <w:r w:rsidRPr="00F16EC9">
              <w:rPr>
                <w:b/>
                <w:color w:val="000000" w:themeColor="text1"/>
                <w:sz w:val="20"/>
                <w:szCs w:val="20"/>
              </w:rPr>
              <w:t xml:space="preserve">3. </w:t>
            </w:r>
            <w:r w:rsidRPr="00F16EC9">
              <w:rPr>
                <w:color w:val="000000" w:themeColor="text1"/>
                <w:sz w:val="20"/>
                <w:szCs w:val="20"/>
              </w:rPr>
              <w:t>Putting</w:t>
            </w:r>
            <w:r w:rsidRPr="00F16EC9">
              <w:rPr>
                <w:color w:val="000000" w:themeColor="text1"/>
                <w:sz w:val="20"/>
                <w:szCs w:val="20"/>
              </w:rPr>
              <w:t xml:space="preserve"> forth certainly relative expressions unequivocally relative</w:t>
            </w:r>
            <w:r>
              <w:rPr>
                <w:color w:val="000000" w:themeColor="text1"/>
                <w:sz w:val="20"/>
                <w:szCs w:val="20"/>
              </w:rPr>
              <w:t>.</w:t>
            </w:r>
          </w:p>
          <w:p w:rsidR="00F16EC9" w:rsidRPr="00F16EC9" w:rsidRDefault="00F16EC9" w:rsidP="00F16EC9">
            <w:pPr>
              <w:rPr>
                <w:color w:val="000000" w:themeColor="text1"/>
                <w:sz w:val="20"/>
                <w:szCs w:val="20"/>
              </w:rPr>
            </w:pPr>
            <w:r w:rsidRPr="00F16EC9">
              <w:rPr>
                <w:color w:val="000000" w:themeColor="text1"/>
                <w:sz w:val="20"/>
                <w:szCs w:val="20"/>
              </w:rPr>
              <w:t>Here a few examples of non-falsifiable propositions that many would consider credible:</w:t>
            </w:r>
          </w:p>
          <w:p w:rsidR="00F16EC9" w:rsidRPr="00F16EC9" w:rsidRDefault="00F56A29" w:rsidP="00F16EC9">
            <w:pPr>
              <w:rPr>
                <w:color w:val="000000" w:themeColor="text1"/>
                <w:sz w:val="20"/>
                <w:szCs w:val="20"/>
              </w:rPr>
            </w:pPr>
            <w:r w:rsidRPr="00F56A29">
              <w:rPr>
                <w:b/>
                <w:color w:val="000000" w:themeColor="text1"/>
                <w:sz w:val="20"/>
                <w:szCs w:val="20"/>
              </w:rPr>
              <w:t>1.</w:t>
            </w:r>
            <w:r w:rsidRPr="00F16EC9">
              <w:rPr>
                <w:color w:val="000000" w:themeColor="text1"/>
                <w:sz w:val="20"/>
                <w:szCs w:val="20"/>
              </w:rPr>
              <w:t xml:space="preserve"> Open</w:t>
            </w:r>
            <w:r w:rsidR="00F16EC9" w:rsidRPr="00F16EC9">
              <w:rPr>
                <w:color w:val="000000" w:themeColor="text1"/>
                <w:sz w:val="20"/>
                <w:szCs w:val="20"/>
              </w:rPr>
              <w:t xml:space="preserve"> source software is </w:t>
            </w:r>
            <w:r w:rsidR="00F16EC9" w:rsidRPr="00F16EC9">
              <w:rPr>
                <w:color w:val="000000" w:themeColor="text1"/>
                <w:sz w:val="20"/>
                <w:szCs w:val="20"/>
              </w:rPr>
              <w:lastRenderedPageBreak/>
              <w:t>more reliable than commercial software</w:t>
            </w:r>
            <w:r w:rsidR="00F16EC9">
              <w:rPr>
                <w:color w:val="000000" w:themeColor="text1"/>
                <w:sz w:val="20"/>
                <w:szCs w:val="20"/>
              </w:rPr>
              <w:t>.</w:t>
            </w:r>
          </w:p>
          <w:p w:rsidR="00F16EC9" w:rsidRPr="00F16EC9" w:rsidRDefault="00F56A29" w:rsidP="00F16EC9">
            <w:pPr>
              <w:rPr>
                <w:color w:val="000000" w:themeColor="text1"/>
                <w:sz w:val="20"/>
                <w:szCs w:val="20"/>
              </w:rPr>
            </w:pPr>
            <w:r w:rsidRPr="00F56A29">
              <w:rPr>
                <w:b/>
                <w:color w:val="000000" w:themeColor="text1"/>
                <w:sz w:val="20"/>
                <w:szCs w:val="20"/>
              </w:rPr>
              <w:t>2.</w:t>
            </w:r>
            <w:r w:rsidRPr="00F16EC9">
              <w:rPr>
                <w:color w:val="000000" w:themeColor="text1"/>
                <w:sz w:val="20"/>
                <w:szCs w:val="20"/>
              </w:rPr>
              <w:t xml:space="preserve"> Agile</w:t>
            </w:r>
            <w:r w:rsidR="00F16EC9" w:rsidRPr="00F16EC9">
              <w:rPr>
                <w:color w:val="000000" w:themeColor="text1"/>
                <w:sz w:val="20"/>
                <w:szCs w:val="20"/>
              </w:rPr>
              <w:t xml:space="preserve"> techniques are the future of software development</w:t>
            </w:r>
            <w:r w:rsidR="00F16EC9">
              <w:rPr>
                <w:color w:val="000000" w:themeColor="text1"/>
                <w:sz w:val="20"/>
                <w:szCs w:val="20"/>
              </w:rPr>
              <w:t>.</w:t>
            </w:r>
          </w:p>
          <w:p w:rsidR="00F16EC9" w:rsidRPr="00F16EC9" w:rsidRDefault="00F56A29" w:rsidP="00F16EC9">
            <w:pPr>
              <w:rPr>
                <w:color w:val="000000" w:themeColor="text1"/>
                <w:sz w:val="20"/>
                <w:szCs w:val="20"/>
              </w:rPr>
            </w:pPr>
            <w:r w:rsidRPr="00F56A29">
              <w:rPr>
                <w:b/>
                <w:color w:val="000000" w:themeColor="text1"/>
                <w:sz w:val="20"/>
                <w:szCs w:val="20"/>
              </w:rPr>
              <w:t>3.</w:t>
            </w:r>
            <w:r w:rsidRPr="00F16EC9">
              <w:rPr>
                <w:color w:val="000000" w:themeColor="text1"/>
                <w:sz w:val="20"/>
                <w:szCs w:val="20"/>
              </w:rPr>
              <w:t xml:space="preserve"> OO</w:t>
            </w:r>
            <w:r w:rsidR="00F16EC9" w:rsidRPr="00F16EC9">
              <w:rPr>
                <w:color w:val="000000" w:themeColor="text1"/>
                <w:sz w:val="20"/>
                <w:szCs w:val="20"/>
              </w:rPr>
              <w:t xml:space="preserve"> programming is better than structured programming</w:t>
            </w:r>
            <w:r w:rsidR="00F16EC9">
              <w:rPr>
                <w:color w:val="000000" w:themeColor="text1"/>
                <w:sz w:val="20"/>
                <w:szCs w:val="20"/>
              </w:rPr>
              <w:t>.</w:t>
            </w:r>
          </w:p>
          <w:p w:rsidR="00F16EC9" w:rsidRPr="007E2C8A" w:rsidRDefault="00F16EC9" w:rsidP="00F16EC9">
            <w:pPr>
              <w:rPr>
                <w:color w:val="000000" w:themeColor="text1"/>
                <w:sz w:val="20"/>
                <w:szCs w:val="20"/>
              </w:rPr>
            </w:pPr>
            <w:r w:rsidRPr="00F16EC9">
              <w:rPr>
                <w:color w:val="000000" w:themeColor="text1"/>
                <w:sz w:val="20"/>
                <w:szCs w:val="20"/>
              </w:rPr>
              <w:t>The</w:t>
            </w:r>
            <w:r>
              <w:rPr>
                <w:color w:val="000000" w:themeColor="text1"/>
                <w:sz w:val="20"/>
                <w:szCs w:val="20"/>
              </w:rPr>
              <w:t>se three propositions are simply worthless</w:t>
            </w:r>
            <w:r w:rsidRPr="00F16EC9">
              <w:rPr>
                <w:color w:val="000000" w:themeColor="text1"/>
                <w:sz w:val="20"/>
                <w:szCs w:val="20"/>
              </w:rPr>
              <w:t>. The subject areas they deal with may well be fruitful areas of investigation, but you will only be able to make progress in your investigations if you refine these propositions into more specific and thereby falsifiable statements.</w:t>
            </w:r>
          </w:p>
        </w:tc>
        <w:tc>
          <w:tcPr>
            <w:tcW w:w="1471" w:type="dxa"/>
          </w:tcPr>
          <w:p w:rsidR="00196DD4" w:rsidRDefault="0008119A" w:rsidP="005A1871">
            <w:pPr>
              <w:rPr>
                <w:color w:val="000000" w:themeColor="text1"/>
                <w:sz w:val="20"/>
                <w:szCs w:val="20"/>
              </w:rPr>
            </w:pPr>
            <w:r w:rsidRPr="0008119A">
              <w:rPr>
                <w:color w:val="000000" w:themeColor="text1"/>
                <w:sz w:val="20"/>
                <w:szCs w:val="20"/>
              </w:rPr>
              <w:lastRenderedPageBreak/>
              <w:t>There are commercial products that include requirements gathering tools, prototyping tools, software development environments such as those for the Java platform, groupware for communication among development members, and testing tools.</w:t>
            </w:r>
          </w:p>
          <w:p w:rsidR="0008119A" w:rsidRDefault="00CB0B40" w:rsidP="0008119A">
            <w:pPr>
              <w:rPr>
                <w:color w:val="000000" w:themeColor="text1"/>
                <w:sz w:val="20"/>
                <w:szCs w:val="20"/>
              </w:rPr>
            </w:pPr>
            <w:r w:rsidRPr="00CB0B40">
              <w:rPr>
                <w:bCs/>
                <w:color w:val="000000" w:themeColor="text1"/>
                <w:sz w:val="20"/>
                <w:szCs w:val="20"/>
              </w:rPr>
              <w:t>T</w:t>
            </w:r>
            <w:r w:rsidR="0008119A" w:rsidRPr="00CB0B40">
              <w:rPr>
                <w:bCs/>
                <w:color w:val="000000" w:themeColor="text1"/>
                <w:sz w:val="20"/>
                <w:szCs w:val="20"/>
              </w:rPr>
              <w:t>echniques</w:t>
            </w:r>
            <w:r w:rsidR="0008119A" w:rsidRPr="0008119A">
              <w:rPr>
                <w:color w:val="000000" w:themeColor="text1"/>
                <w:sz w:val="20"/>
                <w:szCs w:val="20"/>
              </w:rPr>
              <w:t> are skill areas such as developing use cases; and </w:t>
            </w:r>
            <w:r w:rsidR="0008119A" w:rsidRPr="00CB0B40">
              <w:rPr>
                <w:bCs/>
                <w:color w:val="000000" w:themeColor="text1"/>
                <w:sz w:val="20"/>
                <w:szCs w:val="20"/>
              </w:rPr>
              <w:t>policies</w:t>
            </w:r>
            <w:r w:rsidR="0008119A" w:rsidRPr="0008119A">
              <w:rPr>
                <w:b/>
                <w:bCs/>
                <w:color w:val="000000" w:themeColor="text1"/>
                <w:sz w:val="20"/>
                <w:szCs w:val="20"/>
              </w:rPr>
              <w:t> </w:t>
            </w:r>
            <w:r w:rsidR="0008119A" w:rsidRPr="0008119A">
              <w:rPr>
                <w:color w:val="000000" w:themeColor="text1"/>
                <w:sz w:val="20"/>
                <w:szCs w:val="20"/>
              </w:rPr>
              <w:t>dictate organizational “musts”.</w:t>
            </w:r>
          </w:p>
          <w:p w:rsidR="00CB0B40" w:rsidRDefault="00CB0B40" w:rsidP="00CB0B40">
            <w:pPr>
              <w:rPr>
                <w:color w:val="000000" w:themeColor="text1"/>
                <w:sz w:val="20"/>
                <w:szCs w:val="20"/>
              </w:rPr>
            </w:pPr>
            <w:r w:rsidRPr="00CB0B40">
              <w:rPr>
                <w:color w:val="000000" w:themeColor="text1"/>
                <w:sz w:val="20"/>
                <w:szCs w:val="20"/>
              </w:rPr>
              <w:t xml:space="preserve">Other </w:t>
            </w:r>
            <w:r>
              <w:rPr>
                <w:color w:val="000000" w:themeColor="text1"/>
                <w:sz w:val="20"/>
                <w:szCs w:val="20"/>
              </w:rPr>
              <w:t>c</w:t>
            </w:r>
            <w:r w:rsidRPr="00CB0B40">
              <w:rPr>
                <w:color w:val="000000" w:themeColor="text1"/>
                <w:sz w:val="20"/>
                <w:szCs w:val="20"/>
              </w:rPr>
              <w:t xml:space="preserve">omputerized development </w:t>
            </w:r>
            <w:r w:rsidRPr="00CB0B40">
              <w:rPr>
                <w:color w:val="000000" w:themeColor="text1"/>
                <w:sz w:val="20"/>
                <w:szCs w:val="20"/>
              </w:rPr>
              <w:t>tools include</w:t>
            </w:r>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1.</w:t>
            </w:r>
            <w:r>
              <w:rPr>
                <w:color w:val="000000" w:themeColor="text1"/>
                <w:sz w:val="20"/>
                <w:szCs w:val="20"/>
              </w:rPr>
              <w:t xml:space="preserve"> </w:t>
            </w:r>
            <w:hyperlink r:id="rId13" w:tooltip="Compiler" w:history="1">
              <w:r w:rsidRPr="00CB0B40">
                <w:rPr>
                  <w:rStyle w:val="Hyperlink"/>
                  <w:color w:val="000000" w:themeColor="text1"/>
                  <w:sz w:val="20"/>
                  <w:szCs w:val="20"/>
                  <w:u w:val="none"/>
                </w:rPr>
                <w:t>Compiler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2.</w:t>
            </w:r>
            <w:r w:rsidRPr="00CB0B40">
              <w:rPr>
                <w:color w:val="000000" w:themeColor="text1"/>
                <w:sz w:val="20"/>
                <w:szCs w:val="20"/>
              </w:rPr>
              <w:t xml:space="preserve"> </w:t>
            </w:r>
            <w:hyperlink r:id="rId14" w:tooltip="Debugger" w:history="1">
              <w:r w:rsidRPr="00CB0B40">
                <w:rPr>
                  <w:rStyle w:val="Hyperlink"/>
                  <w:color w:val="000000" w:themeColor="text1"/>
                  <w:sz w:val="20"/>
                  <w:szCs w:val="20"/>
                  <w:u w:val="none"/>
                </w:rPr>
                <w:t>Debugger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 xml:space="preserve">3. </w:t>
            </w:r>
            <w:hyperlink r:id="rId15" w:tooltip="Profiling (computer programming)" w:history="1">
              <w:r w:rsidRPr="00CB0B40">
                <w:rPr>
                  <w:rStyle w:val="Hyperlink"/>
                  <w:color w:val="000000" w:themeColor="text1"/>
                  <w:sz w:val="20"/>
                  <w:szCs w:val="20"/>
                  <w:u w:val="none"/>
                </w:rPr>
                <w:t>Profiler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4.</w:t>
            </w:r>
            <w:r w:rsidRPr="00CB0B40">
              <w:rPr>
                <w:color w:val="000000" w:themeColor="text1"/>
                <w:sz w:val="20"/>
                <w:szCs w:val="20"/>
              </w:rPr>
              <w:t xml:space="preserve"> </w:t>
            </w:r>
            <w:hyperlink r:id="rId16" w:tooltip="Graphical user interface builder" w:history="1">
              <w:r w:rsidRPr="00CB0B40">
                <w:rPr>
                  <w:rStyle w:val="Hyperlink"/>
                  <w:color w:val="000000" w:themeColor="text1"/>
                  <w:sz w:val="20"/>
                  <w:szCs w:val="20"/>
                  <w:u w:val="none"/>
                </w:rPr>
                <w:t>GUI designer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5.</w:t>
            </w:r>
            <w:r w:rsidRPr="00CB0B40">
              <w:rPr>
                <w:color w:val="000000" w:themeColor="text1"/>
                <w:sz w:val="20"/>
                <w:szCs w:val="20"/>
              </w:rPr>
              <w:t xml:space="preserve"> </w:t>
            </w:r>
            <w:hyperlink r:id="rId17" w:tooltip="UML tools" w:history="1">
              <w:r w:rsidRPr="00CB0B40">
                <w:rPr>
                  <w:rStyle w:val="Hyperlink"/>
                  <w:color w:val="000000" w:themeColor="text1"/>
                  <w:sz w:val="20"/>
                  <w:szCs w:val="20"/>
                  <w:u w:val="none"/>
                </w:rPr>
                <w:t>Modelling</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6.</w:t>
            </w:r>
            <w:r w:rsidRPr="00CB0B40">
              <w:rPr>
                <w:color w:val="000000" w:themeColor="text1"/>
                <w:sz w:val="20"/>
                <w:szCs w:val="20"/>
              </w:rPr>
              <w:t xml:space="preserve"> </w:t>
            </w:r>
            <w:hyperlink r:id="rId18" w:tooltip="Integrated development environment" w:history="1">
              <w:r w:rsidRPr="00CB0B40">
                <w:rPr>
                  <w:rStyle w:val="Hyperlink"/>
                  <w:color w:val="000000" w:themeColor="text1"/>
                  <w:sz w:val="20"/>
                  <w:szCs w:val="20"/>
                  <w:u w:val="none"/>
                </w:rPr>
                <w:t>IDE</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7.</w:t>
            </w:r>
            <w:r w:rsidRPr="00CB0B40">
              <w:rPr>
                <w:color w:val="000000" w:themeColor="text1"/>
                <w:sz w:val="20"/>
                <w:szCs w:val="20"/>
              </w:rPr>
              <w:t xml:space="preserve"> </w:t>
            </w:r>
            <w:hyperlink r:id="rId19" w:tooltip="Build automation" w:history="1">
              <w:r w:rsidRPr="00CB0B40">
                <w:rPr>
                  <w:rStyle w:val="Hyperlink"/>
                  <w:color w:val="000000" w:themeColor="text1"/>
                  <w:sz w:val="20"/>
                  <w:szCs w:val="20"/>
                  <w:u w:val="none"/>
                </w:rPr>
                <w:t>Build</w:t>
              </w:r>
              <w:r>
                <w:rPr>
                  <w:rStyle w:val="Hyperlink"/>
                  <w:color w:val="000000" w:themeColor="text1"/>
                  <w:sz w:val="20"/>
                  <w:szCs w:val="20"/>
                  <w:u w:val="none"/>
                </w:rPr>
                <w:t>.</w:t>
              </w:r>
              <w:r w:rsidRPr="00CB0B40">
                <w:rPr>
                  <w:rStyle w:val="Hyperlink"/>
                  <w:color w:val="000000" w:themeColor="text1"/>
                  <w:sz w:val="20"/>
                  <w:szCs w:val="20"/>
                  <w:u w:val="none"/>
                </w:rPr>
                <w:t xml:space="preserve"> automation</w:t>
              </w:r>
            </w:hyperlink>
          </w:p>
          <w:p w:rsidR="00CB0B40" w:rsidRPr="00CB0B40" w:rsidRDefault="00CB0B40" w:rsidP="00CB0B40">
            <w:pPr>
              <w:rPr>
                <w:color w:val="000000" w:themeColor="text1"/>
                <w:sz w:val="20"/>
                <w:szCs w:val="20"/>
              </w:rPr>
            </w:pPr>
            <w:r w:rsidRPr="00D65737">
              <w:rPr>
                <w:b/>
                <w:color w:val="000000" w:themeColor="text1"/>
                <w:sz w:val="20"/>
                <w:szCs w:val="20"/>
              </w:rPr>
              <w:t>8.</w:t>
            </w:r>
            <w:r w:rsidRPr="00CB0B40">
              <w:rPr>
                <w:color w:val="000000" w:themeColor="text1"/>
                <w:sz w:val="20"/>
                <w:szCs w:val="20"/>
              </w:rPr>
              <w:t xml:space="preserve"> </w:t>
            </w:r>
            <w:hyperlink r:id="rId20" w:tooltip="Application release automation" w:history="1">
              <w:r w:rsidRPr="00CB0B40">
                <w:rPr>
                  <w:rStyle w:val="Hyperlink"/>
                  <w:color w:val="000000" w:themeColor="text1"/>
                  <w:sz w:val="20"/>
                  <w:szCs w:val="20"/>
                  <w:u w:val="none"/>
                </w:rPr>
                <w:t>Release</w:t>
              </w:r>
              <w:r>
                <w:rPr>
                  <w:rStyle w:val="Hyperlink"/>
                  <w:color w:val="000000" w:themeColor="text1"/>
                  <w:sz w:val="20"/>
                  <w:szCs w:val="20"/>
                  <w:u w:val="none"/>
                </w:rPr>
                <w:t>.</w:t>
              </w:r>
              <w:r w:rsidRPr="00CB0B40">
                <w:rPr>
                  <w:rStyle w:val="Hyperlink"/>
                  <w:color w:val="000000" w:themeColor="text1"/>
                  <w:sz w:val="20"/>
                  <w:szCs w:val="20"/>
                  <w:u w:val="none"/>
                </w:rPr>
                <w:t xml:space="preserve"> automation</w:t>
              </w:r>
            </w:hyperlink>
          </w:p>
          <w:p w:rsidR="00CB0B40" w:rsidRDefault="00CB0B40" w:rsidP="00CB0B40">
            <w:pPr>
              <w:rPr>
                <w:color w:val="000000" w:themeColor="text1"/>
                <w:sz w:val="20"/>
                <w:szCs w:val="20"/>
              </w:rPr>
            </w:pPr>
            <w:r w:rsidRPr="00D65737">
              <w:rPr>
                <w:b/>
                <w:color w:val="000000" w:themeColor="text1"/>
                <w:sz w:val="20"/>
                <w:szCs w:val="20"/>
              </w:rPr>
              <w:t>9.</w:t>
            </w:r>
            <w:r w:rsidRPr="00CB0B40">
              <w:rPr>
                <w:color w:val="000000" w:themeColor="text1"/>
                <w:sz w:val="20"/>
                <w:szCs w:val="20"/>
              </w:rPr>
              <w:t xml:space="preserve"> </w:t>
            </w:r>
            <w:hyperlink r:id="rId21" w:tooltip="Category:Software testing tools" w:history="1">
              <w:r w:rsidRPr="00CB0B40">
                <w:rPr>
                  <w:rStyle w:val="Hyperlink"/>
                  <w:color w:val="000000" w:themeColor="text1"/>
                  <w:sz w:val="20"/>
                  <w:szCs w:val="20"/>
                  <w:u w:val="none"/>
                </w:rPr>
                <w:t>Testing</w:t>
              </w:r>
            </w:hyperlink>
            <w:r>
              <w:rPr>
                <w:color w:val="000000" w:themeColor="text1"/>
                <w:sz w:val="20"/>
                <w:szCs w:val="20"/>
              </w:rPr>
              <w:t>.</w:t>
            </w:r>
          </w:p>
          <w:p w:rsidR="00CB0B40" w:rsidRDefault="00CB0B40" w:rsidP="00CB0B40">
            <w:pPr>
              <w:rPr>
                <w:color w:val="000000" w:themeColor="text1"/>
                <w:sz w:val="20"/>
                <w:szCs w:val="20"/>
              </w:rPr>
            </w:pPr>
            <w:r w:rsidRPr="00D65737">
              <w:rPr>
                <w:b/>
                <w:color w:val="000000" w:themeColor="text1"/>
                <w:sz w:val="20"/>
                <w:szCs w:val="20"/>
              </w:rPr>
              <w:t>10</w:t>
            </w:r>
            <w:r w:rsidR="00D65737" w:rsidRPr="00D65737">
              <w:rPr>
                <w:b/>
                <w:color w:val="000000" w:themeColor="text1"/>
                <w:sz w:val="20"/>
                <w:szCs w:val="20"/>
              </w:rPr>
              <w:t>.</w:t>
            </w:r>
            <w:r w:rsidR="00D65737">
              <w:rPr>
                <w:color w:val="000000" w:themeColor="text1"/>
                <w:sz w:val="20"/>
                <w:szCs w:val="20"/>
              </w:rPr>
              <w:t xml:space="preserve"> </w:t>
            </w:r>
            <w:hyperlink r:id="rId22" w:tooltip="Computer Aided Software Engineering" w:history="1">
              <w:r w:rsidRPr="00D65737">
                <w:rPr>
                  <w:rStyle w:val="Hyperlink"/>
                  <w:color w:val="000000" w:themeColor="text1"/>
                  <w:sz w:val="20"/>
                  <w:szCs w:val="20"/>
                  <w:u w:val="none"/>
                </w:rPr>
                <w:t>Computer Aided Software Engineering</w:t>
              </w:r>
            </w:hyperlink>
            <w:r w:rsidRPr="00D65737">
              <w:rPr>
                <w:color w:val="000000" w:themeColor="text1"/>
                <w:sz w:val="20"/>
                <w:szCs w:val="20"/>
              </w:rPr>
              <w:t> (CASE) tools</w:t>
            </w:r>
            <w:r w:rsidR="00D65737" w:rsidRPr="00D65737">
              <w:rPr>
                <w:color w:val="000000" w:themeColor="text1"/>
                <w:sz w:val="20"/>
                <w:szCs w:val="20"/>
              </w:rPr>
              <w:t>.</w:t>
            </w:r>
          </w:p>
          <w:p w:rsidR="00CB0B40" w:rsidRDefault="00CB0B40" w:rsidP="00CB0B40">
            <w:pPr>
              <w:rPr>
                <w:color w:val="000000" w:themeColor="text1"/>
                <w:sz w:val="20"/>
                <w:szCs w:val="20"/>
              </w:rPr>
            </w:pPr>
            <w:r w:rsidRPr="00D65737">
              <w:rPr>
                <w:b/>
                <w:color w:val="000000" w:themeColor="text1"/>
                <w:sz w:val="20"/>
                <w:szCs w:val="20"/>
              </w:rPr>
              <w:lastRenderedPageBreak/>
              <w:t>11</w:t>
            </w:r>
            <w:r w:rsidR="00D65737" w:rsidRPr="00D65737">
              <w:rPr>
                <w:b/>
                <w:color w:val="000000" w:themeColor="text1"/>
                <w:sz w:val="20"/>
                <w:szCs w:val="20"/>
              </w:rPr>
              <w:t xml:space="preserve">. </w:t>
            </w:r>
            <w:hyperlink r:id="rId23" w:tooltip="Database Management System" w:history="1">
              <w:r w:rsidRPr="00D65737">
                <w:rPr>
                  <w:rStyle w:val="Hyperlink"/>
                  <w:color w:val="000000" w:themeColor="text1"/>
                  <w:sz w:val="20"/>
                  <w:szCs w:val="20"/>
                  <w:u w:val="none"/>
                </w:rPr>
                <w:t>Database Management Systems</w:t>
              </w:r>
            </w:hyperlink>
            <w:r w:rsidRPr="00D65737">
              <w:rPr>
                <w:color w:val="000000" w:themeColor="text1"/>
                <w:sz w:val="20"/>
                <w:szCs w:val="20"/>
              </w:rPr>
              <w:t> (DBMS)</w:t>
            </w:r>
            <w:r w:rsidR="00D65737" w:rsidRPr="00D65737">
              <w:rPr>
                <w:color w:val="000000" w:themeColor="text1"/>
                <w:sz w:val="20"/>
                <w:szCs w:val="20"/>
              </w:rPr>
              <w:t>.</w:t>
            </w:r>
          </w:p>
          <w:p w:rsidR="00D65737" w:rsidRDefault="00CB0B40" w:rsidP="00CB0B40">
            <w:pPr>
              <w:rPr>
                <w:color w:val="000000" w:themeColor="text1"/>
                <w:sz w:val="20"/>
                <w:szCs w:val="20"/>
              </w:rPr>
            </w:pPr>
            <w:r w:rsidRPr="00D65737">
              <w:rPr>
                <w:b/>
                <w:color w:val="000000" w:themeColor="text1"/>
                <w:sz w:val="20"/>
                <w:szCs w:val="20"/>
              </w:rPr>
              <w:t>12</w:t>
            </w:r>
            <w:r w:rsidR="00D65737" w:rsidRPr="00D65737">
              <w:rPr>
                <w:b/>
                <w:color w:val="000000" w:themeColor="text1"/>
                <w:sz w:val="20"/>
                <w:szCs w:val="20"/>
              </w:rPr>
              <w:t>.</w:t>
            </w:r>
            <w:r w:rsidR="00D65737" w:rsidRPr="00D65737">
              <w:rPr>
                <w:color w:val="000000" w:themeColor="text1"/>
                <w:sz w:val="20"/>
                <w:szCs w:val="20"/>
              </w:rPr>
              <w:t xml:space="preserve"> </w:t>
            </w:r>
            <w:hyperlink r:id="rId24" w:tooltip="Fourth-generation programming language" w:history="1">
              <w:r w:rsidR="00D65737" w:rsidRPr="00D65737">
                <w:rPr>
                  <w:rStyle w:val="Hyperlink"/>
                  <w:color w:val="000000" w:themeColor="text1"/>
                  <w:sz w:val="20"/>
                  <w:szCs w:val="20"/>
                  <w:u w:val="none"/>
                </w:rPr>
                <w:t>F</w:t>
              </w:r>
              <w:r w:rsidRPr="00D65737">
                <w:rPr>
                  <w:rStyle w:val="Hyperlink"/>
                  <w:color w:val="000000" w:themeColor="text1"/>
                  <w:sz w:val="20"/>
                  <w:szCs w:val="20"/>
                  <w:u w:val="none"/>
                </w:rPr>
                <w:t>ourth-generation programming languages</w:t>
              </w:r>
            </w:hyperlink>
            <w:r w:rsidR="00D65737" w:rsidRPr="00D65737">
              <w:rPr>
                <w:color w:val="000000" w:themeColor="text1"/>
                <w:sz w:val="20"/>
                <w:szCs w:val="20"/>
              </w:rPr>
              <w:t>.</w:t>
            </w:r>
          </w:p>
          <w:p w:rsidR="00CB0B40" w:rsidRDefault="00CB0B40" w:rsidP="00CB0B40">
            <w:pPr>
              <w:rPr>
                <w:color w:val="000000" w:themeColor="text1"/>
                <w:sz w:val="20"/>
                <w:szCs w:val="20"/>
              </w:rPr>
            </w:pPr>
            <w:r w:rsidRPr="00D65737">
              <w:rPr>
                <w:b/>
                <w:color w:val="000000" w:themeColor="text1"/>
                <w:sz w:val="20"/>
                <w:szCs w:val="20"/>
              </w:rPr>
              <w:t>13</w:t>
            </w:r>
            <w:r w:rsidR="00D65737" w:rsidRPr="00D65737">
              <w:rPr>
                <w:b/>
                <w:color w:val="000000" w:themeColor="text1"/>
                <w:sz w:val="20"/>
                <w:szCs w:val="20"/>
              </w:rPr>
              <w:t>.</w:t>
            </w:r>
            <w:r w:rsidR="00D65737">
              <w:rPr>
                <w:color w:val="000000" w:themeColor="text1"/>
                <w:sz w:val="20"/>
                <w:szCs w:val="20"/>
              </w:rPr>
              <w:t xml:space="preserve"> Code</w:t>
            </w:r>
            <w:r>
              <w:rPr>
                <w:color w:val="000000" w:themeColor="text1"/>
                <w:sz w:val="20"/>
                <w:szCs w:val="20"/>
              </w:rPr>
              <w:t xml:space="preserve"> generators</w:t>
            </w:r>
            <w:r w:rsidR="00D65737">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14</w:t>
            </w:r>
            <w:r w:rsidR="00D65737" w:rsidRPr="00D65737">
              <w:rPr>
                <w:b/>
                <w:color w:val="000000" w:themeColor="text1"/>
                <w:sz w:val="20"/>
                <w:szCs w:val="20"/>
              </w:rPr>
              <w:t>.</w:t>
            </w:r>
            <w:r w:rsidR="00D65737">
              <w:rPr>
                <w:color w:val="000000" w:themeColor="text1"/>
                <w:sz w:val="20"/>
                <w:szCs w:val="20"/>
              </w:rPr>
              <w:t xml:space="preserve"> Object</w:t>
            </w:r>
            <w:r w:rsidRPr="00CB0B40">
              <w:rPr>
                <w:color w:val="000000" w:themeColor="text1"/>
                <w:sz w:val="20"/>
                <w:szCs w:val="20"/>
              </w:rPr>
              <w:t>-oriented techniques.</w:t>
            </w:r>
          </w:p>
          <w:p w:rsidR="00CB0B40" w:rsidRPr="0008119A" w:rsidRDefault="00CB0B40" w:rsidP="0008119A">
            <w:pPr>
              <w:rPr>
                <w:color w:val="000000" w:themeColor="text1"/>
                <w:sz w:val="20"/>
                <w:szCs w:val="20"/>
              </w:rPr>
            </w:pPr>
          </w:p>
          <w:p w:rsidR="0008119A" w:rsidRPr="0008119A" w:rsidRDefault="0008119A" w:rsidP="0008119A">
            <w:pPr>
              <w:rPr>
                <w:color w:val="000000" w:themeColor="text1"/>
                <w:sz w:val="20"/>
                <w:szCs w:val="20"/>
              </w:rPr>
            </w:pPr>
            <w:r w:rsidRPr="0008119A">
              <w:rPr>
                <w:color w:val="000000" w:themeColor="text1"/>
                <w:sz w:val="20"/>
                <w:szCs w:val="20"/>
              </w:rPr>
              <w:t> </w:t>
            </w:r>
          </w:p>
          <w:p w:rsidR="0008119A" w:rsidRPr="007E2C8A" w:rsidRDefault="0008119A" w:rsidP="005A1871">
            <w:pPr>
              <w:rPr>
                <w:color w:val="000000" w:themeColor="text1"/>
                <w:sz w:val="20"/>
                <w:szCs w:val="20"/>
              </w:rPr>
            </w:pPr>
          </w:p>
        </w:tc>
        <w:tc>
          <w:tcPr>
            <w:tcW w:w="1471" w:type="dxa"/>
          </w:tcPr>
          <w:p w:rsidR="00196DD4" w:rsidRDefault="00D65737" w:rsidP="005A1871">
            <w:pPr>
              <w:rPr>
                <w:color w:val="000000" w:themeColor="text1"/>
                <w:sz w:val="20"/>
                <w:szCs w:val="20"/>
              </w:rPr>
            </w:pPr>
            <w:r>
              <w:rPr>
                <w:color w:val="000000" w:themeColor="text1"/>
                <w:sz w:val="20"/>
                <w:szCs w:val="20"/>
              </w:rPr>
              <w:lastRenderedPageBreak/>
              <w:t xml:space="preserve">The software methodology has been decided that is the Agile development. </w:t>
            </w:r>
          </w:p>
          <w:p w:rsidR="00D65737" w:rsidRDefault="00D65737" w:rsidP="005A1871">
            <w:pPr>
              <w:rPr>
                <w:color w:val="000000" w:themeColor="text1"/>
                <w:sz w:val="20"/>
                <w:szCs w:val="20"/>
              </w:rPr>
            </w:pPr>
            <w:r>
              <w:rPr>
                <w:color w:val="000000" w:themeColor="text1"/>
                <w:sz w:val="20"/>
                <w:szCs w:val="20"/>
              </w:rPr>
              <w:t>Immediate deliverables are nothing yet, but in the future, SRS document has to be delivered.</w:t>
            </w:r>
          </w:p>
          <w:p w:rsidR="00D65737" w:rsidRPr="00D65737" w:rsidRDefault="00D65737" w:rsidP="00D65737">
            <w:pPr>
              <w:rPr>
                <w:color w:val="000000" w:themeColor="text1"/>
                <w:sz w:val="20"/>
                <w:szCs w:val="20"/>
              </w:rPr>
            </w:pPr>
            <w:r>
              <w:rPr>
                <w:color w:val="000000" w:themeColor="text1"/>
                <w:sz w:val="20"/>
                <w:szCs w:val="20"/>
                <w:highlight w:val="yellow"/>
              </w:rPr>
              <w:t>PISE-PBL Sub Project 2 will be form September 21-24</w:t>
            </w:r>
            <w:r w:rsidRPr="00D65737">
              <w:rPr>
                <w:color w:val="000000" w:themeColor="text1"/>
                <w:sz w:val="20"/>
                <w:szCs w:val="20"/>
                <w:highlight w:val="yellow"/>
              </w:rPr>
              <w:t>.</w:t>
            </w:r>
          </w:p>
          <w:p w:rsidR="00D65737" w:rsidRPr="007E2C8A" w:rsidRDefault="00D65737" w:rsidP="005A1871">
            <w:pPr>
              <w:rPr>
                <w:color w:val="000000" w:themeColor="text1"/>
                <w:sz w:val="20"/>
                <w:szCs w:val="20"/>
              </w:rPr>
            </w:pPr>
          </w:p>
        </w:tc>
        <w:tc>
          <w:tcPr>
            <w:tcW w:w="1471" w:type="dxa"/>
          </w:tcPr>
          <w:p w:rsidR="00196DD4" w:rsidRDefault="000F19E7" w:rsidP="005A1871">
            <w:pPr>
              <w:rPr>
                <w:color w:val="000000" w:themeColor="text1"/>
                <w:sz w:val="20"/>
                <w:szCs w:val="20"/>
              </w:rPr>
            </w:pPr>
            <w:r>
              <w:rPr>
                <w:color w:val="000000" w:themeColor="text1"/>
                <w:sz w:val="20"/>
                <w:szCs w:val="20"/>
              </w:rPr>
              <w:t>As mentioned above.</w:t>
            </w:r>
          </w:p>
          <w:p w:rsidR="000F19E7" w:rsidRPr="007E2C8A" w:rsidRDefault="000F19E7" w:rsidP="005A1871">
            <w:pPr>
              <w:rPr>
                <w:color w:val="000000" w:themeColor="text1"/>
                <w:sz w:val="20"/>
                <w:szCs w:val="20"/>
              </w:rPr>
            </w:pPr>
            <w:r>
              <w:rPr>
                <w:color w:val="000000" w:themeColor="text1"/>
                <w:sz w:val="20"/>
                <w:szCs w:val="20"/>
              </w:rPr>
              <w:t>---------do--------</w:t>
            </w:r>
            <w:bookmarkStart w:id="0" w:name="_GoBack"/>
            <w:bookmarkEnd w:id="0"/>
          </w:p>
        </w:tc>
      </w:tr>
    </w:tbl>
    <w:p w:rsidR="001B1767" w:rsidRPr="007E2C8A" w:rsidRDefault="00206677" w:rsidP="005A1871">
      <w:pPr>
        <w:rPr>
          <w:color w:val="000000" w:themeColor="text1"/>
          <w:sz w:val="20"/>
          <w:szCs w:val="20"/>
        </w:rPr>
      </w:pPr>
    </w:p>
    <w:sectPr w:rsidR="001B1767" w:rsidRPr="007E2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677" w:rsidRDefault="00206677" w:rsidP="00196DD4">
      <w:pPr>
        <w:spacing w:after="0" w:line="240" w:lineRule="auto"/>
      </w:pPr>
      <w:r>
        <w:separator/>
      </w:r>
    </w:p>
  </w:endnote>
  <w:endnote w:type="continuationSeparator" w:id="0">
    <w:p w:rsidR="00206677" w:rsidRDefault="00206677" w:rsidP="0019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677" w:rsidRDefault="00206677" w:rsidP="00196DD4">
      <w:pPr>
        <w:spacing w:after="0" w:line="240" w:lineRule="auto"/>
      </w:pPr>
      <w:r>
        <w:separator/>
      </w:r>
    </w:p>
  </w:footnote>
  <w:footnote w:type="continuationSeparator" w:id="0">
    <w:p w:rsidR="00206677" w:rsidRDefault="00206677" w:rsidP="00196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DA8"/>
    <w:multiLevelType w:val="hybridMultilevel"/>
    <w:tmpl w:val="3F7E289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83E5A"/>
    <w:multiLevelType w:val="hybridMultilevel"/>
    <w:tmpl w:val="F91AFA3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8E2FC9"/>
    <w:multiLevelType w:val="multilevel"/>
    <w:tmpl w:val="CE3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C2B40"/>
    <w:multiLevelType w:val="multilevel"/>
    <w:tmpl w:val="9B9C509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C940CF"/>
    <w:multiLevelType w:val="hybridMultilevel"/>
    <w:tmpl w:val="763C7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A600A1"/>
    <w:multiLevelType w:val="hybridMultilevel"/>
    <w:tmpl w:val="E208CF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72E63"/>
    <w:multiLevelType w:val="multilevel"/>
    <w:tmpl w:val="6578193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F0ECC"/>
    <w:multiLevelType w:val="multilevel"/>
    <w:tmpl w:val="A87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46FF3"/>
    <w:multiLevelType w:val="hybridMultilevel"/>
    <w:tmpl w:val="DB82CA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D4"/>
    <w:rsid w:val="0008119A"/>
    <w:rsid w:val="000F19E7"/>
    <w:rsid w:val="00196DD4"/>
    <w:rsid w:val="00206677"/>
    <w:rsid w:val="00270762"/>
    <w:rsid w:val="004644A9"/>
    <w:rsid w:val="005A1871"/>
    <w:rsid w:val="007E2C8A"/>
    <w:rsid w:val="008B0596"/>
    <w:rsid w:val="009020B7"/>
    <w:rsid w:val="00981FD2"/>
    <w:rsid w:val="00AF18A7"/>
    <w:rsid w:val="00CB0B40"/>
    <w:rsid w:val="00D65737"/>
    <w:rsid w:val="00ED252D"/>
    <w:rsid w:val="00F16EC9"/>
    <w:rsid w:val="00F4361D"/>
    <w:rsid w:val="00F56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CAF2B-D2DC-44A6-98AF-96430B22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D4"/>
  </w:style>
  <w:style w:type="paragraph" w:styleId="Footer">
    <w:name w:val="footer"/>
    <w:basedOn w:val="Normal"/>
    <w:link w:val="FooterChar"/>
    <w:uiPriority w:val="99"/>
    <w:unhideWhenUsed/>
    <w:rsid w:val="0019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D4"/>
  </w:style>
  <w:style w:type="character" w:customStyle="1" w:styleId="apple-converted-space">
    <w:name w:val="apple-converted-space"/>
    <w:basedOn w:val="DefaultParagraphFont"/>
    <w:rsid w:val="005A1871"/>
  </w:style>
  <w:style w:type="character" w:styleId="Hyperlink">
    <w:name w:val="Hyperlink"/>
    <w:basedOn w:val="DefaultParagraphFont"/>
    <w:uiPriority w:val="99"/>
    <w:unhideWhenUsed/>
    <w:rsid w:val="005A1871"/>
    <w:rPr>
      <w:color w:val="0000FF"/>
      <w:u w:val="single"/>
    </w:rPr>
  </w:style>
  <w:style w:type="paragraph" w:styleId="ListParagraph">
    <w:name w:val="List Paragraph"/>
    <w:basedOn w:val="Normal"/>
    <w:uiPriority w:val="34"/>
    <w:qFormat/>
    <w:rsid w:val="009020B7"/>
    <w:pPr>
      <w:ind w:left="720"/>
      <w:contextualSpacing/>
    </w:pPr>
  </w:style>
  <w:style w:type="character" w:styleId="CommentReference">
    <w:name w:val="annotation reference"/>
    <w:basedOn w:val="DefaultParagraphFont"/>
    <w:uiPriority w:val="99"/>
    <w:semiHidden/>
    <w:unhideWhenUsed/>
    <w:rsid w:val="00981FD2"/>
    <w:rPr>
      <w:sz w:val="16"/>
      <w:szCs w:val="16"/>
    </w:rPr>
  </w:style>
  <w:style w:type="paragraph" w:styleId="CommentText">
    <w:name w:val="annotation text"/>
    <w:basedOn w:val="Normal"/>
    <w:link w:val="CommentTextChar"/>
    <w:uiPriority w:val="99"/>
    <w:semiHidden/>
    <w:unhideWhenUsed/>
    <w:rsid w:val="00981FD2"/>
    <w:pPr>
      <w:spacing w:line="240" w:lineRule="auto"/>
    </w:pPr>
    <w:rPr>
      <w:sz w:val="20"/>
      <w:szCs w:val="20"/>
    </w:rPr>
  </w:style>
  <w:style w:type="character" w:customStyle="1" w:styleId="CommentTextChar">
    <w:name w:val="Comment Text Char"/>
    <w:basedOn w:val="DefaultParagraphFont"/>
    <w:link w:val="CommentText"/>
    <w:uiPriority w:val="99"/>
    <w:semiHidden/>
    <w:rsid w:val="00981FD2"/>
    <w:rPr>
      <w:sz w:val="20"/>
      <w:szCs w:val="20"/>
    </w:rPr>
  </w:style>
  <w:style w:type="paragraph" w:styleId="CommentSubject">
    <w:name w:val="annotation subject"/>
    <w:basedOn w:val="CommentText"/>
    <w:next w:val="CommentText"/>
    <w:link w:val="CommentSubjectChar"/>
    <w:uiPriority w:val="99"/>
    <w:semiHidden/>
    <w:unhideWhenUsed/>
    <w:rsid w:val="00981FD2"/>
    <w:rPr>
      <w:b/>
      <w:bCs/>
    </w:rPr>
  </w:style>
  <w:style w:type="character" w:customStyle="1" w:styleId="CommentSubjectChar">
    <w:name w:val="Comment Subject Char"/>
    <w:basedOn w:val="CommentTextChar"/>
    <w:link w:val="CommentSubject"/>
    <w:uiPriority w:val="99"/>
    <w:semiHidden/>
    <w:rsid w:val="00981FD2"/>
    <w:rPr>
      <w:b/>
      <w:bCs/>
      <w:sz w:val="20"/>
      <w:szCs w:val="20"/>
    </w:rPr>
  </w:style>
  <w:style w:type="paragraph" w:styleId="BalloonText">
    <w:name w:val="Balloon Text"/>
    <w:basedOn w:val="Normal"/>
    <w:link w:val="BalloonTextChar"/>
    <w:uiPriority w:val="99"/>
    <w:semiHidden/>
    <w:unhideWhenUsed/>
    <w:rsid w:val="00981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F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0522">
      <w:bodyDiv w:val="1"/>
      <w:marLeft w:val="0"/>
      <w:marRight w:val="0"/>
      <w:marTop w:val="0"/>
      <w:marBottom w:val="0"/>
      <w:divBdr>
        <w:top w:val="none" w:sz="0" w:space="0" w:color="auto"/>
        <w:left w:val="none" w:sz="0" w:space="0" w:color="auto"/>
        <w:bottom w:val="none" w:sz="0" w:space="0" w:color="auto"/>
        <w:right w:val="none" w:sz="0" w:space="0" w:color="auto"/>
      </w:divBdr>
    </w:div>
    <w:div w:id="142620711">
      <w:bodyDiv w:val="1"/>
      <w:marLeft w:val="0"/>
      <w:marRight w:val="0"/>
      <w:marTop w:val="0"/>
      <w:marBottom w:val="0"/>
      <w:divBdr>
        <w:top w:val="none" w:sz="0" w:space="0" w:color="auto"/>
        <w:left w:val="none" w:sz="0" w:space="0" w:color="auto"/>
        <w:bottom w:val="none" w:sz="0" w:space="0" w:color="auto"/>
        <w:right w:val="none" w:sz="0" w:space="0" w:color="auto"/>
      </w:divBdr>
    </w:div>
    <w:div w:id="301233817">
      <w:bodyDiv w:val="1"/>
      <w:marLeft w:val="0"/>
      <w:marRight w:val="0"/>
      <w:marTop w:val="0"/>
      <w:marBottom w:val="0"/>
      <w:divBdr>
        <w:top w:val="none" w:sz="0" w:space="0" w:color="auto"/>
        <w:left w:val="none" w:sz="0" w:space="0" w:color="auto"/>
        <w:bottom w:val="none" w:sz="0" w:space="0" w:color="auto"/>
        <w:right w:val="none" w:sz="0" w:space="0" w:color="auto"/>
      </w:divBdr>
    </w:div>
    <w:div w:id="354161107">
      <w:bodyDiv w:val="1"/>
      <w:marLeft w:val="0"/>
      <w:marRight w:val="0"/>
      <w:marTop w:val="0"/>
      <w:marBottom w:val="0"/>
      <w:divBdr>
        <w:top w:val="none" w:sz="0" w:space="0" w:color="auto"/>
        <w:left w:val="none" w:sz="0" w:space="0" w:color="auto"/>
        <w:bottom w:val="none" w:sz="0" w:space="0" w:color="auto"/>
        <w:right w:val="none" w:sz="0" w:space="0" w:color="auto"/>
      </w:divBdr>
    </w:div>
    <w:div w:id="391973502">
      <w:bodyDiv w:val="1"/>
      <w:marLeft w:val="0"/>
      <w:marRight w:val="0"/>
      <w:marTop w:val="0"/>
      <w:marBottom w:val="0"/>
      <w:divBdr>
        <w:top w:val="none" w:sz="0" w:space="0" w:color="auto"/>
        <w:left w:val="none" w:sz="0" w:space="0" w:color="auto"/>
        <w:bottom w:val="none" w:sz="0" w:space="0" w:color="auto"/>
        <w:right w:val="none" w:sz="0" w:space="0" w:color="auto"/>
      </w:divBdr>
    </w:div>
    <w:div w:id="520049398">
      <w:bodyDiv w:val="1"/>
      <w:marLeft w:val="0"/>
      <w:marRight w:val="0"/>
      <w:marTop w:val="0"/>
      <w:marBottom w:val="0"/>
      <w:divBdr>
        <w:top w:val="none" w:sz="0" w:space="0" w:color="auto"/>
        <w:left w:val="none" w:sz="0" w:space="0" w:color="auto"/>
        <w:bottom w:val="none" w:sz="0" w:space="0" w:color="auto"/>
        <w:right w:val="none" w:sz="0" w:space="0" w:color="auto"/>
      </w:divBdr>
    </w:div>
    <w:div w:id="678852061">
      <w:bodyDiv w:val="1"/>
      <w:marLeft w:val="0"/>
      <w:marRight w:val="0"/>
      <w:marTop w:val="0"/>
      <w:marBottom w:val="0"/>
      <w:divBdr>
        <w:top w:val="none" w:sz="0" w:space="0" w:color="auto"/>
        <w:left w:val="none" w:sz="0" w:space="0" w:color="auto"/>
        <w:bottom w:val="none" w:sz="0" w:space="0" w:color="auto"/>
        <w:right w:val="none" w:sz="0" w:space="0" w:color="auto"/>
      </w:divBdr>
    </w:div>
    <w:div w:id="1014647742">
      <w:bodyDiv w:val="1"/>
      <w:marLeft w:val="0"/>
      <w:marRight w:val="0"/>
      <w:marTop w:val="0"/>
      <w:marBottom w:val="0"/>
      <w:divBdr>
        <w:top w:val="none" w:sz="0" w:space="0" w:color="auto"/>
        <w:left w:val="none" w:sz="0" w:space="0" w:color="auto"/>
        <w:bottom w:val="none" w:sz="0" w:space="0" w:color="auto"/>
        <w:right w:val="none" w:sz="0" w:space="0" w:color="auto"/>
      </w:divBdr>
    </w:div>
    <w:div w:id="1131094100">
      <w:bodyDiv w:val="1"/>
      <w:marLeft w:val="0"/>
      <w:marRight w:val="0"/>
      <w:marTop w:val="0"/>
      <w:marBottom w:val="0"/>
      <w:divBdr>
        <w:top w:val="none" w:sz="0" w:space="0" w:color="auto"/>
        <w:left w:val="none" w:sz="0" w:space="0" w:color="auto"/>
        <w:bottom w:val="none" w:sz="0" w:space="0" w:color="auto"/>
        <w:right w:val="none" w:sz="0" w:space="0" w:color="auto"/>
      </w:divBdr>
    </w:div>
    <w:div w:id="1337921591">
      <w:bodyDiv w:val="1"/>
      <w:marLeft w:val="0"/>
      <w:marRight w:val="0"/>
      <w:marTop w:val="0"/>
      <w:marBottom w:val="0"/>
      <w:divBdr>
        <w:top w:val="none" w:sz="0" w:space="0" w:color="auto"/>
        <w:left w:val="none" w:sz="0" w:space="0" w:color="auto"/>
        <w:bottom w:val="none" w:sz="0" w:space="0" w:color="auto"/>
        <w:right w:val="none" w:sz="0" w:space="0" w:color="auto"/>
      </w:divBdr>
    </w:div>
    <w:div w:id="1357654972">
      <w:bodyDiv w:val="1"/>
      <w:marLeft w:val="0"/>
      <w:marRight w:val="0"/>
      <w:marTop w:val="0"/>
      <w:marBottom w:val="0"/>
      <w:divBdr>
        <w:top w:val="none" w:sz="0" w:space="0" w:color="auto"/>
        <w:left w:val="none" w:sz="0" w:space="0" w:color="auto"/>
        <w:bottom w:val="none" w:sz="0" w:space="0" w:color="auto"/>
        <w:right w:val="none" w:sz="0" w:space="0" w:color="auto"/>
      </w:divBdr>
    </w:div>
    <w:div w:id="1698657898">
      <w:bodyDiv w:val="1"/>
      <w:marLeft w:val="0"/>
      <w:marRight w:val="0"/>
      <w:marTop w:val="0"/>
      <w:marBottom w:val="0"/>
      <w:divBdr>
        <w:top w:val="none" w:sz="0" w:space="0" w:color="auto"/>
        <w:left w:val="none" w:sz="0" w:space="0" w:color="auto"/>
        <w:bottom w:val="none" w:sz="0" w:space="0" w:color="auto"/>
        <w:right w:val="none" w:sz="0" w:space="0" w:color="auto"/>
      </w:divBdr>
    </w:div>
    <w:div w:id="1700357727">
      <w:bodyDiv w:val="1"/>
      <w:marLeft w:val="0"/>
      <w:marRight w:val="0"/>
      <w:marTop w:val="0"/>
      <w:marBottom w:val="0"/>
      <w:divBdr>
        <w:top w:val="none" w:sz="0" w:space="0" w:color="auto"/>
        <w:left w:val="none" w:sz="0" w:space="0" w:color="auto"/>
        <w:bottom w:val="none" w:sz="0" w:space="0" w:color="auto"/>
        <w:right w:val="none" w:sz="0" w:space="0" w:color="auto"/>
      </w:divBdr>
    </w:div>
    <w:div w:id="18491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Compiler" TargetMode="External"/><Relationship Id="rId18" Type="http://schemas.openxmlformats.org/officeDocument/2006/relationships/hyperlink" Target="https://en.wikipedia.org/wiki/Integrated_development_environ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Category:Software_testing_tools" TargetMode="External"/><Relationship Id="rId7" Type="http://schemas.openxmlformats.org/officeDocument/2006/relationships/hyperlink" Target="https://en.wikipedia.org/wiki/Software_engineering" TargetMode="External"/><Relationship Id="rId12" Type="http://schemas.openxmlformats.org/officeDocument/2006/relationships/hyperlink" Target="https://en.wikipedia.org/wiki/Project_management" TargetMode="External"/><Relationship Id="rId17" Type="http://schemas.openxmlformats.org/officeDocument/2006/relationships/hyperlink" Target="https://en.wikipedia.org/wiki/UML_too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raphical_user_interface_builder" TargetMode="External"/><Relationship Id="rId20" Type="http://schemas.openxmlformats.org/officeDocument/2006/relationships/hyperlink" Target="https://en.wikipedia.org/wiki/Application_release_auto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cess_model" TargetMode="External"/><Relationship Id="rId24" Type="http://schemas.openxmlformats.org/officeDocument/2006/relationships/hyperlink" Target="https://en.wikipedia.org/wiki/Fourth-generation_programming_language" TargetMode="External"/><Relationship Id="rId5" Type="http://schemas.openxmlformats.org/officeDocument/2006/relationships/footnotes" Target="footnotes.xml"/><Relationship Id="rId15" Type="http://schemas.openxmlformats.org/officeDocument/2006/relationships/hyperlink" Target="https://en.wikipedia.org/wiki/Profiling_(computer_programming)" TargetMode="External"/><Relationship Id="rId23" Type="http://schemas.openxmlformats.org/officeDocument/2006/relationships/hyperlink" Target="https://en.wikipedia.org/wiki/Database_Management_System" TargetMode="External"/><Relationship Id="rId10" Type="http://schemas.openxmlformats.org/officeDocument/2006/relationships/hyperlink" Target="https://en.wikipedia.org/wiki/Arms_industry" TargetMode="External"/><Relationship Id="rId19" Type="http://schemas.openxmlformats.org/officeDocument/2006/relationships/hyperlink" Target="https://en.wikipedia.org/wiki/Build_automation"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 Id="rId14" Type="http://schemas.openxmlformats.org/officeDocument/2006/relationships/hyperlink" Target="https://en.wikipedia.org/wiki/Debugger" TargetMode="External"/><Relationship Id="rId22" Type="http://schemas.openxmlformats.org/officeDocument/2006/relationships/hyperlink" Target="https://en.wikipedia.org/wiki/Computer_Aided_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3</cp:revision>
  <dcterms:created xsi:type="dcterms:W3CDTF">2016-11-19T09:26:00Z</dcterms:created>
  <dcterms:modified xsi:type="dcterms:W3CDTF">2016-11-19T16:12:00Z</dcterms:modified>
</cp:coreProperties>
</file>