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Privacy Policy for ProjectV</w:t>
      </w:r>
    </w:p>
    <w:p>
      <w:pPr>
        <w:pStyle w:val="BodyText"/>
        <w:bidi w:val="0"/>
        <w:spacing w:lineRule="auto" w:line="276" w:before="0" w:after="140"/>
        <w:jc w:val="start"/>
        <w:rPr/>
      </w:pPr>
      <w:r>
        <w:rPr/>
        <w:t>This Privacy Policy outlines how ProjectV ("we," "our," or "us") collects, uses, and protects the information provided by users ("you") when using our application.</w:t>
      </w:r>
    </w:p>
    <w:p>
      <w:pPr>
        <w:pStyle w:val="BodyText"/>
        <w:bidi w:val="0"/>
        <w:spacing w:lineRule="auto" w:line="276" w:before="0" w:after="140"/>
        <w:jc w:val="start"/>
        <w:rPr/>
      </w:pPr>
      <w:r>
        <w:rPr>
          <w:rStyle w:val="Strong"/>
        </w:rPr>
        <w:t>1. Information We Collect:</w:t>
      </w:r>
    </w:p>
    <w:p>
      <w:pPr>
        <w:pStyle w:val="BodyText"/>
        <w:numPr>
          <w:ilvl w:val="0"/>
          <w:numId w:val="1"/>
        </w:numPr>
        <w:tabs>
          <w:tab w:val="clear" w:pos="709"/>
          <w:tab w:val="left" w:pos="709" w:leader="none"/>
        </w:tabs>
        <w:bidi w:val="0"/>
        <w:ind w:hanging="283" w:start="709"/>
        <w:jc w:val="start"/>
        <w:rPr/>
      </w:pPr>
      <w:r>
        <w:rPr>
          <w:rStyle w:val="Strong"/>
        </w:rPr>
        <w:t>Email Address:</w:t>
      </w:r>
      <w:r>
        <w:rPr/>
        <w:t xml:space="preserve"> We collect your email address to uniquely identify your account and for communication purposes. We do not share your email address with third parties.</w:t>
      </w:r>
    </w:p>
    <w:p>
      <w:pPr>
        <w:pStyle w:val="BodyText"/>
        <w:numPr>
          <w:ilvl w:val="0"/>
          <w:numId w:val="1"/>
        </w:numPr>
        <w:tabs>
          <w:tab w:val="clear" w:pos="709"/>
          <w:tab w:val="left" w:pos="709" w:leader="none"/>
        </w:tabs>
        <w:bidi w:val="0"/>
        <w:ind w:hanging="283" w:start="709"/>
        <w:jc w:val="start"/>
        <w:rPr/>
      </w:pPr>
      <w:r>
        <w:rPr>
          <w:rStyle w:val="Strong"/>
        </w:rPr>
        <w:t>Username:</w:t>
      </w:r>
      <w:r>
        <w:rPr/>
        <w:t xml:space="preserve"> Your username is collected for account identification and display purposes within the application.</w:t>
      </w:r>
    </w:p>
    <w:p>
      <w:pPr>
        <w:pStyle w:val="BodyText"/>
        <w:bidi w:val="0"/>
        <w:jc w:val="start"/>
        <w:rPr/>
      </w:pPr>
      <w:r>
        <w:rPr>
          <w:rStyle w:val="Strong"/>
        </w:rPr>
        <w:t>2. How We Use Your Information:</w:t>
      </w:r>
    </w:p>
    <w:p>
      <w:pPr>
        <w:pStyle w:val="BodyText"/>
        <w:numPr>
          <w:ilvl w:val="0"/>
          <w:numId w:val="2"/>
        </w:numPr>
        <w:tabs>
          <w:tab w:val="clear" w:pos="709"/>
          <w:tab w:val="left" w:pos="709" w:leader="none"/>
        </w:tabs>
        <w:bidi w:val="0"/>
        <w:ind w:hanging="283" w:start="709"/>
        <w:jc w:val="start"/>
        <w:rPr/>
      </w:pPr>
      <w:r>
        <w:rPr>
          <w:rStyle w:val="Strong"/>
        </w:rPr>
        <w:t>Authentication:</w:t>
      </w:r>
      <w:r>
        <w:rPr/>
        <w:t xml:space="preserve"> Your email address and username are used for account authentication to ensure the security and privacy of your data within the application.</w:t>
      </w:r>
    </w:p>
    <w:p>
      <w:pPr>
        <w:pStyle w:val="BodyText"/>
        <w:numPr>
          <w:ilvl w:val="0"/>
          <w:numId w:val="2"/>
        </w:numPr>
        <w:tabs>
          <w:tab w:val="clear" w:pos="709"/>
          <w:tab w:val="left" w:pos="709" w:leader="none"/>
        </w:tabs>
        <w:bidi w:val="0"/>
        <w:ind w:hanging="283" w:start="709"/>
        <w:jc w:val="start"/>
        <w:rPr/>
      </w:pPr>
      <w:r>
        <w:rPr>
          <w:rStyle w:val="Strong"/>
        </w:rPr>
        <w:t>User Display:</w:t>
      </w:r>
      <w:r>
        <w:rPr/>
        <w:t xml:space="preserve"> Your username may be displayed within the application for personalization and identification purposes.</w:t>
      </w:r>
    </w:p>
    <w:p>
      <w:pPr>
        <w:pStyle w:val="BodyText"/>
        <w:bidi w:val="0"/>
        <w:jc w:val="start"/>
        <w:rPr/>
      </w:pPr>
      <w:r>
        <w:rPr>
          <w:rStyle w:val="Strong"/>
        </w:rPr>
        <w:t>3. Data Security:</w:t>
      </w:r>
    </w:p>
    <w:p>
      <w:pPr>
        <w:pStyle w:val="BodyText"/>
        <w:bidi w:val="0"/>
        <w:jc w:val="start"/>
        <w:rPr/>
      </w:pPr>
      <w:r>
        <w:rPr/>
        <w:t>We take appropriate measures to safeguard your information from unauthorized access, disclosure, alteration, or destruction. Your information is stored securely, and we implement strict security protocols to protect it.</w:t>
      </w:r>
    </w:p>
    <w:p>
      <w:pPr>
        <w:pStyle w:val="BodyText"/>
        <w:bidi w:val="0"/>
        <w:jc w:val="start"/>
        <w:rPr/>
      </w:pPr>
      <w:r>
        <w:rPr>
          <w:rStyle w:val="Strong"/>
        </w:rPr>
        <w:t>4. Third-Party Services:</w:t>
      </w:r>
    </w:p>
    <w:p>
      <w:pPr>
        <w:pStyle w:val="BodyText"/>
        <w:bidi w:val="0"/>
        <w:jc w:val="start"/>
        <w:rPr/>
      </w:pPr>
      <w:r>
        <w:rPr/>
        <w:t>We may use third-party services for analytics or other functionalities. These services may collect and process data as per their own privacy policies. We encourage you to review the privacy policies of these third-party services.</w:t>
      </w:r>
    </w:p>
    <w:p>
      <w:pPr>
        <w:pStyle w:val="BodyText"/>
        <w:bidi w:val="0"/>
        <w:jc w:val="start"/>
        <w:rPr/>
      </w:pPr>
      <w:r>
        <w:rPr>
          <w:rStyle w:val="Strong"/>
        </w:rPr>
        <w:t>5. Information Sharing:</w:t>
      </w:r>
    </w:p>
    <w:p>
      <w:pPr>
        <w:pStyle w:val="BodyText"/>
        <w:bidi w:val="0"/>
        <w:jc w:val="start"/>
        <w:rPr/>
      </w:pPr>
      <w:r>
        <w:rPr/>
        <w:t>We do not sell, trade, or otherwise transfer your personal information to outside parties. We may share your information with trusted third parties who assist us in operating our application, provided they agree to keep this information confidential.</w:t>
      </w:r>
    </w:p>
    <w:p>
      <w:pPr>
        <w:pStyle w:val="BodyText"/>
        <w:bidi w:val="0"/>
        <w:jc w:val="start"/>
        <w:rPr/>
      </w:pPr>
      <w:r>
        <w:rPr>
          <w:rStyle w:val="Strong"/>
        </w:rPr>
        <w:t>6. Your Choices:</w:t>
      </w:r>
    </w:p>
    <w:p>
      <w:pPr>
        <w:pStyle w:val="BodyText"/>
        <w:bidi w:val="0"/>
        <w:jc w:val="start"/>
        <w:rPr/>
      </w:pPr>
      <w:r>
        <w:rPr/>
        <w:t>You have the right to review, update, or delete your personal information. You can manage your account settings within the application.</w:t>
      </w:r>
    </w:p>
    <w:p>
      <w:pPr>
        <w:pStyle w:val="BodyText"/>
        <w:bidi w:val="0"/>
        <w:jc w:val="start"/>
        <w:rPr/>
      </w:pPr>
      <w:r>
        <w:rPr>
          <w:rStyle w:val="Strong"/>
        </w:rPr>
        <w:t>7. Changes to Privacy Policy:</w:t>
      </w:r>
    </w:p>
    <w:p>
      <w:pPr>
        <w:pStyle w:val="BodyText"/>
        <w:bidi w:val="0"/>
        <w:jc w:val="start"/>
        <w:rPr/>
      </w:pPr>
      <w:r>
        <w:rPr/>
        <w:t>We reserve the right to modify this Privacy Policy at any time. Changes will be effective immediately upon posting. We encourage you to review this Privacy Policy periodically for any updates.</w:t>
      </w:r>
    </w:p>
    <w:p>
      <w:pPr>
        <w:pStyle w:val="BodyText"/>
        <w:bidi w:val="0"/>
        <w:jc w:val="start"/>
        <w:rPr/>
      </w:pPr>
      <w:r>
        <w:rPr>
          <w:rStyle w:val="Strong"/>
        </w:rPr>
        <w:t>8. Contact Information:</w:t>
      </w:r>
    </w:p>
    <w:p>
      <w:pPr>
        <w:pStyle w:val="BodyText"/>
        <w:bidi w:val="0"/>
        <w:jc w:val="start"/>
        <w:rPr/>
      </w:pPr>
      <w:r>
        <w:rPr/>
        <w:t>If you have any questions or concerns regarding this Privacy Policy, please contact us at projectv103@gmail.com</w:t>
      </w:r>
    </w:p>
    <w:p>
      <w:pPr>
        <w:pStyle w:val="BodyText"/>
        <w:bidi w:val="0"/>
        <w:jc w:val="start"/>
        <w:rPr/>
      </w:pPr>
      <w:r>
        <w:rPr/>
        <w:t>By using ProjectV, you agree to the terms outlined in this Privacy Policy.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LibreOffice/7.6.4.1$Linux_X86_64 LibreOffice_project/60$Build-1</Application>
  <AppVersion>15.0000</AppVersion>
  <Pages>2</Pages>
  <Words>323</Words>
  <Characters>1839</Characters>
  <CharactersWithSpaces>2137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2023-12-31T14:55:54Z</dcterms:created>
  <dc:creator/>
  <dc:description/>
  <dc:language>en-IN</dc:language>
  <cp:lastModifiedBy/>
  <cp:lastPrinted>2023-12-31T14:57:25Z</cp:lastPrinted>
  <dcterms:modified xsi:type="dcterms:W3CDTF">2023-12-31T14:57:28Z</dcterms:modified>
  <cp:revision>1</cp:revision>
  <dc:subject/>
  <dc:title/>
</cp:coreProperties>
</file>