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ТЗ </w:t>
      </w:r>
      <w:r w:rsidDel="00000000" w:rsidR="00000000" w:rsidRPr="00000000">
        <w:rPr>
          <w:b w:val="1"/>
          <w:sz w:val="36"/>
          <w:szCs w:val="36"/>
          <w:rtl w:val="0"/>
        </w:rPr>
        <w:t xml:space="preserve">по макету: YOUCANDE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Общие правила: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наведении на кликабельный контент (ссылка, кнопка, фото, видео) курсор меняет вид на указательный палец.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клике в меню нужный блок плавно листает в центр экрана.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шрифт </w:t>
      </w:r>
      <w:r w:rsidDel="00000000" w:rsidR="00000000" w:rsidRPr="00000000">
        <w:rPr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а всех названий блоков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Montserrat</w:t>
        </w:r>
      </w:hyperlink>
      <w:r w:rsidDel="00000000" w:rsidR="00000000" w:rsidRPr="00000000">
        <w:rPr>
          <w:rtl w:val="0"/>
        </w:rPr>
        <w:t xml:space="preserve">, #313131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описания и дополнительная информация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Montserrat</w:t>
        </w:r>
      </w:hyperlink>
      <w:r w:rsidDel="00000000" w:rsidR="00000000" w:rsidRPr="00000000">
        <w:rPr>
          <w:rtl w:val="0"/>
        </w:rPr>
        <w:t xml:space="preserve">, #616161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иконки, фото и шрифты прилагаются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кнопки GET STARTED и SEND MESSAGE: </w:t>
      </w:r>
    </w:p>
    <w:p w:rsidR="00000000" w:rsidDel="00000000" w:rsidP="00000000" w:rsidRDefault="00000000" w:rsidRPr="00000000" w14:paraId="0000000A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Montserrat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текст #ffffff, </w:t>
      </w:r>
    </w:p>
    <w:p w:rsidR="00000000" w:rsidDel="00000000" w:rsidP="00000000" w:rsidRDefault="00000000" w:rsidRPr="00000000" w14:paraId="0000000C">
      <w:pPr>
        <w:ind w:left="1440" w:firstLine="0"/>
        <w:rPr>
          <w:rFonts w:ascii="Consolas" w:cs="Consolas" w:eastAsia="Consolas" w:hAnsi="Consolas"/>
          <w:color w:val="2c3e50"/>
          <w:sz w:val="21"/>
          <w:szCs w:val="21"/>
        </w:rPr>
      </w:pPr>
      <w:r w:rsidDel="00000000" w:rsidR="00000000" w:rsidRPr="00000000">
        <w:rPr>
          <w:rtl w:val="0"/>
        </w:rPr>
        <w:t xml:space="preserve">фон градиент </w:t>
      </w:r>
      <w:r w:rsidDel="00000000" w:rsidR="00000000" w:rsidRPr="00000000">
        <w:rPr>
          <w:rFonts w:ascii="Consolas" w:cs="Consolas" w:eastAsia="Consolas" w:hAnsi="Consolas"/>
          <w:color w:val="2c3e50"/>
          <w:sz w:val="21"/>
          <w:szCs w:val="21"/>
          <w:rtl w:val="0"/>
        </w:rPr>
        <w:t xml:space="preserve">            </w:t>
      </w:r>
    </w:p>
    <w:tbl>
      <w:tblPr>
        <w:tblStyle w:val="Table1"/>
        <w:tblW w:w="2535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975"/>
        <w:tblGridChange w:id="0">
          <w:tblGrid>
            <w:gridCol w:w="1560"/>
            <w:gridCol w:w="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c3e5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c3e50"/>
                <w:sz w:val="21"/>
                <w:szCs w:val="21"/>
                <w:rtl w:val="0"/>
              </w:rPr>
              <w:t xml:space="preserve">#f12711</w:t>
            </w:r>
          </w:p>
        </w:tc>
        <w:tc>
          <w:tcPr>
            <w:shd w:fill="f1271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c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c3e5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c3e50"/>
                <w:sz w:val="21"/>
                <w:szCs w:val="21"/>
                <w:rtl w:val="0"/>
              </w:rPr>
              <w:t xml:space="preserve">#f5af19</w:t>
            </w:r>
          </w:p>
        </w:tc>
        <w:tc>
          <w:tcPr>
            <w:shd w:fill="f5af1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c3e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при наведении цвета градиента плавно меняются местами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цвета подчеркиваний, текста под фото и иконок </w:t>
      </w:r>
    </w:p>
    <w:tbl>
      <w:tblPr>
        <w:tblStyle w:val="Table2"/>
        <w:tblW w:w="24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990"/>
        <w:tblGridChange w:id="0">
          <w:tblGrid>
            <w:gridCol w:w="1500"/>
            <w:gridCol w:w="99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#fc5f45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5f4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#38c695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38c69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#b27cf5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27cf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#feb960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eb96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фон</w:t>
      </w:r>
    </w:p>
    <w:tbl>
      <w:tblPr>
        <w:tblStyle w:val="Table3"/>
        <w:tblW w:w="24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990"/>
        <w:tblGridChange w:id="0">
          <w:tblGrid>
            <w:gridCol w:w="1500"/>
            <w:gridCol w:w="99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#f7f7f7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7f7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#ffffff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белый</w:t>
            </w:r>
          </w:p>
        </w:tc>
      </w:tr>
    </w:tbl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логотип и меню при прокрутке остается закреплён сверху и прозрачность уменьшается на 10%.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Шрифт логотипа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Orbitron</w:t>
        </w:r>
      </w:hyperlink>
      <w:r w:rsidDel="00000000" w:rsidR="00000000" w:rsidRPr="00000000">
        <w:rPr>
          <w:rtl w:val="0"/>
        </w:rPr>
        <w:t xml:space="preserve">, цвет - #40649b.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Шрифт меню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Montserrat</w:t>
        </w:r>
      </w:hyperlink>
      <w:r w:rsidDel="00000000" w:rsidR="00000000" w:rsidRPr="00000000">
        <w:rPr>
          <w:rtl w:val="0"/>
        </w:rPr>
        <w:t xml:space="preserve">, цвет - #999999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клике на логотип - переход на блок home (исходное положение сайта).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наведении на название блока в меню, текст темнеет на 333333, при клике на 40649b.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2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275"/>
        <w:tblGridChange w:id="0">
          <w:tblGrid>
            <w:gridCol w:w="1470"/>
            <w:gridCol w:w="1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#999999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#333333</w:t>
            </w:r>
          </w:p>
        </w:tc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#40649b</w:t>
            </w:r>
          </w:p>
        </w:tc>
        <w:tc>
          <w:tcPr>
            <w:shd w:fill="40649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якорь к каждому названию блока в меню, 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при клике на определенный блок сайт плавно перемещает его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в центр экрана эффектом листания вверх | низ. При прокрутке и переходе в определенный блок, соответствующий пункт меню становится цвета 40649b.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выбора языка для украинской версии показывает EN,  для английской - UA, при нажатии язык сайта меняется вместе с названием кнопки.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слайдер на 10 фото карточек в виде кругов каждая,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с одновременным видом на экране 4 шт.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по обе стороны стрелки указывающие скрол в стороны, для показа всех фото в виде ленты, которая не заканчивается при постоянных кликах в одну сторону, шаг прокрутки происходит: один клик - 4 новых фотокарточки. 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наведении цвет стрелки: 444444, при клике: 111111. 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область кликабельности стрелок чуть больше их размера.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Steps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 цифр  </w:t>
      </w:r>
      <w:r w:rsidDel="00000000" w:rsidR="00000000" w:rsidRPr="00000000">
        <w:rPr>
          <w:sz w:val="20"/>
          <w:szCs w:val="20"/>
          <w:rtl w:val="0"/>
        </w:rPr>
        <w:t xml:space="preserve">#e0e0e0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in touch: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вводе текста цвет очертания активной рамки становиться темнее.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отправки с незаполненными обязательными полями цвет рамки: красный.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 текста: 666666.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необязательные поля для ввода: subject, project budget.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 placeholder #b6b2b2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Footer: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логотип: при наведении цвет: 444444. при клике цвет: 111111 и плавный переход на блок home (исходное положение сайта).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TABLET</w:t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Общие правила: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при тапе на бургер - меню опускается сверху и занимает весь экран.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при тапе в меню изменение шрифта с #999999 на #40649b и нужный блок плавно листает в центр экрана.</w:t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слайдер </w:t>
      </w:r>
      <w:r w:rsidDel="00000000" w:rsidR="00000000" w:rsidRPr="00000000">
        <w:rPr>
          <w:rtl w:val="0"/>
        </w:rPr>
        <w:t xml:space="preserve">с одновременным видом на экране 3 фото.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Шаг прокрутки происходит: один свайп - 3 новых фотокарточки.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center"/>
        <w:rPr>
          <w:b w:val="1"/>
          <w:color w:val="3c4043"/>
          <w:highlight w:val="white"/>
        </w:rPr>
      </w:pPr>
      <w:r w:rsidDel="00000000" w:rsidR="00000000" w:rsidRPr="00000000">
        <w:rPr>
          <w:b w:val="1"/>
          <w:color w:val="3c4043"/>
          <w:highlight w:val="white"/>
          <w:rtl w:val="0"/>
        </w:rPr>
        <w:t xml:space="preserve">SMARTPHONE</w:t>
      </w:r>
    </w:p>
    <w:p w:rsidR="00000000" w:rsidDel="00000000" w:rsidP="00000000" w:rsidRDefault="00000000" w:rsidRPr="00000000" w14:paraId="00000058">
      <w:pPr>
        <w:ind w:left="0" w:firstLine="0"/>
        <w:rPr>
          <w:b w:val="1"/>
          <w:color w:val="3c4043"/>
          <w:highlight w:val="white"/>
        </w:rPr>
      </w:pPr>
      <w:r w:rsidDel="00000000" w:rsidR="00000000" w:rsidRPr="00000000">
        <w:rPr>
          <w:b w:val="1"/>
          <w:color w:val="3c4043"/>
          <w:highlight w:val="white"/>
          <w:rtl w:val="0"/>
        </w:rPr>
        <w:t xml:space="preserve">Team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color w:val="3c4043"/>
          <w:highlight w:val="white"/>
          <w:u w:val="none"/>
        </w:rPr>
      </w:pPr>
      <w:r w:rsidDel="00000000" w:rsidR="00000000" w:rsidRPr="00000000">
        <w:rPr>
          <w:color w:val="3c4043"/>
          <w:highlight w:val="white"/>
          <w:rtl w:val="0"/>
        </w:rPr>
        <w:t xml:space="preserve">слайдер </w:t>
      </w:r>
      <w:r w:rsidDel="00000000" w:rsidR="00000000" w:rsidRPr="00000000">
        <w:rPr>
          <w:color w:val="3c4043"/>
          <w:highlight w:val="white"/>
          <w:rtl w:val="0"/>
        </w:rPr>
        <w:t xml:space="preserve">с одновременным видом на экране 1 фото по центру и часть предыдущего и следующего фото</w:t>
      </w:r>
      <w:r w:rsidDel="00000000" w:rsidR="00000000" w:rsidRPr="00000000">
        <w:rPr>
          <w:color w:val="3c4043"/>
          <w:highlight w:val="white"/>
          <w:rtl w:val="0"/>
        </w:rPr>
        <w:t xml:space="preserve"> по сторонам, но более светлого оттенка.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Шаг прокрутки происходит: один свайп - 1 новая фотокарточка.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nts.google.com/specimen/Montserrat" TargetMode="External"/><Relationship Id="rId9" Type="http://schemas.openxmlformats.org/officeDocument/2006/relationships/hyperlink" Target="https://fonts.google.com/specimen/Orbitron?query=orbitron" TargetMode="Externa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Montserrat" TargetMode="External"/><Relationship Id="rId7" Type="http://schemas.openxmlformats.org/officeDocument/2006/relationships/hyperlink" Target="https://fonts.google.com/specimen/Montserrat" TargetMode="External"/><Relationship Id="rId8" Type="http://schemas.openxmlformats.org/officeDocument/2006/relationships/hyperlink" Target="https://fonts.google.com/specimen/Montserra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