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man Old Style" w:eastAsiaTheme="minorHAnsi" w:hAnsi="Bookman Old Style" w:cstheme="minorBidi"/>
          <w:color w:val="auto"/>
          <w:sz w:val="22"/>
          <w:szCs w:val="22"/>
          <w:lang w:val="nl-NL"/>
        </w:rPr>
        <w:id w:val="-746424169"/>
        <w:docPartObj>
          <w:docPartGallery w:val="Table of Contents"/>
          <w:docPartUnique/>
        </w:docPartObj>
      </w:sdtPr>
      <w:sdtEndPr>
        <w:rPr>
          <w:b/>
          <w:bCs/>
          <w:lang w:val="en-US"/>
        </w:rPr>
      </w:sdtEndPr>
      <w:sdtContent>
        <w:p w:rsidR="00425A82" w:rsidRPr="00A540A4" w:rsidRDefault="001B3594" w:rsidP="00425A82">
          <w:pPr>
            <w:pStyle w:val="Kopvaninhoudsopgave"/>
            <w:rPr>
              <w:rFonts w:ascii="Bookman Old Style" w:hAnsi="Bookman Old Style"/>
              <w:color w:val="auto"/>
              <w:lang w:val="nl-NL"/>
            </w:rPr>
          </w:pPr>
          <w:r w:rsidRPr="00A540A4">
            <w:rPr>
              <w:rFonts w:ascii="Bookman Old Style" w:hAnsi="Bookman Old Style"/>
              <w:color w:val="auto"/>
              <w:lang w:val="nl-NL"/>
            </w:rPr>
            <w:t>Inhoud</w:t>
          </w:r>
        </w:p>
        <w:p w:rsidR="00425A82" w:rsidRPr="00A540A4" w:rsidRDefault="00425A82" w:rsidP="00425A82">
          <w:pPr>
            <w:rPr>
              <w:rFonts w:ascii="Bookman Old Style" w:hAnsi="Bookman Old Style"/>
              <w:sz w:val="2"/>
              <w:szCs w:val="2"/>
              <w:lang w:val="nl-NL"/>
            </w:rPr>
          </w:pPr>
        </w:p>
        <w:p w:rsidR="00876553" w:rsidRDefault="001B3594">
          <w:pPr>
            <w:pStyle w:val="Inhopg1"/>
            <w:tabs>
              <w:tab w:val="right" w:leader="dot" w:pos="9062"/>
            </w:tabs>
            <w:rPr>
              <w:noProof/>
              <w:lang w:val="nl-NL" w:eastAsia="nl-NL"/>
            </w:rPr>
          </w:pPr>
          <w:r w:rsidRPr="00A540A4">
            <w:rPr>
              <w:rFonts w:ascii="Bookman Old Style" w:hAnsi="Bookman Old Style"/>
            </w:rPr>
            <w:fldChar w:fldCharType="begin"/>
          </w:r>
          <w:r w:rsidRPr="00A540A4">
            <w:rPr>
              <w:rFonts w:ascii="Bookman Old Style" w:hAnsi="Bookman Old Style"/>
            </w:rPr>
            <w:instrText xml:space="preserve"> TOC \o "1-3" \h \z \u </w:instrText>
          </w:r>
          <w:r w:rsidRPr="00A540A4">
            <w:rPr>
              <w:rFonts w:ascii="Bookman Old Style" w:hAnsi="Bookman Old Style"/>
            </w:rPr>
            <w:fldChar w:fldCharType="separate"/>
          </w:r>
          <w:hyperlink w:anchor="_Toc385494789" w:history="1">
            <w:r w:rsidR="00876553" w:rsidRPr="00162ED3">
              <w:rPr>
                <w:rStyle w:val="Hyperlink"/>
                <w:rFonts w:ascii="Bookman Old Style" w:hAnsi="Bookman Old Style"/>
                <w:noProof/>
                <w:lang w:val="nl-NL"/>
              </w:rPr>
              <w:t>Doelstellingen</w:t>
            </w:r>
            <w:r w:rsidR="00876553">
              <w:rPr>
                <w:noProof/>
                <w:webHidden/>
              </w:rPr>
              <w:tab/>
            </w:r>
            <w:r w:rsidR="00876553">
              <w:rPr>
                <w:noProof/>
                <w:webHidden/>
              </w:rPr>
              <w:fldChar w:fldCharType="begin"/>
            </w:r>
            <w:r w:rsidR="00876553">
              <w:rPr>
                <w:noProof/>
                <w:webHidden/>
              </w:rPr>
              <w:instrText xml:space="preserve"> PAGEREF _Toc385494789 \h </w:instrText>
            </w:r>
            <w:r w:rsidR="00876553">
              <w:rPr>
                <w:noProof/>
                <w:webHidden/>
              </w:rPr>
            </w:r>
            <w:r w:rsidR="00876553">
              <w:rPr>
                <w:noProof/>
                <w:webHidden/>
              </w:rPr>
              <w:fldChar w:fldCharType="separate"/>
            </w:r>
            <w:r w:rsidR="00B746E2">
              <w:rPr>
                <w:noProof/>
                <w:webHidden/>
              </w:rPr>
              <w:t>2</w:t>
            </w:r>
            <w:r w:rsidR="00876553">
              <w:rPr>
                <w:noProof/>
                <w:webHidden/>
              </w:rPr>
              <w:fldChar w:fldCharType="end"/>
            </w:r>
          </w:hyperlink>
        </w:p>
        <w:p w:rsidR="00876553" w:rsidRDefault="000E726E">
          <w:pPr>
            <w:pStyle w:val="Inhopg1"/>
            <w:tabs>
              <w:tab w:val="right" w:leader="dot" w:pos="9062"/>
            </w:tabs>
            <w:rPr>
              <w:noProof/>
              <w:lang w:val="nl-NL" w:eastAsia="nl-NL"/>
            </w:rPr>
          </w:pPr>
          <w:hyperlink w:anchor="_Toc385494790" w:history="1">
            <w:r w:rsidR="00876553" w:rsidRPr="00162ED3">
              <w:rPr>
                <w:rStyle w:val="Hyperlink"/>
                <w:rFonts w:ascii="Bookman Old Style" w:hAnsi="Bookman Old Style"/>
                <w:noProof/>
                <w:lang w:val="nl-NL"/>
              </w:rPr>
              <w:t>Randvoorwaarden</w:t>
            </w:r>
            <w:r w:rsidR="00876553">
              <w:rPr>
                <w:noProof/>
                <w:webHidden/>
              </w:rPr>
              <w:tab/>
            </w:r>
            <w:r w:rsidR="00876553">
              <w:rPr>
                <w:noProof/>
                <w:webHidden/>
              </w:rPr>
              <w:fldChar w:fldCharType="begin"/>
            </w:r>
            <w:r w:rsidR="00876553">
              <w:rPr>
                <w:noProof/>
                <w:webHidden/>
              </w:rPr>
              <w:instrText xml:space="preserve"> PAGEREF _Toc385494790 \h </w:instrText>
            </w:r>
            <w:r w:rsidR="00876553">
              <w:rPr>
                <w:noProof/>
                <w:webHidden/>
              </w:rPr>
            </w:r>
            <w:r w:rsidR="00876553">
              <w:rPr>
                <w:noProof/>
                <w:webHidden/>
              </w:rPr>
              <w:fldChar w:fldCharType="separate"/>
            </w:r>
            <w:r w:rsidR="00B746E2">
              <w:rPr>
                <w:noProof/>
                <w:webHidden/>
              </w:rPr>
              <w:t>3</w:t>
            </w:r>
            <w:r w:rsidR="00876553">
              <w:rPr>
                <w:noProof/>
                <w:webHidden/>
              </w:rPr>
              <w:fldChar w:fldCharType="end"/>
            </w:r>
          </w:hyperlink>
        </w:p>
        <w:p w:rsidR="00876553" w:rsidRDefault="000E726E">
          <w:pPr>
            <w:pStyle w:val="Inhopg1"/>
            <w:tabs>
              <w:tab w:val="right" w:leader="dot" w:pos="9062"/>
            </w:tabs>
            <w:rPr>
              <w:noProof/>
              <w:lang w:val="nl-NL" w:eastAsia="nl-NL"/>
            </w:rPr>
          </w:pPr>
          <w:hyperlink w:anchor="_Toc385494791" w:history="1">
            <w:r w:rsidR="00876553" w:rsidRPr="00162ED3">
              <w:rPr>
                <w:rStyle w:val="Hyperlink"/>
                <w:rFonts w:ascii="Bookman Old Style" w:hAnsi="Bookman Old Style"/>
                <w:noProof/>
                <w:lang w:val="nl-NL"/>
              </w:rPr>
              <w:t>Kwaliteit</w:t>
            </w:r>
            <w:r w:rsidR="00876553">
              <w:rPr>
                <w:noProof/>
                <w:webHidden/>
              </w:rPr>
              <w:tab/>
            </w:r>
            <w:r w:rsidR="00876553">
              <w:rPr>
                <w:noProof/>
                <w:webHidden/>
              </w:rPr>
              <w:fldChar w:fldCharType="begin"/>
            </w:r>
            <w:r w:rsidR="00876553">
              <w:rPr>
                <w:noProof/>
                <w:webHidden/>
              </w:rPr>
              <w:instrText xml:space="preserve"> PAGEREF _Toc385494791 \h </w:instrText>
            </w:r>
            <w:r w:rsidR="00876553">
              <w:rPr>
                <w:noProof/>
                <w:webHidden/>
              </w:rPr>
            </w:r>
            <w:r w:rsidR="00876553">
              <w:rPr>
                <w:noProof/>
                <w:webHidden/>
              </w:rPr>
              <w:fldChar w:fldCharType="separate"/>
            </w:r>
            <w:r w:rsidR="00B746E2">
              <w:rPr>
                <w:noProof/>
                <w:webHidden/>
              </w:rPr>
              <w:t>4</w:t>
            </w:r>
            <w:r w:rsidR="00876553">
              <w:rPr>
                <w:noProof/>
                <w:webHidden/>
              </w:rPr>
              <w:fldChar w:fldCharType="end"/>
            </w:r>
          </w:hyperlink>
        </w:p>
        <w:p w:rsidR="00876553" w:rsidRDefault="000E726E">
          <w:pPr>
            <w:pStyle w:val="Inhopg1"/>
            <w:tabs>
              <w:tab w:val="right" w:leader="dot" w:pos="9062"/>
            </w:tabs>
            <w:rPr>
              <w:noProof/>
              <w:lang w:val="nl-NL" w:eastAsia="nl-NL"/>
            </w:rPr>
          </w:pPr>
          <w:hyperlink w:anchor="_Toc385494792" w:history="1">
            <w:r w:rsidR="00876553" w:rsidRPr="00162ED3">
              <w:rPr>
                <w:rStyle w:val="Hyperlink"/>
                <w:rFonts w:ascii="Bookman Old Style" w:hAnsi="Bookman Old Style"/>
                <w:noProof/>
                <w:lang w:val="nl-NL"/>
              </w:rPr>
              <w:t>Risico analyse</w:t>
            </w:r>
            <w:r w:rsidR="00876553">
              <w:rPr>
                <w:noProof/>
                <w:webHidden/>
              </w:rPr>
              <w:tab/>
            </w:r>
            <w:r w:rsidR="00876553">
              <w:rPr>
                <w:noProof/>
                <w:webHidden/>
              </w:rPr>
              <w:fldChar w:fldCharType="begin"/>
            </w:r>
            <w:r w:rsidR="00876553">
              <w:rPr>
                <w:noProof/>
                <w:webHidden/>
              </w:rPr>
              <w:instrText xml:space="preserve"> PAGEREF _Toc385494792 \h </w:instrText>
            </w:r>
            <w:r w:rsidR="00876553">
              <w:rPr>
                <w:noProof/>
                <w:webHidden/>
              </w:rPr>
            </w:r>
            <w:r w:rsidR="00876553">
              <w:rPr>
                <w:noProof/>
                <w:webHidden/>
              </w:rPr>
              <w:fldChar w:fldCharType="separate"/>
            </w:r>
            <w:r w:rsidR="00B746E2">
              <w:rPr>
                <w:noProof/>
                <w:webHidden/>
              </w:rPr>
              <w:t>5</w:t>
            </w:r>
            <w:r w:rsidR="00876553">
              <w:rPr>
                <w:noProof/>
                <w:webHidden/>
              </w:rPr>
              <w:fldChar w:fldCharType="end"/>
            </w:r>
          </w:hyperlink>
        </w:p>
        <w:p w:rsidR="00876553" w:rsidRDefault="000E726E">
          <w:pPr>
            <w:pStyle w:val="Inhopg1"/>
            <w:tabs>
              <w:tab w:val="right" w:leader="dot" w:pos="9062"/>
            </w:tabs>
            <w:rPr>
              <w:noProof/>
              <w:lang w:val="nl-NL" w:eastAsia="nl-NL"/>
            </w:rPr>
          </w:pPr>
          <w:hyperlink w:anchor="_Toc385494793" w:history="1">
            <w:r w:rsidR="00876553" w:rsidRPr="00162ED3">
              <w:rPr>
                <w:rStyle w:val="Hyperlink"/>
                <w:rFonts w:ascii="Bookman Old Style" w:hAnsi="Bookman Old Style"/>
                <w:noProof/>
                <w:lang w:val="nl-NL"/>
              </w:rPr>
              <w:t>Handtekeningen</w:t>
            </w:r>
            <w:r w:rsidR="00876553">
              <w:rPr>
                <w:noProof/>
                <w:webHidden/>
              </w:rPr>
              <w:tab/>
            </w:r>
            <w:r w:rsidR="00876553">
              <w:rPr>
                <w:noProof/>
                <w:webHidden/>
              </w:rPr>
              <w:fldChar w:fldCharType="begin"/>
            </w:r>
            <w:r w:rsidR="00876553">
              <w:rPr>
                <w:noProof/>
                <w:webHidden/>
              </w:rPr>
              <w:instrText xml:space="preserve"> PAGEREF _Toc385494793 \h </w:instrText>
            </w:r>
            <w:r w:rsidR="00876553">
              <w:rPr>
                <w:noProof/>
                <w:webHidden/>
              </w:rPr>
            </w:r>
            <w:r w:rsidR="00876553">
              <w:rPr>
                <w:noProof/>
                <w:webHidden/>
              </w:rPr>
              <w:fldChar w:fldCharType="separate"/>
            </w:r>
            <w:r w:rsidR="00B746E2">
              <w:rPr>
                <w:noProof/>
                <w:webHidden/>
              </w:rPr>
              <w:t>6</w:t>
            </w:r>
            <w:r w:rsidR="00876553">
              <w:rPr>
                <w:noProof/>
                <w:webHidden/>
              </w:rPr>
              <w:fldChar w:fldCharType="end"/>
            </w:r>
          </w:hyperlink>
        </w:p>
        <w:p w:rsidR="001B3594" w:rsidRPr="00A540A4" w:rsidRDefault="001B3594">
          <w:pPr>
            <w:rPr>
              <w:rFonts w:ascii="Bookman Old Style" w:hAnsi="Bookman Old Style"/>
            </w:rPr>
          </w:pPr>
          <w:r w:rsidRPr="00A540A4">
            <w:rPr>
              <w:rFonts w:ascii="Bookman Old Style" w:hAnsi="Bookman Old Style"/>
              <w:b/>
              <w:bCs/>
            </w:rPr>
            <w:fldChar w:fldCharType="end"/>
          </w:r>
        </w:p>
      </w:sdtContent>
    </w:sdt>
    <w:p w:rsidR="00090038" w:rsidRPr="00A540A4" w:rsidRDefault="001B3594" w:rsidP="00876553">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sz w:val="32"/>
          <w:szCs w:val="32"/>
          <w:lang w:val="nl-NL"/>
        </w:rPr>
      </w:pPr>
      <w:r w:rsidRPr="00A540A4">
        <w:rPr>
          <w:rFonts w:ascii="Bookman Old Style" w:hAnsi="Bookman Old Style"/>
          <w:sz w:val="32"/>
          <w:szCs w:val="32"/>
          <w:lang w:val="nl-NL"/>
        </w:rPr>
        <w:br w:type="page"/>
      </w:r>
    </w:p>
    <w:p w:rsidR="009C6669" w:rsidRPr="00A540A4" w:rsidRDefault="00E01CFF" w:rsidP="009C6669">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sz w:val="28"/>
          <w:szCs w:val="32"/>
          <w:lang w:val="nl-NL"/>
        </w:rPr>
      </w:pPr>
      <w:bookmarkStart w:id="0" w:name="_Toc385494789"/>
      <w:r w:rsidRPr="00A540A4">
        <w:rPr>
          <w:rStyle w:val="Kop1Char"/>
          <w:rFonts w:ascii="Bookman Old Style" w:hAnsi="Bookman Old Style"/>
          <w:color w:val="auto"/>
          <w:sz w:val="28"/>
          <w:szCs w:val="32"/>
          <w:lang w:val="nl-NL"/>
        </w:rPr>
        <w:lastRenderedPageBreak/>
        <w:t>Doelstellingen</w:t>
      </w:r>
      <w:bookmarkEnd w:id="0"/>
    </w:p>
    <w:p w:rsidR="00090038" w:rsidRPr="00A540A4" w:rsidRDefault="00090038">
      <w:pPr>
        <w:rPr>
          <w:rFonts w:ascii="Bookman Old Style" w:hAnsi="Bookman Old Style"/>
          <w:sz w:val="2"/>
          <w:szCs w:val="2"/>
          <w:lang w:val="nl-NL"/>
        </w:rPr>
      </w:pPr>
    </w:p>
    <w:p w:rsidR="001F030E" w:rsidRPr="00A540A4" w:rsidRDefault="001F030E" w:rsidP="00090038">
      <w:pPr>
        <w:pBdr>
          <w:top w:val="single" w:sz="4" w:space="1" w:color="auto"/>
          <w:left w:val="single" w:sz="4" w:space="4" w:color="auto"/>
          <w:bottom w:val="single" w:sz="4" w:space="1" w:color="auto"/>
          <w:right w:val="single" w:sz="4" w:space="4" w:color="auto"/>
        </w:pBdr>
        <w:rPr>
          <w:rFonts w:ascii="Bookman Old Style" w:hAnsi="Bookman Old Style"/>
          <w:b/>
          <w:sz w:val="24"/>
          <w:szCs w:val="32"/>
          <w:lang w:val="nl-NL"/>
        </w:rPr>
      </w:pPr>
      <w:r w:rsidRPr="00A540A4">
        <w:rPr>
          <w:rFonts w:ascii="Bookman Old Style" w:hAnsi="Bookman Old Style"/>
          <w:b/>
          <w:sz w:val="24"/>
          <w:szCs w:val="32"/>
          <w:lang w:val="nl-NL"/>
        </w:rPr>
        <w:t>Algemeen:</w:t>
      </w:r>
    </w:p>
    <w:p w:rsidR="00E01CFF" w:rsidRPr="00A540A4" w:rsidRDefault="00E01CFF" w:rsidP="00090038">
      <w:pPr>
        <w:pBdr>
          <w:top w:val="single" w:sz="4" w:space="1" w:color="auto"/>
          <w:left w:val="single" w:sz="4" w:space="4" w:color="auto"/>
          <w:bottom w:val="single" w:sz="4" w:space="1" w:color="auto"/>
          <w:right w:val="single" w:sz="4" w:space="4" w:color="auto"/>
        </w:pBdr>
        <w:rPr>
          <w:rFonts w:ascii="Bookman Old Style" w:hAnsi="Bookman Old Style"/>
          <w:sz w:val="24"/>
          <w:szCs w:val="32"/>
          <w:lang w:val="nl-NL"/>
        </w:rPr>
      </w:pPr>
      <w:r w:rsidRPr="00A540A4">
        <w:rPr>
          <w:rFonts w:ascii="Bookman Old Style" w:hAnsi="Bookman Old Style"/>
          <w:sz w:val="24"/>
          <w:szCs w:val="32"/>
          <w:lang w:val="nl-NL"/>
        </w:rPr>
        <w:t>Het doel van het project dat wij hebben gekregen is om te leren werken onder druk en om te leren werken en communiceren zoals dat in projectteams gebeurt. Ook heeft ieder in ons team een gespecialiseerde rol gekregen in het team die ze naast het programmeren uit zullen oefenen. Rudy heeft bijvoorbeeld de rol gekregen om met de opdrachtgever en het team te communiceren. Hierdoor zijn wij gedwongen om vragen en opleveringen via Rudy te doen. Het project wordt in een relatief korte tijd gedaan en is veel groter dan de vorige projecten. Er is beslist dat na de projectoplevering de bugs eruit worden gehaald zodat we kruispunten kunnen afvinken die normaalgesproken niet van toepassing is.</w:t>
      </w:r>
    </w:p>
    <w:p w:rsidR="001F030E" w:rsidRPr="00A540A4" w:rsidRDefault="001F030E" w:rsidP="00E01CFF">
      <w:pPr>
        <w:pBdr>
          <w:top w:val="single" w:sz="4" w:space="1" w:color="auto"/>
          <w:left w:val="single" w:sz="4" w:space="4" w:color="auto"/>
          <w:bottom w:val="single" w:sz="4" w:space="1" w:color="auto"/>
          <w:right w:val="single" w:sz="4" w:space="4" w:color="auto"/>
        </w:pBdr>
        <w:rPr>
          <w:rFonts w:ascii="Bookman Old Style" w:hAnsi="Bookman Old Style"/>
          <w:sz w:val="24"/>
          <w:szCs w:val="24"/>
          <w:lang w:val="nl-NL"/>
        </w:rPr>
      </w:pPr>
    </w:p>
    <w:p w:rsidR="00E01CFF" w:rsidRPr="00A540A4" w:rsidRDefault="00E01CFF">
      <w:pPr>
        <w:rPr>
          <w:rStyle w:val="Kop1Char"/>
          <w:rFonts w:ascii="Bookman Old Style" w:hAnsi="Bookman Old Style"/>
          <w:color w:val="auto"/>
          <w:sz w:val="28"/>
          <w:szCs w:val="32"/>
          <w:lang w:val="nl-NL"/>
        </w:rPr>
      </w:pPr>
      <w:r w:rsidRPr="00A540A4">
        <w:rPr>
          <w:rStyle w:val="Kop1Char"/>
          <w:rFonts w:ascii="Bookman Old Style" w:hAnsi="Bookman Old Style"/>
          <w:color w:val="auto"/>
          <w:sz w:val="28"/>
          <w:szCs w:val="32"/>
          <w:lang w:val="nl-NL"/>
        </w:rPr>
        <w:br w:type="page"/>
      </w:r>
    </w:p>
    <w:p w:rsidR="00DB48DB" w:rsidRPr="00A540A4" w:rsidRDefault="00A540A4" w:rsidP="00DB48DB">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sz w:val="28"/>
          <w:szCs w:val="32"/>
          <w:lang w:val="nl-NL"/>
        </w:rPr>
      </w:pPr>
      <w:bookmarkStart w:id="1" w:name="_Toc385494790"/>
      <w:r w:rsidRPr="00A540A4">
        <w:rPr>
          <w:rStyle w:val="Kop1Char"/>
          <w:rFonts w:ascii="Bookman Old Style" w:hAnsi="Bookman Old Style"/>
          <w:color w:val="auto"/>
          <w:sz w:val="28"/>
          <w:szCs w:val="32"/>
          <w:lang w:val="nl-NL"/>
        </w:rPr>
        <w:lastRenderedPageBreak/>
        <w:t>Randvoorwaarden</w:t>
      </w:r>
      <w:bookmarkEnd w:id="1"/>
    </w:p>
    <w:p w:rsidR="00DB48DB" w:rsidRPr="00A540A4" w:rsidRDefault="00DB48DB" w:rsidP="00DB48DB">
      <w:pPr>
        <w:spacing w:line="240" w:lineRule="auto"/>
        <w:rPr>
          <w:rFonts w:ascii="Bookman Old Style" w:hAnsi="Bookman Old Style"/>
          <w:sz w:val="2"/>
          <w:szCs w:val="2"/>
          <w:lang w:val="nl-NL"/>
        </w:rPr>
      </w:pP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sz w:val="24"/>
          <w:lang w:val="nl-NL"/>
        </w:rPr>
      </w:pPr>
      <w:r w:rsidRPr="002D4B90">
        <w:rPr>
          <w:rFonts w:ascii="Bookman Old Style" w:hAnsi="Bookman Old Style"/>
          <w:b/>
          <w:sz w:val="24"/>
          <w:lang w:val="nl-NL"/>
        </w:rPr>
        <w:t>Randvoorwaarden:</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Nazorg na projectoplevering. Na de projectoplevering zullen er zoveel mogelijk bugs uit de applicatie</w:t>
      </w:r>
      <w:r w:rsidR="00507F52" w:rsidRPr="002D4B90">
        <w:rPr>
          <w:rFonts w:ascii="Bookman Old Style" w:hAnsi="Bookman Old Style"/>
          <w:sz w:val="24"/>
          <w:lang w:val="nl-NL"/>
        </w:rPr>
        <w:t xml:space="preserve"> worden</w:t>
      </w:r>
      <w:r w:rsidRPr="002D4B90">
        <w:rPr>
          <w:rFonts w:ascii="Bookman Old Style" w:hAnsi="Bookman Old Style"/>
          <w:sz w:val="24"/>
          <w:lang w:val="nl-NL"/>
        </w:rPr>
        <w:t xml:space="preserve"> gehaald.</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De user-interface moet gebruiksvriendelijk zijn.</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De stijl van de applicatie moet er degelijk uitzien.</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De basisfunctionaliteiten moeten aanwezig zijn.</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sz w:val="24"/>
          <w:lang w:val="nl-NL"/>
        </w:rPr>
      </w:pP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b/>
          <w:sz w:val="24"/>
          <w:lang w:val="nl-NL"/>
        </w:rPr>
      </w:pPr>
      <w:r w:rsidRPr="002D4B90">
        <w:rPr>
          <w:rFonts w:ascii="Bookman Old Style" w:hAnsi="Bookman Old Style"/>
          <w:b/>
          <w:sz w:val="24"/>
          <w:lang w:val="nl-NL"/>
        </w:rPr>
        <w:t>Projectgrenzen:</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Doordat de projecttijd relatief kort is, is de kans groot dat er kleine bugs in het programma zitten.</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De nazorg die geleverd gaat worden zal beperkt worden naar 1 after-release bugfix.</w:t>
      </w:r>
    </w:p>
    <w:p w:rsidR="002D4B90"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Er zal geen helpdesk zijn voor problemen en uitleg over de applicatie. Wel zal er een readme met uitleg over de applicatie worden geleverd.</w:t>
      </w:r>
    </w:p>
    <w:p w:rsidR="00A505B9" w:rsidRPr="002D4B90" w:rsidRDefault="002D4B90" w:rsidP="002D4B90">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2D4B90">
        <w:rPr>
          <w:rFonts w:ascii="Bookman Old Style" w:hAnsi="Bookman Old Style"/>
          <w:sz w:val="24"/>
          <w:lang w:val="nl-NL"/>
        </w:rPr>
        <w:t>- Als na de periode waarin er nazorg wordt geleverd er nog steeds bugs in de applicatie zitten zullen deze er niet worden uitgehaald.</w:t>
      </w:r>
    </w:p>
    <w:p w:rsidR="006457C9" w:rsidRPr="00A540A4" w:rsidRDefault="006457C9">
      <w:pPr>
        <w:rPr>
          <w:rFonts w:ascii="Bookman Old Style" w:hAnsi="Bookman Old Style"/>
          <w:sz w:val="24"/>
          <w:szCs w:val="24"/>
          <w:lang w:val="nl-NL"/>
        </w:rPr>
      </w:pPr>
      <w:r w:rsidRPr="00A540A4">
        <w:rPr>
          <w:rFonts w:ascii="Bookman Old Style" w:hAnsi="Bookman Old Style"/>
          <w:sz w:val="24"/>
          <w:szCs w:val="24"/>
          <w:lang w:val="nl-NL"/>
        </w:rPr>
        <w:br w:type="page"/>
      </w:r>
    </w:p>
    <w:p w:rsidR="00A540A4" w:rsidRPr="00A540A4" w:rsidRDefault="00A540A4" w:rsidP="00A540A4">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sz w:val="28"/>
          <w:szCs w:val="32"/>
          <w:lang w:val="nl-NL"/>
        </w:rPr>
      </w:pPr>
      <w:bookmarkStart w:id="2" w:name="_Toc385494791"/>
      <w:r w:rsidRPr="00A540A4">
        <w:rPr>
          <w:rStyle w:val="Kop1Char"/>
          <w:rFonts w:ascii="Bookman Old Style" w:hAnsi="Bookman Old Style"/>
          <w:color w:val="auto"/>
          <w:sz w:val="28"/>
          <w:szCs w:val="32"/>
          <w:lang w:val="nl-NL"/>
        </w:rPr>
        <w:lastRenderedPageBreak/>
        <w:t>Kwaliteit</w:t>
      </w:r>
      <w:bookmarkEnd w:id="2"/>
    </w:p>
    <w:p w:rsidR="00A540A4" w:rsidRPr="00A540A4" w:rsidRDefault="00A540A4" w:rsidP="00A540A4">
      <w:pPr>
        <w:rPr>
          <w:rFonts w:ascii="Bookman Old Style" w:hAnsi="Bookman Old Style"/>
          <w:sz w:val="2"/>
          <w:szCs w:val="2"/>
          <w:lang w:val="nl-NL"/>
        </w:rPr>
      </w:pPr>
    </w:p>
    <w:p w:rsidR="00DF28AA" w:rsidRDefault="00A540A4" w:rsidP="00A540A4">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sz w:val="24"/>
          <w:lang w:val="nl-NL"/>
        </w:rPr>
      </w:pPr>
      <w:r w:rsidRPr="00A540A4">
        <w:rPr>
          <w:rFonts w:ascii="Bookman Old Style" w:hAnsi="Bookman Old Style" w:cs="Georgia"/>
          <w:sz w:val="24"/>
          <w:lang w:val="nl-NL"/>
        </w:rPr>
        <w:t xml:space="preserve">Onze producten volgen de eisen op die geleverd zijn door de opdrachtgevers en eisen die bedacht zijn door ons zelf. Ons voetbal programma gaat er voor zorgen dat gebruikers kunnen bieden op uitslagen van wedstrijden. De informatie die in onze database komt gaat van de media groep afkomen waar we mee werken. </w:t>
      </w:r>
    </w:p>
    <w:p w:rsidR="00DF28AA" w:rsidRDefault="00A540A4" w:rsidP="00A540A4">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sz w:val="24"/>
          <w:lang w:val="nl-NL"/>
        </w:rPr>
      </w:pPr>
      <w:r w:rsidRPr="00A540A4">
        <w:rPr>
          <w:rFonts w:ascii="Bookman Old Style" w:hAnsi="Bookman Old Style" w:cs="Georgia"/>
          <w:sz w:val="24"/>
          <w:lang w:val="nl-NL"/>
        </w:rPr>
        <w:t>Ons programma moet er goed uitzien voor de gebruiker en duidelijk zijn, zodat het prettig is om te gebruiken.</w:t>
      </w:r>
      <w:r w:rsidR="007C7384">
        <w:rPr>
          <w:rFonts w:ascii="Bookman Old Style" w:hAnsi="Bookman Old Style" w:cs="Georgia"/>
          <w:sz w:val="24"/>
          <w:lang w:val="nl-NL"/>
        </w:rPr>
        <w:t xml:space="preserve"> Wij gaan kwaliteit bezorgen door nette documentatie te maken en een duidelijk programma met goede code.</w:t>
      </w:r>
      <w:r w:rsidR="00B746E2">
        <w:rPr>
          <w:rFonts w:ascii="Bookman Old Style" w:hAnsi="Bookman Old Style" w:cs="Georgia"/>
          <w:sz w:val="24"/>
          <w:lang w:val="nl-NL"/>
        </w:rPr>
        <w:t xml:space="preserve"> </w:t>
      </w:r>
    </w:p>
    <w:p w:rsidR="00A540A4" w:rsidRDefault="00B746E2" w:rsidP="00A540A4">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sz w:val="24"/>
          <w:lang w:val="nl-NL"/>
        </w:rPr>
      </w:pPr>
      <w:r>
        <w:rPr>
          <w:rFonts w:ascii="Bookman Old Style" w:hAnsi="Bookman Old Style" w:cs="Georgia"/>
          <w:sz w:val="24"/>
          <w:lang w:val="nl-NL"/>
        </w:rPr>
        <w:t>Frank controleert of de code goed is, daarna moet Rudy er mee eens zijn dat het goed is. Dan pas gaan we het aan de opdrachtgever l</w:t>
      </w:r>
      <w:r w:rsidR="00DF28AA">
        <w:rPr>
          <w:rFonts w:ascii="Bookman Old Style" w:hAnsi="Bookman Old Style" w:cs="Georgia"/>
          <w:sz w:val="24"/>
          <w:lang w:val="nl-NL"/>
        </w:rPr>
        <w:t xml:space="preserve">everen. </w:t>
      </w:r>
    </w:p>
    <w:p w:rsidR="00DF28AA" w:rsidRPr="00A540A4" w:rsidRDefault="00DF28AA" w:rsidP="00A540A4">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sz w:val="24"/>
          <w:lang w:val="nl-NL"/>
        </w:rPr>
      </w:pPr>
      <w:r>
        <w:rPr>
          <w:rFonts w:ascii="Bookman Old Style" w:hAnsi="Bookman Old Style" w:cs="Georgia"/>
          <w:sz w:val="24"/>
          <w:lang w:val="nl-NL"/>
        </w:rPr>
        <w:t>Onze taken worden in Trello gezet zodat we gemakkelijk kunnen zien wie welke taken heeft en wat er nog gedaan moet worden. We houden in onze documentatie de huisstijl aan.</w:t>
      </w:r>
    </w:p>
    <w:p w:rsidR="00A540A4" w:rsidRPr="00A540A4" w:rsidRDefault="00A540A4">
      <w:pPr>
        <w:rPr>
          <w:rStyle w:val="Kop1Char"/>
          <w:rFonts w:ascii="Bookman Old Style" w:hAnsi="Bookman Old Style"/>
          <w:color w:val="auto"/>
          <w:sz w:val="28"/>
          <w:szCs w:val="32"/>
          <w:lang w:val="nl-NL"/>
        </w:rPr>
      </w:pPr>
      <w:r w:rsidRPr="00A540A4">
        <w:rPr>
          <w:rStyle w:val="Kop1Char"/>
          <w:rFonts w:ascii="Bookman Old Style" w:hAnsi="Bookman Old Style"/>
          <w:color w:val="auto"/>
          <w:sz w:val="28"/>
          <w:szCs w:val="32"/>
          <w:lang w:val="nl-NL"/>
        </w:rPr>
        <w:br w:type="page"/>
      </w:r>
    </w:p>
    <w:p w:rsidR="00A540A4" w:rsidRPr="00DF28AA" w:rsidRDefault="00A540A4" w:rsidP="00A540A4">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sz w:val="28"/>
          <w:szCs w:val="32"/>
          <w:lang w:val="nl-NL"/>
        </w:rPr>
      </w:pPr>
      <w:bookmarkStart w:id="3" w:name="_Toc385494792"/>
      <w:r w:rsidRPr="00A540A4">
        <w:rPr>
          <w:rStyle w:val="Kop1Char"/>
          <w:rFonts w:ascii="Bookman Old Style" w:hAnsi="Bookman Old Style"/>
          <w:color w:val="auto"/>
          <w:sz w:val="28"/>
          <w:szCs w:val="32"/>
          <w:lang w:val="nl-NL"/>
        </w:rPr>
        <w:lastRenderedPageBreak/>
        <w:t>Risico analyse</w:t>
      </w:r>
      <w:bookmarkEnd w:id="3"/>
    </w:p>
    <w:p w:rsidR="00A540A4" w:rsidRPr="00DF28AA" w:rsidRDefault="00A540A4" w:rsidP="00A540A4">
      <w:pPr>
        <w:rPr>
          <w:rFonts w:ascii="Bookman Old Style" w:hAnsi="Bookman Old Style"/>
          <w:sz w:val="2"/>
          <w:szCs w:val="2"/>
          <w:lang w:val="nl-NL"/>
        </w:rPr>
      </w:pPr>
    </w:p>
    <w:p w:rsidR="00A540A4" w:rsidRPr="00DF28AA" w:rsidRDefault="00A540A4" w:rsidP="00A540A4">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sz w:val="24"/>
          <w:lang w:val="nl-NL"/>
        </w:rPr>
      </w:pPr>
      <w:r w:rsidRPr="00DF28AA">
        <w:rPr>
          <w:rFonts w:ascii="Bookman Old Style" w:hAnsi="Bookman Old Style" w:cs="Georgia"/>
          <w:sz w:val="24"/>
          <w:lang w:val="nl-NL"/>
        </w:rPr>
        <w:t>Interne risico’s</w:t>
      </w:r>
    </w:p>
    <w:p w:rsidR="00A540A4" w:rsidRPr="00A540A4" w:rsidRDefault="00A540A4" w:rsidP="00A540A4">
      <w:pPr>
        <w:pStyle w:val="Lijstalinea"/>
        <w:numPr>
          <w:ilvl w:val="0"/>
          <w:numId w:val="3"/>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lang w:val="nl-NL"/>
        </w:rPr>
      </w:pPr>
      <w:r w:rsidRPr="00A540A4">
        <w:rPr>
          <w:rFonts w:ascii="Bookman Old Style" w:hAnsi="Bookman Old Style" w:cs="Georgia"/>
          <w:sz w:val="24"/>
          <w:lang w:val="nl-NL"/>
        </w:rPr>
        <w:t>Iemand is ziek of komt te laat.</w:t>
      </w:r>
    </w:p>
    <w:p w:rsidR="00A540A4" w:rsidRPr="00A540A4" w:rsidRDefault="00A540A4" w:rsidP="00A540A4">
      <w:pPr>
        <w:pStyle w:val="Lijstalinea"/>
        <w:numPr>
          <w:ilvl w:val="0"/>
          <w:numId w:val="3"/>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rPr>
      </w:pPr>
      <w:r w:rsidRPr="00A540A4">
        <w:rPr>
          <w:rFonts w:ascii="Bookman Old Style" w:hAnsi="Bookman Old Style" w:cs="Georgia"/>
          <w:sz w:val="24"/>
        </w:rPr>
        <w:t>Geen goede communicatie.</w:t>
      </w:r>
    </w:p>
    <w:p w:rsidR="00A540A4" w:rsidRPr="00A540A4" w:rsidRDefault="00A540A4" w:rsidP="00A540A4">
      <w:pPr>
        <w:pStyle w:val="Lijstalinea"/>
        <w:numPr>
          <w:ilvl w:val="0"/>
          <w:numId w:val="3"/>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lang w:val="nl-NL"/>
        </w:rPr>
      </w:pPr>
      <w:r w:rsidRPr="00A540A4">
        <w:rPr>
          <w:rFonts w:ascii="Bookman Old Style" w:hAnsi="Bookman Old Style" w:cs="Georgia"/>
          <w:sz w:val="24"/>
          <w:lang w:val="nl-NL"/>
        </w:rPr>
        <w:t>Iemand doet zijn taken niet op tijd.</w:t>
      </w:r>
    </w:p>
    <w:p w:rsidR="00A540A4" w:rsidRPr="00A540A4" w:rsidRDefault="00A540A4" w:rsidP="00A540A4">
      <w:pPr>
        <w:pStyle w:val="Lijstalinea"/>
        <w:numPr>
          <w:ilvl w:val="0"/>
          <w:numId w:val="3"/>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rPr>
      </w:pPr>
      <w:r w:rsidRPr="00A540A4">
        <w:rPr>
          <w:rFonts w:ascii="Bookman Old Style" w:hAnsi="Bookman Old Style" w:cs="Georgia"/>
          <w:sz w:val="24"/>
        </w:rPr>
        <w:t>Een laptop crasht.</w:t>
      </w:r>
    </w:p>
    <w:p w:rsidR="00A540A4" w:rsidRPr="00A540A4" w:rsidRDefault="00A540A4" w:rsidP="00A540A4">
      <w:pPr>
        <w:pStyle w:val="Lijstalinea"/>
        <w:numPr>
          <w:ilvl w:val="0"/>
          <w:numId w:val="3"/>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rPr>
      </w:pPr>
      <w:r w:rsidRPr="00A540A4">
        <w:rPr>
          <w:rFonts w:ascii="Bookman Old Style" w:hAnsi="Bookman Old Style" w:cs="Georgia"/>
          <w:sz w:val="24"/>
        </w:rPr>
        <w:t>Github conflicten.</w:t>
      </w:r>
    </w:p>
    <w:p w:rsidR="00A540A4" w:rsidRPr="00A540A4" w:rsidRDefault="00A540A4" w:rsidP="00A540A4">
      <w:pPr>
        <w:pBdr>
          <w:top w:val="single" w:sz="4" w:space="1" w:color="000000"/>
          <w:left w:val="single" w:sz="4" w:space="4" w:color="000000"/>
          <w:bottom w:val="single" w:sz="4" w:space="0" w:color="000000"/>
          <w:right w:val="single" w:sz="4" w:space="4" w:color="000000"/>
        </w:pBdr>
        <w:spacing w:line="240" w:lineRule="auto"/>
        <w:rPr>
          <w:rFonts w:ascii="Bookman Old Style" w:hAnsi="Bookman Old Style" w:cs="Georgia"/>
          <w:sz w:val="24"/>
        </w:rPr>
      </w:pPr>
      <w:r w:rsidRPr="00A540A4">
        <w:rPr>
          <w:rFonts w:ascii="Bookman Old Style" w:hAnsi="Bookman Old Style" w:cs="Georgia"/>
          <w:sz w:val="24"/>
        </w:rPr>
        <w:t>Externe risico’s</w:t>
      </w:r>
    </w:p>
    <w:p w:rsidR="00A540A4" w:rsidRPr="00A540A4" w:rsidRDefault="00A540A4" w:rsidP="00A540A4">
      <w:pPr>
        <w:pStyle w:val="Lijstalinea"/>
        <w:numPr>
          <w:ilvl w:val="0"/>
          <w:numId w:val="4"/>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rPr>
      </w:pPr>
      <w:r w:rsidRPr="00A540A4">
        <w:rPr>
          <w:rFonts w:ascii="Bookman Old Style" w:hAnsi="Bookman Old Style" w:cs="Georgia"/>
          <w:sz w:val="24"/>
        </w:rPr>
        <w:t>Opdrachtgever is onbereikbaar.</w:t>
      </w:r>
    </w:p>
    <w:p w:rsidR="00A540A4" w:rsidRPr="00A540A4" w:rsidRDefault="00A540A4" w:rsidP="00A540A4">
      <w:pPr>
        <w:pStyle w:val="Lijstalinea"/>
        <w:numPr>
          <w:ilvl w:val="0"/>
          <w:numId w:val="4"/>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rPr>
      </w:pPr>
      <w:r w:rsidRPr="00A540A4">
        <w:rPr>
          <w:rFonts w:ascii="Bookman Old Style" w:hAnsi="Bookman Old Style" w:cs="Georgia"/>
          <w:sz w:val="24"/>
        </w:rPr>
        <w:t>De stroom valt uit.</w:t>
      </w:r>
    </w:p>
    <w:p w:rsidR="00A540A4" w:rsidRPr="00A540A4" w:rsidRDefault="00A540A4" w:rsidP="00A540A4">
      <w:pPr>
        <w:pStyle w:val="Lijstalinea"/>
        <w:numPr>
          <w:ilvl w:val="0"/>
          <w:numId w:val="4"/>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lang w:val="nl-NL"/>
        </w:rPr>
      </w:pPr>
      <w:r w:rsidRPr="00A540A4">
        <w:rPr>
          <w:rFonts w:ascii="Bookman Old Style" w:hAnsi="Bookman Old Style" w:cs="Georgia"/>
          <w:sz w:val="24"/>
          <w:lang w:val="nl-NL"/>
        </w:rPr>
        <w:t>Het internet is traag of valt weg.</w:t>
      </w:r>
    </w:p>
    <w:p w:rsidR="00A540A4" w:rsidRPr="00A540A4" w:rsidRDefault="00A540A4" w:rsidP="00A540A4">
      <w:pPr>
        <w:pStyle w:val="Lijstalinea"/>
        <w:numPr>
          <w:ilvl w:val="0"/>
          <w:numId w:val="4"/>
        </w:numPr>
        <w:pBdr>
          <w:top w:val="single" w:sz="4" w:space="1" w:color="000000"/>
          <w:left w:val="single" w:sz="4" w:space="4" w:color="000000"/>
          <w:bottom w:val="single" w:sz="4" w:space="0" w:color="000000"/>
          <w:right w:val="single" w:sz="4" w:space="4" w:color="000000"/>
        </w:pBdr>
        <w:spacing w:after="160" w:line="240" w:lineRule="auto"/>
        <w:rPr>
          <w:rFonts w:ascii="Bookman Old Style" w:hAnsi="Bookman Old Style" w:cs="Georgia"/>
          <w:sz w:val="24"/>
        </w:rPr>
      </w:pPr>
      <w:r w:rsidRPr="00A540A4">
        <w:rPr>
          <w:rFonts w:ascii="Bookman Old Style" w:hAnsi="Bookman Old Style" w:cs="Georgia"/>
          <w:sz w:val="24"/>
        </w:rPr>
        <w:t>Het brandalarm gaat af.</w:t>
      </w:r>
    </w:p>
    <w:p w:rsidR="00A540A4" w:rsidRPr="00A540A4" w:rsidRDefault="00A540A4">
      <w:pPr>
        <w:rPr>
          <w:rStyle w:val="Kop1Char"/>
          <w:rFonts w:ascii="Bookman Old Style" w:eastAsiaTheme="minorHAnsi" w:hAnsi="Bookman Old Style" w:cstheme="minorBidi"/>
          <w:color w:val="auto"/>
          <w:sz w:val="22"/>
          <w:szCs w:val="22"/>
        </w:rPr>
      </w:pPr>
      <w:r>
        <w:rPr>
          <w:rFonts w:ascii="Bookman Old Style" w:hAnsi="Bookman Old Style"/>
        </w:rPr>
        <w:br w:type="page"/>
      </w: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jc w:val="center"/>
        <w:rPr>
          <w:rFonts w:ascii="Bookman Old Style" w:hAnsi="Bookman Old Style"/>
          <w:sz w:val="28"/>
          <w:szCs w:val="32"/>
          <w:lang w:val="nl-NL"/>
        </w:rPr>
      </w:pPr>
      <w:bookmarkStart w:id="4" w:name="_Toc385494793"/>
      <w:r w:rsidRPr="00A540A4">
        <w:rPr>
          <w:rStyle w:val="Kop1Char"/>
          <w:rFonts w:ascii="Bookman Old Style" w:hAnsi="Bookman Old Style"/>
          <w:color w:val="auto"/>
          <w:sz w:val="28"/>
          <w:szCs w:val="32"/>
          <w:lang w:val="nl-NL"/>
        </w:rPr>
        <w:lastRenderedPageBreak/>
        <w:t>Handtekeningen</w:t>
      </w:r>
      <w:bookmarkEnd w:id="4"/>
    </w:p>
    <w:p w:rsidR="006457C9" w:rsidRPr="00A540A4" w:rsidRDefault="006457C9" w:rsidP="006457C9">
      <w:pPr>
        <w:spacing w:line="240" w:lineRule="auto"/>
        <w:rPr>
          <w:rFonts w:ascii="Bookman Old Style" w:hAnsi="Bookman Old Style"/>
          <w:sz w:val="2"/>
          <w:szCs w:val="2"/>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A540A4">
        <w:rPr>
          <w:rFonts w:ascii="Bookman Old Style" w:hAnsi="Bookman Old Style"/>
          <w:sz w:val="24"/>
          <w:lang w:val="nl-NL"/>
        </w:rPr>
        <w:t xml:space="preserve">Met deze handtekening geef ik aan dat ik aan dat ik </w:t>
      </w:r>
      <w:r w:rsidR="00301B44">
        <w:rPr>
          <w:rFonts w:ascii="Bookman Old Style" w:hAnsi="Bookman Old Style"/>
          <w:sz w:val="24"/>
          <w:lang w:val="nl-NL"/>
        </w:rPr>
        <w:t>ons plan van aanpak</w:t>
      </w:r>
      <w:r w:rsidRPr="00A540A4">
        <w:rPr>
          <w:rFonts w:ascii="Bookman Old Style" w:hAnsi="Bookman Old Style"/>
          <w:sz w:val="24"/>
          <w:lang w:val="nl-NL"/>
        </w:rPr>
        <w:t xml:space="preserve"> heb gelezen en het met de afspraken eens ben die </w:t>
      </w:r>
      <w:r w:rsidR="00E76E62">
        <w:rPr>
          <w:rFonts w:ascii="Bookman Old Style" w:hAnsi="Bookman Old Style"/>
          <w:sz w:val="24"/>
          <w:lang w:val="nl-NL"/>
        </w:rPr>
        <w:t>hierin</w:t>
      </w:r>
      <w:r w:rsidRPr="00A540A4">
        <w:rPr>
          <w:rFonts w:ascii="Bookman Old Style" w:hAnsi="Bookman Old Style"/>
          <w:sz w:val="24"/>
          <w:lang w:val="nl-NL"/>
        </w:rPr>
        <w:t xml:space="preserve"> staan.</w:t>
      </w: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A540A4">
        <w:rPr>
          <w:rFonts w:ascii="Bookman Old Style" w:hAnsi="Bookman Old Style"/>
          <w:sz w:val="24"/>
          <w:lang w:val="nl-NL"/>
        </w:rPr>
        <w:t>Rudy: ……………………………………………………….</w:t>
      </w: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A540A4">
        <w:rPr>
          <w:rFonts w:ascii="Bookman Old Style" w:hAnsi="Bookman Old Style"/>
          <w:sz w:val="24"/>
          <w:lang w:val="nl-NL"/>
        </w:rPr>
        <w:t>Frank: ………………………………………………………</w:t>
      </w: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A540A4">
        <w:rPr>
          <w:rFonts w:ascii="Bookman Old Style" w:hAnsi="Bookman Old Style"/>
          <w:sz w:val="24"/>
          <w:lang w:val="nl-NL"/>
        </w:rPr>
        <w:t>Nico: ………………………………………………………..</w:t>
      </w: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6457C9"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sidRPr="00A540A4">
        <w:rPr>
          <w:rFonts w:ascii="Bookman Old Style" w:hAnsi="Bookman Old Style"/>
          <w:sz w:val="24"/>
          <w:lang w:val="nl-NL"/>
        </w:rPr>
        <w:t>Joëll: ……………………………………………………….</w:t>
      </w:r>
    </w:p>
    <w:p w:rsidR="003B7A88" w:rsidRDefault="003B7A88"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3B7A88" w:rsidRDefault="003B7A88"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3B7A88" w:rsidRPr="00A540A4" w:rsidRDefault="003B7A88"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r>
        <w:rPr>
          <w:rFonts w:ascii="Bookman Old Style" w:hAnsi="Bookman Old Style"/>
          <w:sz w:val="24"/>
          <w:lang w:val="nl-NL"/>
        </w:rPr>
        <w:t>Santino: …………………………………………………...</w:t>
      </w:r>
      <w:bookmarkStart w:id="5" w:name="_GoBack"/>
      <w:bookmarkEnd w:id="5"/>
    </w:p>
    <w:p w:rsidR="006457C9" w:rsidRPr="00A540A4" w:rsidRDefault="006457C9" w:rsidP="006457C9">
      <w:pPr>
        <w:pBdr>
          <w:top w:val="single" w:sz="4" w:space="1" w:color="auto"/>
          <w:left w:val="single" w:sz="4" w:space="4" w:color="auto"/>
          <w:bottom w:val="single" w:sz="4" w:space="1" w:color="auto"/>
          <w:right w:val="single" w:sz="4" w:space="4" w:color="auto"/>
        </w:pBdr>
        <w:spacing w:line="240" w:lineRule="auto"/>
        <w:rPr>
          <w:rFonts w:ascii="Bookman Old Style" w:hAnsi="Bookman Old Style"/>
          <w:sz w:val="24"/>
          <w:lang w:val="nl-NL"/>
        </w:rPr>
      </w:pPr>
    </w:p>
    <w:p w:rsidR="00DB48DB" w:rsidRPr="00A540A4" w:rsidRDefault="00DB48DB" w:rsidP="00E54C90">
      <w:pPr>
        <w:rPr>
          <w:rFonts w:ascii="Bookman Old Style" w:hAnsi="Bookman Old Style"/>
          <w:sz w:val="24"/>
          <w:szCs w:val="24"/>
          <w:lang w:val="nl-NL"/>
        </w:rPr>
      </w:pPr>
    </w:p>
    <w:sectPr w:rsidR="00DB48DB" w:rsidRPr="00A540A4" w:rsidSect="001B3594">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6E" w:rsidRDefault="000E726E" w:rsidP="001B3594">
      <w:pPr>
        <w:spacing w:after="0" w:line="240" w:lineRule="auto"/>
      </w:pPr>
      <w:r>
        <w:separator/>
      </w:r>
    </w:p>
  </w:endnote>
  <w:endnote w:type="continuationSeparator" w:id="0">
    <w:p w:rsidR="000E726E" w:rsidRDefault="000E726E" w:rsidP="001B3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594" w:rsidRDefault="001B3594">
    <w:pPr>
      <w:pStyle w:val="Voettekst"/>
    </w:pPr>
    <w:r>
      <w:tab/>
    </w:r>
    <w:r>
      <w:tab/>
      <w:t xml:space="preserve">Pagina </w:t>
    </w:r>
    <w:sdt>
      <w:sdtPr>
        <w:id w:val="707523787"/>
        <w:docPartObj>
          <w:docPartGallery w:val="Page Numbers (Bottom of Page)"/>
          <w:docPartUnique/>
        </w:docPartObj>
      </w:sdtPr>
      <w:sdtEndPr/>
      <w:sdtContent>
        <w:r>
          <w:fldChar w:fldCharType="begin"/>
        </w:r>
        <w:r>
          <w:instrText>PAGE   \* MERGEFORMAT</w:instrText>
        </w:r>
        <w:r>
          <w:fldChar w:fldCharType="separate"/>
        </w:r>
        <w:r w:rsidR="003B7A88" w:rsidRPr="003B7A88">
          <w:rPr>
            <w:noProof/>
            <w:lang w:val="nl-NL"/>
          </w:rPr>
          <w:t>6</w:t>
        </w:r>
        <w:r>
          <w:fldChar w:fldCharType="end"/>
        </w:r>
      </w:sdtContent>
    </w:sdt>
  </w:p>
  <w:p w:rsidR="001B3594" w:rsidRDefault="001B359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47205"/>
      <w:docPartObj>
        <w:docPartGallery w:val="Page Numbers (Bottom of Page)"/>
        <w:docPartUnique/>
      </w:docPartObj>
    </w:sdtPr>
    <w:sdtEndPr/>
    <w:sdtContent>
      <w:p w:rsidR="001B3594" w:rsidRDefault="001B3594" w:rsidP="001B3594">
        <w:pPr>
          <w:pStyle w:val="Voettekst"/>
        </w:pPr>
        <w:r>
          <w:t xml:space="preserve">Pagina </w:t>
        </w:r>
        <w:r>
          <w:fldChar w:fldCharType="begin"/>
        </w:r>
        <w:r>
          <w:instrText>PAGE   \* MERGEFORMAT</w:instrText>
        </w:r>
        <w:r>
          <w:fldChar w:fldCharType="separate"/>
        </w:r>
        <w:r w:rsidR="003B7A88" w:rsidRPr="003B7A88">
          <w:rPr>
            <w:noProof/>
            <w:lang w:val="nl-NL"/>
          </w:rPr>
          <w:t>5</w:t>
        </w:r>
        <w:r>
          <w:fldChar w:fldCharType="end"/>
        </w:r>
      </w:p>
    </w:sdtContent>
  </w:sdt>
  <w:p w:rsidR="001B3594" w:rsidRDefault="001B359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6E" w:rsidRDefault="000E726E" w:rsidP="001B3594">
      <w:pPr>
        <w:spacing w:after="0" w:line="240" w:lineRule="auto"/>
      </w:pPr>
      <w:r>
        <w:separator/>
      </w:r>
    </w:p>
  </w:footnote>
  <w:footnote w:type="continuationSeparator" w:id="0">
    <w:p w:rsidR="000E726E" w:rsidRDefault="000E726E" w:rsidP="001B3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247B9"/>
    <w:multiLevelType w:val="hybridMultilevel"/>
    <w:tmpl w:val="DB88A47A"/>
    <w:lvl w:ilvl="0" w:tplc="EA8C9A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4047F2B"/>
    <w:multiLevelType w:val="hybridMultilevel"/>
    <w:tmpl w:val="F1281458"/>
    <w:lvl w:ilvl="0" w:tplc="D70C7ED4">
      <w:numFmt w:val="bullet"/>
      <w:lvlText w:val="-"/>
      <w:lvlJc w:val="left"/>
      <w:pPr>
        <w:ind w:left="720" w:hanging="360"/>
      </w:pPr>
      <w:rPr>
        <w:rFonts w:ascii="Bookman Old Style" w:eastAsiaTheme="minorHAnsi" w:hAnsi="Bookman Old Style"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93552A9"/>
    <w:multiLevelType w:val="hybridMultilevel"/>
    <w:tmpl w:val="D95C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F3F5FA5"/>
    <w:multiLevelType w:val="hybridMultilevel"/>
    <w:tmpl w:val="06DEB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3A"/>
    <w:rsid w:val="00086194"/>
    <w:rsid w:val="00090038"/>
    <w:rsid w:val="000B468D"/>
    <w:rsid w:val="000E726E"/>
    <w:rsid w:val="001A22A1"/>
    <w:rsid w:val="001A6602"/>
    <w:rsid w:val="001B3594"/>
    <w:rsid w:val="001F030E"/>
    <w:rsid w:val="00237F87"/>
    <w:rsid w:val="002D4B90"/>
    <w:rsid w:val="00301B44"/>
    <w:rsid w:val="003B7A88"/>
    <w:rsid w:val="00425A82"/>
    <w:rsid w:val="00507F52"/>
    <w:rsid w:val="005A30FA"/>
    <w:rsid w:val="005A6607"/>
    <w:rsid w:val="006457C9"/>
    <w:rsid w:val="007333EC"/>
    <w:rsid w:val="007C457F"/>
    <w:rsid w:val="007C7384"/>
    <w:rsid w:val="00876553"/>
    <w:rsid w:val="009C6669"/>
    <w:rsid w:val="009E0976"/>
    <w:rsid w:val="009F1A3A"/>
    <w:rsid w:val="00A4645C"/>
    <w:rsid w:val="00A505B9"/>
    <w:rsid w:val="00A540A4"/>
    <w:rsid w:val="00AA012A"/>
    <w:rsid w:val="00B746E2"/>
    <w:rsid w:val="00B878D7"/>
    <w:rsid w:val="00BB7666"/>
    <w:rsid w:val="00BC2338"/>
    <w:rsid w:val="00D015DB"/>
    <w:rsid w:val="00D57E1C"/>
    <w:rsid w:val="00DB48DB"/>
    <w:rsid w:val="00DB7FAD"/>
    <w:rsid w:val="00DD3C8E"/>
    <w:rsid w:val="00DF28AA"/>
    <w:rsid w:val="00E01CFF"/>
    <w:rsid w:val="00E54C90"/>
    <w:rsid w:val="00E76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DB48D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1A3A"/>
    <w:pPr>
      <w:ind w:left="720"/>
      <w:contextualSpacing/>
    </w:pPr>
  </w:style>
  <w:style w:type="character" w:customStyle="1" w:styleId="WW8Num1z4">
    <w:name w:val="WW8Num1z4"/>
    <w:rsid w:val="00090038"/>
  </w:style>
  <w:style w:type="character" w:customStyle="1" w:styleId="Kop1Char">
    <w:name w:val="Kop 1 Char"/>
    <w:basedOn w:val="Standaardalinea-lettertype"/>
    <w:link w:val="Kop1"/>
    <w:uiPriority w:val="9"/>
    <w:rsid w:val="00DB48DB"/>
    <w:rPr>
      <w:rFonts w:asciiTheme="majorHAnsi" w:eastAsiaTheme="majorEastAsia" w:hAnsiTheme="majorHAnsi" w:cstheme="majorBidi"/>
      <w:color w:val="244061" w:themeColor="accent1" w:themeShade="80"/>
      <w:sz w:val="36"/>
      <w:szCs w:val="36"/>
      <w:lang w:val="en-US"/>
    </w:rPr>
  </w:style>
  <w:style w:type="paragraph" w:styleId="Koptekst">
    <w:name w:val="header"/>
    <w:basedOn w:val="Standaard"/>
    <w:link w:val="KoptekstChar"/>
    <w:uiPriority w:val="99"/>
    <w:unhideWhenUsed/>
    <w:rsid w:val="001B35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3594"/>
    <w:rPr>
      <w:lang w:val="en-US"/>
    </w:rPr>
  </w:style>
  <w:style w:type="paragraph" w:styleId="Voettekst">
    <w:name w:val="footer"/>
    <w:basedOn w:val="Standaard"/>
    <w:link w:val="VoettekstChar"/>
    <w:uiPriority w:val="99"/>
    <w:unhideWhenUsed/>
    <w:rsid w:val="001B35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3594"/>
    <w:rPr>
      <w:lang w:val="en-US"/>
    </w:rPr>
  </w:style>
  <w:style w:type="paragraph" w:styleId="Kopvaninhoudsopgave">
    <w:name w:val="TOC Heading"/>
    <w:basedOn w:val="Kop1"/>
    <w:next w:val="Standaard"/>
    <w:uiPriority w:val="39"/>
    <w:unhideWhenUsed/>
    <w:qFormat/>
    <w:rsid w:val="001B3594"/>
    <w:pPr>
      <w:outlineLvl w:val="9"/>
    </w:pPr>
  </w:style>
  <w:style w:type="paragraph" w:styleId="Inhopg1">
    <w:name w:val="toc 1"/>
    <w:basedOn w:val="Standaard"/>
    <w:next w:val="Standaard"/>
    <w:autoRedefine/>
    <w:uiPriority w:val="39"/>
    <w:unhideWhenUsed/>
    <w:rsid w:val="001B3594"/>
    <w:pPr>
      <w:spacing w:after="100" w:line="259" w:lineRule="auto"/>
    </w:pPr>
    <w:rPr>
      <w:rFonts w:eastAsiaTheme="minorEastAsia"/>
    </w:rPr>
  </w:style>
  <w:style w:type="character" w:styleId="Hyperlink">
    <w:name w:val="Hyperlink"/>
    <w:basedOn w:val="Standaardalinea-lettertype"/>
    <w:uiPriority w:val="99"/>
    <w:unhideWhenUsed/>
    <w:rsid w:val="001B3594"/>
    <w:rPr>
      <w:color w:val="0000FF" w:themeColor="hyperlink"/>
      <w:u w:val="single"/>
    </w:rPr>
  </w:style>
  <w:style w:type="paragraph" w:styleId="Titel">
    <w:name w:val="Title"/>
    <w:basedOn w:val="Standaard"/>
    <w:next w:val="Standaard"/>
    <w:link w:val="TitelChar"/>
    <w:uiPriority w:val="10"/>
    <w:qFormat/>
    <w:rsid w:val="001B3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3594"/>
    <w:rPr>
      <w:rFonts w:asciiTheme="majorHAnsi" w:eastAsiaTheme="majorEastAsia" w:hAnsiTheme="majorHAnsi" w:cstheme="majorBidi"/>
      <w:spacing w:val="-10"/>
      <w:kern w:val="28"/>
      <w:sz w:val="56"/>
      <w:szCs w:val="56"/>
      <w:lang w:val="en-US"/>
    </w:rPr>
  </w:style>
  <w:style w:type="table" w:styleId="Tabelraster">
    <w:name w:val="Table Grid"/>
    <w:basedOn w:val="Standaardtabel"/>
    <w:uiPriority w:val="59"/>
    <w:rsid w:val="001B3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6457C9"/>
    <w:rPr>
      <w:sz w:val="16"/>
      <w:szCs w:val="16"/>
    </w:rPr>
  </w:style>
  <w:style w:type="paragraph" w:styleId="Tekstopmerking">
    <w:name w:val="annotation text"/>
    <w:basedOn w:val="Standaard"/>
    <w:link w:val="TekstopmerkingChar"/>
    <w:uiPriority w:val="99"/>
    <w:semiHidden/>
    <w:unhideWhenUsed/>
    <w:rsid w:val="006457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57C9"/>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6457C9"/>
    <w:rPr>
      <w:b/>
      <w:bCs/>
    </w:rPr>
  </w:style>
  <w:style w:type="character" w:customStyle="1" w:styleId="OnderwerpvanopmerkingChar">
    <w:name w:val="Onderwerp van opmerking Char"/>
    <w:basedOn w:val="TekstopmerkingChar"/>
    <w:link w:val="Onderwerpvanopmerking"/>
    <w:uiPriority w:val="99"/>
    <w:semiHidden/>
    <w:rsid w:val="006457C9"/>
    <w:rPr>
      <w:b/>
      <w:bCs/>
      <w:sz w:val="20"/>
      <w:szCs w:val="20"/>
      <w:lang w:val="en-US"/>
    </w:rPr>
  </w:style>
  <w:style w:type="paragraph" w:styleId="Ballontekst">
    <w:name w:val="Balloon Text"/>
    <w:basedOn w:val="Standaard"/>
    <w:link w:val="BallontekstChar"/>
    <w:uiPriority w:val="99"/>
    <w:semiHidden/>
    <w:unhideWhenUsed/>
    <w:rsid w:val="006457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57C9"/>
    <w:rPr>
      <w:rFonts w:ascii="Segoe UI" w:hAnsi="Segoe UI" w:cs="Segoe UI"/>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DB48D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1A3A"/>
    <w:pPr>
      <w:ind w:left="720"/>
      <w:contextualSpacing/>
    </w:pPr>
  </w:style>
  <w:style w:type="character" w:customStyle="1" w:styleId="WW8Num1z4">
    <w:name w:val="WW8Num1z4"/>
    <w:rsid w:val="00090038"/>
  </w:style>
  <w:style w:type="character" w:customStyle="1" w:styleId="Kop1Char">
    <w:name w:val="Kop 1 Char"/>
    <w:basedOn w:val="Standaardalinea-lettertype"/>
    <w:link w:val="Kop1"/>
    <w:uiPriority w:val="9"/>
    <w:rsid w:val="00DB48DB"/>
    <w:rPr>
      <w:rFonts w:asciiTheme="majorHAnsi" w:eastAsiaTheme="majorEastAsia" w:hAnsiTheme="majorHAnsi" w:cstheme="majorBidi"/>
      <w:color w:val="244061" w:themeColor="accent1" w:themeShade="80"/>
      <w:sz w:val="36"/>
      <w:szCs w:val="36"/>
      <w:lang w:val="en-US"/>
    </w:rPr>
  </w:style>
  <w:style w:type="paragraph" w:styleId="Koptekst">
    <w:name w:val="header"/>
    <w:basedOn w:val="Standaard"/>
    <w:link w:val="KoptekstChar"/>
    <w:uiPriority w:val="99"/>
    <w:unhideWhenUsed/>
    <w:rsid w:val="001B359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B3594"/>
    <w:rPr>
      <w:lang w:val="en-US"/>
    </w:rPr>
  </w:style>
  <w:style w:type="paragraph" w:styleId="Voettekst">
    <w:name w:val="footer"/>
    <w:basedOn w:val="Standaard"/>
    <w:link w:val="VoettekstChar"/>
    <w:uiPriority w:val="99"/>
    <w:unhideWhenUsed/>
    <w:rsid w:val="001B359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B3594"/>
    <w:rPr>
      <w:lang w:val="en-US"/>
    </w:rPr>
  </w:style>
  <w:style w:type="paragraph" w:styleId="Kopvaninhoudsopgave">
    <w:name w:val="TOC Heading"/>
    <w:basedOn w:val="Kop1"/>
    <w:next w:val="Standaard"/>
    <w:uiPriority w:val="39"/>
    <w:unhideWhenUsed/>
    <w:qFormat/>
    <w:rsid w:val="001B3594"/>
    <w:pPr>
      <w:outlineLvl w:val="9"/>
    </w:pPr>
  </w:style>
  <w:style w:type="paragraph" w:styleId="Inhopg1">
    <w:name w:val="toc 1"/>
    <w:basedOn w:val="Standaard"/>
    <w:next w:val="Standaard"/>
    <w:autoRedefine/>
    <w:uiPriority w:val="39"/>
    <w:unhideWhenUsed/>
    <w:rsid w:val="001B3594"/>
    <w:pPr>
      <w:spacing w:after="100" w:line="259" w:lineRule="auto"/>
    </w:pPr>
    <w:rPr>
      <w:rFonts w:eastAsiaTheme="minorEastAsia"/>
    </w:rPr>
  </w:style>
  <w:style w:type="character" w:styleId="Hyperlink">
    <w:name w:val="Hyperlink"/>
    <w:basedOn w:val="Standaardalinea-lettertype"/>
    <w:uiPriority w:val="99"/>
    <w:unhideWhenUsed/>
    <w:rsid w:val="001B3594"/>
    <w:rPr>
      <w:color w:val="0000FF" w:themeColor="hyperlink"/>
      <w:u w:val="single"/>
    </w:rPr>
  </w:style>
  <w:style w:type="paragraph" w:styleId="Titel">
    <w:name w:val="Title"/>
    <w:basedOn w:val="Standaard"/>
    <w:next w:val="Standaard"/>
    <w:link w:val="TitelChar"/>
    <w:uiPriority w:val="10"/>
    <w:qFormat/>
    <w:rsid w:val="001B3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3594"/>
    <w:rPr>
      <w:rFonts w:asciiTheme="majorHAnsi" w:eastAsiaTheme="majorEastAsia" w:hAnsiTheme="majorHAnsi" w:cstheme="majorBidi"/>
      <w:spacing w:val="-10"/>
      <w:kern w:val="28"/>
      <w:sz w:val="56"/>
      <w:szCs w:val="56"/>
      <w:lang w:val="en-US"/>
    </w:rPr>
  </w:style>
  <w:style w:type="table" w:styleId="Tabelraster">
    <w:name w:val="Table Grid"/>
    <w:basedOn w:val="Standaardtabel"/>
    <w:uiPriority w:val="59"/>
    <w:rsid w:val="001B3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6457C9"/>
    <w:rPr>
      <w:sz w:val="16"/>
      <w:szCs w:val="16"/>
    </w:rPr>
  </w:style>
  <w:style w:type="paragraph" w:styleId="Tekstopmerking">
    <w:name w:val="annotation text"/>
    <w:basedOn w:val="Standaard"/>
    <w:link w:val="TekstopmerkingChar"/>
    <w:uiPriority w:val="99"/>
    <w:semiHidden/>
    <w:unhideWhenUsed/>
    <w:rsid w:val="006457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457C9"/>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6457C9"/>
    <w:rPr>
      <w:b/>
      <w:bCs/>
    </w:rPr>
  </w:style>
  <w:style w:type="character" w:customStyle="1" w:styleId="OnderwerpvanopmerkingChar">
    <w:name w:val="Onderwerp van opmerking Char"/>
    <w:basedOn w:val="TekstopmerkingChar"/>
    <w:link w:val="Onderwerpvanopmerking"/>
    <w:uiPriority w:val="99"/>
    <w:semiHidden/>
    <w:rsid w:val="006457C9"/>
    <w:rPr>
      <w:b/>
      <w:bCs/>
      <w:sz w:val="20"/>
      <w:szCs w:val="20"/>
      <w:lang w:val="en-US"/>
    </w:rPr>
  </w:style>
  <w:style w:type="paragraph" w:styleId="Ballontekst">
    <w:name w:val="Balloon Text"/>
    <w:basedOn w:val="Standaard"/>
    <w:link w:val="BallontekstChar"/>
    <w:uiPriority w:val="99"/>
    <w:semiHidden/>
    <w:unhideWhenUsed/>
    <w:rsid w:val="006457C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57C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24182">
      <w:bodyDiv w:val="1"/>
      <w:marLeft w:val="0"/>
      <w:marRight w:val="0"/>
      <w:marTop w:val="0"/>
      <w:marBottom w:val="0"/>
      <w:divBdr>
        <w:top w:val="none" w:sz="0" w:space="0" w:color="auto"/>
        <w:left w:val="none" w:sz="0" w:space="0" w:color="auto"/>
        <w:bottom w:val="none" w:sz="0" w:space="0" w:color="auto"/>
        <w:right w:val="none" w:sz="0" w:space="0" w:color="auto"/>
      </w:divBdr>
    </w:div>
    <w:div w:id="1376077996">
      <w:bodyDiv w:val="1"/>
      <w:marLeft w:val="0"/>
      <w:marRight w:val="0"/>
      <w:marTop w:val="0"/>
      <w:marBottom w:val="0"/>
      <w:divBdr>
        <w:top w:val="none" w:sz="0" w:space="0" w:color="auto"/>
        <w:left w:val="none" w:sz="0" w:space="0" w:color="auto"/>
        <w:bottom w:val="none" w:sz="0" w:space="0" w:color="auto"/>
        <w:right w:val="none" w:sz="0" w:space="0" w:color="auto"/>
      </w:divBdr>
    </w:div>
    <w:div w:id="17267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1452F-A0EF-42B0-8AA1-7E312C299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524</Words>
  <Characters>2883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Frank</cp:lastModifiedBy>
  <cp:revision>27</cp:revision>
  <cp:lastPrinted>2014-04-17T08:52:00Z</cp:lastPrinted>
  <dcterms:created xsi:type="dcterms:W3CDTF">2014-04-10T07:04:00Z</dcterms:created>
  <dcterms:modified xsi:type="dcterms:W3CDTF">2014-04-24T07:06:00Z</dcterms:modified>
</cp:coreProperties>
</file>