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6"/>
        <w:gridCol w:w="5529"/>
      </w:tblGrid>
      <w:tr w:rsidR="0007739A" w:rsidRPr="0007739A" w:rsidTr="0007739A">
        <w:trPr>
          <w:jc w:val="center"/>
        </w:trPr>
        <w:tc>
          <w:tcPr>
            <w:tcW w:w="11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Original for recipient</w:t>
            </w:r>
          </w:p>
        </w:tc>
      </w:tr>
      <w:tr w:rsidR="0007739A" w:rsidRPr="0007739A" w:rsidTr="0007739A">
        <w:trPr>
          <w:jc w:val="center"/>
        </w:trPr>
        <w:tc>
          <w:tcPr>
            <w:tcW w:w="1105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Invoice</w:t>
            </w:r>
          </w:p>
        </w:tc>
      </w:tr>
      <w:tr w:rsidR="0007739A" w:rsidRPr="0007739A" w:rsidTr="0007739A">
        <w:trPr>
          <w:jc w:val="center"/>
        </w:trPr>
        <w:tc>
          <w:tcPr>
            <w:tcW w:w="552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From,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Invoice </w:t>
            </w:r>
            <w:proofErr w:type="gramStart"/>
            <w:r w:rsidRPr="000773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Date :</w:t>
            </w:r>
            <w:proofErr w:type="gramEnd"/>
            <w:r w:rsidRPr="000773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~INVOICE_DATE~</w:t>
            </w:r>
          </w:p>
        </w:tc>
      </w:tr>
      <w:tr w:rsidR="0007739A" w:rsidRPr="0007739A" w:rsidTr="0007739A">
        <w:trPr>
          <w:jc w:val="center"/>
        </w:trPr>
        <w:tc>
          <w:tcPr>
            <w:tcW w:w="552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Invoice </w:t>
            </w:r>
            <w:proofErr w:type="gramStart"/>
            <w:r w:rsidRPr="000773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No :</w:t>
            </w:r>
            <w:proofErr w:type="gramEnd"/>
            <w:r w:rsidRPr="000773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~INVOICE_NO~</w:t>
            </w:r>
          </w:p>
        </w:tc>
      </w:tr>
      <w:tr w:rsidR="0007739A" w:rsidRPr="0007739A" w:rsidTr="0007739A">
        <w:trPr>
          <w:jc w:val="center"/>
        </w:trPr>
        <w:tc>
          <w:tcPr>
            <w:tcW w:w="1105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~BILLING_ADDRESS~</w:t>
            </w:r>
          </w:p>
        </w:tc>
      </w:tr>
      <w:tr w:rsidR="0007739A" w:rsidRPr="0007739A" w:rsidTr="0007739A">
        <w:trPr>
          <w:jc w:val="center"/>
        </w:trPr>
        <w:tc>
          <w:tcPr>
            <w:tcW w:w="1105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To,</w:t>
            </w:r>
          </w:p>
        </w:tc>
      </w:tr>
      <w:tr w:rsidR="0007739A" w:rsidRPr="0007739A" w:rsidTr="0007739A">
        <w:trPr>
          <w:jc w:val="center"/>
        </w:trPr>
        <w:tc>
          <w:tcPr>
            <w:tcW w:w="1105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~VENDOR_NAME~</w:t>
            </w:r>
          </w:p>
        </w:tc>
      </w:tr>
      <w:tr w:rsidR="0007739A" w:rsidRPr="0007739A" w:rsidTr="0007739A">
        <w:trPr>
          <w:jc w:val="center"/>
        </w:trPr>
        <w:tc>
          <w:tcPr>
            <w:tcW w:w="110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~VENDOR_ADDRESS~</w:t>
            </w:r>
          </w:p>
        </w:tc>
      </w:tr>
    </w:tbl>
    <w:p w:rsidR="0007739A" w:rsidRPr="0007739A" w:rsidRDefault="0007739A" w:rsidP="0007739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0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4091"/>
        <w:gridCol w:w="2654"/>
        <w:gridCol w:w="2985"/>
      </w:tblGrid>
      <w:tr w:rsidR="0007739A" w:rsidRPr="0007739A" w:rsidTr="0007739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07739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DetailsTable</w:t>
            </w:r>
            <w:proofErr w:type="spellEnd"/>
            <w:r w:rsidRPr="0007739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07739A" w:rsidRPr="0007739A" w:rsidTr="0007739A">
        <w:trPr>
          <w:trHeight w:val="340"/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S.NO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ASSET DESC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UNITS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AMOUNT</w:t>
            </w:r>
          </w:p>
        </w:tc>
      </w:tr>
      <w:tr w:rsidR="0007739A" w:rsidRPr="0007739A" w:rsidTr="0007739A">
        <w:trPr>
          <w:trHeight w:val="340"/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~S.NO~</w:t>
            </w:r>
          </w:p>
        </w:tc>
        <w:tc>
          <w:tcPr>
            <w:tcW w:w="1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~ASSET_DESC~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~UNITS~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39A" w:rsidRPr="0007739A" w:rsidRDefault="0007739A" w:rsidP="0007739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~AMOUNT~</w:t>
            </w:r>
          </w:p>
        </w:tc>
      </w:tr>
      <w:tr w:rsidR="0007739A" w:rsidRPr="0007739A" w:rsidTr="0007739A">
        <w:trPr>
          <w:trHeight w:val="340"/>
          <w:jc w:val="center"/>
        </w:trPr>
        <w:tc>
          <w:tcPr>
            <w:tcW w:w="365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7739A" w:rsidRPr="0007739A" w:rsidRDefault="0007739A" w:rsidP="0007739A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7739A" w:rsidRPr="0007739A" w:rsidRDefault="0007739A" w:rsidP="0007739A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~TOTAL~</w:t>
            </w:r>
          </w:p>
        </w:tc>
      </w:tr>
      <w:tr w:rsidR="0007739A" w:rsidRPr="0007739A" w:rsidTr="0007739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7739A" w:rsidRPr="0007739A" w:rsidRDefault="0007739A" w:rsidP="0007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~AMOUNT_IN_WORDS~</w:t>
            </w:r>
          </w:p>
        </w:tc>
      </w:tr>
      <w:tr w:rsidR="0007739A" w:rsidRPr="0007739A" w:rsidTr="0007739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7739A" w:rsidRPr="0007739A" w:rsidRDefault="0007739A" w:rsidP="0007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NOTE: </w:t>
            </w:r>
            <w:r w:rsidRPr="0007739A">
              <w:rPr>
                <w:rFonts w:ascii="Courier New" w:eastAsia="Times New Roman" w:hAnsi="Courier New" w:cs="Courier New"/>
                <w:spacing w:val="6"/>
                <w:sz w:val="18"/>
                <w:szCs w:val="18"/>
                <w:lang w:eastAsia="en-IN"/>
              </w:rPr>
              <w:t>Please pay Muscat Finance the above amount in the cash counter</w:t>
            </w:r>
          </w:p>
        </w:tc>
      </w:tr>
      <w:tr w:rsidR="0007739A" w:rsidRPr="0007739A" w:rsidTr="0007739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ملاحظة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يرجى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أن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تدفع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لشركة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مسقط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للتمويل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القيمة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المذكورة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أعلاه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في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العداد</w:t>
            </w:r>
            <w:proofErr w:type="spellEnd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النقدي</w:t>
            </w:r>
            <w:proofErr w:type="spellEnd"/>
          </w:p>
        </w:tc>
      </w:tr>
      <w:tr w:rsidR="0007739A" w:rsidRPr="0007739A" w:rsidTr="0007739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FOR ~COMPANY_NAME~</w:t>
            </w:r>
          </w:p>
          <w:p w:rsidR="0007739A" w:rsidRPr="0007739A" w:rsidRDefault="0007739A" w:rsidP="0007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7739A" w:rsidRPr="0007739A" w:rsidRDefault="0007739A" w:rsidP="0007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739A" w:rsidRPr="0007739A" w:rsidTr="0007739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39A" w:rsidRPr="0007739A" w:rsidRDefault="0007739A" w:rsidP="0007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39A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Authorised Signatory</w:t>
            </w:r>
          </w:p>
        </w:tc>
      </w:tr>
    </w:tbl>
    <w:p w:rsidR="002934E3" w:rsidRDefault="002934E3">
      <w:bookmarkStart w:id="0" w:name="_GoBack"/>
      <w:bookmarkEnd w:id="0"/>
    </w:p>
    <w:sectPr w:rsidR="0029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9A"/>
    <w:rsid w:val="0007739A"/>
    <w:rsid w:val="002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B38DA-9618-49BC-84B1-577A4788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Jeyagomathi  M</dc:creator>
  <cp:keywords/>
  <dc:description/>
  <cp:lastModifiedBy>Jeyagomathi  M</cp:lastModifiedBy>
  <cp:revision>1</cp:revision>
  <dcterms:created xsi:type="dcterms:W3CDTF">2019-08-15T13:29:00Z</dcterms:created>
  <dcterms:modified xsi:type="dcterms:W3CDTF">2019-08-15T13:30:00Z</dcterms:modified>
</cp:coreProperties>
</file>