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BC" w:rsidRDefault="000C49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30"/>
      </w:tblGrid>
      <w:tr w:rsidR="000C49BC" w:rsidTr="00947229">
        <w:trPr>
          <w:jc w:val="center"/>
        </w:trPr>
        <w:tc>
          <w:tcPr>
            <w:tcW w:w="11330" w:type="dxa"/>
          </w:tcPr>
          <w:p w:rsidR="000C49BC" w:rsidRPr="000C49BC" w:rsidRDefault="000C49BC" w:rsidP="000C49BC">
            <w:pPr>
              <w:spacing w:before="100" w:beforeAutospacing="1"/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company_name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  <w:tr w:rsidR="000C49BC" w:rsidTr="00947229">
        <w:trPr>
          <w:jc w:val="center"/>
        </w:trPr>
        <w:tc>
          <w:tcPr>
            <w:tcW w:w="11330" w:type="dxa"/>
          </w:tcPr>
          <w:p w:rsidR="000C49BC" w:rsidRDefault="000C49BC" w:rsidP="000C49BC">
            <w:pPr>
              <w:jc w:val="center"/>
            </w:pP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Tel.No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: ~TELEPHONE_NUMBER~ 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FaxNo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FaxNo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 PO Box: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Po_Box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 Postal: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Postal_Code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</w:t>
            </w:r>
          </w:p>
        </w:tc>
      </w:tr>
      <w:tr w:rsidR="000C49BC" w:rsidTr="00947229">
        <w:trPr>
          <w:jc w:val="center"/>
        </w:trPr>
        <w:tc>
          <w:tcPr>
            <w:tcW w:w="11330" w:type="dxa"/>
          </w:tcPr>
          <w:p w:rsidR="000C49BC" w:rsidRDefault="000C49BC" w:rsidP="000C49BC">
            <w:pPr>
              <w:jc w:val="center"/>
            </w:pPr>
            <w:proofErr w:type="gramStart"/>
            <w:r w:rsidRPr="0030275B">
              <w:rPr>
                <w:rFonts w:ascii="Book Antiqua" w:hAnsi="Book Antiqua"/>
                <w:sz w:val="16"/>
                <w:szCs w:val="16"/>
              </w:rPr>
              <w:t>Area :</w:t>
            </w:r>
            <w:proofErr w:type="gramEnd"/>
            <w:r w:rsidRPr="0030275B">
              <w:rPr>
                <w:rFonts w:ascii="Book Antiqua" w:hAnsi="Book Antiqua"/>
                <w:sz w:val="16"/>
                <w:szCs w:val="16"/>
              </w:rPr>
              <w:t xml:space="preserve"> ~Area~ Country: ~Country~ VAT TIN: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Vat_Tin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 CR Number: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Cr_No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 Tax Card: ~</w:t>
            </w:r>
            <w:proofErr w:type="spellStart"/>
            <w:r w:rsidRPr="0030275B">
              <w:rPr>
                <w:rFonts w:ascii="Book Antiqua" w:hAnsi="Book Antiqua"/>
                <w:sz w:val="16"/>
                <w:szCs w:val="16"/>
              </w:rPr>
              <w:t>Tax_Card</w:t>
            </w:r>
            <w:proofErr w:type="spellEnd"/>
            <w:r w:rsidRPr="0030275B">
              <w:rPr>
                <w:rFonts w:ascii="Book Antiqua" w:hAnsi="Book Antiqua"/>
                <w:sz w:val="16"/>
                <w:szCs w:val="16"/>
              </w:rPr>
              <w:t>~</w:t>
            </w:r>
          </w:p>
        </w:tc>
      </w:tr>
    </w:tbl>
    <w:p w:rsidR="000C49BC" w:rsidRDefault="000C49BC"/>
    <w:tbl>
      <w:tblPr>
        <w:tblW w:w="11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4383"/>
        <w:gridCol w:w="1701"/>
        <w:gridCol w:w="2835"/>
      </w:tblGrid>
      <w:tr w:rsidR="000C49BC" w:rsidRPr="00A03162" w:rsidTr="000C49BC">
        <w:trPr>
          <w:trHeight w:val="547"/>
          <w:jc w:val="center"/>
        </w:trPr>
        <w:tc>
          <w:tcPr>
            <w:tcW w:w="113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company_address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  <w:tr w:rsidR="000C49BC" w:rsidRPr="00A03162" w:rsidTr="000C49BC">
        <w:trPr>
          <w:jc w:val="center"/>
        </w:trPr>
        <w:tc>
          <w:tcPr>
            <w:tcW w:w="113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b/>
                <w:bCs/>
                <w:sz w:val="26"/>
                <w:szCs w:val="26"/>
                <w:u w:val="single"/>
              </w:rPr>
              <w:t>Cheque Return Advice</w:t>
            </w:r>
            <w:r w:rsidRPr="0030275B">
              <w:rPr>
                <w:rFonts w:ascii="Book Antiqua" w:hAnsi="Book Antiqua" w:cs="Arial"/>
                <w:b/>
                <w:bCs/>
                <w:sz w:val="26"/>
                <w:szCs w:val="26"/>
                <w:u w:val="single"/>
              </w:rPr>
              <w:t xml:space="preserve"> (Tax Invoice)</w:t>
            </w:r>
          </w:p>
        </w:tc>
      </w:tr>
      <w:tr w:rsidR="000C49BC" w:rsidRPr="00A03162" w:rsidTr="000C49BC">
        <w:trPr>
          <w:jc w:val="center"/>
        </w:trPr>
        <w:tc>
          <w:tcPr>
            <w:tcW w:w="113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47229" w:rsidRPr="0030275B" w:rsidTr="00947229">
        <w:trPr>
          <w:jc w:val="center"/>
        </w:trPr>
        <w:tc>
          <w:tcPr>
            <w:tcW w:w="24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Advice Date</w:t>
            </w:r>
          </w:p>
        </w:tc>
        <w:tc>
          <w:tcPr>
            <w:tcW w:w="4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advice_date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1701" w:type="dxa"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Advice No</w:t>
            </w:r>
          </w:p>
        </w:tc>
        <w:tc>
          <w:tcPr>
            <w:tcW w:w="2835" w:type="dxa"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advice_no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  <w:tr w:rsidR="00947229" w:rsidRPr="0030275B" w:rsidTr="000C49BC">
        <w:trPr>
          <w:jc w:val="center"/>
        </w:trPr>
        <w:tc>
          <w:tcPr>
            <w:tcW w:w="24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Branch</w:t>
            </w:r>
          </w:p>
        </w:tc>
        <w:tc>
          <w:tcPr>
            <w:tcW w:w="89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~location~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947229" w:rsidRPr="0030275B" w:rsidTr="000C49BC">
        <w:trPr>
          <w:jc w:val="center"/>
        </w:trPr>
        <w:tc>
          <w:tcPr>
            <w:tcW w:w="2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Customer Details</w:t>
            </w:r>
          </w:p>
        </w:tc>
        <w:tc>
          <w:tcPr>
            <w:tcW w:w="89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0C49BC" w:rsidRPr="0030275B" w:rsidTr="000C49BC">
        <w:trPr>
          <w:jc w:val="center"/>
        </w:trPr>
        <w:tc>
          <w:tcPr>
            <w:tcW w:w="2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49BC" w:rsidRPr="0030275B" w:rsidRDefault="00947229" w:rsidP="0027430F">
            <w:pPr>
              <w:spacing w:before="100" w:beforeAutospacing="1" w:after="0" w:line="240" w:lineRule="auto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 xml:space="preserve">Customer </w:t>
            </w:r>
            <w:r>
              <w:rPr>
                <w:rFonts w:ascii="Book Antiqua" w:hAnsi="Book Antiqua" w:cs="Arial"/>
                <w:sz w:val="20"/>
                <w:szCs w:val="20"/>
              </w:rPr>
              <w:t>Name</w:t>
            </w:r>
          </w:p>
        </w:tc>
        <w:tc>
          <w:tcPr>
            <w:tcW w:w="89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49BC" w:rsidRPr="0030275B" w:rsidRDefault="00947229" w:rsidP="0027430F">
            <w:pPr>
              <w:spacing w:before="100" w:beforeAutospacing="1" w:after="0" w:line="240" w:lineRule="auto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~CUSTOMER_NAME~</w:t>
            </w:r>
          </w:p>
        </w:tc>
      </w:tr>
      <w:tr w:rsidR="00947229" w:rsidRPr="00A03162" w:rsidTr="009E35CB">
        <w:trPr>
          <w:jc w:val="center"/>
        </w:trPr>
        <w:tc>
          <w:tcPr>
            <w:tcW w:w="24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Address</w:t>
            </w:r>
          </w:p>
        </w:tc>
        <w:tc>
          <w:tcPr>
            <w:tcW w:w="89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229" w:rsidRPr="00A03162" w:rsidRDefault="00947229" w:rsidP="00947229">
            <w:pPr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PO Box: 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Cus_Po_Box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 Postal: 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Cus_Postal_Code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 Area: 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Cus_Area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 Country: 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Cus_Country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 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Cus_Vat_Tin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</w:tbl>
    <w:p w:rsidR="000C49BC" w:rsidRPr="00947229" w:rsidRDefault="00947229" w:rsidP="000C49BC">
      <w:pPr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FFFFFF" w:themeColor="background1"/>
          <w:sz w:val="20"/>
          <w:szCs w:val="20"/>
        </w:rPr>
      </w:pPr>
      <w:r w:rsidRPr="00947229">
        <w:rPr>
          <w:rFonts w:ascii="Book Antiqua" w:hAnsi="Book Antiqua" w:cs="Arial"/>
          <w:color w:val="FFFFFF" w:themeColor="background1"/>
          <w:sz w:val="20"/>
          <w:szCs w:val="20"/>
        </w:rPr>
        <w:t>.</w:t>
      </w:r>
    </w:p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0C49BC" w:rsidTr="000C49BC">
        <w:tc>
          <w:tcPr>
            <w:tcW w:w="11330" w:type="dxa"/>
          </w:tcPr>
          <w:p w:rsidR="000C49BC" w:rsidRPr="000C49BC" w:rsidRDefault="000C49BC" w:rsidP="000C49BC">
            <w:pPr>
              <w:spacing w:before="100" w:beforeAutospacing="1" w:after="100" w:afterAutospacing="1"/>
              <w:jc w:val="both"/>
              <w:rPr>
                <w:rFonts w:ascii="Book Antiqua" w:hAnsi="Book Antiqua"/>
                <w:color w:val="000000"/>
                <w:sz w:val="27"/>
                <w:szCs w:val="27"/>
              </w:rPr>
            </w:pPr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This is to inform you that Cheque Number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cheque_number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dated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cheque_date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drawn on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drawee_bank_name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for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currency_code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total_receipt_amount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received from you / on your behalf has been returned unpaid for the reason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return_reason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vide bank advice number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bank_advice_number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dated on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cheque_return_date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~.</w:t>
            </w:r>
          </w:p>
        </w:tc>
      </w:tr>
      <w:tr w:rsidR="000C49BC" w:rsidTr="000C49BC">
        <w:tc>
          <w:tcPr>
            <w:tcW w:w="11330" w:type="dxa"/>
          </w:tcPr>
          <w:p w:rsidR="000C49BC" w:rsidRPr="000C49BC" w:rsidRDefault="000C49BC" w:rsidP="000C49BC">
            <w:pPr>
              <w:spacing w:before="100" w:beforeAutospacing="1" w:after="100" w:afterAutospacing="1"/>
              <w:jc w:val="both"/>
              <w:rPr>
                <w:rFonts w:ascii="Book Antiqua" w:hAnsi="Book Antiqua"/>
                <w:color w:val="000000"/>
                <w:sz w:val="27"/>
                <w:szCs w:val="27"/>
              </w:rPr>
            </w:pPr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The amount has been debited to the respective account(s) along with bank charges of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currency_code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bank_charges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as detailed herein.</w:t>
            </w:r>
          </w:p>
        </w:tc>
      </w:tr>
      <w:tr w:rsidR="000C49BC" w:rsidTr="000C49BC">
        <w:tc>
          <w:tcPr>
            <w:tcW w:w="11330" w:type="dxa"/>
          </w:tcPr>
          <w:p w:rsidR="000C49BC" w:rsidRPr="00A03162" w:rsidRDefault="000C49BC" w:rsidP="000C49BC">
            <w:pPr>
              <w:spacing w:before="100" w:beforeAutospacing="1" w:after="100" w:afterAutospacing="1"/>
              <w:jc w:val="both"/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We request you to kindly arrange for the payment of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currency_code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total_receipt_amount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in lieu of the above returned Cheque. This advice cancels our receipt number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receipt_no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 dated on ~</w:t>
            </w:r>
            <w:proofErr w:type="spellStart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receipt_date</w:t>
            </w:r>
            <w:proofErr w:type="spellEnd"/>
            <w:r w:rsidRPr="00A03162">
              <w:rPr>
                <w:rFonts w:ascii="Book Antiqua" w:hAnsi="Book Antiqua" w:cs="Arial"/>
                <w:color w:val="000000"/>
                <w:sz w:val="20"/>
                <w:szCs w:val="20"/>
              </w:rPr>
              <w:t>~.</w:t>
            </w:r>
          </w:p>
        </w:tc>
      </w:tr>
    </w:tbl>
    <w:p w:rsidR="000C49BC" w:rsidRPr="00947229" w:rsidRDefault="00947229" w:rsidP="000C49BC">
      <w:pPr>
        <w:spacing w:before="100" w:beforeAutospacing="1" w:after="100" w:afterAutospacing="1" w:line="240" w:lineRule="auto"/>
        <w:rPr>
          <w:rFonts w:ascii="Book Antiqua" w:hAnsi="Book Antiqua" w:cs="Arial"/>
          <w:color w:val="FFFFFF" w:themeColor="background1"/>
          <w:sz w:val="20"/>
          <w:szCs w:val="20"/>
        </w:rPr>
      </w:pPr>
      <w:r w:rsidRPr="00947229">
        <w:rPr>
          <w:rFonts w:ascii="Book Antiqua" w:hAnsi="Book Antiqua" w:cs="Arial"/>
          <w:color w:val="FFFFFF" w:themeColor="background1"/>
          <w:sz w:val="20"/>
          <w:szCs w:val="20"/>
        </w:rPr>
        <w:t>.</w:t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2047"/>
        <w:gridCol w:w="3143"/>
        <w:gridCol w:w="1330"/>
        <w:gridCol w:w="1110"/>
        <w:gridCol w:w="1256"/>
        <w:gridCol w:w="1624"/>
      </w:tblGrid>
      <w:tr w:rsidR="000C49BC" w:rsidRPr="0030275B" w:rsidTr="000C49BC">
        <w:trPr>
          <w:trHeight w:val="386"/>
          <w:jc w:val="center"/>
        </w:trPr>
        <w:tc>
          <w:tcPr>
            <w:tcW w:w="10985" w:type="dxa"/>
            <w:gridSpan w:val="7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account_details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  <w:tr w:rsidR="000C49BC" w:rsidRPr="0030275B" w:rsidTr="000C49BC">
        <w:trPr>
          <w:trHeight w:val="386"/>
          <w:jc w:val="center"/>
        </w:trPr>
        <w:tc>
          <w:tcPr>
            <w:tcW w:w="8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03162">
              <w:rPr>
                <w:rFonts w:ascii="Book Antiqua" w:hAnsi="Book Antiqua"/>
                <w:b/>
                <w:bCs/>
                <w:sz w:val="18"/>
                <w:szCs w:val="18"/>
              </w:rPr>
              <w:t>Sl.No</w:t>
            </w:r>
            <w:proofErr w:type="spellEnd"/>
            <w:proofErr w:type="gramEnd"/>
          </w:p>
        </w:tc>
        <w:tc>
          <w:tcPr>
            <w:tcW w:w="19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A03162">
              <w:rPr>
                <w:rFonts w:ascii="Book Antiqua" w:hAnsi="Book Antiqua"/>
                <w:b/>
                <w:bCs/>
                <w:sz w:val="18"/>
                <w:szCs w:val="18"/>
              </w:rPr>
              <w:t>Account Number</w:t>
            </w:r>
          </w:p>
        </w:tc>
        <w:tc>
          <w:tcPr>
            <w:tcW w:w="30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A03162">
              <w:rPr>
                <w:rFonts w:ascii="Book Antiqua" w:hAnsi="Book Antiqua"/>
                <w:b/>
                <w:bCs/>
                <w:sz w:val="18"/>
                <w:szCs w:val="18"/>
              </w:rPr>
              <w:t>Account Description</w:t>
            </w:r>
          </w:p>
        </w:tc>
        <w:tc>
          <w:tcPr>
            <w:tcW w:w="1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0275B">
              <w:rPr>
                <w:rFonts w:ascii="Book Antiqua" w:hAnsi="Book Antiqua"/>
                <w:b/>
                <w:bCs/>
                <w:sz w:val="18"/>
                <w:szCs w:val="18"/>
              </w:rPr>
              <w:t>Taxable Amt</w:t>
            </w:r>
          </w:p>
        </w:tc>
        <w:tc>
          <w:tcPr>
            <w:tcW w:w="1075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/>
                <w:b/>
                <w:bCs/>
                <w:sz w:val="18"/>
                <w:szCs w:val="18"/>
              </w:rPr>
              <w:t>VAT Rate</w:t>
            </w:r>
          </w:p>
        </w:tc>
        <w:tc>
          <w:tcPr>
            <w:tcW w:w="1217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/>
                <w:b/>
                <w:bCs/>
                <w:sz w:val="18"/>
                <w:szCs w:val="18"/>
              </w:rPr>
              <w:t>VAT Amt</w:t>
            </w:r>
          </w:p>
        </w:tc>
        <w:tc>
          <w:tcPr>
            <w:tcW w:w="1571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/>
                <w:b/>
                <w:bCs/>
                <w:sz w:val="18"/>
                <w:szCs w:val="18"/>
              </w:rPr>
              <w:t>Total Amt (Inc. VAT)</w:t>
            </w:r>
          </w:p>
        </w:tc>
      </w:tr>
      <w:tr w:rsidR="000C49BC" w:rsidRPr="0030275B" w:rsidTr="000C49BC">
        <w:trPr>
          <w:trHeight w:val="445"/>
          <w:jc w:val="center"/>
        </w:trPr>
        <w:tc>
          <w:tcPr>
            <w:tcW w:w="8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sno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19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both"/>
              <w:rPr>
                <w:rFonts w:ascii="Book Antiqua" w:hAnsi="Book Antiqua" w:cs="Arial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account_number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30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both"/>
              <w:rPr>
                <w:rFonts w:ascii="Book Antiqua" w:hAnsi="Book Antiqua" w:cs="Arial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~description~</w:t>
            </w:r>
          </w:p>
        </w:tc>
        <w:tc>
          <w:tcPr>
            <w:tcW w:w="1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 w:cs="Arial"/>
                <w:sz w:val="20"/>
                <w:szCs w:val="20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~amount~</w:t>
            </w:r>
          </w:p>
        </w:tc>
        <w:tc>
          <w:tcPr>
            <w:tcW w:w="1075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Trate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1217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Tamount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1571" w:type="dxa"/>
          </w:tcPr>
          <w:p w:rsidR="000C49BC" w:rsidRPr="0030275B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 w:cs="Arial"/>
                <w:sz w:val="20"/>
                <w:szCs w:val="20"/>
              </w:rPr>
            </w:pPr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30275B">
              <w:rPr>
                <w:rFonts w:ascii="Book Antiqua" w:hAnsi="Book Antiqua" w:cs="Arial"/>
                <w:sz w:val="20"/>
                <w:szCs w:val="20"/>
              </w:rPr>
              <w:t>Totalamt</w:t>
            </w:r>
            <w:proofErr w:type="spellEnd"/>
            <w:r w:rsidRPr="0030275B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</w:tbl>
    <w:p w:rsidR="000C49BC" w:rsidRPr="00A03162" w:rsidRDefault="000C49BC" w:rsidP="000C49BC">
      <w:pPr>
        <w:spacing w:after="0" w:line="240" w:lineRule="auto"/>
        <w:rPr>
          <w:rFonts w:ascii="Book Antiqua" w:hAnsi="Book Antiqua"/>
          <w:vanish/>
          <w:sz w:val="24"/>
          <w:szCs w:val="24"/>
        </w:rPr>
      </w:pPr>
    </w:p>
    <w:tbl>
      <w:tblPr>
        <w:tblW w:w="11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670"/>
      </w:tblGrid>
      <w:tr w:rsidR="000C49BC" w:rsidRPr="00A03162" w:rsidTr="00947229">
        <w:trPr>
          <w:trHeight w:val="252"/>
          <w:jc w:val="center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Yours truly</w:t>
            </w:r>
          </w:p>
        </w:tc>
      </w:tr>
      <w:tr w:rsidR="000C49BC" w:rsidRPr="00A03162" w:rsidTr="00947229">
        <w:trPr>
          <w:trHeight w:val="252"/>
          <w:jc w:val="center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0C49BC" w:rsidRPr="00A03162" w:rsidTr="00947229">
        <w:trPr>
          <w:trHeight w:val="252"/>
          <w:jc w:val="center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print_date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9BC" w:rsidRPr="00A03162" w:rsidRDefault="000C49BC" w:rsidP="0027430F">
            <w:pPr>
              <w:spacing w:before="100" w:beforeAutospacing="1" w:after="0" w:line="24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  <w:proofErr w:type="spellStart"/>
            <w:r w:rsidRPr="00A03162">
              <w:rPr>
                <w:rFonts w:ascii="Book Antiqua" w:hAnsi="Book Antiqua" w:cs="Arial"/>
                <w:sz w:val="20"/>
                <w:szCs w:val="20"/>
              </w:rPr>
              <w:t>company_name</w:t>
            </w:r>
            <w:proofErr w:type="spellEnd"/>
            <w:r w:rsidRPr="00A03162">
              <w:rPr>
                <w:rFonts w:ascii="Book Antiqua" w:hAnsi="Book Antiqua" w:cs="Arial"/>
                <w:sz w:val="20"/>
                <w:szCs w:val="20"/>
              </w:rPr>
              <w:t>~</w:t>
            </w:r>
          </w:p>
        </w:tc>
      </w:tr>
    </w:tbl>
    <w:p w:rsidR="008D725E" w:rsidRDefault="00947229" w:rsidP="00947229">
      <w:bookmarkStart w:id="0" w:name="_GoBack"/>
      <w:bookmarkEnd w:id="0"/>
    </w:p>
    <w:sectPr w:rsidR="008D725E" w:rsidSect="000C49BC">
      <w:pgSz w:w="11906" w:h="16838"/>
      <w:pgMar w:top="142" w:right="42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BC"/>
    <w:rsid w:val="000C49BC"/>
    <w:rsid w:val="00790893"/>
    <w:rsid w:val="00947229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D0AC"/>
  <w15:chartTrackingRefBased/>
  <w15:docId w15:val="{6166848C-4CD1-4FB1-9BF9-D82BFDB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9BC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9BC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</cp:revision>
  <dcterms:created xsi:type="dcterms:W3CDTF">2021-06-20T19:05:00Z</dcterms:created>
  <dcterms:modified xsi:type="dcterms:W3CDTF">2021-06-20T19:21:00Z</dcterms:modified>
</cp:coreProperties>
</file>