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2A1741E1">
      <w:r w:rsidR="734E1F0F">
        <w:rPr/>
        <w:t>SOLUTION</w:t>
      </w:r>
    </w:p>
    <w:p w:rsidR="734E1F0F" w:rsidP="7914DB4B" w:rsidRDefault="734E1F0F" w14:paraId="384D6A56" w14:textId="6455A13D">
      <w:pPr>
        <w:pStyle w:val="Normal"/>
      </w:pPr>
      <w:hyperlink r:id="Rfd6fedcdf5af4c31">
        <w:r w:rsidRPr="7914DB4B" w:rsidR="734E1F0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https://catherinemacfarlane123.shinyapps.io/risk-app-mvp/</w:t>
        </w:r>
      </w:hyperlink>
    </w:p>
    <w:p w:rsidR="7914DB4B" w:rsidRDefault="7914DB4B" w14:paraId="0321CBD7" w14:textId="120DD83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5E787"/>
    <w:rsid w:val="02ED72C3"/>
    <w:rsid w:val="037BC9D3"/>
    <w:rsid w:val="051418F5"/>
    <w:rsid w:val="111A12EC"/>
    <w:rsid w:val="147E3C01"/>
    <w:rsid w:val="18313765"/>
    <w:rsid w:val="2BA658C5"/>
    <w:rsid w:val="2D4996E5"/>
    <w:rsid w:val="416BED51"/>
    <w:rsid w:val="6DF60F3E"/>
    <w:rsid w:val="734E1F0F"/>
    <w:rsid w:val="7385E787"/>
    <w:rsid w:val="7914D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E787"/>
  <w15:chartTrackingRefBased/>
  <w15:docId w15:val="{E65E7C69-8CCA-4732-9E9B-56113302E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914DB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atherinemacfarlane123.shinyapps.io/risk-app-mvp/" TargetMode="External" Id="Rfd6fedcdf5af4c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85A24D37-7DC3-4EF6-BFEF-3717482B1BAB}"/>
</file>

<file path=customXml/itemProps2.xml><?xml version="1.0" encoding="utf-8"?>
<ds:datastoreItem xmlns:ds="http://schemas.openxmlformats.org/officeDocument/2006/customXml" ds:itemID="{DA9663B6-A25D-462C-9CC0-1AF599350B63}"/>
</file>

<file path=customXml/itemProps3.xml><?xml version="1.0" encoding="utf-8"?>
<ds:datastoreItem xmlns:ds="http://schemas.openxmlformats.org/officeDocument/2006/customXml" ds:itemID="{93307F17-74CD-4243-BBAC-934BE41CAC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rosa.alonso1</dc:creator>
  <keywords/>
  <dc:description/>
  <lastModifiedBy>rosa.alonso1</lastModifiedBy>
  <revision>4</revision>
  <dcterms:created xsi:type="dcterms:W3CDTF">2025-03-12T16:42:42.0000000Z</dcterms:created>
  <dcterms:modified xsi:type="dcterms:W3CDTF">2025-03-12T16:50:19.5709731Z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