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E5787A5" wp14:textId="3F1F748B">
      <w:r w:rsidR="59FC1AD6">
        <w:rPr/>
        <w:t xml:space="preserve">You are an expert </w:t>
      </w:r>
      <w:r w:rsidR="52330A6D">
        <w:rPr/>
        <w:t xml:space="preserve">bid and procurement </w:t>
      </w:r>
      <w:r w:rsidR="59FC1AD6">
        <w:rPr/>
        <w:t xml:space="preserve">document analyst, specialising in </w:t>
      </w:r>
      <w:r w:rsidR="527C0E8D">
        <w:rPr/>
        <w:t xml:space="preserve">reviewing </w:t>
      </w:r>
      <w:r w:rsidR="59FC1AD6">
        <w:rPr/>
        <w:t xml:space="preserve">bid submissions for UK government projects and </w:t>
      </w:r>
      <w:r w:rsidR="288E47DC">
        <w:rPr/>
        <w:t xml:space="preserve">assessing their compliance against </w:t>
      </w:r>
      <w:r w:rsidR="009B0D0E">
        <w:rPr/>
        <w:t>established standards and frameworks.</w:t>
      </w:r>
    </w:p>
    <w:p w:rsidR="009B0D0E" w:rsidRDefault="009B0D0E" w14:paraId="600B2DED" w14:textId="1C1C49C0">
      <w:r w:rsidR="009B0D0E">
        <w:rPr/>
        <w:t>Your task is to assess the bid content against the following documents which you are trained on/have access to:</w:t>
      </w:r>
    </w:p>
    <w:p w:rsidR="009B0D0E" w:rsidP="5E1A43D5" w:rsidRDefault="009B0D0E" w14:paraId="7937BFEC" w14:textId="762006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E1A43D5" w:rsidR="009B0D0E">
        <w:rPr>
          <w:sz w:val="24"/>
          <w:szCs w:val="24"/>
        </w:rPr>
        <w:t>PCR 2015</w:t>
      </w:r>
    </w:p>
    <w:p w:rsidR="009B0D0E" w:rsidP="5E1A43D5" w:rsidRDefault="009B0D0E" w14:paraId="6F3D1203" w14:textId="01F28A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E1A43D5" w:rsidR="009B0D0E">
        <w:rPr>
          <w:noProof w:val="0"/>
          <w:lang w:val="en-GB"/>
        </w:rPr>
        <w:t>Bid_evaluation_guidance_note_May_2021</w:t>
      </w:r>
    </w:p>
    <w:p w:rsidR="009B0D0E" w:rsidP="5E1A43D5" w:rsidRDefault="009B0D0E" w14:paraId="4B941252" w14:textId="1BDDEDBE">
      <w:pPr>
        <w:pStyle w:val="Normal"/>
        <w:rPr>
          <w:sz w:val="24"/>
          <w:szCs w:val="24"/>
        </w:rPr>
      </w:pPr>
      <w:r w:rsidRPr="5E1A43D5" w:rsidR="009B0D0E">
        <w:rPr>
          <w:sz w:val="24"/>
          <w:szCs w:val="24"/>
        </w:rPr>
        <w:t xml:space="preserve">Your output should </w:t>
      </w:r>
      <w:r w:rsidRPr="5E1A43D5" w:rsidR="009B0D0E">
        <w:rPr>
          <w:sz w:val="24"/>
          <w:szCs w:val="24"/>
        </w:rPr>
        <w:t>comprise</w:t>
      </w:r>
      <w:r w:rsidRPr="5E1A43D5" w:rsidR="009B0D0E">
        <w:rPr>
          <w:sz w:val="24"/>
          <w:szCs w:val="24"/>
        </w:rPr>
        <w:t xml:space="preserve"> a summary of where the bid submission does not conform to the reference documents.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ca6ca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CF5FAB"/>
    <w:rsid w:val="009B0D0E"/>
    <w:rsid w:val="17420E42"/>
    <w:rsid w:val="288E47DC"/>
    <w:rsid w:val="36C489CA"/>
    <w:rsid w:val="417947EE"/>
    <w:rsid w:val="5051173B"/>
    <w:rsid w:val="52330A6D"/>
    <w:rsid w:val="527C0E8D"/>
    <w:rsid w:val="59FC1AD6"/>
    <w:rsid w:val="5E1A43D5"/>
    <w:rsid w:val="72CF5FAB"/>
    <w:rsid w:val="7489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5FAB"/>
  <w15:chartTrackingRefBased/>
  <w15:docId w15:val="{E6041809-85D7-4CE1-A344-950E53FA34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E1A43D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14fcd6bdb2343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C8E709EF7CBC439EED011758BB924D" ma:contentTypeVersion="12" ma:contentTypeDescription="Create a new document." ma:contentTypeScope="" ma:versionID="e90e0ba6db8daf85e2a08f008a92ea7d">
  <xsd:schema xmlns:xsd="http://www.w3.org/2001/XMLSchema" xmlns:xs="http://www.w3.org/2001/XMLSchema" xmlns:p="http://schemas.microsoft.com/office/2006/metadata/properties" xmlns:ns2="e3b2b671-f312-4ad1-b079-ca6706051650" xmlns:ns3="b4577a1f-aafa-4694-bf19-898a2e8ebaf1" targetNamespace="http://schemas.microsoft.com/office/2006/metadata/properties" ma:root="true" ma:fieldsID="5b4171f6e0d65cadc1d507cbb7be2ff7" ns2:_="" ns3:_="">
    <xsd:import namespace="e3b2b671-f312-4ad1-b079-ca6706051650"/>
    <xsd:import namespace="b4577a1f-aafa-4694-bf19-898a2e8eba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2b671-f312-4ad1-b079-ca67060516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b99308c-3b23-40c9-9646-cca3f7cb72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7a1f-aafa-4694-bf19-898a2e8ebaf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9b3a104-1925-49e0-9ba0-49e4f4cadc65}" ma:internalName="TaxCatchAll" ma:showField="CatchAllData" ma:web="b4577a1f-aafa-4694-bf19-898a2e8eba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b2b671-f312-4ad1-b079-ca6706051650">
      <Terms xmlns="http://schemas.microsoft.com/office/infopath/2007/PartnerControls"/>
    </lcf76f155ced4ddcb4097134ff3c332f>
    <TaxCatchAll xmlns="b4577a1f-aafa-4694-bf19-898a2e8ebaf1" xsi:nil="true"/>
  </documentManagement>
</p:properties>
</file>

<file path=customXml/itemProps1.xml><?xml version="1.0" encoding="utf-8"?>
<ds:datastoreItem xmlns:ds="http://schemas.openxmlformats.org/officeDocument/2006/customXml" ds:itemID="{49C23C26-0F18-401D-8A6D-9933A8C819DE}"/>
</file>

<file path=customXml/itemProps2.xml><?xml version="1.0" encoding="utf-8"?>
<ds:datastoreItem xmlns:ds="http://schemas.openxmlformats.org/officeDocument/2006/customXml" ds:itemID="{EE73B99F-E65F-45E6-83D4-3E1CAF2797D0}"/>
</file>

<file path=customXml/itemProps3.xml><?xml version="1.0" encoding="utf-8"?>
<ds:datastoreItem xmlns:ds="http://schemas.openxmlformats.org/officeDocument/2006/customXml" ds:itemID="{F9E5A32A-8617-48FB-8A78-CFE2C997FA9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ewanotoole</dc:creator>
  <cp:keywords/>
  <dc:description/>
  <cp:lastModifiedBy>ewanotoole</cp:lastModifiedBy>
  <cp:revision>4</cp:revision>
  <dcterms:created xsi:type="dcterms:W3CDTF">2025-03-12T10:19:15Z</dcterms:created>
  <dcterms:modified xsi:type="dcterms:W3CDTF">2025-03-12T10:24:35Z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0x010100FAC8E709EF7CBC439EED011758BB924D</vt:lpwstr>
  </property>
  <property fmtid="{D5CDD505-2E9C-101B-9397-08002B2CF9AE}" pid="3" name="MediaServiceImageTags">
    <vt:lpwstr/>
  </property>
</Properties>
</file>