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3C64" w:rsidRPr="00313C64" w:rsidRDefault="00313C64" w:rsidP="0031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13C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Key Features</w:t>
      </w:r>
    </w:p>
    <w:p w:rsidR="00313C64" w:rsidRPr="00313C64" w:rsidRDefault="00313C64" w:rsidP="00313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13C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Comprehensive Subscription Management</w:t>
      </w:r>
    </w:p>
    <w:p w:rsidR="00313C64" w:rsidRPr="00313C64" w:rsidRDefault="00313C64" w:rsidP="00313C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13C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Easily create, read, update, and delete subscription entries with full detail (service name, start/end dates, cost, billing cycle, and notes).</w:t>
      </w:r>
    </w:p>
    <w:p w:rsidR="00313C64" w:rsidRPr="00313C64" w:rsidRDefault="00313C64" w:rsidP="00313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13C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Flexible Renewal Workflows</w:t>
      </w:r>
    </w:p>
    <w:p w:rsidR="00313C64" w:rsidRPr="00313C64" w:rsidRDefault="00313C64" w:rsidP="00313C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13C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Choose between fully automated renewals—where </w:t>
      </w:r>
      <w:proofErr w:type="spellStart"/>
      <w:r w:rsidRPr="00313C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SubTrack</w:t>
      </w:r>
      <w:proofErr w:type="spellEnd"/>
      <w:r w:rsidRPr="00313C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schedules and records payments on your behalf—and manual renewals, giving you control to approve each charge within a configurable billing window.</w:t>
      </w:r>
    </w:p>
    <w:p w:rsidR="00313C64" w:rsidRPr="00313C64" w:rsidRDefault="00313C64" w:rsidP="00313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13C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Utility Bill Payment Tracking</w:t>
      </w:r>
    </w:p>
    <w:p w:rsidR="00313C64" w:rsidRPr="00313C64" w:rsidRDefault="00313C64" w:rsidP="00313C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13C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Log and monitor all your utility bill payments (electricity, water, internet, etc.) in one place. </w:t>
      </w:r>
      <w:proofErr w:type="spellStart"/>
      <w:r w:rsidRPr="00313C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SubTrack</w:t>
      </w:r>
      <w:proofErr w:type="spellEnd"/>
      <w:r w:rsidRPr="00313C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calculates overdue charges, total payable amounts, and timestamps each transaction for an audit-ready history.</w:t>
      </w:r>
    </w:p>
    <w:p w:rsidR="00313C64" w:rsidRPr="00313C64" w:rsidRDefault="00313C64" w:rsidP="00313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13C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Powerful Filtering &amp; Search</w:t>
      </w:r>
    </w:p>
    <w:p w:rsidR="00313C64" w:rsidRPr="00313C64" w:rsidRDefault="00313C64" w:rsidP="00313C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13C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Locate any subscription or payment record in seconds using multi-criteria filters (by service type, reference number, payment date, amount range) and a free-text search box.</w:t>
      </w:r>
    </w:p>
    <w:p w:rsidR="00313C64" w:rsidRPr="00313C64" w:rsidRDefault="00313C64" w:rsidP="00313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13C6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Dynamic Dashboard &amp; Insights</w:t>
      </w:r>
    </w:p>
    <w:p w:rsidR="00313C64" w:rsidRPr="00313C64" w:rsidRDefault="00313C64" w:rsidP="00313C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13C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Get an at-a-glance view of active subscriptions, upcoming due dates, total spend, and unpaid bills through real-time charts and stat cards—so you never miss a renewal or let a bill slip through the cracks.</w:t>
      </w:r>
    </w:p>
    <w:p w:rsidR="00FB3B5F" w:rsidRDefault="00FB3B5F">
      <w:bookmarkStart w:id="0" w:name="_GoBack"/>
      <w:bookmarkEnd w:id="0"/>
    </w:p>
    <w:sectPr w:rsidR="00FB3B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10C5C"/>
    <w:multiLevelType w:val="multilevel"/>
    <w:tmpl w:val="8B4C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64"/>
    <w:rsid w:val="00313C64"/>
    <w:rsid w:val="00FB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238093-A275-4E6F-8BE2-5B5BBE8F8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13C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98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2025-05-04T18:45:00Z</dcterms:created>
  <dcterms:modified xsi:type="dcterms:W3CDTF">2025-05-04T18:45:00Z</dcterms:modified>
</cp:coreProperties>
</file>