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 xml:space="preserve">Caso de uso UC-09 </w:t>
      </w:r>
      <w:r w:rsidRPr="00A213A3">
        <w:rPr>
          <w:rFonts w:eastAsia="Times New Roman"/>
          <w:sz w:val="23"/>
          <w:szCs w:val="23"/>
        </w:rPr>
        <w:t>Modificar Libros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>Actor Principal</w:t>
      </w:r>
      <w:r w:rsidRPr="00A213A3">
        <w:rPr>
          <w:rFonts w:eastAsia="Times New Roman"/>
          <w:sz w:val="23"/>
          <w:szCs w:val="23"/>
        </w:rPr>
        <w:t>: Usuario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 xml:space="preserve">Actor Secundario: </w:t>
      </w:r>
      <w:r w:rsidRPr="00A213A3">
        <w:rPr>
          <w:rFonts w:eastAsia="Times New Roman"/>
          <w:sz w:val="23"/>
          <w:szCs w:val="23"/>
        </w:rPr>
        <w:t>1-Administrador 2-Sistema.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>Sistema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>Precondición</w:t>
      </w:r>
      <w:bookmarkStart w:id="0" w:name="_GoBack"/>
      <w:bookmarkEnd w:id="0"/>
      <w:r w:rsidRPr="00A213A3">
        <w:rPr>
          <w:rFonts w:eastAsia="Times New Roman"/>
          <w:b/>
          <w:bCs/>
          <w:sz w:val="23"/>
          <w:szCs w:val="23"/>
        </w:rPr>
        <w:t xml:space="preserve">: </w:t>
      </w:r>
      <w:r w:rsidRPr="00A213A3">
        <w:rPr>
          <w:rFonts w:eastAsia="Times New Roman"/>
          <w:sz w:val="23"/>
          <w:szCs w:val="23"/>
        </w:rPr>
        <w:t>Inicio de sesión como administrador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b/>
                <w:bCs/>
                <w:sz w:val="24"/>
                <w:szCs w:val="24"/>
              </w:rPr>
              <w:t>Escenario Básico Típico</w:t>
            </w: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administrador  ingresa al módulo de modificación de libros.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administrador realiza una búsqueda en el sistema para localizar el libro en cuestión.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proporcionará la información de la búsqueda.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administrador cambiará los datos necesarios y guardará los cambios.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verificará que la información esté correcta.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guarda los nuevos datos actualizados  en la base de datos.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mostrará un mensaje ratificando que se guardaron los cambios.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proofErr w:type="gramStart"/>
            <w:r w:rsidRPr="00A213A3">
              <w:rPr>
                <w:rFonts w:eastAsia="Times New Roman"/>
                <w:sz w:val="23"/>
                <w:szCs w:val="23"/>
              </w:rPr>
              <w:t>El</w:t>
            </w:r>
            <w:proofErr w:type="gramEnd"/>
            <w:r w:rsidRPr="00A213A3">
              <w:rPr>
                <w:rFonts w:eastAsia="Times New Roman"/>
                <w:sz w:val="23"/>
                <w:szCs w:val="23"/>
              </w:rPr>
              <w:t xml:space="preserve"> cambios realizados podrán visualizarse por el personal de auditoría en tiempo real.</w:t>
            </w:r>
          </w:p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b/>
                <w:bCs/>
                <w:sz w:val="24"/>
                <w:szCs w:val="24"/>
              </w:rPr>
              <w:t>Escenario Alternativo</w:t>
            </w: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2 El sistema no muestra resultados.</w:t>
            </w:r>
          </w:p>
          <w:p w:rsidR="00A213A3" w:rsidRPr="00A213A3" w:rsidRDefault="00A213A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       2.1 No encuentra los datos solicitados</w:t>
            </w:r>
          </w:p>
          <w:p w:rsidR="00A213A3" w:rsidRPr="00A213A3" w:rsidRDefault="00A213A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       2.2 No hay conexión con la base de datos.</w:t>
            </w:r>
          </w:p>
          <w:p w:rsidR="00A213A3" w:rsidRPr="00A213A3" w:rsidRDefault="00A213A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5 El formato esté correcto y completo.</w:t>
            </w:r>
          </w:p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6EE7" w:rsidRDefault="003E6EE7"/>
    <w:sectPr w:rsidR="003E6E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3244"/>
    <w:multiLevelType w:val="multilevel"/>
    <w:tmpl w:val="3308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425C4"/>
    <w:multiLevelType w:val="multilevel"/>
    <w:tmpl w:val="FF2AB3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6EE7"/>
    <w:rsid w:val="003E6EE7"/>
    <w:rsid w:val="00A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2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2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5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UC-09 Modificacion de Libros.docx</dc:title>
  <cp:lastModifiedBy>Ronald</cp:lastModifiedBy>
  <cp:revision>2</cp:revision>
  <dcterms:created xsi:type="dcterms:W3CDTF">2014-10-25T22:01:00Z</dcterms:created>
  <dcterms:modified xsi:type="dcterms:W3CDTF">2014-10-25T22:01:00Z</dcterms:modified>
</cp:coreProperties>
</file>