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E67AC" w:rsidRDefault="00AD3B65">
      <w:pPr>
        <w:pStyle w:val="normal0"/>
      </w:pPr>
      <w:r>
        <w:rPr>
          <w:b/>
        </w:rPr>
        <w:t xml:space="preserve">Caso de uso UC-11 </w:t>
      </w:r>
      <w:r>
        <w:t>Modificar Activos</w:t>
      </w:r>
    </w:p>
    <w:p w:rsidR="009E67AC" w:rsidRDefault="00AD3B65">
      <w:pPr>
        <w:pStyle w:val="normal0"/>
      </w:pPr>
      <w:r>
        <w:rPr>
          <w:b/>
        </w:rPr>
        <w:t>Actor Principal</w:t>
      </w:r>
      <w:r>
        <w:t>: Usuario</w:t>
      </w:r>
    </w:p>
    <w:p w:rsidR="009E67AC" w:rsidRDefault="00AD3B65">
      <w:pPr>
        <w:pStyle w:val="normal0"/>
      </w:pPr>
      <w:r>
        <w:rPr>
          <w:b/>
        </w:rPr>
        <w:t xml:space="preserve">Actor Secundario: </w:t>
      </w:r>
      <w:r>
        <w:t>1-Administrador 2-Sistema.</w:t>
      </w:r>
    </w:p>
    <w:p w:rsidR="009E67AC" w:rsidRDefault="00AD3B65">
      <w:pPr>
        <w:pStyle w:val="normal0"/>
      </w:pPr>
      <w:r>
        <w:rPr>
          <w:b/>
        </w:rPr>
        <w:t>Sistema</w:t>
      </w:r>
    </w:p>
    <w:p w:rsidR="009E67AC" w:rsidRDefault="00AD3B65">
      <w:pPr>
        <w:pStyle w:val="normal0"/>
      </w:pPr>
      <w:r>
        <w:rPr>
          <w:b/>
        </w:rPr>
        <w:t xml:space="preserve">Precondición: </w:t>
      </w:r>
      <w:r>
        <w:t>Inicio</w:t>
      </w:r>
      <w:r>
        <w:t xml:space="preserve"> de sesión como administrador</w:t>
      </w:r>
    </w:p>
    <w:p w:rsidR="009E67AC" w:rsidRDefault="009E67AC">
      <w:pPr>
        <w:pStyle w:val="normal0"/>
      </w:pPr>
    </w:p>
    <w:tbl>
      <w:tblPr>
        <w:tblStyle w:val="a"/>
        <w:tblW w:w="9375" w:type="dxa"/>
        <w:tblInd w:w="-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375"/>
      </w:tblGrid>
      <w:tr w:rsidR="009E67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7AC" w:rsidRDefault="00AD3B65">
            <w:pPr>
              <w:pStyle w:val="normal0"/>
              <w:spacing w:line="240" w:lineRule="auto"/>
            </w:pPr>
            <w:r>
              <w:rPr>
                <w:b/>
                <w:sz w:val="24"/>
              </w:rPr>
              <w:t>Escenario Básico Típico</w:t>
            </w:r>
          </w:p>
        </w:tc>
      </w:tr>
      <w:tr w:rsidR="009E67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7AC" w:rsidRDefault="00AD3B65">
            <w:pPr>
              <w:pStyle w:val="normal0"/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t>El administrador requiere registrarse para poder realizar la modificación de Activos.</w:t>
            </w:r>
          </w:p>
          <w:p w:rsidR="009E67AC" w:rsidRDefault="00AD3B65">
            <w:pPr>
              <w:pStyle w:val="normal0"/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t>Al administrador local se le ha asignado permisos de modificación previamente por parte de auditoría.</w:t>
            </w:r>
          </w:p>
          <w:p w:rsidR="009E67AC" w:rsidRDefault="00AD3B65">
            <w:pPr>
              <w:pStyle w:val="normal0"/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t>El administrador realiza una búsqueda en el sistema para localizar e</w:t>
            </w:r>
            <w:r>
              <w:t>l Activo en cuestión.</w:t>
            </w:r>
          </w:p>
          <w:p w:rsidR="009E67AC" w:rsidRDefault="00AD3B65">
            <w:pPr>
              <w:pStyle w:val="normal0"/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t>El sistema proporcionará la información de la búsqueda.</w:t>
            </w:r>
          </w:p>
          <w:p w:rsidR="009E67AC" w:rsidRDefault="00AD3B65">
            <w:pPr>
              <w:pStyle w:val="normal0"/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t>El administrador cambiará los datos necesarios y guardará los cambios.</w:t>
            </w:r>
          </w:p>
          <w:p w:rsidR="009E67AC" w:rsidRDefault="00AD3B65">
            <w:pPr>
              <w:pStyle w:val="normal0"/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t xml:space="preserve">El sistema </w:t>
            </w:r>
            <w:proofErr w:type="spellStart"/>
            <w:r>
              <w:t>proporciona</w:t>
            </w:r>
            <w:proofErr w:type="spellEnd"/>
            <w:r>
              <w:t xml:space="preserve"> y guarda los datos de: fecha de ingreso, fecha y datos de cada una de las modificaci</w:t>
            </w:r>
            <w:r>
              <w:t>ones que ha sufrido el Activo.</w:t>
            </w:r>
          </w:p>
          <w:p w:rsidR="009E67AC" w:rsidRDefault="00AD3B65">
            <w:pPr>
              <w:pStyle w:val="normal0"/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t>El sistema mostrará un mensaje ratificando que se guardaron los cambios.</w:t>
            </w:r>
          </w:p>
          <w:p w:rsidR="009E67AC" w:rsidRDefault="00AD3B65">
            <w:pPr>
              <w:pStyle w:val="normal0"/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proofErr w:type="gramStart"/>
            <w:r>
              <w:t>El</w:t>
            </w:r>
            <w:proofErr w:type="gramEnd"/>
            <w:r>
              <w:t xml:space="preserve"> cambios realizados podrán visualizarse por el personal de auditoría en tiempo real.</w:t>
            </w:r>
          </w:p>
          <w:p w:rsidR="009E67AC" w:rsidRDefault="009E67AC">
            <w:pPr>
              <w:pStyle w:val="normal0"/>
              <w:spacing w:line="240" w:lineRule="auto"/>
            </w:pPr>
          </w:p>
        </w:tc>
      </w:tr>
      <w:tr w:rsidR="009E67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7AC" w:rsidRDefault="00AD3B65">
            <w:pPr>
              <w:pStyle w:val="normal0"/>
              <w:spacing w:line="240" w:lineRule="auto"/>
            </w:pPr>
            <w:r>
              <w:rPr>
                <w:b/>
                <w:sz w:val="24"/>
              </w:rPr>
              <w:t>Escenario Alternativo</w:t>
            </w:r>
          </w:p>
        </w:tc>
      </w:tr>
      <w:tr w:rsidR="009E67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7AC" w:rsidRDefault="00AD3B65">
            <w:pPr>
              <w:pStyle w:val="normal0"/>
              <w:spacing w:line="240" w:lineRule="auto"/>
            </w:pPr>
            <w:r>
              <w:t>1a. El administrador no tiene permisos para modificar</w:t>
            </w:r>
          </w:p>
          <w:p w:rsidR="009E67AC" w:rsidRDefault="00AD3B65">
            <w:pPr>
              <w:pStyle w:val="normal0"/>
              <w:spacing w:line="240" w:lineRule="auto"/>
            </w:pPr>
            <w:r>
              <w:t xml:space="preserve">       1. El administrador no puede proceder a realizar la modificación.</w:t>
            </w:r>
          </w:p>
          <w:p w:rsidR="009E67AC" w:rsidRDefault="00AD3B65">
            <w:pPr>
              <w:pStyle w:val="normal0"/>
              <w:spacing w:line="240" w:lineRule="auto"/>
            </w:pPr>
            <w:r>
              <w:t xml:space="preserve">        2. El Administrador solicita se le asignen los permisos respectivos. </w:t>
            </w:r>
          </w:p>
          <w:p w:rsidR="009E67AC" w:rsidRDefault="00AD3B65">
            <w:pPr>
              <w:pStyle w:val="normal0"/>
              <w:spacing w:line="240" w:lineRule="auto"/>
            </w:pPr>
            <w:r>
              <w:t>2a. Auditoría le asigna permisos de modificación al</w:t>
            </w:r>
            <w:r>
              <w:t xml:space="preserve"> administrador local.</w:t>
            </w:r>
          </w:p>
          <w:p w:rsidR="009E67AC" w:rsidRDefault="00AD3B65">
            <w:pPr>
              <w:pStyle w:val="normal0"/>
              <w:spacing w:line="240" w:lineRule="auto"/>
            </w:pPr>
            <w:r>
              <w:t xml:space="preserve">   1. El administrador realiza la modificación.</w:t>
            </w:r>
          </w:p>
          <w:p w:rsidR="009E67AC" w:rsidRDefault="009E67AC">
            <w:pPr>
              <w:pStyle w:val="normal0"/>
              <w:spacing w:line="240" w:lineRule="auto"/>
            </w:pPr>
          </w:p>
          <w:p w:rsidR="009E67AC" w:rsidRDefault="009E67AC">
            <w:pPr>
              <w:pStyle w:val="normal0"/>
              <w:spacing w:line="240" w:lineRule="auto"/>
            </w:pPr>
          </w:p>
        </w:tc>
      </w:tr>
    </w:tbl>
    <w:p w:rsidR="009E67AC" w:rsidRDefault="009E67AC">
      <w:pPr>
        <w:pStyle w:val="normal0"/>
      </w:pPr>
    </w:p>
    <w:sectPr w:rsidR="009E67AC" w:rsidSect="009E67A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2A3253"/>
    <w:multiLevelType w:val="multilevel"/>
    <w:tmpl w:val="886649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9E67AC"/>
    <w:rsid w:val="009E67AC"/>
    <w:rsid w:val="00AD3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9E67AC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9E67AC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9E67AC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9E67AC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9E67AC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9E67AC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9E67AC"/>
  </w:style>
  <w:style w:type="table" w:customStyle="1" w:styleId="TableNormal">
    <w:name w:val="Table Normal"/>
    <w:rsid w:val="009E67A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9E67AC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9E67AC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9E67A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UC-11 Modificacion de Activos.docx</dc:title>
  <cp:lastModifiedBy>jeremyas</cp:lastModifiedBy>
  <cp:revision>2</cp:revision>
  <dcterms:created xsi:type="dcterms:W3CDTF">2014-11-11T22:24:00Z</dcterms:created>
  <dcterms:modified xsi:type="dcterms:W3CDTF">2014-11-11T22:25:00Z</dcterms:modified>
</cp:coreProperties>
</file>