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255D" w:rsidRDefault="00147759">
      <w:pPr>
        <w:jc w:val="center"/>
      </w:pPr>
      <w:bookmarkStart w:id="0" w:name="_GoBack"/>
      <w:bookmarkEnd w:id="0"/>
      <w:r>
        <w:rPr>
          <w:b/>
          <w:sz w:val="32"/>
        </w:rPr>
        <w:t>Especificación de Requerimientos de Desempeño</w:t>
      </w:r>
    </w:p>
    <w:p w:rsidR="001C255D" w:rsidRDefault="00147759">
      <w:pPr>
        <w:jc w:val="both"/>
      </w:pPr>
      <w:r>
        <w:rPr>
          <w:sz w:val="24"/>
        </w:rPr>
        <w:t xml:space="preserve"> </w:t>
      </w:r>
    </w:p>
    <w:p w:rsidR="001C255D" w:rsidRDefault="00147759">
      <w:pPr>
        <w:ind w:firstLine="700"/>
        <w:jc w:val="both"/>
      </w:pPr>
      <w:r>
        <w:rPr>
          <w:sz w:val="24"/>
        </w:rPr>
        <w:t>Incluya en esta tabla requerimientos no funcionales asociados con el desempeño deseado del sistema. Indique con detalle metas de forma y grado sobre el desempeño tales como:</w:t>
      </w:r>
    </w:p>
    <w:p w:rsidR="001C255D" w:rsidRDefault="00147759">
      <w:pPr>
        <w:jc w:val="both"/>
      </w:pPr>
      <w:r>
        <w:rPr>
          <w:sz w:val="24"/>
        </w:rPr>
        <w:t xml:space="preserve"> </w:t>
      </w:r>
    </w:p>
    <w:p w:rsidR="001C255D" w:rsidRDefault="00147759">
      <w:pPr>
        <w:ind w:left="360"/>
        <w:jc w:val="both"/>
      </w:pPr>
      <w:r>
        <w:rPr>
          <w:sz w:val="24"/>
        </w:rPr>
        <w:t>1.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Eficiencia en el uso de recursos: ¿cuál es el uso máximo de memoria RAM o de memoria no volátil?</w:t>
      </w:r>
    </w:p>
    <w:p w:rsidR="001C255D" w:rsidRDefault="00147759">
      <w:pPr>
        <w:ind w:left="360"/>
        <w:jc w:val="both"/>
      </w:pPr>
      <w:r>
        <w:rPr>
          <w:sz w:val="24"/>
        </w:rPr>
        <w:t>2.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Rapidez de procesos complejos: ¿cuáles son los tiempos máximos que se deberán cumplir para la realización de procesos complejos? ¿Cuáles</w:t>
      </w:r>
      <w:r>
        <w:rPr>
          <w:sz w:val="24"/>
        </w:rPr>
        <w:t xml:space="preserve"> son tiempos de resp</w:t>
      </w:r>
      <w:r>
        <w:rPr>
          <w:sz w:val="24"/>
        </w:rPr>
        <w:t>uesta máximos que deben mostrar ciertos grupos de casos de uso del sistema?</w:t>
      </w:r>
    </w:p>
    <w:p w:rsidR="001C255D" w:rsidRDefault="00147759">
      <w:pPr>
        <w:ind w:left="360"/>
        <w:jc w:val="both"/>
      </w:pPr>
      <w:r>
        <w:rPr>
          <w:sz w:val="24"/>
        </w:rPr>
        <w:t>3.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Minimización de defectos: ¿cuáles son rangos aceptables de defectos en cantidad y tiempo promedio de aparición?</w:t>
      </w:r>
    </w:p>
    <w:p w:rsidR="001C255D" w:rsidRDefault="00147759">
      <w:pPr>
        <w:ind w:left="360"/>
        <w:jc w:val="both"/>
      </w:pPr>
      <w:r>
        <w:rPr>
          <w:sz w:val="24"/>
        </w:rPr>
        <w:t>4.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 xml:space="preserve">Tolerancia a fallas: ¿cuáles son los comportamientos deseados </w:t>
      </w:r>
      <w:r>
        <w:rPr>
          <w:sz w:val="24"/>
        </w:rPr>
        <w:t>del sistema ante fallas en la plataforma de hardware o de software? ¿Se requiere por ejemplo replicar las operaciones en instalaciones “espejo” para responder rápidamente ante una eventualidad?</w:t>
      </w:r>
    </w:p>
    <w:p w:rsidR="001C255D" w:rsidRDefault="00147759">
      <w:pPr>
        <w:ind w:left="360"/>
        <w:jc w:val="both"/>
      </w:pPr>
      <w:r>
        <w:rPr>
          <w:sz w:val="24"/>
        </w:rPr>
        <w:t>5.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Tolerancia ante accesos concurrentes: ¿se requiere que el s</w:t>
      </w:r>
      <w:r>
        <w:rPr>
          <w:sz w:val="24"/>
        </w:rPr>
        <w:t>istema ofrezca buen desempeño ante cantidades mínimas de sesiones concurrentes?</w:t>
      </w:r>
    </w:p>
    <w:p w:rsidR="001C255D" w:rsidRDefault="00147759">
      <w:pPr>
        <w:jc w:val="both"/>
      </w:pPr>
      <w:r>
        <w:rPr>
          <w:sz w:val="24"/>
        </w:rPr>
        <w:t xml:space="preserve"> </w:t>
      </w:r>
    </w:p>
    <w:tbl>
      <w:tblPr>
        <w:tblStyle w:val="a"/>
        <w:tblW w:w="888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15"/>
        <w:gridCol w:w="2100"/>
        <w:gridCol w:w="5865"/>
      </w:tblGrid>
      <w:tr w:rsidR="001C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center"/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58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center"/>
            </w:pPr>
            <w:r>
              <w:rPr>
                <w:b/>
                <w:sz w:val="24"/>
              </w:rPr>
              <w:t>Valores límite y detalles</w:t>
            </w:r>
          </w:p>
        </w:tc>
      </w:tr>
      <w:tr w:rsidR="001C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t>RD-01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r>
              <w:t xml:space="preserve"> Eficiencia de recursos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t>La aplicación</w:t>
            </w:r>
            <w:r>
              <w:t xml:space="preserve"> no consume mucha RAM ya que la aplicación</w:t>
            </w:r>
            <w:r>
              <w:t xml:space="preserve"> no tiene que estar accediendo a memoria para consultar información. </w:t>
            </w:r>
          </w:p>
        </w:tc>
      </w:tr>
      <w:tr w:rsidR="001C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t xml:space="preserve"> RD-02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t xml:space="preserve"> Eficiencia en red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t xml:space="preserve"> La aplicación está</w:t>
            </w:r>
            <w:r>
              <w:t xml:space="preserve"> en constante consulta en a la base de datos, por lo tanto, el acceso a red debe ser </w:t>
            </w:r>
            <w:r>
              <w:t>constante y rápido  para las actualizaciones y consultas.</w:t>
            </w:r>
          </w:p>
        </w:tc>
      </w:tr>
      <w:tr w:rsidR="001C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t xml:space="preserve"> RD-03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t>Rapidez de acceso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t xml:space="preserve"> Las consultas a bases de datos tardan aproximadamente entre dos a cinco segundos para conclusión</w:t>
            </w:r>
            <w:r>
              <w:t xml:space="preserve"> de una consulta. </w:t>
            </w:r>
          </w:p>
        </w:tc>
      </w:tr>
      <w:tr w:rsidR="001C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 xml:space="preserve"> RD-04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>Concurrencia</w:t>
            </w:r>
            <w:r>
              <w:rPr>
                <w:sz w:val="24"/>
              </w:rPr>
              <w:t xml:space="preserve"> de usuarios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>La aplicación</w:t>
            </w:r>
            <w:r>
              <w:rPr>
                <w:sz w:val="24"/>
              </w:rPr>
              <w:t xml:space="preserve"> es concurrida por varios</w:t>
            </w:r>
            <w:r>
              <w:rPr>
                <w:sz w:val="24"/>
              </w:rPr>
              <w:t xml:space="preserve"> usuarios al mismo tiempo, por lo tanto se debe controlar el acceso de los mismos para evitar el relentizamiento de la aplicación</w:t>
            </w:r>
            <w:r>
              <w:rPr>
                <w:sz w:val="24"/>
              </w:rPr>
              <w:t>.</w:t>
            </w:r>
          </w:p>
        </w:tc>
      </w:tr>
      <w:tr w:rsidR="001C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 xml:space="preserve"> RD-05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>Tolerancia a fallos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>Esto</w:t>
            </w:r>
            <w:r>
              <w:rPr>
                <w:sz w:val="24"/>
              </w:rPr>
              <w:t xml:space="preserve"> se puede presentar cuando la conexión</w:t>
            </w:r>
            <w:r>
              <w:rPr>
                <w:sz w:val="24"/>
              </w:rPr>
              <w:t xml:space="preserve"> de internet est</w:t>
            </w:r>
            <w:r>
              <w:rPr>
                <w:sz w:val="24"/>
              </w:rPr>
              <w:t xml:space="preserve">a escasa o nula, en casos como estos la </w:t>
            </w:r>
            <w:r>
              <w:rPr>
                <w:sz w:val="24"/>
              </w:rPr>
              <w:lastRenderedPageBreak/>
              <w:t>aplicación</w:t>
            </w:r>
            <w:r>
              <w:rPr>
                <w:sz w:val="24"/>
              </w:rPr>
              <w:t xml:space="preserve"> debe informar al usuario que no puede continuar con  las operaciones ya que solo está</w:t>
            </w:r>
            <w:r>
              <w:rPr>
                <w:sz w:val="24"/>
              </w:rPr>
              <w:t xml:space="preserve"> programada para funcionar bajo un ambiente de conexión</w:t>
            </w:r>
            <w:r>
              <w:rPr>
                <w:sz w:val="24"/>
              </w:rPr>
              <w:t>.</w:t>
            </w:r>
          </w:p>
        </w:tc>
      </w:tr>
      <w:tr w:rsidR="001C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1C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1C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255D" w:rsidRDefault="00147759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</w:tbl>
    <w:p w:rsidR="001C255D" w:rsidRDefault="00147759">
      <w:pPr>
        <w:jc w:val="both"/>
      </w:pPr>
      <w:r>
        <w:rPr>
          <w:sz w:val="24"/>
        </w:rPr>
        <w:t xml:space="preserve"> </w:t>
      </w:r>
    </w:p>
    <w:p w:rsidR="001C255D" w:rsidRDefault="00147759">
      <w:pPr>
        <w:jc w:val="both"/>
      </w:pPr>
      <w:r>
        <w:rPr>
          <w:sz w:val="24"/>
        </w:rPr>
        <w:t xml:space="preserve"> </w:t>
      </w:r>
    </w:p>
    <w:p w:rsidR="001C255D" w:rsidRDefault="00147759">
      <w:pPr>
        <w:jc w:val="both"/>
      </w:pPr>
      <w:r>
        <w:rPr>
          <w:sz w:val="24"/>
        </w:rPr>
        <w:t xml:space="preserve"> </w:t>
      </w:r>
    </w:p>
    <w:p w:rsidR="001C255D" w:rsidRDefault="00147759">
      <w:pPr>
        <w:jc w:val="both"/>
      </w:pPr>
      <w:r>
        <w:rPr>
          <w:sz w:val="24"/>
        </w:rPr>
        <w:t xml:space="preserve"> </w:t>
      </w:r>
    </w:p>
    <w:p w:rsidR="001C255D" w:rsidRDefault="001C255D"/>
    <w:sectPr w:rsidR="001C25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C255D"/>
    <w:rsid w:val="00147759"/>
    <w:rsid w:val="001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15F1B-BCFF-4FD3-B3D7-06A56D79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Desempeño.docx</dc:title>
  <cp:lastModifiedBy>Alonso-PC</cp:lastModifiedBy>
  <cp:revision>2</cp:revision>
  <dcterms:created xsi:type="dcterms:W3CDTF">2014-10-07T00:05:00Z</dcterms:created>
  <dcterms:modified xsi:type="dcterms:W3CDTF">2014-10-07T00:06:00Z</dcterms:modified>
</cp:coreProperties>
</file>