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2"/>
          <w:rtl w:val="0"/>
        </w:rPr>
        <w:t xml:space="preserve">Especificación de Requerimientos de Usabilidad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70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Incluya en esta tabla requerimientos no funcionales asociados con la interfaz humano-sistema. Indique con detalle metas de forma y grado en que la interfaz humano-sistema debe ser: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36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1.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ab/>
      </w:r>
      <w:r w:rsidRPr="00000000" w:rsidR="00000000" w:rsidDel="00000000">
        <w:rPr>
          <w:sz w:val="24"/>
          <w:rtl w:val="0"/>
        </w:rPr>
        <w:t xml:space="preserve">Amigable: ¿qué tipos de usuarios deben ser considerados al diseñar la interfaz-humano sistema? (por ejemplo, ¿se deberán considerar personas con ciertos tipos de discapacidad visual o de audición o de otro tipo?). ¿Cómo se medirá la amigabilidad del sistema y cuáles son las características de amigabilidad deseadas?</w:t>
      </w:r>
    </w:p>
    <w:p w:rsidP="00000000" w:rsidRPr="00000000" w:rsidR="00000000" w:rsidDel="00000000" w:rsidRDefault="00000000">
      <w:pPr>
        <w:ind w:left="36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2.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ab/>
      </w:r>
      <w:r w:rsidRPr="00000000" w:rsidR="00000000" w:rsidDel="00000000">
        <w:rPr>
          <w:sz w:val="24"/>
          <w:rtl w:val="0"/>
        </w:rPr>
        <w:t xml:space="preserve">Fácil de aprender: ¿en qué grado y cuáles características de facilidad de aprendizaje deberán considerarse al diseñar la interfaz humano-sistema?</w:t>
      </w:r>
    </w:p>
    <w:p w:rsidP="00000000" w:rsidRPr="00000000" w:rsidR="00000000" w:rsidDel="00000000" w:rsidRDefault="00000000">
      <w:pPr>
        <w:ind w:left="36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3.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ab/>
      </w:r>
      <w:r w:rsidRPr="00000000" w:rsidR="00000000" w:rsidDel="00000000">
        <w:rPr>
          <w:sz w:val="24"/>
          <w:rtl w:val="0"/>
        </w:rPr>
        <w:t xml:space="preserve">Fácil de recordar: ¿en qué grado y cuáles son las características que harán que la interfaz humano-sistema se fácil de recordar por parte de los usuarios finales?</w:t>
      </w:r>
    </w:p>
    <w:p w:rsidP="00000000" w:rsidRPr="00000000" w:rsidR="00000000" w:rsidDel="00000000" w:rsidRDefault="00000000">
      <w:pPr>
        <w:ind w:left="36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4.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ab/>
      </w:r>
      <w:r w:rsidRPr="00000000" w:rsidR="00000000" w:rsidDel="00000000">
        <w:rPr>
          <w:sz w:val="24"/>
          <w:rtl w:val="0"/>
        </w:rPr>
        <w:t xml:space="preserve">Fácil de usar: ¿en qué grado y qué aspectos de la interfaz humano-sistema deberán considerarse especialmente para que el sistema sea fácil de usar?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tbl>
      <w:tblPr>
        <w:tblStyle w:val="Table1"/>
        <w:bidiVisual w:val="0"/>
        <w:tblW w:w="888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915"/>
        <w:gridCol w:w="2115"/>
        <w:gridCol w:w="5850"/>
        <w:tblGridChange w:id="0">
          <w:tblGrid>
            <w:gridCol w:w="915"/>
            <w:gridCol w:w="2115"/>
            <w:gridCol w:w="5850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REF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Valores límite y detalles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RU-1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Restricción de usuario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La interfaz está destinada para varios tipos de usuarios, al poseer distintos tipos de funciones, restringirá el usos de varias partes del programa al loguearse.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RU-2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Acceso a búsquedas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La interfaz de búsqueda no permite buscar cualquier tipo de atributo en el mismo textBox. Primero se debe especificar que tipo de atributo se va a buscar. Existe una ventana por cada tipo de búsqueda a realizar.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RU-3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Dedicada a bibliotecarios(as)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La interfaz está dedicada a personas con conocimientos bibliotecarios, los cuales deben conocer conceptos como ISBN, Classmark, entre otros, esto hablando de la aplicación en local.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RU-4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Dedicada a solicitantes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La página web cuenta con una interfaz sencilla que no necesita de ningún logueo,la cual solo requiere especificar el nombre del libro, o el autor, o editorial para encontrar el libro que requiera.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RU-5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Ver resultados de búsquedas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A la hora de las  búsquedas, muestra la información en un datagrid, con una lista de los libros encontrados, con los atributos de de Título, Autor, Localización, Editorial, Categoría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RU-6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Capacitación de utilización de interfaz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Para la utilización de la interfaz se debe realizar una capacitación previa, ya que los botones y campos de texto no son muy representativos, por lo tanto se debe ver a alguien trabajar primero con la aplicación porque sino no podrá avanzar.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RU-7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Agilizar interfaz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Colocar imágenes representativas en los botones puede ayudar a mejorar y recordar las funciones de los botones en la interfaz.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RU-8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Mejoras iconos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Mejorar los iconos, ya que los iconos actuales no representan la función para la cual fueron creados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RU-9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Registro de nuevo elemento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A la hora de registrar libros, la interfaz permite recibir mucho más información de la que se necesita realmente, haciendo que al usuario se le dificulte un poco a la hora de registrar un usuario, libro o activo</w:t>
            </w:r>
          </w:p>
        </w:tc>
      </w:tr>
    </w:tbl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Usabilidad.docx</dc:title>
</cp:coreProperties>
</file>