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2-Destaque5"/>
        <w:tblpPr w:leftFromText="141" w:rightFromText="141" w:vertAnchor="text" w:horzAnchor="margin" w:tblpXSpec="right" w:tblpY="399"/>
        <w:tblW w:w="0" w:type="auto"/>
        <w:tblLook w:val="04A0" w:firstRow="1" w:lastRow="0" w:firstColumn="1" w:lastColumn="0" w:noHBand="0" w:noVBand="1"/>
      </w:tblPr>
      <w:tblGrid>
        <w:gridCol w:w="4610"/>
      </w:tblGrid>
      <w:tr w:rsidR="00CB024D" w14:paraId="68E11338" w14:textId="77777777" w:rsidTr="00C5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  <w:vAlign w:val="bottom"/>
          </w:tcPr>
          <w:p w14:paraId="08ACD12B" w14:textId="3B6BD25D" w:rsidR="00CB024D" w:rsidRPr="00130412" w:rsidRDefault="00130412" w:rsidP="00130412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30412">
              <w:rPr>
                <w:rFonts w:ascii="Times New Roman" w:hAnsi="Times New Roman" w:cs="Times New Roman"/>
                <w:sz w:val="20"/>
                <w:szCs w:val="20"/>
              </w:rPr>
              <w:t xml:space="preserve">Comprovativo </w:t>
            </w:r>
            <w:r w:rsidR="00982C8B">
              <w:rPr>
                <w:rFonts w:ascii="Times New Roman" w:hAnsi="Times New Roman" w:cs="Times New Roman"/>
                <w:sz w:val="20"/>
                <w:szCs w:val="20"/>
              </w:rPr>
              <w:t>de reserva de lugar</w:t>
            </w:r>
          </w:p>
        </w:tc>
      </w:tr>
      <w:tr w:rsidR="00CB024D" w14:paraId="4CAF6BDD" w14:textId="77777777" w:rsidTr="00C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1DAB38D1" w14:textId="250F2157" w:rsidR="00CB024D" w:rsidRPr="00130412" w:rsidRDefault="00130412" w:rsidP="001304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130412">
              <w:rPr>
                <w:rFonts w:ascii="Times New Roman" w:hAnsi="Times New Roman" w:cs="Times New Roman"/>
              </w:rPr>
              <w:t xml:space="preserve">Data: </w:t>
            </w:r>
            <w:r w:rsidRPr="00130412">
              <w:rPr>
                <w:rFonts w:ascii="Times New Roman" w:hAnsi="Times New Roman" w:cs="Times New Roman"/>
                <w:b w:val="0"/>
                <w:bCs w:val="0"/>
                <w:u w:val="single"/>
              </w:rPr>
              <w:t>${data}</w:t>
            </w:r>
          </w:p>
        </w:tc>
      </w:tr>
    </w:tbl>
    <w:p w14:paraId="08256A3C" w14:textId="07C6FD42" w:rsidR="00130412" w:rsidRDefault="00982C8B" w:rsidP="001304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1F3A8C" wp14:editId="3334FC53">
            <wp:extent cx="1510621" cy="1009650"/>
            <wp:effectExtent l="0" t="0" r="0" b="0"/>
            <wp:docPr id="1626948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320" cy="10107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B89732B" w14:textId="500BE757" w:rsidR="00117E22" w:rsidRPr="00130412" w:rsidRDefault="00982C8B" w:rsidP="00130412">
      <w:p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RL</w:t>
      </w:r>
      <w:r w:rsidR="00117E22" w:rsidRPr="00130412">
        <w:rPr>
          <w:rFonts w:ascii="Times New Roman" w:hAnsi="Times New Roman" w:cs="Times New Roman"/>
        </w:rPr>
        <w:t xml:space="preserve">: Sistema Integrado de </w:t>
      </w:r>
      <w:r w:rsidR="004B42F6">
        <w:rPr>
          <w:rFonts w:ascii="Times New Roman" w:hAnsi="Times New Roman" w:cs="Times New Roman"/>
        </w:rPr>
        <w:t>Reserva</w:t>
      </w:r>
    </w:p>
    <w:p w14:paraId="212D5903" w14:textId="77777777" w:rsidR="00117E22" w:rsidRPr="004B42F6" w:rsidRDefault="00117E22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544F8" w14:textId="77777777" w:rsidR="00D7233D" w:rsidRDefault="00D7233D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89803" w14:textId="77777777" w:rsidR="00D7233D" w:rsidRDefault="00D7233D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B8A0E" w14:textId="77777777" w:rsidR="00D7233D" w:rsidRDefault="00D7233D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6D4651" w14:textId="77777777" w:rsidR="009F682B" w:rsidRDefault="009F682B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elha3-Destaque5"/>
        <w:tblW w:w="10065" w:type="dxa"/>
        <w:tblLook w:val="04A0" w:firstRow="1" w:lastRow="0" w:firstColumn="1" w:lastColumn="0" w:noHBand="0" w:noVBand="1"/>
      </w:tblPr>
      <w:tblGrid>
        <w:gridCol w:w="5387"/>
        <w:gridCol w:w="4678"/>
      </w:tblGrid>
      <w:tr w:rsidR="00117E22" w14:paraId="642F0571" w14:textId="77777777" w:rsidTr="009F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</w:tcPr>
          <w:p w14:paraId="044C1CFA" w14:textId="154CDB1E" w:rsidR="00117E22" w:rsidRDefault="00982C8B" w:rsidP="00AC13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Passageiro</w:t>
            </w:r>
            <w:r w:rsidR="00117E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77005E4F" w14:textId="05B323AC" w:rsidR="00117E22" w:rsidRDefault="00AC138B" w:rsidP="00117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${nome}</w:t>
            </w:r>
          </w:p>
        </w:tc>
      </w:tr>
      <w:tr w:rsidR="00117E22" w14:paraId="2D53C51F" w14:textId="77777777" w:rsidTr="009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AF0ACEB" w14:textId="00B8CE26" w:rsidR="00117E22" w:rsidRDefault="00982C8B" w:rsidP="00AC13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Transporte</w:t>
            </w:r>
            <w:r w:rsidR="00AC13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7E26B0A6" w14:textId="7D25909A" w:rsidR="00117E22" w:rsidRDefault="00AC138B" w:rsidP="0011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264A5D">
              <w:rPr>
                <w:rFonts w:ascii="Times New Roman" w:hAnsi="Times New Roman" w:cs="Times New Roman"/>
                <w:sz w:val="24"/>
                <w:szCs w:val="24"/>
              </w:rPr>
              <w:t>transporte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E22" w14:paraId="1FD2A937" w14:textId="77777777" w:rsidTr="009F682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BDF0A3" w14:textId="30E092C5" w:rsidR="00117E22" w:rsidRDefault="00982C8B" w:rsidP="00AC13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  <w:r w:rsidR="00AC138B">
              <w:rPr>
                <w:rFonts w:ascii="Times New Roman" w:hAnsi="Times New Roman" w:cs="Times New Roman"/>
                <w:sz w:val="24"/>
                <w:szCs w:val="24"/>
              </w:rPr>
              <w:t xml:space="preserve"> / Graduação:</w:t>
            </w:r>
          </w:p>
        </w:tc>
        <w:tc>
          <w:tcPr>
            <w:tcW w:w="4678" w:type="dxa"/>
          </w:tcPr>
          <w:p w14:paraId="6EC53D6E" w14:textId="7BAE6181" w:rsidR="00117E22" w:rsidRDefault="00AC138B" w:rsidP="00117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264A5D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82C8B" w14:paraId="1D48A0CE" w14:textId="77777777" w:rsidTr="009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12203D8" w14:textId="0D77E7AD" w:rsidR="00982C8B" w:rsidRDefault="00982C8B" w:rsidP="00982C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Assento reservado nº:</w:t>
            </w:r>
          </w:p>
        </w:tc>
        <w:tc>
          <w:tcPr>
            <w:tcW w:w="4678" w:type="dxa"/>
          </w:tcPr>
          <w:p w14:paraId="00FA4C2A" w14:textId="035A73A8" w:rsidR="00982C8B" w:rsidRDefault="00982C8B" w:rsidP="0011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${assento}</w:t>
            </w:r>
          </w:p>
        </w:tc>
      </w:tr>
      <w:tr w:rsidR="00DD3753" w14:paraId="5FE90237" w14:textId="77777777" w:rsidTr="009F682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C963E4" w14:textId="7F81D521" w:rsidR="00DD3753" w:rsidRPr="00DD3753" w:rsidRDefault="00DD3753" w:rsidP="00DD3753">
            <w:p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 de proced</w:t>
            </w:r>
            <w:r>
              <w:t>ência:</w:t>
            </w:r>
          </w:p>
        </w:tc>
        <w:tc>
          <w:tcPr>
            <w:tcW w:w="4678" w:type="dxa"/>
          </w:tcPr>
          <w:p w14:paraId="7E09FAD7" w14:textId="6AA685CE" w:rsidR="00DD3753" w:rsidRDefault="00DD3753" w:rsidP="00117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procedencia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D3753" w14:paraId="57DB219E" w14:textId="77777777" w:rsidTr="009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F9BB24" w14:textId="5F8A6D88" w:rsidR="00DD3753" w:rsidRDefault="00DD3753" w:rsidP="00DD37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 de destino:</w:t>
            </w:r>
          </w:p>
        </w:tc>
        <w:tc>
          <w:tcPr>
            <w:tcW w:w="4678" w:type="dxa"/>
          </w:tcPr>
          <w:p w14:paraId="418CF68C" w14:textId="657E9B21" w:rsidR="00DD3753" w:rsidRDefault="00DD3753" w:rsidP="0011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${destino}</w:t>
            </w:r>
          </w:p>
        </w:tc>
      </w:tr>
    </w:tbl>
    <w:p w14:paraId="2784F8B8" w14:textId="77777777" w:rsidR="00117E22" w:rsidRDefault="00117E22"/>
    <w:p w14:paraId="2CE9E17F" w14:textId="77777777" w:rsidR="00130412" w:rsidRDefault="00130412"/>
    <w:tbl>
      <w:tblPr>
        <w:tblStyle w:val="SimplesTabela3"/>
        <w:tblpPr w:leftFromText="141" w:rightFromText="141" w:vertAnchor="text" w:horzAnchor="margin" w:tblpXSpec="right" w:tblpY="94"/>
        <w:tblW w:w="3260" w:type="dxa"/>
        <w:tblLook w:val="04A0" w:firstRow="1" w:lastRow="0" w:firstColumn="1" w:lastColumn="0" w:noHBand="0" w:noVBand="1"/>
      </w:tblPr>
      <w:tblGrid>
        <w:gridCol w:w="3260"/>
      </w:tblGrid>
      <w:tr w:rsidR="00264A5D" w14:paraId="0C06681E" w14:textId="77777777" w:rsidTr="00264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0" w:type="dxa"/>
          </w:tcPr>
          <w:p w14:paraId="737FE1CD" w14:textId="77777777" w:rsidR="00264A5D" w:rsidRDefault="00264A5D" w:rsidP="00264A5D">
            <w:r>
              <w:t>valor do Pagamento</w:t>
            </w:r>
          </w:p>
        </w:tc>
      </w:tr>
      <w:tr w:rsidR="00264A5D" w14:paraId="41178C3D" w14:textId="77777777" w:rsidTr="0026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CD4F713" w14:textId="77777777" w:rsidR="00264A5D" w:rsidRDefault="00264A5D" w:rsidP="00264A5D">
            <w:r>
              <w:t>${valor_pagamento}</w:t>
            </w:r>
          </w:p>
        </w:tc>
      </w:tr>
    </w:tbl>
    <w:p w14:paraId="474FF71A" w14:textId="77777777" w:rsidR="009F682B" w:rsidRDefault="009F682B"/>
    <w:p w14:paraId="3CDED1DD" w14:textId="77777777" w:rsidR="009F682B" w:rsidRDefault="009F682B"/>
    <w:p w14:paraId="005DFB63" w14:textId="77777777" w:rsidR="00C23324" w:rsidRDefault="00C23324"/>
    <w:p w14:paraId="5F3EFC7B" w14:textId="77777777" w:rsidR="00117E22" w:rsidRDefault="00117E22"/>
    <w:p w14:paraId="4A579C03" w14:textId="77777777" w:rsidR="00D7233D" w:rsidRDefault="00D7233D"/>
    <w:sectPr w:rsidR="00D7233D" w:rsidSect="00D7233D">
      <w:footerReference w:type="default" r:id="rId7"/>
      <w:pgSz w:w="11906" w:h="16838"/>
      <w:pgMar w:top="851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37BD" w14:textId="77777777" w:rsidR="00066BED" w:rsidRDefault="00066BED" w:rsidP="00934577">
      <w:pPr>
        <w:spacing w:after="0" w:line="240" w:lineRule="auto"/>
      </w:pPr>
      <w:r>
        <w:separator/>
      </w:r>
    </w:p>
  </w:endnote>
  <w:endnote w:type="continuationSeparator" w:id="0">
    <w:p w14:paraId="7598421E" w14:textId="77777777" w:rsidR="00066BED" w:rsidRDefault="00066BED" w:rsidP="0093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8"/>
      <w:gridCol w:w="5026"/>
    </w:tblGrid>
    <w:tr w:rsidR="00934577" w14:paraId="50A4DC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D43225" w14:textId="77777777" w:rsidR="00934577" w:rsidRDefault="00934577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94AC5A" w14:textId="77777777" w:rsidR="00934577" w:rsidRDefault="00934577">
          <w:pPr>
            <w:pStyle w:val="Cabealho"/>
            <w:jc w:val="right"/>
            <w:rPr>
              <w:caps/>
              <w:sz w:val="18"/>
            </w:rPr>
          </w:pPr>
        </w:p>
      </w:tc>
    </w:tr>
    <w:tr w:rsidR="00934577" w14:paraId="6155FBD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F4AF46AAA7C47E5A8676BDCF5AB84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FB491DA" w14:textId="6FCD9E07" w:rsidR="00934577" w:rsidRDefault="00934577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Sistema integrado de pagamento – </w:t>
              </w:r>
              <w:r w:rsidR="009E6DC9">
                <w:rPr>
                  <w:caps/>
                  <w:color w:val="808080" w:themeColor="background1" w:themeShade="80"/>
                  <w:sz w:val="18"/>
                  <w:szCs w:val="18"/>
                </w:rPr>
                <w:t>RL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D4C4092" w14:textId="77777777" w:rsidR="00934577" w:rsidRDefault="00934577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DB9ED9" w14:textId="77777777" w:rsidR="00934577" w:rsidRDefault="009345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B872E" w14:textId="77777777" w:rsidR="00066BED" w:rsidRDefault="00066BED" w:rsidP="00934577">
      <w:pPr>
        <w:spacing w:after="0" w:line="240" w:lineRule="auto"/>
      </w:pPr>
      <w:r>
        <w:separator/>
      </w:r>
    </w:p>
  </w:footnote>
  <w:footnote w:type="continuationSeparator" w:id="0">
    <w:p w14:paraId="21BCDDEB" w14:textId="77777777" w:rsidR="00066BED" w:rsidRDefault="00066BED" w:rsidP="00934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C"/>
    <w:rsid w:val="00066BED"/>
    <w:rsid w:val="00117E22"/>
    <w:rsid w:val="00130412"/>
    <w:rsid w:val="002103B0"/>
    <w:rsid w:val="00264A5D"/>
    <w:rsid w:val="002E6835"/>
    <w:rsid w:val="00350931"/>
    <w:rsid w:val="004A612C"/>
    <w:rsid w:val="004B42F6"/>
    <w:rsid w:val="004F61CE"/>
    <w:rsid w:val="005E0BC7"/>
    <w:rsid w:val="006F53BC"/>
    <w:rsid w:val="007D3171"/>
    <w:rsid w:val="00934577"/>
    <w:rsid w:val="00982C8B"/>
    <w:rsid w:val="009E6DC9"/>
    <w:rsid w:val="009F682B"/>
    <w:rsid w:val="00AC138B"/>
    <w:rsid w:val="00C23324"/>
    <w:rsid w:val="00C55BA5"/>
    <w:rsid w:val="00CB024D"/>
    <w:rsid w:val="00CB7E01"/>
    <w:rsid w:val="00CF1D3D"/>
    <w:rsid w:val="00D7233D"/>
    <w:rsid w:val="00DD3753"/>
    <w:rsid w:val="00E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020F"/>
  <w15:chartTrackingRefBased/>
  <w15:docId w15:val="{A5FD421D-6097-46E8-A271-40E9E8AF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1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5">
    <w:name w:val="Grid Table 3 Accent 5"/>
    <w:basedOn w:val="Tabelanormal"/>
    <w:uiPriority w:val="48"/>
    <w:rsid w:val="00117E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SimplesTabela3">
    <w:name w:val="Plain Table 3"/>
    <w:basedOn w:val="Tabelanormal"/>
    <w:uiPriority w:val="43"/>
    <w:rsid w:val="00CB7E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2-Destaque5">
    <w:name w:val="List Table 2 Accent 5"/>
    <w:basedOn w:val="Tabelanormal"/>
    <w:uiPriority w:val="47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93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4577"/>
  </w:style>
  <w:style w:type="paragraph" w:styleId="Rodap">
    <w:name w:val="footer"/>
    <w:basedOn w:val="Normal"/>
    <w:link w:val="RodapCarter"/>
    <w:uiPriority w:val="99"/>
    <w:unhideWhenUsed/>
    <w:rsid w:val="0093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4AF46AAA7C47E5A8676BDCF5AB84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410A0-88EC-4660-9C6A-69A4C2098295}"/>
      </w:docPartPr>
      <w:docPartBody>
        <w:p w:rsidR="00626FF2" w:rsidRDefault="000127B4" w:rsidP="000127B4">
          <w:pPr>
            <w:pStyle w:val="8F4AF46AAA7C47E5A8676BDCF5AB8401"/>
          </w:pPr>
          <w:r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B4"/>
    <w:rsid w:val="000127B4"/>
    <w:rsid w:val="002C049A"/>
    <w:rsid w:val="00436D91"/>
    <w:rsid w:val="00626FF2"/>
    <w:rsid w:val="00B34F8F"/>
    <w:rsid w:val="00EF6F05"/>
    <w:rsid w:val="00FB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127B4"/>
    <w:rPr>
      <w:color w:val="808080"/>
    </w:rPr>
  </w:style>
  <w:style w:type="paragraph" w:customStyle="1" w:styleId="8F4AF46AAA7C47E5A8676BDCF5AB8401">
    <w:name w:val="8F4AF46AAA7C47E5A8676BDCF5AB8401"/>
    <w:rsid w:val="00012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integrado de pagamento – RL</dc:creator>
  <cp:keywords/>
  <dc:description/>
  <cp:lastModifiedBy>Ildo7</cp:lastModifiedBy>
  <cp:revision>17</cp:revision>
  <dcterms:created xsi:type="dcterms:W3CDTF">2023-05-02T17:19:00Z</dcterms:created>
  <dcterms:modified xsi:type="dcterms:W3CDTF">2023-06-29T18:05:00Z</dcterms:modified>
</cp:coreProperties>
</file>