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Scenarii Practice (Case Studies) - Gândește ca un Arhitect de Rețea Azure</w:t>
      </w:r>
    </w:p>
    <w:p>
      <w:pPr>
        <w:pStyle w:val="MdParagraph"/>
      </w:pPr>
      <w:r>
        <w:t xml:space="preserve">Aceste 5 scenarii sunt concepute pentru a-ți testa abilitatea de a aplica conceptele de Rețelistică din Azure în situații reale. Analizează fiecare caz și răspunde la întrebări pentru a-ți dezvolta gândirea critică.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Scenariul 1: Magazinul Online și Black Friday</w:t>
      </w:r>
    </w:p>
    <w:p>
      <w:pPr>
        <w:pStyle w:val="MdParagraph"/>
      </w:pPr>
      <w:r>
        <w:rPr>
          <w:rStyle w:val="MdStrong"/>
          <w:b/>
          <w:bCs/>
        </w:rPr>
        <w:t xml:space="preserve">Situația:</w:t>
      </w:r>
      <w:r>
        <w:t xml:space="preserve">
Un magazin online se pregătește pentru Black Friday și se așteaptă la o creștere masivă a traficului. Arhitectura lor curentă constă în 3 mașini virtuale identice care rulează aplicația web. Anul trecut, unul dintre servere s-a blocat din cauza numărului mare de cereri, iar utilizatorii care au fost direcționați către acel server au primit erori până când a fost repornit manual.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Provocarea:</w:t>
      </w:r>
      <w:r>
        <w:t xml:space="preserve">
Trebuie să proiecteze o soluție de rețea care nu doar distribuie traficul în mod egal între cele 3 servere, dar care și detectează automat dacă un server nu mai funcționează și încetează să mai trimită trafic către acesta, pentru a asigura o disponibilitate de 100%.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Întrebări pentru gândire critică:</w:t>
      </w:r>
    </w:p>
    <w:p>
      <w:pPr>
        <w:pStyle w:val="MdListItem"/>
        <w:numPr>
          <w:ilvl w:val="0"/>
          <w:numId w:val="2"/>
        </w:numPr>
      </w:pPr>
      <w:r>
        <w:t xml:space="preserve">Ce componentă de rețelistică Azure este esențială pentru a rezolva această problemă de distribuție și disponibilitate?</w:t>
      </w:r>
    </w:p>
    <w:p>
      <w:pPr>
        <w:pStyle w:val="MdListItem"/>
        <w:numPr>
          <w:ilvl w:val="0"/>
          <w:numId w:val="2"/>
        </w:numPr>
      </w:pPr>
      <w:r>
        <w:t xml:space="preserve">Ce funcționalitate specifică a acestei componente verifică "sănătatea" serverelor și cum funcționează?</w:t>
      </w:r>
    </w:p>
    <w:p>
      <w:pPr>
        <w:pStyle w:val="MdListItem"/>
        <w:numPr>
          <w:ilvl w:val="0"/>
          <w:numId w:val="2"/>
        </w:numPr>
      </w:pPr>
      <w:r>
        <w:t xml:space="preserve">Ar trebui ca fiecare dintre cele 3 mașini virtuale să aibă propria sa adresă IP Publică? Argumentează de ce da sau de ce nu.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Scenariul 2: Securizarea Bazei de Date a Spitalului</w:t>
      </w:r>
    </w:p>
    <w:p>
      <w:pPr>
        <w:pStyle w:val="MdParagraph"/>
      </w:pPr>
      <w:r>
        <w:rPr>
          <w:rStyle w:val="MdStrong"/>
          <w:b/>
          <w:bCs/>
        </w:rPr>
        <w:t xml:space="preserve">Situația:</w:t>
      </w:r>
      <w:r>
        <w:t xml:space="preserve">
Un spital își migrează aplicația de gestionare a pacienților în Azure. Arhitectura este formată dintr-un server web (VM) unde medicii accesează aplicația și un server de baze de date (VM) care conține date medicale extrem de sensibile. O cerință absolută este ca serverul de baze de date să fie complet inaccesibil de pe internet, dar serverul web trebuie să poată comunica cu 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Provocarea:</w:t>
      </w:r>
      <w:r>
        <w:t xml:space="preserve">
Trebuie să proiectezi o structură de rețea care să izoleze complet serverul de baze de date, permițând în același timp comunicarea necesară din partea serverului web.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Întrebări pentru gândire critică:</w:t>
      </w:r>
    </w:p>
    <w:p>
      <w:pPr>
        <w:pStyle w:val="MdListItem"/>
        <w:numPr>
          <w:ilvl w:val="0"/>
          <w:numId w:val="2"/>
        </w:numPr>
      </w:pPr>
      <w:r>
        <w:t xml:space="preserve">Cum ai structura rețeaua virtuală (VNet) și subnet-urile pentru a îndeplini această cerință de securitate?</w:t>
      </w:r>
    </w:p>
    <w:p>
      <w:pPr>
        <w:pStyle w:val="MdListItem"/>
        <w:numPr>
          <w:ilvl w:val="0"/>
          <w:numId w:val="2"/>
        </w:numPr>
      </w:pPr>
      <w:r>
        <w:t xml:space="preserve">Ce tip de adresă IP (Publică sau Privată) ar trebui să aibă serverul de baze de date și de ce este această alegere critică?</w:t>
      </w:r>
    </w:p>
    <w:p>
      <w:pPr>
        <w:pStyle w:val="MdListItem"/>
        <w:numPr>
          <w:ilvl w:val="0"/>
          <w:numId w:val="2"/>
        </w:numPr>
      </w:pPr>
      <w:r>
        <w:t xml:space="preserve">Ce regulă specifică de Network Security Group (NSG) ai crea pentru a permite serverului web să se conecteze la baza de date, blocând în același timp orice altă tentativă de acces?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Scenariul 3: Laboratorul de Cercetare și Accesul de la Distanță</w:t>
      </w:r>
    </w:p>
    <w:p>
      <w:pPr>
        <w:pStyle w:val="MdParagraph"/>
      </w:pPr>
      <w:r>
        <w:rPr>
          <w:rStyle w:val="MdStrong"/>
          <w:b/>
          <w:bCs/>
        </w:rPr>
        <w:t xml:space="preserve">Situația:</w:t>
      </w:r>
      <w:r>
        <w:t xml:space="preserve">
Un laborator de cercetare universitară are o mașină virtuală puternică în Azure pe care rulează simulări. Profesorul care administrează VM-ul trebuie să se poată conecta la acesta prin SSH (port 22) de la adresa IP a casei sale pentru a porni și monitoriza simulările. Din motive de securitate, orice altă încercare de conectare din internet către VM trebuie blocată complet.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Provocarea:</w:t>
      </w:r>
      <w:r>
        <w:t xml:space="preserve">
Trebuie să configurezi securitatea rețelei pentru a permite accesul administrativ specific, dar să menții o suprafață de atac minimă prin blocarea oricărui alt trafic neautorizat.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Întrebări pentru gândire critică:</w:t>
      </w:r>
    </w:p>
    <w:p>
      <w:pPr>
        <w:pStyle w:val="MdListItem"/>
        <w:numPr>
          <w:ilvl w:val="0"/>
          <w:numId w:val="2"/>
        </w:numPr>
      </w:pPr>
      <w:r>
        <w:t xml:space="preserve">Descrie regula de Network Security Group (NSG) pe care ai crea-o pentru a satisface cerința profesorului. Ce parametri ar avea (Sursă, Port Sursă, Destinație, Port Destinație, Acțiune, Prioritate)?</w:t>
      </w:r>
    </w:p>
    <w:p>
      <w:pPr>
        <w:pStyle w:val="MdListItem"/>
        <w:numPr>
          <w:ilvl w:val="0"/>
          <w:numId w:val="2"/>
        </w:numPr>
      </w:pPr>
      <w:r>
        <w:t xml:space="preserve">De ce este periculos să lași o regulă care permite accesul SSH (port 22) de la "Any" (Orice) sursă?</w:t>
      </w:r>
    </w:p>
    <w:p>
      <w:pPr>
        <w:pStyle w:val="MdListItem"/>
        <w:numPr>
          <w:ilvl w:val="0"/>
          <w:numId w:val="2"/>
        </w:numPr>
      </w:pPr>
      <w:r>
        <w:t xml:space="preserve">Dacă profesorul își schimbă furnizorul de internet și primește o nouă adresă IP, ce trebuie modificat în configurația Azure pentru a-i restabili accesul?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Scenariul 4: Aplicația Corporativă cu 3 Niveluri (3-Tier)</w:t>
      </w:r>
    </w:p>
    <w:p>
      <w:pPr>
        <w:pStyle w:val="MdParagraph"/>
      </w:pPr>
      <w:r>
        <w:rPr>
          <w:rStyle w:val="MdStrong"/>
          <w:b/>
          <w:bCs/>
        </w:rPr>
        <w:t xml:space="preserve">Situația:</w:t>
      </w:r>
      <w:r>
        <w:t xml:space="preserve">
O companie dezvoltă o aplicație internă clasică, cu o arhitectură pe 3 niveluri: un nivel de prezentare (Web Tier), un nivel de logică a aplicației (App Tier) și un nivel de date (Data Tier). Fiecare nivel este format dintr-un set de mașini virtuale. Regulile de securitate sunt stricte: Web Tier poate comunica doar cu App Tier, iar App Tier poate comunica doar cu Data Tier. Comunicarea directă de la Web Tier la Data Tier este interzisă.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Provocarea:</w:t>
      </w:r>
      <w:r>
        <w:t xml:space="preserve">
Trebuie să proiectezi topologia de rețea (VNet și Subnets) și regulile de securitate (NSG) pentru a impune această separare strictă între niveluri.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Întrebări pentru gândire critică:</w:t>
      </w:r>
    </w:p>
    <w:p>
      <w:pPr>
        <w:pStyle w:val="MdListItem"/>
        <w:numPr>
          <w:ilvl w:val="0"/>
          <w:numId w:val="2"/>
        </w:numPr>
      </w:pPr>
      <w:r>
        <w:t xml:space="preserve">Câte subnet-uri ai crea în cadrul VNet-ului și cum le-ai denumi pentru a reflecta arhitectura?</w:t>
      </w:r>
    </w:p>
    <w:p>
      <w:pPr>
        <w:pStyle w:val="MdListItem"/>
        <w:numPr>
          <w:ilvl w:val="0"/>
          <w:numId w:val="2"/>
        </w:numPr>
      </w:pPr>
      <w:r>
        <w:t xml:space="preserve">Descrie regula NSG pe care ai aplica-o subnet-ului "Data Tier" pentru a permite accesul de la "App Tier", dar a-l bloca de la "Web Tier".</w:t>
      </w:r>
    </w:p>
    <w:p>
      <w:pPr>
        <w:pStyle w:val="MdListItem"/>
        <w:numPr>
          <w:ilvl w:val="0"/>
          <w:numId w:val="2"/>
        </w:numPr>
      </w:pPr>
      <w:r>
        <w:t xml:space="preserve">Ce s-ar întâmpla dacă toate cele trei niveluri ar fi plasate în același subnet? Ce riscuri de securitate ar apărea?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Scenariul 5: Conectarea a Două Departamente</w:t>
      </w:r>
    </w:p>
    <w:p>
      <w:pPr>
        <w:pStyle w:val="MdParagraph"/>
      </w:pPr>
      <w:r>
        <w:rPr>
          <w:rStyle w:val="MdStrong"/>
          <w:b/>
          <w:bCs/>
        </w:rPr>
        <w:t xml:space="preserve">Situația:</w:t>
      </w:r>
      <w:r>
        <w:t xml:space="preserve">
O companie are două departamente, Marketing și Resurse Umane, fiecare cu propriul său Virtual Network (VNet) în Azure pentru a-și izola resursele. Departamentul de Marketing are o aplicație care rulează pe o VM în VNet-ul său, iar această aplicație trebuie să acceseze o bază de date cu informații despre angajați care se află pe o VM în VNet-ul de Resurse Umane.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Provocarea:</w:t>
      </w:r>
      <w:r>
        <w:t xml:space="preserve">
Trebuie să stabilești o conexiune sigură și privată între cele două VNet-uri pentru a permite aplicației de marketing să comunice cu baza de date de HR, fără a expune traficul pe internetul public.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Întrebări pentru gândire critică:</w:t>
      </w:r>
    </w:p>
    <w:p>
      <w:pPr>
        <w:pStyle w:val="MdListItem"/>
        <w:numPr>
          <w:ilvl w:val="0"/>
          <w:numId w:val="2"/>
        </w:numPr>
      </w:pPr>
      <w:r>
        <w:t xml:space="preserve">Ce tehnologie Azure permite conectarea a două VNet-uri în mod privat?</w:t>
      </w:r>
    </w:p>
    <w:p>
      <w:pPr>
        <w:pStyle w:val="MdListItem"/>
        <w:numPr>
          <w:ilvl w:val="0"/>
          <w:numId w:val="2"/>
        </w:numPr>
      </w:pPr>
      <w:r>
        <w:t xml:space="preserve">După ce conexiunea este stabilită, ce tip de adresă IP (Publică sau Privată) va folosi VM-ul de marketing pentru a se conecta la VM-ul de HR?</w:t>
      </w:r>
    </w:p>
    <w:p>
      <w:pPr>
        <w:pStyle w:val="MdListItem"/>
        <w:numPr>
          <w:ilvl w:val="0"/>
          <w:numId w:val="2"/>
        </w:numPr>
      </w:pPr>
      <w:r>
        <w:t xml:space="preserve">Chiar și cu conexiunea stabilită, ce altă componentă de rețelistică trebuie verificată și configurată pentru a se asigura că portul bazei de date (ex: 1433 pentru SQL) este deschis între cele două mașini virtuale?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2026-01-17T07:48:59.590Z</dcterms:created>
  <dcterms:modified xsi:type="dcterms:W3CDTF">2026-01-17T07:48:59.590Z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