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BE445B">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BE445B">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A37403"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43803635" w:history="1">
            <w:r w:rsidR="00A37403" w:rsidRPr="00803471">
              <w:rPr>
                <w:rStyle w:val="Hyperlink"/>
                <w:rFonts w:ascii="Lucida Sans Unicode" w:hAnsi="Lucida Sans Unicode" w:cs="Lucida Sans Unicode"/>
                <w:noProof/>
              </w:rPr>
              <w:t>2012/05/06</w:t>
            </w:r>
            <w:r w:rsidR="00A37403">
              <w:rPr>
                <w:noProof/>
                <w:webHidden/>
              </w:rPr>
              <w:tab/>
            </w:r>
            <w:r w:rsidR="00A37403">
              <w:rPr>
                <w:noProof/>
                <w:webHidden/>
              </w:rPr>
              <w:fldChar w:fldCharType="begin"/>
            </w:r>
            <w:r w:rsidR="00A37403">
              <w:rPr>
                <w:noProof/>
                <w:webHidden/>
              </w:rPr>
              <w:instrText xml:space="preserve"> PAGEREF _Toc343803635 \h </w:instrText>
            </w:r>
            <w:r w:rsidR="00A37403">
              <w:rPr>
                <w:noProof/>
                <w:webHidden/>
              </w:rPr>
            </w:r>
            <w:r w:rsidR="00A37403">
              <w:rPr>
                <w:noProof/>
                <w:webHidden/>
              </w:rPr>
              <w:fldChar w:fldCharType="separate"/>
            </w:r>
            <w:r w:rsidR="00A37403">
              <w:rPr>
                <w:noProof/>
                <w:webHidden/>
              </w:rPr>
              <w:t>3</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36" w:history="1">
            <w:r w:rsidR="00A37403" w:rsidRPr="00803471">
              <w:rPr>
                <w:rStyle w:val="Hyperlink"/>
                <w:rFonts w:ascii="Lucida Sans Unicode" w:hAnsi="Lucida Sans Unicode" w:cs="Lucida Sans Unicode"/>
                <w:noProof/>
              </w:rPr>
              <w:t>2012/05/07</w:t>
            </w:r>
            <w:r w:rsidR="00A37403">
              <w:rPr>
                <w:noProof/>
                <w:webHidden/>
              </w:rPr>
              <w:tab/>
            </w:r>
            <w:r w:rsidR="00A37403">
              <w:rPr>
                <w:noProof/>
                <w:webHidden/>
              </w:rPr>
              <w:fldChar w:fldCharType="begin"/>
            </w:r>
            <w:r w:rsidR="00A37403">
              <w:rPr>
                <w:noProof/>
                <w:webHidden/>
              </w:rPr>
              <w:instrText xml:space="preserve"> PAGEREF _Toc343803636 \h </w:instrText>
            </w:r>
            <w:r w:rsidR="00A37403">
              <w:rPr>
                <w:noProof/>
                <w:webHidden/>
              </w:rPr>
            </w:r>
            <w:r w:rsidR="00A37403">
              <w:rPr>
                <w:noProof/>
                <w:webHidden/>
              </w:rPr>
              <w:fldChar w:fldCharType="separate"/>
            </w:r>
            <w:r w:rsidR="00A37403">
              <w:rPr>
                <w:noProof/>
                <w:webHidden/>
              </w:rPr>
              <w:t>3</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37" w:history="1">
            <w:r w:rsidR="00A37403" w:rsidRPr="00803471">
              <w:rPr>
                <w:rStyle w:val="Hyperlink"/>
                <w:rFonts w:ascii="Lucida Sans Unicode" w:hAnsi="Lucida Sans Unicode" w:cs="Lucida Sans Unicode"/>
                <w:noProof/>
              </w:rPr>
              <w:t>2012/05/12</w:t>
            </w:r>
            <w:r w:rsidR="00A37403">
              <w:rPr>
                <w:noProof/>
                <w:webHidden/>
              </w:rPr>
              <w:tab/>
            </w:r>
            <w:r w:rsidR="00A37403">
              <w:rPr>
                <w:noProof/>
                <w:webHidden/>
              </w:rPr>
              <w:fldChar w:fldCharType="begin"/>
            </w:r>
            <w:r w:rsidR="00A37403">
              <w:rPr>
                <w:noProof/>
                <w:webHidden/>
              </w:rPr>
              <w:instrText xml:space="preserve"> PAGEREF _Toc343803637 \h </w:instrText>
            </w:r>
            <w:r w:rsidR="00A37403">
              <w:rPr>
                <w:noProof/>
                <w:webHidden/>
              </w:rPr>
            </w:r>
            <w:r w:rsidR="00A37403">
              <w:rPr>
                <w:noProof/>
                <w:webHidden/>
              </w:rPr>
              <w:fldChar w:fldCharType="separate"/>
            </w:r>
            <w:r w:rsidR="00A37403">
              <w:rPr>
                <w:noProof/>
                <w:webHidden/>
              </w:rPr>
              <w:t>5</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38" w:history="1">
            <w:r w:rsidR="00A37403" w:rsidRPr="00803471">
              <w:rPr>
                <w:rStyle w:val="Hyperlink"/>
                <w:rFonts w:ascii="Lucida Sans Unicode" w:hAnsi="Lucida Sans Unicode" w:cs="Lucida Sans Unicode"/>
                <w:noProof/>
              </w:rPr>
              <w:t>2012/05/13</w:t>
            </w:r>
            <w:r w:rsidR="00A37403">
              <w:rPr>
                <w:noProof/>
                <w:webHidden/>
              </w:rPr>
              <w:tab/>
            </w:r>
            <w:r w:rsidR="00A37403">
              <w:rPr>
                <w:noProof/>
                <w:webHidden/>
              </w:rPr>
              <w:fldChar w:fldCharType="begin"/>
            </w:r>
            <w:r w:rsidR="00A37403">
              <w:rPr>
                <w:noProof/>
                <w:webHidden/>
              </w:rPr>
              <w:instrText xml:space="preserve"> PAGEREF _Toc343803638 \h </w:instrText>
            </w:r>
            <w:r w:rsidR="00A37403">
              <w:rPr>
                <w:noProof/>
                <w:webHidden/>
              </w:rPr>
            </w:r>
            <w:r w:rsidR="00A37403">
              <w:rPr>
                <w:noProof/>
                <w:webHidden/>
              </w:rPr>
              <w:fldChar w:fldCharType="separate"/>
            </w:r>
            <w:r w:rsidR="00A37403">
              <w:rPr>
                <w:noProof/>
                <w:webHidden/>
              </w:rPr>
              <w:t>8</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39" w:history="1">
            <w:r w:rsidR="00A37403" w:rsidRPr="00803471">
              <w:rPr>
                <w:rStyle w:val="Hyperlink"/>
                <w:rFonts w:ascii="Lucida Sans Unicode" w:hAnsi="Lucida Sans Unicode" w:cs="Lucida Sans Unicode"/>
                <w:noProof/>
              </w:rPr>
              <w:t>2012/05/15</w:t>
            </w:r>
            <w:r w:rsidR="00A37403">
              <w:rPr>
                <w:noProof/>
                <w:webHidden/>
              </w:rPr>
              <w:tab/>
            </w:r>
            <w:r w:rsidR="00A37403">
              <w:rPr>
                <w:noProof/>
                <w:webHidden/>
              </w:rPr>
              <w:fldChar w:fldCharType="begin"/>
            </w:r>
            <w:r w:rsidR="00A37403">
              <w:rPr>
                <w:noProof/>
                <w:webHidden/>
              </w:rPr>
              <w:instrText xml:space="preserve"> PAGEREF _Toc343803639 \h </w:instrText>
            </w:r>
            <w:r w:rsidR="00A37403">
              <w:rPr>
                <w:noProof/>
                <w:webHidden/>
              </w:rPr>
            </w:r>
            <w:r w:rsidR="00A37403">
              <w:rPr>
                <w:noProof/>
                <w:webHidden/>
              </w:rPr>
              <w:fldChar w:fldCharType="separate"/>
            </w:r>
            <w:r w:rsidR="00A37403">
              <w:rPr>
                <w:noProof/>
                <w:webHidden/>
              </w:rPr>
              <w:t>8</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0" w:history="1">
            <w:r w:rsidR="00A37403" w:rsidRPr="00803471">
              <w:rPr>
                <w:rStyle w:val="Hyperlink"/>
                <w:rFonts w:ascii="Lucida Sans Unicode" w:hAnsi="Lucida Sans Unicode" w:cs="Lucida Sans Unicode"/>
                <w:noProof/>
              </w:rPr>
              <w:t>2012/05/16</w:t>
            </w:r>
            <w:r w:rsidR="00A37403">
              <w:rPr>
                <w:noProof/>
                <w:webHidden/>
              </w:rPr>
              <w:tab/>
            </w:r>
            <w:r w:rsidR="00A37403">
              <w:rPr>
                <w:noProof/>
                <w:webHidden/>
              </w:rPr>
              <w:fldChar w:fldCharType="begin"/>
            </w:r>
            <w:r w:rsidR="00A37403">
              <w:rPr>
                <w:noProof/>
                <w:webHidden/>
              </w:rPr>
              <w:instrText xml:space="preserve"> PAGEREF _Toc343803640 \h </w:instrText>
            </w:r>
            <w:r w:rsidR="00A37403">
              <w:rPr>
                <w:noProof/>
                <w:webHidden/>
              </w:rPr>
            </w:r>
            <w:r w:rsidR="00A37403">
              <w:rPr>
                <w:noProof/>
                <w:webHidden/>
              </w:rPr>
              <w:fldChar w:fldCharType="separate"/>
            </w:r>
            <w:r w:rsidR="00A37403">
              <w:rPr>
                <w:noProof/>
                <w:webHidden/>
              </w:rPr>
              <w:t>9</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1" w:history="1">
            <w:r w:rsidR="00A37403" w:rsidRPr="00803471">
              <w:rPr>
                <w:rStyle w:val="Hyperlink"/>
                <w:rFonts w:ascii="Lucida Sans Unicode" w:hAnsi="Lucida Sans Unicode" w:cs="Lucida Sans Unicode"/>
                <w:noProof/>
              </w:rPr>
              <w:t>2012/05/19</w:t>
            </w:r>
            <w:r w:rsidR="00A37403">
              <w:rPr>
                <w:noProof/>
                <w:webHidden/>
              </w:rPr>
              <w:tab/>
            </w:r>
            <w:r w:rsidR="00A37403">
              <w:rPr>
                <w:noProof/>
                <w:webHidden/>
              </w:rPr>
              <w:fldChar w:fldCharType="begin"/>
            </w:r>
            <w:r w:rsidR="00A37403">
              <w:rPr>
                <w:noProof/>
                <w:webHidden/>
              </w:rPr>
              <w:instrText xml:space="preserve"> PAGEREF _Toc343803641 \h </w:instrText>
            </w:r>
            <w:r w:rsidR="00A37403">
              <w:rPr>
                <w:noProof/>
                <w:webHidden/>
              </w:rPr>
            </w:r>
            <w:r w:rsidR="00A37403">
              <w:rPr>
                <w:noProof/>
                <w:webHidden/>
              </w:rPr>
              <w:fldChar w:fldCharType="separate"/>
            </w:r>
            <w:r w:rsidR="00A37403">
              <w:rPr>
                <w:noProof/>
                <w:webHidden/>
              </w:rPr>
              <w:t>10</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2" w:history="1">
            <w:r w:rsidR="00A37403" w:rsidRPr="00803471">
              <w:rPr>
                <w:rStyle w:val="Hyperlink"/>
                <w:rFonts w:ascii="Lucida Sans Unicode" w:hAnsi="Lucida Sans Unicode" w:cs="Lucida Sans Unicode"/>
                <w:noProof/>
              </w:rPr>
              <w:t>2012/06/06</w:t>
            </w:r>
            <w:r w:rsidR="00A37403">
              <w:rPr>
                <w:noProof/>
                <w:webHidden/>
              </w:rPr>
              <w:tab/>
            </w:r>
            <w:r w:rsidR="00A37403">
              <w:rPr>
                <w:noProof/>
                <w:webHidden/>
              </w:rPr>
              <w:fldChar w:fldCharType="begin"/>
            </w:r>
            <w:r w:rsidR="00A37403">
              <w:rPr>
                <w:noProof/>
                <w:webHidden/>
              </w:rPr>
              <w:instrText xml:space="preserve"> PAGEREF _Toc343803642 \h </w:instrText>
            </w:r>
            <w:r w:rsidR="00A37403">
              <w:rPr>
                <w:noProof/>
                <w:webHidden/>
              </w:rPr>
            </w:r>
            <w:r w:rsidR="00A37403">
              <w:rPr>
                <w:noProof/>
                <w:webHidden/>
              </w:rPr>
              <w:fldChar w:fldCharType="separate"/>
            </w:r>
            <w:r w:rsidR="00A37403">
              <w:rPr>
                <w:noProof/>
                <w:webHidden/>
              </w:rPr>
              <w:t>10</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3" w:history="1">
            <w:r w:rsidR="00A37403" w:rsidRPr="00803471">
              <w:rPr>
                <w:rStyle w:val="Hyperlink"/>
                <w:rFonts w:ascii="Lucida Sans Unicode" w:hAnsi="Lucida Sans Unicode" w:cs="Lucida Sans Unicode"/>
                <w:noProof/>
              </w:rPr>
              <w:t>2012/06/10</w:t>
            </w:r>
            <w:r w:rsidR="00A37403">
              <w:rPr>
                <w:noProof/>
                <w:webHidden/>
              </w:rPr>
              <w:tab/>
            </w:r>
            <w:r w:rsidR="00A37403">
              <w:rPr>
                <w:noProof/>
                <w:webHidden/>
              </w:rPr>
              <w:fldChar w:fldCharType="begin"/>
            </w:r>
            <w:r w:rsidR="00A37403">
              <w:rPr>
                <w:noProof/>
                <w:webHidden/>
              </w:rPr>
              <w:instrText xml:space="preserve"> PAGEREF _Toc343803643 \h </w:instrText>
            </w:r>
            <w:r w:rsidR="00A37403">
              <w:rPr>
                <w:noProof/>
                <w:webHidden/>
              </w:rPr>
            </w:r>
            <w:r w:rsidR="00A37403">
              <w:rPr>
                <w:noProof/>
                <w:webHidden/>
              </w:rPr>
              <w:fldChar w:fldCharType="separate"/>
            </w:r>
            <w:r w:rsidR="00A37403">
              <w:rPr>
                <w:noProof/>
                <w:webHidden/>
              </w:rPr>
              <w:t>10</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4" w:history="1">
            <w:r w:rsidR="00A37403" w:rsidRPr="00803471">
              <w:rPr>
                <w:rStyle w:val="Hyperlink"/>
                <w:rFonts w:ascii="Lucida Sans Unicode" w:hAnsi="Lucida Sans Unicode" w:cs="Lucida Sans Unicode"/>
                <w:noProof/>
              </w:rPr>
              <w:t>2012/07/03</w:t>
            </w:r>
            <w:r w:rsidR="00A37403">
              <w:rPr>
                <w:noProof/>
                <w:webHidden/>
              </w:rPr>
              <w:tab/>
            </w:r>
            <w:r w:rsidR="00A37403">
              <w:rPr>
                <w:noProof/>
                <w:webHidden/>
              </w:rPr>
              <w:fldChar w:fldCharType="begin"/>
            </w:r>
            <w:r w:rsidR="00A37403">
              <w:rPr>
                <w:noProof/>
                <w:webHidden/>
              </w:rPr>
              <w:instrText xml:space="preserve"> PAGEREF _Toc343803644 \h </w:instrText>
            </w:r>
            <w:r w:rsidR="00A37403">
              <w:rPr>
                <w:noProof/>
                <w:webHidden/>
              </w:rPr>
            </w:r>
            <w:r w:rsidR="00A37403">
              <w:rPr>
                <w:noProof/>
                <w:webHidden/>
              </w:rPr>
              <w:fldChar w:fldCharType="separate"/>
            </w:r>
            <w:r w:rsidR="00A37403">
              <w:rPr>
                <w:noProof/>
                <w:webHidden/>
              </w:rPr>
              <w:t>12</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5" w:history="1">
            <w:r w:rsidR="00A37403" w:rsidRPr="00803471">
              <w:rPr>
                <w:rStyle w:val="Hyperlink"/>
                <w:rFonts w:ascii="Lucida Sans Unicode" w:hAnsi="Lucida Sans Unicode" w:cs="Lucida Sans Unicode"/>
                <w:noProof/>
              </w:rPr>
              <w:t>2012/07/04</w:t>
            </w:r>
            <w:r w:rsidR="00A37403">
              <w:rPr>
                <w:noProof/>
                <w:webHidden/>
              </w:rPr>
              <w:tab/>
            </w:r>
            <w:r w:rsidR="00A37403">
              <w:rPr>
                <w:noProof/>
                <w:webHidden/>
              </w:rPr>
              <w:fldChar w:fldCharType="begin"/>
            </w:r>
            <w:r w:rsidR="00A37403">
              <w:rPr>
                <w:noProof/>
                <w:webHidden/>
              </w:rPr>
              <w:instrText xml:space="preserve"> PAGEREF _Toc343803645 \h </w:instrText>
            </w:r>
            <w:r w:rsidR="00A37403">
              <w:rPr>
                <w:noProof/>
                <w:webHidden/>
              </w:rPr>
            </w:r>
            <w:r w:rsidR="00A37403">
              <w:rPr>
                <w:noProof/>
                <w:webHidden/>
              </w:rPr>
              <w:fldChar w:fldCharType="separate"/>
            </w:r>
            <w:r w:rsidR="00A37403">
              <w:rPr>
                <w:noProof/>
                <w:webHidden/>
              </w:rPr>
              <w:t>12</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6" w:history="1">
            <w:r w:rsidR="00A37403" w:rsidRPr="00803471">
              <w:rPr>
                <w:rStyle w:val="Hyperlink"/>
                <w:rFonts w:ascii="Lucida Sans Unicode" w:hAnsi="Lucida Sans Unicode" w:cs="Lucida Sans Unicode"/>
                <w:noProof/>
              </w:rPr>
              <w:t>2012/07/24</w:t>
            </w:r>
            <w:r w:rsidR="00A37403">
              <w:rPr>
                <w:noProof/>
                <w:webHidden/>
              </w:rPr>
              <w:tab/>
            </w:r>
            <w:r w:rsidR="00A37403">
              <w:rPr>
                <w:noProof/>
                <w:webHidden/>
              </w:rPr>
              <w:fldChar w:fldCharType="begin"/>
            </w:r>
            <w:r w:rsidR="00A37403">
              <w:rPr>
                <w:noProof/>
                <w:webHidden/>
              </w:rPr>
              <w:instrText xml:space="preserve"> PAGEREF _Toc343803646 \h </w:instrText>
            </w:r>
            <w:r w:rsidR="00A37403">
              <w:rPr>
                <w:noProof/>
                <w:webHidden/>
              </w:rPr>
            </w:r>
            <w:r w:rsidR="00A37403">
              <w:rPr>
                <w:noProof/>
                <w:webHidden/>
              </w:rPr>
              <w:fldChar w:fldCharType="separate"/>
            </w:r>
            <w:r w:rsidR="00A37403">
              <w:rPr>
                <w:noProof/>
                <w:webHidden/>
              </w:rPr>
              <w:t>12</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7" w:history="1">
            <w:r w:rsidR="00A37403" w:rsidRPr="00803471">
              <w:rPr>
                <w:rStyle w:val="Hyperlink"/>
                <w:rFonts w:ascii="Lucida Sans Unicode" w:hAnsi="Lucida Sans Unicode" w:cs="Lucida Sans Unicode"/>
                <w:noProof/>
              </w:rPr>
              <w:t>2012/07/30</w:t>
            </w:r>
            <w:r w:rsidR="00A37403">
              <w:rPr>
                <w:noProof/>
                <w:webHidden/>
              </w:rPr>
              <w:tab/>
            </w:r>
            <w:r w:rsidR="00A37403">
              <w:rPr>
                <w:noProof/>
                <w:webHidden/>
              </w:rPr>
              <w:fldChar w:fldCharType="begin"/>
            </w:r>
            <w:r w:rsidR="00A37403">
              <w:rPr>
                <w:noProof/>
                <w:webHidden/>
              </w:rPr>
              <w:instrText xml:space="preserve"> PAGEREF _Toc343803647 \h </w:instrText>
            </w:r>
            <w:r w:rsidR="00A37403">
              <w:rPr>
                <w:noProof/>
                <w:webHidden/>
              </w:rPr>
            </w:r>
            <w:r w:rsidR="00A37403">
              <w:rPr>
                <w:noProof/>
                <w:webHidden/>
              </w:rPr>
              <w:fldChar w:fldCharType="separate"/>
            </w:r>
            <w:r w:rsidR="00A37403">
              <w:rPr>
                <w:noProof/>
                <w:webHidden/>
              </w:rPr>
              <w:t>13</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8" w:history="1">
            <w:r w:rsidR="00A37403" w:rsidRPr="00803471">
              <w:rPr>
                <w:rStyle w:val="Hyperlink"/>
                <w:rFonts w:ascii="Lucida Sans Unicode" w:hAnsi="Lucida Sans Unicode" w:cs="Lucida Sans Unicode"/>
                <w:noProof/>
              </w:rPr>
              <w:t>2012/07/31</w:t>
            </w:r>
            <w:r w:rsidR="00A37403">
              <w:rPr>
                <w:noProof/>
                <w:webHidden/>
              </w:rPr>
              <w:tab/>
            </w:r>
            <w:r w:rsidR="00A37403">
              <w:rPr>
                <w:noProof/>
                <w:webHidden/>
              </w:rPr>
              <w:fldChar w:fldCharType="begin"/>
            </w:r>
            <w:r w:rsidR="00A37403">
              <w:rPr>
                <w:noProof/>
                <w:webHidden/>
              </w:rPr>
              <w:instrText xml:space="preserve"> PAGEREF _Toc343803648 \h </w:instrText>
            </w:r>
            <w:r w:rsidR="00A37403">
              <w:rPr>
                <w:noProof/>
                <w:webHidden/>
              </w:rPr>
            </w:r>
            <w:r w:rsidR="00A37403">
              <w:rPr>
                <w:noProof/>
                <w:webHidden/>
              </w:rPr>
              <w:fldChar w:fldCharType="separate"/>
            </w:r>
            <w:r w:rsidR="00A37403">
              <w:rPr>
                <w:noProof/>
                <w:webHidden/>
              </w:rPr>
              <w:t>13</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49" w:history="1">
            <w:r w:rsidR="00A37403" w:rsidRPr="00803471">
              <w:rPr>
                <w:rStyle w:val="Hyperlink"/>
                <w:rFonts w:ascii="Lucida Sans Unicode" w:hAnsi="Lucida Sans Unicode" w:cs="Lucida Sans Unicode"/>
                <w:noProof/>
              </w:rPr>
              <w:t>2012/08/05</w:t>
            </w:r>
            <w:r w:rsidR="00A37403">
              <w:rPr>
                <w:noProof/>
                <w:webHidden/>
              </w:rPr>
              <w:tab/>
            </w:r>
            <w:r w:rsidR="00A37403">
              <w:rPr>
                <w:noProof/>
                <w:webHidden/>
              </w:rPr>
              <w:fldChar w:fldCharType="begin"/>
            </w:r>
            <w:r w:rsidR="00A37403">
              <w:rPr>
                <w:noProof/>
                <w:webHidden/>
              </w:rPr>
              <w:instrText xml:space="preserve"> PAGEREF _Toc343803649 \h </w:instrText>
            </w:r>
            <w:r w:rsidR="00A37403">
              <w:rPr>
                <w:noProof/>
                <w:webHidden/>
              </w:rPr>
            </w:r>
            <w:r w:rsidR="00A37403">
              <w:rPr>
                <w:noProof/>
                <w:webHidden/>
              </w:rPr>
              <w:fldChar w:fldCharType="separate"/>
            </w:r>
            <w:r w:rsidR="00A37403">
              <w:rPr>
                <w:noProof/>
                <w:webHidden/>
              </w:rPr>
              <w:t>14</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50" w:history="1">
            <w:r w:rsidR="00A37403" w:rsidRPr="00803471">
              <w:rPr>
                <w:rStyle w:val="Hyperlink"/>
                <w:rFonts w:ascii="Lucida Sans Unicode" w:hAnsi="Lucida Sans Unicode" w:cs="Lucida Sans Unicode"/>
                <w:noProof/>
              </w:rPr>
              <w:t>2012/08/13</w:t>
            </w:r>
            <w:r w:rsidR="00A37403">
              <w:rPr>
                <w:noProof/>
                <w:webHidden/>
              </w:rPr>
              <w:tab/>
            </w:r>
            <w:r w:rsidR="00A37403">
              <w:rPr>
                <w:noProof/>
                <w:webHidden/>
              </w:rPr>
              <w:fldChar w:fldCharType="begin"/>
            </w:r>
            <w:r w:rsidR="00A37403">
              <w:rPr>
                <w:noProof/>
                <w:webHidden/>
              </w:rPr>
              <w:instrText xml:space="preserve"> PAGEREF _Toc343803650 \h </w:instrText>
            </w:r>
            <w:r w:rsidR="00A37403">
              <w:rPr>
                <w:noProof/>
                <w:webHidden/>
              </w:rPr>
            </w:r>
            <w:r w:rsidR="00A37403">
              <w:rPr>
                <w:noProof/>
                <w:webHidden/>
              </w:rPr>
              <w:fldChar w:fldCharType="separate"/>
            </w:r>
            <w:r w:rsidR="00A37403">
              <w:rPr>
                <w:noProof/>
                <w:webHidden/>
              </w:rPr>
              <w:t>15</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51" w:history="1">
            <w:r w:rsidR="00A37403" w:rsidRPr="00803471">
              <w:rPr>
                <w:rStyle w:val="Hyperlink"/>
                <w:rFonts w:ascii="Lucida Sans Unicode" w:hAnsi="Lucida Sans Unicode" w:cs="Lucida Sans Unicode"/>
                <w:noProof/>
              </w:rPr>
              <w:t>2012/08/27</w:t>
            </w:r>
            <w:r w:rsidR="00A37403">
              <w:rPr>
                <w:noProof/>
                <w:webHidden/>
              </w:rPr>
              <w:tab/>
            </w:r>
            <w:r w:rsidR="00A37403">
              <w:rPr>
                <w:noProof/>
                <w:webHidden/>
              </w:rPr>
              <w:fldChar w:fldCharType="begin"/>
            </w:r>
            <w:r w:rsidR="00A37403">
              <w:rPr>
                <w:noProof/>
                <w:webHidden/>
              </w:rPr>
              <w:instrText xml:space="preserve"> PAGEREF _Toc343803651 \h </w:instrText>
            </w:r>
            <w:r w:rsidR="00A37403">
              <w:rPr>
                <w:noProof/>
                <w:webHidden/>
              </w:rPr>
            </w:r>
            <w:r w:rsidR="00A37403">
              <w:rPr>
                <w:noProof/>
                <w:webHidden/>
              </w:rPr>
              <w:fldChar w:fldCharType="separate"/>
            </w:r>
            <w:r w:rsidR="00A37403">
              <w:rPr>
                <w:noProof/>
                <w:webHidden/>
              </w:rPr>
              <w:t>16</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52" w:history="1">
            <w:r w:rsidR="00A37403" w:rsidRPr="00803471">
              <w:rPr>
                <w:rStyle w:val="Hyperlink"/>
                <w:rFonts w:ascii="Lucida Sans Unicode" w:hAnsi="Lucida Sans Unicode" w:cs="Lucida Sans Unicode"/>
                <w:noProof/>
              </w:rPr>
              <w:t>2012/09/09</w:t>
            </w:r>
            <w:r w:rsidR="00A37403">
              <w:rPr>
                <w:noProof/>
                <w:webHidden/>
              </w:rPr>
              <w:tab/>
            </w:r>
            <w:r w:rsidR="00A37403">
              <w:rPr>
                <w:noProof/>
                <w:webHidden/>
              </w:rPr>
              <w:fldChar w:fldCharType="begin"/>
            </w:r>
            <w:r w:rsidR="00A37403">
              <w:rPr>
                <w:noProof/>
                <w:webHidden/>
              </w:rPr>
              <w:instrText xml:space="preserve"> PAGEREF _Toc343803652 \h </w:instrText>
            </w:r>
            <w:r w:rsidR="00A37403">
              <w:rPr>
                <w:noProof/>
                <w:webHidden/>
              </w:rPr>
            </w:r>
            <w:r w:rsidR="00A37403">
              <w:rPr>
                <w:noProof/>
                <w:webHidden/>
              </w:rPr>
              <w:fldChar w:fldCharType="separate"/>
            </w:r>
            <w:r w:rsidR="00A37403">
              <w:rPr>
                <w:noProof/>
                <w:webHidden/>
              </w:rPr>
              <w:t>17</w:t>
            </w:r>
            <w:r w:rsidR="00A37403">
              <w:rPr>
                <w:noProof/>
                <w:webHidden/>
              </w:rPr>
              <w:fldChar w:fldCharType="end"/>
            </w:r>
          </w:hyperlink>
        </w:p>
        <w:p w:rsidR="00A37403" w:rsidRDefault="00BE445B">
          <w:pPr>
            <w:pStyle w:val="TOC1"/>
            <w:tabs>
              <w:tab w:val="right" w:leader="dot" w:pos="9350"/>
            </w:tabs>
            <w:rPr>
              <w:rFonts w:asciiTheme="minorHAnsi" w:eastAsiaTheme="minorEastAsia" w:hAnsiTheme="minorHAnsi" w:cstheme="minorBidi"/>
              <w:noProof/>
            </w:rPr>
          </w:pPr>
          <w:hyperlink w:anchor="_Toc343803653" w:history="1">
            <w:r w:rsidR="00A37403" w:rsidRPr="00803471">
              <w:rPr>
                <w:rStyle w:val="Hyperlink"/>
                <w:rFonts w:ascii="Lucida Sans Unicode" w:hAnsi="Lucida Sans Unicode" w:cs="Lucida Sans Unicode"/>
                <w:noProof/>
              </w:rPr>
              <w:t>2012/12/20</w:t>
            </w:r>
            <w:r w:rsidR="00A37403">
              <w:rPr>
                <w:noProof/>
                <w:webHidden/>
              </w:rPr>
              <w:tab/>
            </w:r>
            <w:r w:rsidR="00A37403">
              <w:rPr>
                <w:noProof/>
                <w:webHidden/>
              </w:rPr>
              <w:fldChar w:fldCharType="begin"/>
            </w:r>
            <w:r w:rsidR="00A37403">
              <w:rPr>
                <w:noProof/>
                <w:webHidden/>
              </w:rPr>
              <w:instrText xml:space="preserve"> PAGEREF _Toc343803653 \h </w:instrText>
            </w:r>
            <w:r w:rsidR="00A37403">
              <w:rPr>
                <w:noProof/>
                <w:webHidden/>
              </w:rPr>
            </w:r>
            <w:r w:rsidR="00A37403">
              <w:rPr>
                <w:noProof/>
                <w:webHidden/>
              </w:rPr>
              <w:fldChar w:fldCharType="separate"/>
            </w:r>
            <w:r w:rsidR="00A37403">
              <w:rPr>
                <w:noProof/>
                <w:webHidden/>
              </w:rPr>
              <w:t>17</w:t>
            </w:r>
            <w:r w:rsidR="00A37403">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43803635"/>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43803636"/>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43803637"/>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43803638"/>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FreeRoute, you edit the file prior to opening FreeRoute.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43803639"/>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I’ve been routing many of the easy traces, and most important traces by hand. While it doesn’t look as neat, I turned off the automatic 45 degree trace bends for hand-routing. Otherwise it’s simply too restricting on this particular board. I’m turning it back on for autorouting.</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If the autorouter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autorouter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r w:rsidR="0087580A">
        <w:rPr>
          <w:rFonts w:ascii="Lucida Sans Unicode" w:hAnsi="Lucida Sans Unicode" w:cs="Lucida Sans Unicode"/>
        </w:rPr>
        <w:t xml:space="preserve">FreeRoute </w:t>
      </w:r>
      <w:r>
        <w:rPr>
          <w:rFonts w:ascii="Lucida Sans Unicode" w:hAnsi="Lucida Sans Unicode" w:cs="Lucida Sans Unicode"/>
        </w:rPr>
        <w:t xml:space="preserve">work for a bit and then adjusting by hand until </w:t>
      </w:r>
      <w:r w:rsidR="0087580A">
        <w:rPr>
          <w:rFonts w:ascii="Lucida Sans Unicode" w:hAnsi="Lucida Sans Unicode" w:cs="Lucida Sans Unicode"/>
        </w:rPr>
        <w:t xml:space="preserve">FreeRoute </w:t>
      </w:r>
      <w:r>
        <w:rPr>
          <w:rFonts w:ascii="Lucida Sans Unicode" w:hAnsi="Lucida Sans Unicode" w:cs="Lucida Sans Unicode"/>
        </w:rPr>
        <w:t xml:space="preserve">can complete all of the routes. Then let FreeRoute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vias. Vias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the via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The last thing to keep in mind is that by this point, you should better than the autorouter which important traces should go where, and what unusual circumstances need to be taken into account on your board. For instance, once autorouting was done on this project, there were two traces running under the “Y” QMatrix line of my capacitive sensor, as it routed to the AVR microcontroller. Ideally, you don’t want anything running under “Y” lines, as they tend to greatly decrease sensitivity of the sensors. So, once autorouting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43803640"/>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Today was another day of routing. It’s a repetitive process of testing the autorouter, moving things to better placement, and trying again with the autorouter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I’m going to do a quick git push, though, before I Back Import the Spectra Session file from FreeRoute to PCBNew.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I sent off the Gerber files to PCBCart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Then I plotted the Gerber and Drill files per PCBCart’s specifications, reviewed the Gerber’s layer by layer for errors. Finding none, I zipped the Gerbers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43803641"/>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43803642"/>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I’ve received the initial prototype boards from PCBCart,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sensor should be placed on the board opposite the SMT components, so that the sensor is flush against the top of the enclosure. This should be very simple to do. Place on opposite side, use 2 vias,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8" w:name="_Toc343803643"/>
      <w:r>
        <w:rPr>
          <w:rFonts w:ascii="Lucida Sans Unicode" w:hAnsi="Lucida Sans Unicode" w:cs="Lucida Sans Unicode"/>
        </w:rPr>
        <w:t>2012/06/10</w:t>
      </w:r>
      <w:bookmarkEnd w:id="8"/>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D1, the schottky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Another trip-up: QMatrix can be used with ATTiny44</w:t>
      </w:r>
      <w:r w:rsidRPr="005052C9">
        <w:rPr>
          <w:rFonts w:ascii="Lucida Sans Unicode" w:hAnsi="Lucida Sans Unicode" w:cs="Lucida Sans Unicode"/>
          <w:b/>
        </w:rPr>
        <w:t>A</w:t>
      </w:r>
      <w:r>
        <w:rPr>
          <w:rFonts w:ascii="Lucida Sans Unicode" w:hAnsi="Lucida Sans Unicode" w:cs="Lucida Sans Unicode"/>
        </w:rPr>
        <w:t>, or ATTiny84, but not ATTiny44, which is what I ordered. Whoops. New chip on the way.</w:t>
      </w:r>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Contacted Atmel, and this is untrue. ATTiny44 and ATTiny44A are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9" w:name="_Toc343803644"/>
      <w:r>
        <w:rPr>
          <w:rFonts w:ascii="Lucida Sans Unicode" w:hAnsi="Lucida Sans Unicode" w:cs="Lucida Sans Unicode"/>
        </w:rPr>
        <w:t>2012/07/03</w:t>
      </w:r>
      <w:bookmarkEnd w:id="9"/>
    </w:p>
    <w:p w:rsid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It has been a busy few weeks at work, which has prevented much work on this project. Getting back to it now.</w:t>
      </w:r>
    </w:p>
    <w:p w:rsidR="007D414E" w:rsidRDefault="007D414E" w:rsidP="005E51FA">
      <w:pPr>
        <w:spacing w:after="0" w:line="240" w:lineRule="auto"/>
        <w:rPr>
          <w:rFonts w:ascii="Lucida Sans Unicode" w:hAnsi="Lucida Sans Unicode" w:cs="Lucida Sans Unicode"/>
        </w:rPr>
      </w:pPr>
    </w:p>
    <w:p w:rsidR="007D414E" w:rsidRDefault="007D414E" w:rsidP="00C114EB">
      <w:pPr>
        <w:pStyle w:val="Heading1"/>
        <w:spacing w:before="0" w:line="240" w:lineRule="auto"/>
        <w:rPr>
          <w:rFonts w:ascii="Lucida Sans Unicode" w:hAnsi="Lucida Sans Unicode" w:cs="Lucida Sans Unicode"/>
        </w:rPr>
      </w:pPr>
      <w:bookmarkStart w:id="10" w:name="_Toc343803645"/>
      <w:r>
        <w:rPr>
          <w:rFonts w:ascii="Lucida Sans Unicode" w:hAnsi="Lucida Sans Unicode" w:cs="Lucida Sans Unicode"/>
        </w:rPr>
        <w:t>2012/07/04</w:t>
      </w:r>
      <w:bookmarkEnd w:id="10"/>
    </w:p>
    <w:p w:rsidR="007D414E" w:rsidRDefault="007D414E" w:rsidP="005E51FA">
      <w:pPr>
        <w:spacing w:after="0" w:line="240" w:lineRule="auto"/>
        <w:rPr>
          <w:rFonts w:ascii="Lucida Sans Unicode" w:hAnsi="Lucida Sans Unicode" w:cs="Lucida Sans Unicode"/>
        </w:rPr>
      </w:pPr>
      <w:r>
        <w:rPr>
          <w:rFonts w:ascii="Lucida Sans Unicode" w:hAnsi="Lucida Sans Unicode" w:cs="Lucida Sans Unicode"/>
        </w:rPr>
        <w:t>One thing to note: Since I failed to add an on/off switch the prototypes, I’ve found that if the battery voltage decreases too much, as I try to charge the battery and operate the circuit at the same time, the battery charges just enough to start blinking, powers the LDO, and depletes the small charge that had built up in the battery. This cycle repeats over and over again, resulting in the LEDs blinking at a rate of about 1Hz. I’ve remedied this temporarily by powering the circuit via a 5V bench supply that can supply a greater amount of current than the little wall-USB adapter I’m using.</w:t>
      </w:r>
      <w:r w:rsidR="00130C3E">
        <w:rPr>
          <w:rFonts w:ascii="Lucida Sans Unicode" w:hAnsi="Lucida Sans Unicode" w:cs="Lucida Sans Unicode"/>
        </w:rPr>
        <w:t xml:space="preserve"> This seems to be effective.</w:t>
      </w:r>
    </w:p>
    <w:p w:rsidR="00E405EF" w:rsidRDefault="00E405EF" w:rsidP="005E51FA">
      <w:pPr>
        <w:spacing w:after="0" w:line="240" w:lineRule="auto"/>
        <w:rPr>
          <w:rFonts w:ascii="Lucida Sans Unicode" w:hAnsi="Lucida Sans Unicode" w:cs="Lucida Sans Unicode"/>
        </w:rPr>
      </w:pPr>
    </w:p>
    <w:p w:rsidR="00E405EF" w:rsidRDefault="00E405EF" w:rsidP="00356BD2">
      <w:pPr>
        <w:pStyle w:val="Heading1"/>
        <w:spacing w:before="0" w:line="240" w:lineRule="auto"/>
        <w:rPr>
          <w:rFonts w:ascii="Lucida Sans Unicode" w:hAnsi="Lucida Sans Unicode" w:cs="Lucida Sans Unicode"/>
        </w:rPr>
      </w:pPr>
      <w:bookmarkStart w:id="11" w:name="_Toc343803646"/>
      <w:r>
        <w:rPr>
          <w:rFonts w:ascii="Lucida Sans Unicode" w:hAnsi="Lucida Sans Unicode" w:cs="Lucida Sans Unicode"/>
        </w:rPr>
        <w:t>2012/07/24</w:t>
      </w:r>
      <w:bookmarkEnd w:id="11"/>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I found that the resistors I used for pull-ups on the TWI lines for the PCA9685 were valued to high. I was using 10K resistors. I discovered the problem when trying to use a logic analyzer to troubleshoot I2C. The LED driver would never acknowledge, and there were what looked like momentary pulses where there should have been none. At first I thought it was the code I was using, so I tried another well-known I2C library, and same results.</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Pulling out my o-scope, I found a lot of crossover on the bus. Researching on the internet, I found that 10K is often much too high a value for the pull-ups on I2C. People seemed to find success with values between 1.2K and 3K. So I bought a book of </w:t>
      </w:r>
      <w:r>
        <w:rPr>
          <w:rFonts w:ascii="Lucida Sans Unicode" w:hAnsi="Lucida Sans Unicode" w:cs="Lucida Sans Unicode"/>
        </w:rPr>
        <w:lastRenderedPageBreak/>
        <w:t>0805 resistors from Adafruit to try different values (0805, because finding books of 1205 or 1210 seems about impossible).</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After replacing the 10K resistors with 1.5K resistors, I am finally getting an acknowledge from the PCA9685 when I address it</w:t>
      </w:r>
      <w:r w:rsidR="006F4663">
        <w:rPr>
          <w:rFonts w:ascii="Lucida Sans Unicode" w:hAnsi="Lucida Sans Unicode" w:cs="Lucida Sans Unicode"/>
        </w:rPr>
        <w:t xml:space="preserve"> (write: 170, read: 171)</w:t>
      </w:r>
      <w:r>
        <w:rPr>
          <w:rFonts w:ascii="Lucida Sans Unicode" w:hAnsi="Lucida Sans Unicode" w:cs="Lucida Sans Unicode"/>
        </w:rPr>
        <w:t>.</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Not it’s just a matter of programming this baby!</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Also, the PCA9685 has very fine pitch leads, and is difficult to solder correctly. I only just finally got all of the LEDs on both full prototypes working today!</w:t>
      </w:r>
      <w:r w:rsidR="00C0719B">
        <w:rPr>
          <w:rFonts w:ascii="Lucida Sans Unicode" w:hAnsi="Lucida Sans Unicode" w:cs="Lucida Sans Unicode"/>
        </w:rPr>
        <w:t xml:space="preserve"> If the LEDs don’t light, it’s very likely these tiny connections to the chip that are at fault.</w:t>
      </w:r>
    </w:p>
    <w:p w:rsidR="004B645F" w:rsidRDefault="004B645F" w:rsidP="005E51FA">
      <w:pPr>
        <w:spacing w:after="0" w:line="240" w:lineRule="auto"/>
        <w:rPr>
          <w:rFonts w:ascii="Lucida Sans Unicode" w:hAnsi="Lucida Sans Unicode" w:cs="Lucida Sans Unicode"/>
        </w:rPr>
      </w:pPr>
    </w:p>
    <w:p w:rsidR="004B645F" w:rsidRDefault="004B645F" w:rsidP="003F2FC4">
      <w:pPr>
        <w:pStyle w:val="Heading1"/>
        <w:spacing w:before="0" w:line="240" w:lineRule="auto"/>
        <w:rPr>
          <w:rFonts w:ascii="Lucida Sans Unicode" w:hAnsi="Lucida Sans Unicode" w:cs="Lucida Sans Unicode"/>
        </w:rPr>
      </w:pPr>
      <w:bookmarkStart w:id="12" w:name="_Toc343803647"/>
      <w:r>
        <w:rPr>
          <w:rFonts w:ascii="Lucida Sans Unicode" w:hAnsi="Lucida Sans Unicode" w:cs="Lucida Sans Unicode"/>
        </w:rPr>
        <w:t>2012/07/30</w:t>
      </w:r>
      <w:bookmarkEnd w:id="12"/>
    </w:p>
    <w:p w:rsidR="004B645F" w:rsidRDefault="004B645F" w:rsidP="005E51FA">
      <w:pPr>
        <w:spacing w:after="0" w:line="240" w:lineRule="auto"/>
        <w:rPr>
          <w:rFonts w:ascii="Lucida Sans Unicode" w:hAnsi="Lucida Sans Unicode" w:cs="Lucida Sans Unicode"/>
        </w:rPr>
      </w:pPr>
      <w:r>
        <w:rPr>
          <w:rFonts w:ascii="Lucida Sans Unicode" w:hAnsi="Lucida Sans Unicode" w:cs="Lucida Sans Unicode"/>
        </w:rPr>
        <w:t>I’m trying to pull the RESET line low, and for some reason it’s not working. I did notice that I doubled up on the pull-up resistors on the reset line. I put one 10k near the AVR’s Reset pin and another near the PCA9685’s Reset pin, effectively dropping the resistance to 5k. While this shouldn’t prevent me from being able to toggle Reset via the AVR, I’m removing the resistor near the PCA9685.</w:t>
      </w:r>
    </w:p>
    <w:p w:rsidR="000D423C" w:rsidRDefault="000D423C" w:rsidP="005E51FA">
      <w:pPr>
        <w:spacing w:after="0" w:line="240" w:lineRule="auto"/>
        <w:rPr>
          <w:rFonts w:ascii="Lucida Sans Unicode" w:hAnsi="Lucida Sans Unicode" w:cs="Lucida Sans Unicode"/>
        </w:rPr>
      </w:pPr>
    </w:p>
    <w:p w:rsidR="000D423C" w:rsidRDefault="000D423C" w:rsidP="00AE3EA0">
      <w:pPr>
        <w:spacing w:after="0" w:line="240" w:lineRule="auto"/>
        <w:rPr>
          <w:rFonts w:ascii="Lucida Sans Unicode" w:hAnsi="Lucida Sans Unicode" w:cs="Lucida Sans Unicode"/>
        </w:rPr>
      </w:pPr>
      <w:r>
        <w:rPr>
          <w:rFonts w:ascii="Lucida Sans Unicode" w:hAnsi="Lucida Sans Unicode" w:cs="Lucida Sans Unicode"/>
        </w:rPr>
        <w:t xml:space="preserve">Wow. I feel stupid. Of course I can’t set </w:t>
      </w:r>
      <w:r w:rsidR="00AE3EA0">
        <w:rPr>
          <w:rFonts w:ascii="Lucida Sans Unicode" w:hAnsi="Lucida Sans Unicode" w:cs="Lucida Sans Unicode"/>
        </w:rPr>
        <w:t xml:space="preserve">RESET low. It would reset the AVR. (Well, you can if you program the </w:t>
      </w:r>
      <w:r w:rsidR="00AE3EA0" w:rsidRPr="00AE3EA0">
        <w:rPr>
          <w:rFonts w:ascii="Lucida Sans Unicode" w:hAnsi="Lucida Sans Unicode" w:cs="Lucida Sans Unicode"/>
        </w:rPr>
        <w:t>RSTDISBL</w:t>
      </w:r>
      <w:r w:rsidR="00AE3EA0">
        <w:rPr>
          <w:rFonts w:ascii="Lucida Sans Unicode" w:hAnsi="Lucida Sans Unicode" w:cs="Lucida Sans Unicode"/>
        </w:rPr>
        <w:t xml:space="preserve"> fuse, but then you need a high-voltage programmer [AVR042: </w:t>
      </w:r>
      <w:r w:rsidR="00AE3EA0" w:rsidRPr="00AE3EA0">
        <w:rPr>
          <w:rFonts w:ascii="Lucida Sans Unicode" w:hAnsi="Lucida Sans Unicode" w:cs="Lucida Sans Unicode"/>
        </w:rPr>
        <w:t>AVR Hardware Design</w:t>
      </w:r>
      <w:r w:rsidR="00AE3EA0">
        <w:rPr>
          <w:rFonts w:ascii="Lucida Sans Unicode" w:hAnsi="Lucida Sans Unicode" w:cs="Lucida Sans Unicode"/>
        </w:rPr>
        <w:t xml:space="preserve"> </w:t>
      </w:r>
      <w:r w:rsidR="00AE3EA0" w:rsidRPr="00AE3EA0">
        <w:rPr>
          <w:rFonts w:ascii="Lucida Sans Unicode" w:hAnsi="Lucida Sans Unicode" w:cs="Lucida Sans Unicode"/>
        </w:rPr>
        <w:t>Considerations</w:t>
      </w:r>
      <w:r w:rsidR="00AE3EA0">
        <w:rPr>
          <w:rFonts w:ascii="Lucida Sans Unicode" w:hAnsi="Lucida Sans Unicode" w:cs="Lucida Sans Unicode"/>
        </w:rPr>
        <w:t>]). To remedy this on the prototype, I’m going to use the PA7 on the AVR, which I had designated as “Mode” to toggle the PCA9685. This necessitates some creative cutting (of the Reset line to the PCA9685) and splicing the mode IO pin to the Reset line on the PCA9685. I’ll also replace the 10K resistor to the PCA9685’s Reset.</w:t>
      </w:r>
    </w:p>
    <w:p w:rsidR="008F1462" w:rsidRDefault="008F1462" w:rsidP="00AE3EA0">
      <w:pPr>
        <w:spacing w:after="0" w:line="240" w:lineRule="auto"/>
        <w:rPr>
          <w:rFonts w:ascii="Lucida Sans Unicode" w:hAnsi="Lucida Sans Unicode" w:cs="Lucida Sans Unicode"/>
        </w:rPr>
      </w:pPr>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Correction: Simply cut the reset line (as mentioned above) and tie OE to ground. Problem solved.</w:t>
      </w:r>
    </w:p>
    <w:p w:rsidR="008F1462" w:rsidRDefault="008F1462" w:rsidP="00AE3EA0">
      <w:pPr>
        <w:spacing w:after="0" w:line="240" w:lineRule="auto"/>
        <w:rPr>
          <w:rFonts w:ascii="Lucida Sans Unicode" w:hAnsi="Lucida Sans Unicode" w:cs="Lucida Sans Unicode"/>
        </w:rPr>
      </w:pPr>
    </w:p>
    <w:p w:rsidR="008F1462" w:rsidRDefault="008F1462" w:rsidP="00781B0C">
      <w:pPr>
        <w:pStyle w:val="Heading1"/>
        <w:spacing w:before="0" w:line="240" w:lineRule="auto"/>
        <w:rPr>
          <w:rFonts w:ascii="Lucida Sans Unicode" w:hAnsi="Lucida Sans Unicode" w:cs="Lucida Sans Unicode"/>
        </w:rPr>
      </w:pPr>
      <w:bookmarkStart w:id="13" w:name="_Toc343803648"/>
      <w:r>
        <w:rPr>
          <w:rFonts w:ascii="Lucida Sans Unicode" w:hAnsi="Lucida Sans Unicode" w:cs="Lucida Sans Unicode"/>
        </w:rPr>
        <w:t>2012/07/31</w:t>
      </w:r>
      <w:bookmarkEnd w:id="13"/>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 xml:space="preserve">Another little issue, which will be pretty easy to correct, </w:t>
      </w:r>
      <w:r w:rsidR="00781B0C">
        <w:rPr>
          <w:rFonts w:ascii="Lucida Sans Unicode" w:hAnsi="Lucida Sans Unicode" w:cs="Lucida Sans Unicode"/>
        </w:rPr>
        <w:t>is that I didn’t place the LEDs in order around the board. So instead of a simple ‘for’ loop counting up, I have to be a bit more creative. Oh well. Will fix in the next version.</w:t>
      </w:r>
      <w:r w:rsidR="00A35BDB">
        <w:rPr>
          <w:rFonts w:ascii="Lucida Sans Unicode" w:hAnsi="Lucida Sans Unicode" w:cs="Lucida Sans Unicode"/>
        </w:rPr>
        <w:t xml:space="preserve"> In the meantime I’ve replaced the single for loop with three in order to get the lighting animation working with all LEDs lighting in the correct order.</w:t>
      </w:r>
    </w:p>
    <w:p w:rsidR="00AD76A4" w:rsidRDefault="00AD76A4" w:rsidP="00AE3EA0">
      <w:pPr>
        <w:spacing w:after="0" w:line="240" w:lineRule="auto"/>
        <w:rPr>
          <w:rFonts w:ascii="Lucida Sans Unicode" w:hAnsi="Lucida Sans Unicode" w:cs="Lucida Sans Unicode"/>
        </w:rPr>
      </w:pPr>
    </w:p>
    <w:p w:rsidR="00AD76A4" w:rsidRDefault="00AD76A4" w:rsidP="00AE3EA0">
      <w:pPr>
        <w:spacing w:after="0" w:line="240" w:lineRule="auto"/>
        <w:rPr>
          <w:rFonts w:ascii="Lucida Sans Unicode" w:hAnsi="Lucida Sans Unicode" w:cs="Lucida Sans Unicode"/>
        </w:rPr>
      </w:pPr>
      <w:r>
        <w:rPr>
          <w:rFonts w:ascii="Lucida Sans Unicode" w:hAnsi="Lucida Sans Unicode" w:cs="Lucida Sans Unicode"/>
        </w:rPr>
        <w:lastRenderedPageBreak/>
        <w:t>One other thing of note: the resistor values I’m currently using are acceptable, but at 100% brightness, the LEDs are really just too bright. 1% brightness using PWM is still surprisingly bright. In the next iteration, I will use higher valued current limiting resistors, which will give me a more appropriate range of brightness values. Double the current resistance would probably be a good start.</w:t>
      </w:r>
    </w:p>
    <w:p w:rsidR="00B82913" w:rsidRDefault="00B82913" w:rsidP="00AE3EA0">
      <w:pPr>
        <w:spacing w:after="0" w:line="240" w:lineRule="auto"/>
        <w:rPr>
          <w:rFonts w:ascii="Lucida Sans Unicode" w:hAnsi="Lucida Sans Unicode" w:cs="Lucida Sans Unicode"/>
        </w:rPr>
      </w:pPr>
    </w:p>
    <w:p w:rsidR="00B82913" w:rsidRDefault="00B82913" w:rsidP="00B82913">
      <w:pPr>
        <w:pStyle w:val="Heading1"/>
        <w:spacing w:before="0" w:line="240" w:lineRule="auto"/>
        <w:rPr>
          <w:rFonts w:ascii="Lucida Sans Unicode" w:hAnsi="Lucida Sans Unicode" w:cs="Lucida Sans Unicode"/>
        </w:rPr>
      </w:pPr>
      <w:bookmarkStart w:id="14" w:name="_Toc343803649"/>
      <w:r>
        <w:rPr>
          <w:rFonts w:ascii="Lucida Sans Unicode" w:hAnsi="Lucida Sans Unicode" w:cs="Lucida Sans Unicode"/>
        </w:rPr>
        <w:t>2012/08/05</w:t>
      </w:r>
      <w:bookmarkEnd w:id="14"/>
    </w:p>
    <w:p w:rsidR="00B82913" w:rsidRDefault="00B82913" w:rsidP="00AE3EA0">
      <w:pPr>
        <w:spacing w:after="0" w:line="240" w:lineRule="auto"/>
        <w:rPr>
          <w:rFonts w:ascii="Lucida Sans Unicode" w:hAnsi="Lucida Sans Unicode" w:cs="Lucida Sans Unicode"/>
        </w:rPr>
      </w:pPr>
      <w:r>
        <w:rPr>
          <w:rFonts w:ascii="Lucida Sans Unicode" w:hAnsi="Lucida Sans Unicode" w:cs="Lucida Sans Unicode"/>
        </w:rPr>
        <w:t>I ran into another problem this past week.</w:t>
      </w:r>
      <w:r w:rsidR="006F19B6">
        <w:rPr>
          <w:rFonts w:ascii="Lucida Sans Unicode" w:hAnsi="Lucida Sans Unicode" w:cs="Lucida Sans Unicode"/>
        </w:rPr>
        <w:t xml:space="preserve"> All three of my boards were no longer programmable. I’m inserting the forum post I wrote, asking for assistance with this problem:</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sidRPr="006F19B6">
        <w:rPr>
          <w:highlight w:val="lightGray"/>
        </w:rPr>
        <w:t>Problem synopsis: I've been working on a prototype project built on custom PCBs utilizing the ATTiny84. I have 3 separate prototype boards. Two have external power source (lithium battery with boost converter), one does not. Other than that they are all exactly the same. I have successfully programmed the tiny84's on these boards dozens of times each, and have not had problems. This evening I was writing new code and programmed one board, and there was a mismatch (sadly, didn't get a screenshot, but it was something like 0x00 != 0x01). I started over, and then began getting 'initialization failed' errors, which I was unable to account for or resolve.</w:t>
      </w:r>
      <w:r w:rsidRPr="006F19B6">
        <w:rPr>
          <w:highlight w:val="lightGray"/>
        </w:rPr>
        <w:br/>
      </w:r>
      <w:r w:rsidRPr="006F19B6">
        <w:rPr>
          <w:highlight w:val="lightGray"/>
        </w:rPr>
        <w:br/>
        <w:t>Considering that my code may have (somehow?) damaged the chip, I switched to another known-good board and tried to simply reach the chip via avrdude with the following command:</w:t>
      </w:r>
      <w:r w:rsidRPr="006F19B6">
        <w:rPr>
          <w:highlight w:val="lightGray"/>
        </w:rPr>
        <w:br/>
      </w:r>
      <w:r w:rsidRPr="006F19B6">
        <w:rPr>
          <w:highlight w:val="lightGray"/>
        </w:rPr>
        <w:br/>
        <w:t>avrdude -c usbtiny -p attiny84</w:t>
      </w:r>
      <w:r w:rsidRPr="006F19B6">
        <w:rPr>
          <w:highlight w:val="lightGray"/>
        </w:rPr>
        <w:br/>
      </w:r>
      <w:r w:rsidRPr="006F19B6">
        <w:rPr>
          <w:highlight w:val="lightGray"/>
        </w:rPr>
        <w:br/>
        <w:t>I got 'initialization failed' on this board as well. Both boards are externally powered. So, moving on, I applied the jumper to my USBtinyISP and tried reaching the non-externally-powered prototype board. Same result. All three of these boards were able to accept programming earlier in the day, and no physical changes had been made since.</w:t>
      </w:r>
      <w:r w:rsidRPr="006F19B6">
        <w:rPr>
          <w:highlight w:val="lightGray"/>
        </w:rPr>
        <w:br/>
      </w:r>
      <w:r w:rsidRPr="006F19B6">
        <w:rPr>
          <w:highlight w:val="lightGray"/>
        </w:rPr>
        <w:br/>
        <w:t>I have on hand some boards from a different project which use the ATTiny44, so I tried the same thing with these, and AVRDude was able to talk to this chip no problem. Likewise, I was able to communicate with an ATMega16 on another board.</w:t>
      </w:r>
      <w:r w:rsidRPr="006F19B6">
        <w:rPr>
          <w:highlight w:val="lightGray"/>
        </w:rPr>
        <w:br/>
      </w:r>
      <w:r w:rsidRPr="006F19B6">
        <w:rPr>
          <w:highlight w:val="lightGray"/>
        </w:rPr>
        <w:br/>
        <w:t>It seems I only have problems programming the ATTiny84.</w:t>
      </w:r>
      <w:r w:rsidRPr="006F19B6">
        <w:rPr>
          <w:highlight w:val="lightGray"/>
        </w:rPr>
        <w:br/>
      </w:r>
      <w:r w:rsidRPr="006F19B6">
        <w:rPr>
          <w:highlight w:val="lightGray"/>
        </w:rPr>
        <w:br/>
        <w:t>1. USBtiny from kit. I've used it hundreds of times successfully.</w:t>
      </w:r>
      <w:r w:rsidRPr="006F19B6">
        <w:rPr>
          <w:highlight w:val="lightGray"/>
        </w:rPr>
        <w:br/>
      </w:r>
      <w:r w:rsidRPr="006F19B6">
        <w:rPr>
          <w:highlight w:val="lightGray"/>
        </w:rPr>
        <w:br/>
        <w:t>2. Windows 7 Pro. I've had no problems using this computer for AVR programming over the past several months</w:t>
      </w:r>
      <w:r w:rsidRPr="006F19B6">
        <w:rPr>
          <w:highlight w:val="lightGray"/>
        </w:rPr>
        <w:br/>
      </w:r>
      <w:r w:rsidRPr="006F19B6">
        <w:rPr>
          <w:highlight w:val="lightGray"/>
        </w:rPr>
        <w:br/>
        <w:t>3. I'm using Atmel Studio 6, but programming via AVRDude. The target chip is ATTiny84.</w:t>
      </w:r>
      <w:r w:rsidRPr="006F19B6">
        <w:rPr>
          <w:highlight w:val="lightGray"/>
        </w:rPr>
        <w:br/>
      </w:r>
      <w:r w:rsidRPr="006F19B6">
        <w:rPr>
          <w:highlight w:val="lightGray"/>
        </w:rPr>
        <w:br/>
        <w:t>4. The USBtinyISP has worked without problem for a few years (since 2007!)</w:t>
      </w:r>
      <w:r w:rsidRPr="006F19B6">
        <w:rPr>
          <w:highlight w:val="lightGray"/>
        </w:rPr>
        <w:br/>
      </w:r>
      <w:r w:rsidRPr="006F19B6">
        <w:rPr>
          <w:highlight w:val="lightGray"/>
        </w:rPr>
        <w:br/>
        <w:t xml:space="preserve">5. The attached screenshot shows several failed attempts to reach my chip on 3 different boards, and </w:t>
      </w:r>
      <w:r w:rsidRPr="006F19B6">
        <w:rPr>
          <w:highlight w:val="lightGray"/>
        </w:rPr>
        <w:lastRenderedPageBreak/>
        <w:t>then a successful attempt to reach an actual ATTiny44 on a completely different target board. As you'll see on the screenshot, I'm typing in ATTiny44, vice 84, but I should still get a message that there's a chip address mismatch if everything were working correctly.</w:t>
      </w:r>
      <w:r w:rsidRPr="006F19B6">
        <w:rPr>
          <w:highlight w:val="lightGray"/>
        </w:rPr>
        <w:br/>
      </w:r>
      <w:r w:rsidRPr="006F19B6">
        <w:rPr>
          <w:highlight w:val="lightGray"/>
        </w:rPr>
        <w:br/>
        <w:t>6. I don't have a camera on hand, but the kit has worked without problem for years, and there is no visible damage or faults. The USBtinyISP can currently program an ATTiny44 or ATMega16, but not an ATTiny84.</w:t>
      </w:r>
      <w:r w:rsidRPr="006F19B6">
        <w:rPr>
          <w:highlight w:val="lightGray"/>
        </w:rPr>
        <w:br/>
      </w:r>
      <w:r w:rsidRPr="006F19B6">
        <w:rPr>
          <w:highlight w:val="lightGray"/>
        </w:rPr>
        <w:br/>
        <w:t xml:space="preserve">Any ideas? I was on such a roll tonight, and then this came up </w:t>
      </w:r>
      <w:r w:rsidRPr="006F19B6">
        <w:rPr>
          <w:noProof/>
          <w:highlight w:val="lightGray"/>
        </w:rPr>
        <w:drawing>
          <wp:inline distT="0" distB="0" distL="0" distR="0" wp14:anchorId="7E729472" wp14:editId="0CB5DC8B">
            <wp:extent cx="142875" cy="142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19B6">
        <w:rPr>
          <w:highlight w:val="lightGray"/>
        </w:rPr>
        <w:br/>
      </w:r>
      <w:r w:rsidRPr="006F19B6">
        <w:rPr>
          <w:highlight w:val="lightGray"/>
        </w:rPr>
        <w:br/>
        <w:t>Thanks,</w:t>
      </w:r>
      <w:r w:rsidRPr="006F19B6">
        <w:rPr>
          <w:highlight w:val="lightGray"/>
        </w:rPr>
        <w:br/>
      </w:r>
      <w:r w:rsidRPr="006F19B6">
        <w:rPr>
          <w:highlight w:val="lightGray"/>
        </w:rPr>
        <w:br/>
        <w:t>- Jack</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Pr>
          <w:rFonts w:ascii="Lucida Sans Unicode" w:hAnsi="Lucida Sans Unicode" w:cs="Lucida Sans Unicode"/>
        </w:rPr>
        <w:t xml:space="preserve">I really didn’t get any responses that were too helpful. Mostly just people suggesting I check that everything was connected properly. Since I suddenly was </w:t>
      </w:r>
      <w:r w:rsidR="000D4E8C">
        <w:rPr>
          <w:rFonts w:ascii="Lucida Sans Unicode" w:hAnsi="Lucida Sans Unicode" w:cs="Lucida Sans Unicode"/>
        </w:rPr>
        <w:t>unable to communicate with the chips on 3 different boards, and hadn’t made any hardware changes that affected all three boards, I was a bit stuck.</w:t>
      </w:r>
    </w:p>
    <w:p w:rsidR="000D4E8C" w:rsidRDefault="000D4E8C" w:rsidP="00AE3EA0">
      <w:pPr>
        <w:spacing w:after="0" w:line="240" w:lineRule="auto"/>
        <w:rPr>
          <w:rFonts w:ascii="Lucida Sans Unicode" w:hAnsi="Lucida Sans Unicode" w:cs="Lucida Sans Unicode"/>
        </w:rPr>
      </w:pPr>
    </w:p>
    <w:p w:rsidR="000D4E8C" w:rsidRDefault="000D4E8C" w:rsidP="00AE3EA0">
      <w:pPr>
        <w:spacing w:after="0" w:line="240" w:lineRule="auto"/>
        <w:rPr>
          <w:rFonts w:ascii="Lucida Sans Unicode" w:hAnsi="Lucida Sans Unicode" w:cs="Lucida Sans Unicode"/>
        </w:rPr>
      </w:pPr>
      <w:r>
        <w:rPr>
          <w:rFonts w:ascii="Lucida Sans Unicode" w:hAnsi="Lucida Sans Unicode" w:cs="Lucida Sans Unicode"/>
        </w:rPr>
        <w:t>Today, though, I considered that maybe I needed to once again adjust the resistor values (R1, R2, &amp;R3) on the ISP lines to the PCA9685 in case they were just too low for the programmer for some reason. Maybe the programmer had been able to *JUST BARELY* program the chips, and for some reason that line was now crossed? I replaced the 1.5K resistors with 2.7K resistors, and kept the 10K resistor for R3. Happily, everything worked out. I have now successfully programmed the chips, and they’re animating exactly as expected.</w:t>
      </w:r>
    </w:p>
    <w:p w:rsidR="006E7BBF" w:rsidRDefault="006E7BBF" w:rsidP="00AE3EA0">
      <w:pPr>
        <w:spacing w:after="0" w:line="240" w:lineRule="auto"/>
        <w:rPr>
          <w:rFonts w:ascii="Lucida Sans Unicode" w:hAnsi="Lucida Sans Unicode" w:cs="Lucida Sans Unicode"/>
        </w:rPr>
      </w:pPr>
    </w:p>
    <w:p w:rsidR="006E7BBF" w:rsidRDefault="006E7BBF" w:rsidP="006E7BBF">
      <w:pPr>
        <w:pStyle w:val="Heading1"/>
        <w:spacing w:before="0" w:line="240" w:lineRule="auto"/>
        <w:rPr>
          <w:rFonts w:ascii="Lucida Sans Unicode" w:hAnsi="Lucida Sans Unicode" w:cs="Lucida Sans Unicode"/>
        </w:rPr>
      </w:pPr>
      <w:bookmarkStart w:id="15" w:name="_Toc343803650"/>
      <w:r>
        <w:rPr>
          <w:rFonts w:ascii="Lucida Sans Unicode" w:hAnsi="Lucida Sans Unicode" w:cs="Lucida Sans Unicode"/>
        </w:rPr>
        <w:t>2012/08/13</w:t>
      </w:r>
      <w:bookmarkEnd w:id="15"/>
    </w:p>
    <w:p w:rsidR="006E7BBF" w:rsidRDefault="006E7BBF" w:rsidP="00AE3EA0">
      <w:pPr>
        <w:spacing w:after="0" w:line="240" w:lineRule="auto"/>
        <w:rPr>
          <w:rFonts w:ascii="Lucida Sans Unicode" w:hAnsi="Lucida Sans Unicode" w:cs="Lucida Sans Unicode"/>
        </w:rPr>
      </w:pPr>
      <w:r>
        <w:rPr>
          <w:rFonts w:ascii="Lucida Sans Unicode" w:hAnsi="Lucida Sans Unicode" w:cs="Lucida Sans Unicode"/>
        </w:rPr>
        <w:t>At this point I’ve identified numerous areas for improvement, and today I’ll start incorporating those changes back into the schematics and PCB design.</w:t>
      </w:r>
    </w:p>
    <w:p w:rsidR="006E7BBF" w:rsidRDefault="006E7BBF" w:rsidP="00AE3EA0">
      <w:pPr>
        <w:spacing w:after="0" w:line="240" w:lineRule="auto"/>
        <w:rPr>
          <w:rFonts w:ascii="Lucida Sans Unicode" w:hAnsi="Lucida Sans Unicode" w:cs="Lucida Sans Unicode"/>
        </w:rPr>
      </w:pPr>
    </w:p>
    <w:p w:rsidR="006E7BBF" w:rsidRPr="005512F4" w:rsidRDefault="006E7BBF" w:rsidP="005512F4">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LED current limiting resistors -&gt; At the current values of 150 and 220 Ohms the LEDs are brighter than necessary. Event at 1% Pulse Width Modulation they’re pretty bright. The best solution seems to be to dim them via the resistors, so that I get a more widely useable range of brightness.</w:t>
      </w:r>
      <w:r w:rsidR="005512F4">
        <w:rPr>
          <w:rFonts w:ascii="Lucida Sans Unicode" w:hAnsi="Lucida Sans Unicode" w:cs="Lucida Sans Unicode"/>
        </w:rPr>
        <w:t xml:space="preserve"> </w:t>
      </w:r>
      <w:r w:rsidRPr="005512F4">
        <w:rPr>
          <w:rFonts w:ascii="Lucida Sans Unicode" w:hAnsi="Lucida Sans Unicode" w:cs="Lucida Sans Unicode"/>
        </w:rPr>
        <w:t xml:space="preserve">Using the calculations we previously used to determine the resistor values, I’m now aiming for a maximum current of 10mA, rather than the previous 15mA. This results in resistors of 320 Ohms for Red LEDs and 220 Ohms for Blue and Green LEDs. </w:t>
      </w:r>
      <w:r w:rsidR="00E55A4D">
        <w:rPr>
          <w:rFonts w:ascii="Lucida Sans Unicode" w:hAnsi="Lucida Sans Unicode" w:cs="Lucida Sans Unicode"/>
        </w:rPr>
        <w:t xml:space="preserve">The red status </w:t>
      </w:r>
      <w:r w:rsidR="00E55A4D">
        <w:rPr>
          <w:rFonts w:ascii="Lucida Sans Unicode" w:hAnsi="Lucida Sans Unicode" w:cs="Lucida Sans Unicode"/>
        </w:rPr>
        <w:lastRenderedPageBreak/>
        <w:t>indicator LED is quite bright as well, so I’ll increase its current limiting resistor to 330 as well</w:t>
      </w:r>
      <w:r w:rsidRPr="005512F4">
        <w:rPr>
          <w:rFonts w:ascii="Lucida Sans Unicode" w:hAnsi="Lucida Sans Unicode" w:cs="Lucida Sans Unicode"/>
        </w:rPr>
        <w:t>.</w:t>
      </w:r>
    </w:p>
    <w:p w:rsidR="00DB4359" w:rsidRDefault="0034540A"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Began breaking all the tracks on the PCB. There are going to be enough modifications to the original design that a full re-route will be required.</w:t>
      </w:r>
    </w:p>
    <w:p w:rsidR="00073709" w:rsidRDefault="008000E8"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Moved the USB connector slightly toward the center of the board, and added a straight cut to accommodate placement of the connector. This way it’s not sticking out past the edge of the board, and will fit correctly inside the case.</w:t>
      </w:r>
    </w:p>
    <w:p w:rsidR="008000E8" w:rsidRDefault="00BB3903"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Reduced the size of the test point and battery pads.</w:t>
      </w:r>
    </w:p>
    <w:p w:rsidR="00BB3903" w:rsidRDefault="00DD5C41"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Modified Diode D1 to use pins 1 &amp; 3 (correct) rather than 1 &amp; 2</w:t>
      </w:r>
      <w:r w:rsidR="002B1D63">
        <w:rPr>
          <w:rFonts w:ascii="Lucida Sans Unicode" w:hAnsi="Lucida Sans Unicode" w:cs="Lucida Sans Unicode"/>
        </w:rPr>
        <w:t>, and updated this in the PCB design</w:t>
      </w:r>
      <w:r>
        <w:rPr>
          <w:rFonts w:ascii="Lucida Sans Unicode" w:hAnsi="Lucida Sans Unicode" w:cs="Lucida Sans Unicode"/>
        </w:rPr>
        <w:t>.</w:t>
      </w:r>
    </w:p>
    <w:p w:rsidR="00DD5C41" w:rsidRDefault="0063777B"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SOT23-5 package to make soldering easier.</w:t>
      </w:r>
    </w:p>
    <w:p w:rsidR="00720235" w:rsidRDefault="00720235" w:rsidP="00720235">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PLCC-5050 LED package to make soldering easier.</w:t>
      </w:r>
    </w:p>
    <w:p w:rsidR="0063777B" w:rsidRDefault="00975679"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Tied OE on the PCA9685 to ground directly.</w:t>
      </w:r>
    </w:p>
    <w:p w:rsidR="00E1420F" w:rsidRDefault="00E1420F" w:rsidP="00E1420F">
      <w:pPr>
        <w:spacing w:after="0" w:line="240" w:lineRule="auto"/>
        <w:rPr>
          <w:rFonts w:ascii="Lucida Sans Unicode" w:hAnsi="Lucida Sans Unicode" w:cs="Lucida Sans Unicode"/>
        </w:rPr>
      </w:pPr>
    </w:p>
    <w:p w:rsidR="00E1420F" w:rsidRDefault="00E1420F" w:rsidP="00E1420F">
      <w:pPr>
        <w:spacing w:after="0" w:line="240" w:lineRule="auto"/>
        <w:rPr>
          <w:rFonts w:ascii="Lucida Sans Unicode" w:hAnsi="Lucida Sans Unicode" w:cs="Lucida Sans Unicode"/>
        </w:rPr>
      </w:pPr>
      <w:r>
        <w:rPr>
          <w:rFonts w:ascii="Lucida Sans Unicode" w:hAnsi="Lucida Sans Unicode" w:cs="Lucida Sans Unicode"/>
        </w:rPr>
        <w:t>I’ll work on routing shortly, but for now I’ll make a quick Git push.</w:t>
      </w:r>
    </w:p>
    <w:p w:rsidR="00F76690" w:rsidRDefault="00F76690" w:rsidP="00E1420F">
      <w:pPr>
        <w:pBdr>
          <w:bottom w:val="single" w:sz="6" w:space="1" w:color="auto"/>
        </w:pBd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r>
        <w:rPr>
          <w:rFonts w:ascii="Lucida Sans Unicode" w:hAnsi="Lucida Sans Unicode" w:cs="Lucida Sans Unicode"/>
        </w:rPr>
        <w:t>I’ve adjusted the firmware test a bit, and now have successfully been able to sense touches. The red status LED blinks when my finger or a cup/glass of water is over the sensor, but doesn’t blink if an empty cup/glass is placed over it.</w:t>
      </w:r>
    </w:p>
    <w:p w:rsidR="008D7BFA" w:rsidRDefault="008D7BFA" w:rsidP="00E1420F">
      <w:pPr>
        <w:spacing w:after="0" w:line="240" w:lineRule="auto"/>
        <w:rPr>
          <w:rFonts w:ascii="Lucida Sans Unicode" w:hAnsi="Lucida Sans Unicode" w:cs="Lucida Sans Unicode"/>
        </w:rPr>
      </w:pPr>
    </w:p>
    <w:p w:rsidR="008D7BFA" w:rsidRDefault="008D7BFA" w:rsidP="0077586D">
      <w:pPr>
        <w:pStyle w:val="Heading1"/>
        <w:spacing w:before="0" w:line="240" w:lineRule="auto"/>
        <w:rPr>
          <w:rFonts w:ascii="Lucida Sans Unicode" w:hAnsi="Lucida Sans Unicode" w:cs="Lucida Sans Unicode"/>
        </w:rPr>
      </w:pPr>
      <w:bookmarkStart w:id="16" w:name="_Toc343803651"/>
      <w:r>
        <w:rPr>
          <w:rFonts w:ascii="Lucida Sans Unicode" w:hAnsi="Lucida Sans Unicode" w:cs="Lucida Sans Unicode"/>
        </w:rPr>
        <w:t>2012/08/27</w:t>
      </w:r>
      <w:bookmarkEnd w:id="16"/>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I’ve still been having minor problems getting some of the boards to program correctly. Since the ISP and I2C lines are shared, I thought I should take another look to see if Atmel had any advice on sharing these lines</w:t>
      </w:r>
      <w:r w:rsidR="00AB460C">
        <w:rPr>
          <w:rFonts w:ascii="Lucida Sans Unicode" w:hAnsi="Lucida Sans Unicode" w:cs="Lucida Sans Unicode"/>
        </w:rPr>
        <w:t>. Perhaps the PCA9685 is interfering with programming the ATTiny84 in some way</w:t>
      </w:r>
      <w:r>
        <w:rPr>
          <w:rFonts w:ascii="Lucida Sans Unicode" w:hAnsi="Lucida Sans Unicode" w:cs="Lucida Sans Unicode"/>
        </w:rPr>
        <w:t>. I thought I’d seen mention of this topic before.</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 xml:space="preserve">AVR Note </w:t>
      </w:r>
      <w:r w:rsidRPr="008D7BFA">
        <w:rPr>
          <w:rFonts w:ascii="Lucida Sans Unicode" w:hAnsi="Lucida Sans Unicode" w:cs="Lucida Sans Unicode"/>
        </w:rPr>
        <w:t>AVR042</w:t>
      </w:r>
      <w:r>
        <w:rPr>
          <w:rFonts w:ascii="Lucida Sans Unicode" w:hAnsi="Lucida Sans Unicode" w:cs="Lucida Sans Unicode"/>
        </w:rPr>
        <w:t xml:space="preserve"> (</w:t>
      </w:r>
      <w:r w:rsidRPr="008D7BFA">
        <w:rPr>
          <w:rFonts w:ascii="Lucida Sans Unicode" w:hAnsi="Lucida Sans Unicode" w:cs="Lucida Sans Unicode"/>
        </w:rPr>
        <w:t>AVR Hardware Design Considerations</w:t>
      </w:r>
      <w:r>
        <w:rPr>
          <w:rFonts w:ascii="Lucida Sans Unicode" w:hAnsi="Lucida Sans Unicode" w:cs="Lucida Sans Unicode"/>
        </w:rPr>
        <w:t>) does cover this. Here’s what it says:</w:t>
      </w:r>
    </w:p>
    <w:p w:rsidR="008D7BFA" w:rsidRDefault="008D7BFA" w:rsidP="00E1420F">
      <w:pPr>
        <w:spacing w:after="0" w:line="240" w:lineRule="auto"/>
        <w:rPr>
          <w:rFonts w:ascii="Lucida Sans Unicode" w:hAnsi="Lucida Sans Unicode" w:cs="Lucida Sans Unicode"/>
        </w:rPr>
      </w:pPr>
    </w:p>
    <w:p w:rsidR="008D7BFA" w:rsidRPr="008D7BFA" w:rsidRDefault="008D7BFA" w:rsidP="008D7BFA">
      <w:pPr>
        <w:spacing w:after="0" w:line="240" w:lineRule="auto"/>
        <w:rPr>
          <w:rFonts w:ascii="Lucida Sans Unicode" w:hAnsi="Lucida Sans Unicode" w:cs="Lucida Sans Unicode"/>
          <w:i/>
        </w:rPr>
      </w:pPr>
      <w:r w:rsidRPr="008D7BFA">
        <w:rPr>
          <w:rFonts w:ascii="Lucida Sans Unicode" w:hAnsi="Lucida Sans Unicode" w:cs="Lucida Sans Unicode"/>
          <w:i/>
        </w:rPr>
        <w:t>If additional devices are connected to the ISP lines, the programmer must be</w:t>
      </w:r>
      <w:r>
        <w:rPr>
          <w:rFonts w:ascii="Lucida Sans Unicode" w:hAnsi="Lucida Sans Unicode" w:cs="Lucida Sans Unicode"/>
          <w:i/>
        </w:rPr>
        <w:t xml:space="preserve"> </w:t>
      </w:r>
      <w:r w:rsidRPr="008D7BFA">
        <w:rPr>
          <w:rFonts w:ascii="Lucida Sans Unicode" w:hAnsi="Lucida Sans Unicode" w:cs="Lucida Sans Unicode"/>
          <w:i/>
        </w:rPr>
        <w:t>protected from any device, other than the AVR, that may try to drive the lines. This is</w:t>
      </w:r>
      <w:r>
        <w:rPr>
          <w:rFonts w:ascii="Lucida Sans Unicode" w:hAnsi="Lucida Sans Unicode" w:cs="Lucida Sans Unicode"/>
          <w:i/>
        </w:rPr>
        <w:t xml:space="preserve"> </w:t>
      </w:r>
      <w:r w:rsidRPr="008D7BFA">
        <w:rPr>
          <w:rFonts w:ascii="Lucida Sans Unicode" w:hAnsi="Lucida Sans Unicode" w:cs="Lucida Sans Unicode"/>
          <w:i/>
        </w:rPr>
        <w:t>especially important with the SPI bus, as it is similar to the ISP interface. Applying</w:t>
      </w:r>
      <w:r>
        <w:rPr>
          <w:rFonts w:ascii="Lucida Sans Unicode" w:hAnsi="Lucida Sans Unicode" w:cs="Lucida Sans Unicode"/>
          <w:i/>
        </w:rPr>
        <w:t xml:space="preserve"> </w:t>
      </w:r>
      <w:r w:rsidRPr="008D7BFA">
        <w:rPr>
          <w:rFonts w:ascii="Lucida Sans Unicode" w:hAnsi="Lucida Sans Unicode" w:cs="Lucida Sans Unicode"/>
          <w:i/>
        </w:rPr>
        <w:t xml:space="preserve">series resistors </w:t>
      </w:r>
      <w:r>
        <w:rPr>
          <w:rFonts w:ascii="Lucida Sans Unicode" w:hAnsi="Lucida Sans Unicode" w:cs="Lucida Sans Unicode"/>
          <w:i/>
        </w:rPr>
        <w:t>o</w:t>
      </w:r>
      <w:r w:rsidRPr="008D7BFA">
        <w:rPr>
          <w:rFonts w:ascii="Lucida Sans Unicode" w:hAnsi="Lucida Sans Unicode" w:cs="Lucida Sans Unicode"/>
          <w:i/>
        </w:rPr>
        <w:t>n the SPI lines, as depicted in Figure 4-2, is the easiest way to</w:t>
      </w:r>
      <w:r>
        <w:rPr>
          <w:rFonts w:ascii="Lucida Sans Unicode" w:hAnsi="Lucida Sans Unicode" w:cs="Lucida Sans Unicode"/>
          <w:i/>
        </w:rPr>
        <w:t xml:space="preserve"> </w:t>
      </w:r>
      <w:r w:rsidRPr="008D7BFA">
        <w:rPr>
          <w:rFonts w:ascii="Lucida Sans Unicode" w:hAnsi="Lucida Sans Unicode" w:cs="Lucida Sans Unicode"/>
          <w:i/>
        </w:rPr>
        <w:t>achieve this.</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lastRenderedPageBreak/>
        <w:t xml:space="preserve">Unfortunately, while a diagram is provided, no values are given for the series resistors. Some research online at the </w:t>
      </w:r>
      <w:hyperlink r:id="rId11" w:history="1">
        <w:r w:rsidRPr="008D7BFA">
          <w:rPr>
            <w:rStyle w:val="Hyperlink"/>
            <w:rFonts w:ascii="Lucida Sans Unicode" w:hAnsi="Lucida Sans Unicode" w:cs="Lucida Sans Unicode"/>
          </w:rPr>
          <w:t>AVRFreaks</w:t>
        </w:r>
      </w:hyperlink>
      <w:r>
        <w:rPr>
          <w:rFonts w:ascii="Lucida Sans Unicode" w:hAnsi="Lucida Sans Unicode" w:cs="Lucida Sans Unicode"/>
        </w:rPr>
        <w:t xml:space="preserve"> forums</w:t>
      </w:r>
      <w:r w:rsidR="00DA7A63">
        <w:rPr>
          <w:rFonts w:ascii="Lucida Sans Unicode" w:hAnsi="Lucida Sans Unicode" w:cs="Lucida Sans Unicode"/>
        </w:rPr>
        <w:t xml:space="preserve"> showed that people have gotten good results with values from about 1k to 4.7k. Since I’m already using 1.5k resistors as pull-ups, I’ll try these first, and make substitutions as necessary.</w:t>
      </w:r>
      <w:r w:rsidR="001B2478">
        <w:rPr>
          <w:rFonts w:ascii="Lucida Sans Unicode" w:hAnsi="Lucida Sans Unicode" w:cs="Lucida Sans Unicode"/>
        </w:rPr>
        <w:t xml:space="preserve"> I’ve not placed series resistors on the SCK (SCL) and MOSI (SDA) lines going to the PCA9685.</w:t>
      </w:r>
    </w:p>
    <w:p w:rsidR="00AB460C" w:rsidRDefault="00AB460C" w:rsidP="00E1420F">
      <w:pPr>
        <w:spacing w:after="0" w:line="240" w:lineRule="auto"/>
        <w:rPr>
          <w:rFonts w:ascii="Lucida Sans Unicode" w:hAnsi="Lucida Sans Unicode" w:cs="Lucida Sans Unicode"/>
        </w:rPr>
      </w:pPr>
    </w:p>
    <w:p w:rsidR="00AB460C" w:rsidRDefault="00AB460C" w:rsidP="00E1420F">
      <w:pPr>
        <w:spacing w:after="0" w:line="240" w:lineRule="auto"/>
        <w:rPr>
          <w:rFonts w:ascii="Lucida Sans Unicode" w:hAnsi="Lucida Sans Unicode" w:cs="Lucida Sans Unicode"/>
        </w:rPr>
      </w:pPr>
      <w:r>
        <w:rPr>
          <w:rFonts w:ascii="Lucida Sans Unicode" w:hAnsi="Lucida Sans Unicode" w:cs="Lucida Sans Unicode"/>
        </w:rPr>
        <w:t>Hopefully that will correct the issue.</w:t>
      </w:r>
    </w:p>
    <w:p w:rsidR="002459A3" w:rsidRDefault="002459A3" w:rsidP="00E1420F">
      <w:pPr>
        <w:spacing w:after="0" w:line="240" w:lineRule="auto"/>
        <w:rPr>
          <w:rFonts w:ascii="Lucida Sans Unicode" w:hAnsi="Lucida Sans Unicode" w:cs="Lucida Sans Unicode"/>
        </w:rPr>
      </w:pPr>
    </w:p>
    <w:p w:rsidR="002459A3" w:rsidRDefault="002459A3" w:rsidP="002459A3">
      <w:pPr>
        <w:pStyle w:val="Heading1"/>
        <w:spacing w:before="0" w:line="240" w:lineRule="auto"/>
        <w:rPr>
          <w:rFonts w:ascii="Lucida Sans Unicode" w:hAnsi="Lucida Sans Unicode" w:cs="Lucida Sans Unicode"/>
        </w:rPr>
      </w:pPr>
      <w:bookmarkStart w:id="17" w:name="_Toc343803652"/>
      <w:r>
        <w:rPr>
          <w:rFonts w:ascii="Lucida Sans Unicode" w:hAnsi="Lucida Sans Unicode" w:cs="Lucida Sans Unicode"/>
        </w:rPr>
        <w:t>2012/09/09</w:t>
      </w:r>
      <w:bookmarkEnd w:id="17"/>
    </w:p>
    <w:p w:rsidR="002459A3" w:rsidRDefault="002459A3" w:rsidP="00E1420F">
      <w:pPr>
        <w:spacing w:after="0" w:line="240" w:lineRule="auto"/>
        <w:rPr>
          <w:rFonts w:ascii="Lucida Sans Unicode" w:hAnsi="Lucida Sans Unicode" w:cs="Lucida Sans Unicode"/>
        </w:rPr>
      </w:pPr>
      <w:r>
        <w:rPr>
          <w:rFonts w:ascii="Lucida Sans Unicode" w:hAnsi="Lucida Sans Unicode" w:cs="Lucida Sans Unicode"/>
        </w:rPr>
        <w:t>After some additional research, I’ve made some additional changes on the pull-up and series resistors on SCK and MOSI. Since I have a resistor kit, I can test these changes and make adjustments as needed in the next version of the prototypes.</w:t>
      </w:r>
    </w:p>
    <w:p w:rsidR="002459A3" w:rsidRDefault="002459A3" w:rsidP="00E1420F">
      <w:pPr>
        <w:spacing w:after="0" w:line="240" w:lineRule="auto"/>
        <w:rPr>
          <w:rFonts w:ascii="Lucida Sans Unicode" w:hAnsi="Lucida Sans Unicode" w:cs="Lucida Sans Unicode"/>
        </w:rPr>
      </w:pPr>
    </w:p>
    <w:p w:rsidR="002459A3" w:rsidRDefault="002459A3" w:rsidP="00E1420F">
      <w:pPr>
        <w:spacing w:after="0" w:line="240" w:lineRule="auto"/>
        <w:rPr>
          <w:rFonts w:ascii="Lucida Sans Unicode" w:hAnsi="Lucida Sans Unicode" w:cs="Lucida Sans Unicode"/>
        </w:rPr>
      </w:pPr>
      <w:r>
        <w:rPr>
          <w:rFonts w:ascii="Lucida Sans Unicode" w:hAnsi="Lucida Sans Unicode" w:cs="Lucida Sans Unicode"/>
        </w:rPr>
        <w:t xml:space="preserve">I found that the ideal resistor values for pull-ups allow for no more than 3mA of current. I’ll look for a good reference for this value, but several knowledgeable people quoted this number as the ideal. Since I’m working with 5V, </w:t>
      </w:r>
      <m:oMath>
        <m:f>
          <m:fPr>
            <m:ctrlPr>
              <w:rPr>
                <w:rFonts w:ascii="Cambria Math" w:hAnsi="Cambria Math" w:cs="Lucida Sans Unicode"/>
                <w:i/>
              </w:rPr>
            </m:ctrlPr>
          </m:fPr>
          <m:num>
            <m:r>
              <w:rPr>
                <w:rFonts w:ascii="Cambria Math" w:hAnsi="Cambria Math" w:cs="Lucida Sans Unicode"/>
              </w:rPr>
              <m:t>5V</m:t>
            </m:r>
          </m:num>
          <m:den>
            <m:r>
              <w:rPr>
                <w:rFonts w:ascii="Cambria Math" w:hAnsi="Cambria Math" w:cs="Lucida Sans Unicode"/>
              </w:rPr>
              <m:t>0.003</m:t>
            </m:r>
          </m:den>
        </m:f>
        <m:r>
          <w:rPr>
            <w:rFonts w:ascii="Cambria Math" w:hAnsi="Cambria Math" w:cs="Lucida Sans Unicode"/>
          </w:rPr>
          <m:t>≈1.7k</m:t>
        </m:r>
      </m:oMath>
      <w:r>
        <w:rPr>
          <w:rFonts w:ascii="Lucida Sans Unicode" w:hAnsi="Lucida Sans Unicode" w:cs="Lucida Sans Unicode"/>
        </w:rPr>
        <w:t>. Since 1.7k is the minimum value, and I know I don’t want to go much higher than the minimum, I searched for resistors with values from 1.8k to 2.1k, and found a 1.8k that fit my needs.</w:t>
      </w:r>
    </w:p>
    <w:p w:rsidR="00D43627" w:rsidRDefault="00D43627" w:rsidP="00E1420F">
      <w:pPr>
        <w:spacing w:after="0" w:line="240" w:lineRule="auto"/>
        <w:rPr>
          <w:rFonts w:ascii="Lucida Sans Unicode" w:hAnsi="Lucida Sans Unicode" w:cs="Lucida Sans Unicode"/>
        </w:rPr>
      </w:pPr>
    </w:p>
    <w:p w:rsidR="00D43627" w:rsidRDefault="00D43627" w:rsidP="00E1420F">
      <w:pPr>
        <w:spacing w:after="0" w:line="240" w:lineRule="auto"/>
        <w:rPr>
          <w:rFonts w:ascii="Lucida Sans Unicode" w:hAnsi="Lucida Sans Unicode" w:cs="Lucida Sans Unicode"/>
        </w:rPr>
      </w:pPr>
      <w:r>
        <w:rPr>
          <w:rFonts w:ascii="Lucida Sans Unicode" w:hAnsi="Lucida Sans Unicode" w:cs="Lucida Sans Unicode"/>
        </w:rPr>
        <w:t>Similarly, I found that when using I2C, a series resistor value of 80-100 ohms is recommended. I might try a higher value. Some people suggested 300, but the consensus seems to be 100 is a good value, so that’s what I’m using.</w:t>
      </w:r>
    </w:p>
    <w:p w:rsidR="0016185A" w:rsidRDefault="0016185A" w:rsidP="00E1420F">
      <w:pPr>
        <w:spacing w:after="0" w:line="240" w:lineRule="auto"/>
        <w:rPr>
          <w:rFonts w:ascii="Lucida Sans Unicode" w:hAnsi="Lucida Sans Unicode" w:cs="Lucida Sans Unicode"/>
        </w:rPr>
      </w:pPr>
    </w:p>
    <w:p w:rsidR="00922672" w:rsidRDefault="00922672" w:rsidP="00922672">
      <w:pPr>
        <w:pStyle w:val="Heading1"/>
        <w:spacing w:before="0" w:line="240" w:lineRule="auto"/>
        <w:rPr>
          <w:rFonts w:ascii="Lucida Sans Unicode" w:hAnsi="Lucida Sans Unicode" w:cs="Lucida Sans Unicode"/>
        </w:rPr>
      </w:pPr>
      <w:bookmarkStart w:id="18" w:name="_Toc343803653"/>
      <w:r>
        <w:rPr>
          <w:rFonts w:ascii="Lucida Sans Unicode" w:hAnsi="Lucida Sans Unicode" w:cs="Lucida Sans Unicode"/>
        </w:rPr>
        <w:t>2012/12/20</w:t>
      </w:r>
      <w:bookmarkEnd w:id="18"/>
    </w:p>
    <w:p w:rsidR="00922672" w:rsidRDefault="00922672" w:rsidP="00922672">
      <w:pPr>
        <w:spacing w:after="0" w:line="240" w:lineRule="auto"/>
        <w:rPr>
          <w:rFonts w:ascii="Lucida Sans Unicode" w:hAnsi="Lucida Sans Unicode" w:cs="Lucida Sans Unicode"/>
        </w:rPr>
      </w:pPr>
      <w:r>
        <w:rPr>
          <w:rFonts w:ascii="Lucida Sans Unicode" w:hAnsi="Lucida Sans Unicode" w:cs="Lucida Sans Unicode"/>
        </w:rPr>
        <w:t>This evening I designed a basic case prototype. I still need to determine the best way of waterproofing the USB connector, or finding a new way to charge the device.</w:t>
      </w:r>
    </w:p>
    <w:p w:rsidR="00922672" w:rsidRDefault="00922672" w:rsidP="00922672">
      <w:pPr>
        <w:spacing w:after="0" w:line="240" w:lineRule="auto"/>
        <w:rPr>
          <w:rFonts w:ascii="Lucida Sans Unicode" w:hAnsi="Lucida Sans Unicode" w:cs="Lucida Sans Unicode"/>
        </w:rPr>
      </w:pPr>
    </w:p>
    <w:p w:rsidR="00922672" w:rsidRPr="00E1420F" w:rsidRDefault="00922672" w:rsidP="00922672">
      <w:pPr>
        <w:spacing w:after="0" w:line="240" w:lineRule="auto"/>
        <w:rPr>
          <w:rFonts w:ascii="Lucida Sans Unicode" w:hAnsi="Lucida Sans Unicode" w:cs="Lucida Sans Unicode"/>
        </w:rPr>
      </w:pPr>
      <w:r>
        <w:rPr>
          <w:rFonts w:ascii="Lucida Sans Unicode" w:hAnsi="Lucida Sans Unicode" w:cs="Lucida Sans Unicode"/>
        </w:rPr>
        <w:t>The prototype has a lip, but the project may benefit from adding a gasket as well.</w:t>
      </w:r>
    </w:p>
    <w:p w:rsidR="0016185A" w:rsidRDefault="0016185A" w:rsidP="00922672">
      <w:pPr>
        <w:pStyle w:val="Heading1"/>
        <w:spacing w:before="0" w:line="240" w:lineRule="auto"/>
        <w:rPr>
          <w:rFonts w:ascii="Lucida Sans Unicode" w:hAnsi="Lucida Sans Unicode" w:cs="Lucida Sans Unicode"/>
        </w:rPr>
      </w:pPr>
    </w:p>
    <w:p w:rsidR="00922672" w:rsidRDefault="00922672" w:rsidP="00922672">
      <w:pPr>
        <w:pStyle w:val="Heading1"/>
        <w:spacing w:before="0" w:line="240" w:lineRule="auto"/>
        <w:rPr>
          <w:rFonts w:ascii="Lucida Sans Unicode" w:hAnsi="Lucida Sans Unicode" w:cs="Lucida Sans Unicode"/>
        </w:rPr>
      </w:pPr>
      <w:r>
        <w:rPr>
          <w:rFonts w:ascii="Lucida Sans Unicode" w:hAnsi="Lucida Sans Unicode" w:cs="Lucida Sans Unicode"/>
        </w:rPr>
        <w:t>2012/12/</w:t>
      </w:r>
      <w:r>
        <w:rPr>
          <w:rFonts w:ascii="Lucida Sans Unicode" w:hAnsi="Lucida Sans Unicode" w:cs="Lucida Sans Unicode"/>
        </w:rPr>
        <w:t>30</w:t>
      </w:r>
    </w:p>
    <w:p w:rsidR="00922672" w:rsidRDefault="00922672" w:rsidP="00922672">
      <w:pPr>
        <w:spacing w:after="0" w:line="240" w:lineRule="auto"/>
        <w:rPr>
          <w:rFonts w:ascii="Lucida Sans Unicode" w:hAnsi="Lucida Sans Unicode" w:cs="Lucida Sans Unicode"/>
        </w:rPr>
      </w:pPr>
      <w:r>
        <w:rPr>
          <w:rFonts w:ascii="Lucida Sans Unicode" w:hAnsi="Lucida Sans Unicode" w:cs="Lucida Sans Unicode"/>
        </w:rPr>
        <w:t>I corrected the LED order. Instead of moving the various components on the PCB, which would have been a lot of work, I modified the schematics, switching the connections for LED3 and LED5 (including the related resistors).</w:t>
      </w:r>
    </w:p>
    <w:p w:rsidR="00922672" w:rsidRDefault="00922672" w:rsidP="00922672">
      <w:pPr>
        <w:spacing w:after="0" w:line="240" w:lineRule="auto"/>
        <w:rPr>
          <w:rFonts w:ascii="Lucida Sans Unicode" w:hAnsi="Lucida Sans Unicode" w:cs="Lucida Sans Unicode"/>
        </w:rPr>
      </w:pPr>
    </w:p>
    <w:p w:rsidR="00922672" w:rsidRPr="00E1420F" w:rsidRDefault="00025E8F" w:rsidP="00922672">
      <w:pPr>
        <w:spacing w:after="0" w:line="240" w:lineRule="auto"/>
        <w:rPr>
          <w:rFonts w:ascii="Lucida Sans Unicode" w:hAnsi="Lucida Sans Unicode" w:cs="Lucida Sans Unicode"/>
        </w:rPr>
      </w:pPr>
      <w:r>
        <w:rPr>
          <w:rFonts w:ascii="Lucida Sans Unicode" w:hAnsi="Lucida Sans Unicode" w:cs="Lucida Sans Unicode"/>
        </w:rPr>
        <w:t>Began and completed board routing this evening.</w:t>
      </w:r>
      <w:bookmarkStart w:id="19" w:name="_GoBack"/>
      <w:bookmarkEnd w:id="19"/>
    </w:p>
    <w:p w:rsidR="00922672" w:rsidRPr="00922672" w:rsidRDefault="00922672" w:rsidP="00922672"/>
    <w:sectPr w:rsidR="00922672" w:rsidRPr="00922672"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45B" w:rsidRDefault="00BE445B" w:rsidP="00D957C7">
      <w:pPr>
        <w:spacing w:after="0" w:line="240" w:lineRule="auto"/>
      </w:pPr>
      <w:r>
        <w:separator/>
      </w:r>
    </w:p>
  </w:endnote>
  <w:endnote w:type="continuationSeparator" w:id="0">
    <w:p w:rsidR="00BE445B" w:rsidRDefault="00BE445B"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45B" w:rsidRDefault="00BE445B" w:rsidP="00D957C7">
      <w:pPr>
        <w:spacing w:after="0" w:line="240" w:lineRule="auto"/>
      </w:pPr>
      <w:r w:rsidRPr="00D957C7">
        <w:rPr>
          <w:color w:val="000000"/>
        </w:rPr>
        <w:separator/>
      </w:r>
    </w:p>
  </w:footnote>
  <w:footnote w:type="continuationSeparator" w:id="0">
    <w:p w:rsidR="00BE445B" w:rsidRDefault="00BE445B"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25E8F"/>
    <w:rsid w:val="000330D2"/>
    <w:rsid w:val="00033E9C"/>
    <w:rsid w:val="00043BB9"/>
    <w:rsid w:val="00064F4F"/>
    <w:rsid w:val="0006759E"/>
    <w:rsid w:val="00073709"/>
    <w:rsid w:val="0007395F"/>
    <w:rsid w:val="00084F9D"/>
    <w:rsid w:val="00086577"/>
    <w:rsid w:val="00091CBD"/>
    <w:rsid w:val="000B0018"/>
    <w:rsid w:val="000D423C"/>
    <w:rsid w:val="000D4E8C"/>
    <w:rsid w:val="000E2F69"/>
    <w:rsid w:val="00130C3E"/>
    <w:rsid w:val="0013206E"/>
    <w:rsid w:val="001517A5"/>
    <w:rsid w:val="00151813"/>
    <w:rsid w:val="0016185A"/>
    <w:rsid w:val="0017603D"/>
    <w:rsid w:val="00180B0B"/>
    <w:rsid w:val="00182485"/>
    <w:rsid w:val="00191DE9"/>
    <w:rsid w:val="001A066F"/>
    <w:rsid w:val="001A1775"/>
    <w:rsid w:val="001B2478"/>
    <w:rsid w:val="001B39DB"/>
    <w:rsid w:val="001D2428"/>
    <w:rsid w:val="001F34F5"/>
    <w:rsid w:val="0021677F"/>
    <w:rsid w:val="002172ED"/>
    <w:rsid w:val="002459A3"/>
    <w:rsid w:val="002503B0"/>
    <w:rsid w:val="00271ED8"/>
    <w:rsid w:val="0027788B"/>
    <w:rsid w:val="002A5E25"/>
    <w:rsid w:val="002B1D63"/>
    <w:rsid w:val="002B3EC6"/>
    <w:rsid w:val="002C13F6"/>
    <w:rsid w:val="002C417C"/>
    <w:rsid w:val="002C7E78"/>
    <w:rsid w:val="002E245F"/>
    <w:rsid w:val="002E6277"/>
    <w:rsid w:val="002F5759"/>
    <w:rsid w:val="0030261C"/>
    <w:rsid w:val="00315D33"/>
    <w:rsid w:val="00322863"/>
    <w:rsid w:val="0034540A"/>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5052C9"/>
    <w:rsid w:val="00521A25"/>
    <w:rsid w:val="005250D1"/>
    <w:rsid w:val="00547822"/>
    <w:rsid w:val="005512F4"/>
    <w:rsid w:val="005623DC"/>
    <w:rsid w:val="00564F91"/>
    <w:rsid w:val="005909CC"/>
    <w:rsid w:val="005E3329"/>
    <w:rsid w:val="005E51FA"/>
    <w:rsid w:val="005F04B4"/>
    <w:rsid w:val="006007BE"/>
    <w:rsid w:val="006030DF"/>
    <w:rsid w:val="00605B3A"/>
    <w:rsid w:val="00605FCA"/>
    <w:rsid w:val="00626036"/>
    <w:rsid w:val="006266B8"/>
    <w:rsid w:val="00632B72"/>
    <w:rsid w:val="0063777B"/>
    <w:rsid w:val="00637A0E"/>
    <w:rsid w:val="00651AAC"/>
    <w:rsid w:val="0066128E"/>
    <w:rsid w:val="00661D2D"/>
    <w:rsid w:val="00663982"/>
    <w:rsid w:val="006710FD"/>
    <w:rsid w:val="00684734"/>
    <w:rsid w:val="006A44EC"/>
    <w:rsid w:val="006C1D82"/>
    <w:rsid w:val="006C4692"/>
    <w:rsid w:val="006E7BBF"/>
    <w:rsid w:val="006F122A"/>
    <w:rsid w:val="006F19B6"/>
    <w:rsid w:val="006F4663"/>
    <w:rsid w:val="00715AE6"/>
    <w:rsid w:val="00720235"/>
    <w:rsid w:val="00720E70"/>
    <w:rsid w:val="00723E6C"/>
    <w:rsid w:val="00741455"/>
    <w:rsid w:val="00742A72"/>
    <w:rsid w:val="00742B3B"/>
    <w:rsid w:val="007601C6"/>
    <w:rsid w:val="00770EC4"/>
    <w:rsid w:val="007745C2"/>
    <w:rsid w:val="0077586D"/>
    <w:rsid w:val="00781B0C"/>
    <w:rsid w:val="007A3CE0"/>
    <w:rsid w:val="007A5FD2"/>
    <w:rsid w:val="007C0D12"/>
    <w:rsid w:val="007C5349"/>
    <w:rsid w:val="007D0BD9"/>
    <w:rsid w:val="007D24B1"/>
    <w:rsid w:val="007D414E"/>
    <w:rsid w:val="007E44D3"/>
    <w:rsid w:val="008000E8"/>
    <w:rsid w:val="008055D3"/>
    <w:rsid w:val="008140D7"/>
    <w:rsid w:val="00824FAA"/>
    <w:rsid w:val="00850089"/>
    <w:rsid w:val="00862D01"/>
    <w:rsid w:val="0086527D"/>
    <w:rsid w:val="0087580A"/>
    <w:rsid w:val="008762C2"/>
    <w:rsid w:val="00881AB6"/>
    <w:rsid w:val="00892D9D"/>
    <w:rsid w:val="00894F20"/>
    <w:rsid w:val="00895483"/>
    <w:rsid w:val="00897016"/>
    <w:rsid w:val="008A0CD7"/>
    <w:rsid w:val="008B48F3"/>
    <w:rsid w:val="008D7BFA"/>
    <w:rsid w:val="008F1462"/>
    <w:rsid w:val="008F3CCD"/>
    <w:rsid w:val="009116EE"/>
    <w:rsid w:val="00914556"/>
    <w:rsid w:val="00922672"/>
    <w:rsid w:val="009231DA"/>
    <w:rsid w:val="00926209"/>
    <w:rsid w:val="00930BA9"/>
    <w:rsid w:val="009326B9"/>
    <w:rsid w:val="0094133B"/>
    <w:rsid w:val="0095147A"/>
    <w:rsid w:val="00975679"/>
    <w:rsid w:val="00976B32"/>
    <w:rsid w:val="0097778E"/>
    <w:rsid w:val="009B46B8"/>
    <w:rsid w:val="009D28D5"/>
    <w:rsid w:val="009D58B7"/>
    <w:rsid w:val="009E4904"/>
    <w:rsid w:val="009E4D61"/>
    <w:rsid w:val="009E6CF8"/>
    <w:rsid w:val="00A124EE"/>
    <w:rsid w:val="00A3082C"/>
    <w:rsid w:val="00A35BDB"/>
    <w:rsid w:val="00A37403"/>
    <w:rsid w:val="00A5410E"/>
    <w:rsid w:val="00A575ED"/>
    <w:rsid w:val="00A8274A"/>
    <w:rsid w:val="00A96A88"/>
    <w:rsid w:val="00AB460C"/>
    <w:rsid w:val="00AC2E5E"/>
    <w:rsid w:val="00AD63B1"/>
    <w:rsid w:val="00AD76A4"/>
    <w:rsid w:val="00AE3EA0"/>
    <w:rsid w:val="00B039E4"/>
    <w:rsid w:val="00B13115"/>
    <w:rsid w:val="00B16E7A"/>
    <w:rsid w:val="00B26EED"/>
    <w:rsid w:val="00B5478D"/>
    <w:rsid w:val="00B74553"/>
    <w:rsid w:val="00B74D09"/>
    <w:rsid w:val="00B82913"/>
    <w:rsid w:val="00B940CA"/>
    <w:rsid w:val="00BA18CF"/>
    <w:rsid w:val="00BA34CB"/>
    <w:rsid w:val="00BB3903"/>
    <w:rsid w:val="00BC4876"/>
    <w:rsid w:val="00BE445B"/>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43627"/>
    <w:rsid w:val="00D51681"/>
    <w:rsid w:val="00D5360C"/>
    <w:rsid w:val="00D60D45"/>
    <w:rsid w:val="00D647F9"/>
    <w:rsid w:val="00D77029"/>
    <w:rsid w:val="00D87853"/>
    <w:rsid w:val="00D92B40"/>
    <w:rsid w:val="00D957C7"/>
    <w:rsid w:val="00DA5571"/>
    <w:rsid w:val="00DA7A63"/>
    <w:rsid w:val="00DB4359"/>
    <w:rsid w:val="00DB7CFF"/>
    <w:rsid w:val="00DC19A8"/>
    <w:rsid w:val="00DC3879"/>
    <w:rsid w:val="00DC7C35"/>
    <w:rsid w:val="00DD5C41"/>
    <w:rsid w:val="00DF535D"/>
    <w:rsid w:val="00E05122"/>
    <w:rsid w:val="00E05E3F"/>
    <w:rsid w:val="00E066D2"/>
    <w:rsid w:val="00E1120D"/>
    <w:rsid w:val="00E1420F"/>
    <w:rsid w:val="00E20B4C"/>
    <w:rsid w:val="00E21DB5"/>
    <w:rsid w:val="00E27EE1"/>
    <w:rsid w:val="00E37D47"/>
    <w:rsid w:val="00E405EF"/>
    <w:rsid w:val="00E46B64"/>
    <w:rsid w:val="00E55A4D"/>
    <w:rsid w:val="00E562EE"/>
    <w:rsid w:val="00E570D1"/>
    <w:rsid w:val="00E610CC"/>
    <w:rsid w:val="00E63D7E"/>
    <w:rsid w:val="00E84952"/>
    <w:rsid w:val="00E85FA7"/>
    <w:rsid w:val="00E978EF"/>
    <w:rsid w:val="00ED1ECB"/>
    <w:rsid w:val="00EE0470"/>
    <w:rsid w:val="00EE7FCB"/>
    <w:rsid w:val="00F07D4E"/>
    <w:rsid w:val="00F15253"/>
    <w:rsid w:val="00F15BE8"/>
    <w:rsid w:val="00F2612A"/>
    <w:rsid w:val="00F2794C"/>
    <w:rsid w:val="00F366E5"/>
    <w:rsid w:val="00F41B78"/>
    <w:rsid w:val="00F46834"/>
    <w:rsid w:val="00F5230E"/>
    <w:rsid w:val="00F53B93"/>
    <w:rsid w:val="00F76690"/>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rfreaks.net" TargetMode="Externa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75551-DB8B-4313-84CB-7FF095C5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17</Pages>
  <Words>4712</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31514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215</cp:revision>
  <dcterms:created xsi:type="dcterms:W3CDTF">2012-04-16T03:05:00Z</dcterms:created>
  <dcterms:modified xsi:type="dcterms:W3CDTF">2012-12-31T04:35:00Z</dcterms:modified>
</cp:coreProperties>
</file>