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6169EB">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6169EB"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B46322">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bookmarkStart w:id="0" w:name="_GoBack"/>
        <w:bookmarkEnd w:id="0"/>
        <w:p w:rsidR="00790D9B"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9169285" w:history="1">
            <w:r w:rsidR="00790D9B" w:rsidRPr="005E70DC">
              <w:rPr>
                <w:rStyle w:val="Hyperlink"/>
                <w:rFonts w:ascii="Lucida Sans Unicode" w:hAnsi="Lucida Sans Unicode" w:cs="Lucida Sans Unicode"/>
                <w:noProof/>
              </w:rPr>
              <w:t>2012/04/21</w:t>
            </w:r>
            <w:r w:rsidR="00790D9B">
              <w:rPr>
                <w:noProof/>
                <w:webHidden/>
              </w:rPr>
              <w:tab/>
            </w:r>
            <w:r w:rsidR="00790D9B">
              <w:rPr>
                <w:noProof/>
                <w:webHidden/>
              </w:rPr>
              <w:fldChar w:fldCharType="begin"/>
            </w:r>
            <w:r w:rsidR="00790D9B">
              <w:rPr>
                <w:noProof/>
                <w:webHidden/>
              </w:rPr>
              <w:instrText xml:space="preserve"> PAGEREF _Toc329169285 \h </w:instrText>
            </w:r>
            <w:r w:rsidR="00790D9B">
              <w:rPr>
                <w:noProof/>
                <w:webHidden/>
              </w:rPr>
            </w:r>
            <w:r w:rsidR="00790D9B">
              <w:rPr>
                <w:noProof/>
                <w:webHidden/>
              </w:rPr>
              <w:fldChar w:fldCharType="separate"/>
            </w:r>
            <w:r w:rsidR="00790D9B">
              <w:rPr>
                <w:noProof/>
                <w:webHidden/>
              </w:rPr>
              <w:t>3</w:t>
            </w:r>
            <w:r w:rsidR="00790D9B">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86" w:history="1">
            <w:r w:rsidRPr="005E70DC">
              <w:rPr>
                <w:rStyle w:val="Hyperlink"/>
                <w:rFonts w:ascii="Lucida Sans Unicode" w:hAnsi="Lucida Sans Unicode" w:cs="Lucida Sans Unicode"/>
                <w:noProof/>
              </w:rPr>
              <w:t>2012/04/22</w:t>
            </w:r>
            <w:r>
              <w:rPr>
                <w:noProof/>
                <w:webHidden/>
              </w:rPr>
              <w:tab/>
            </w:r>
            <w:r>
              <w:rPr>
                <w:noProof/>
                <w:webHidden/>
              </w:rPr>
              <w:fldChar w:fldCharType="begin"/>
            </w:r>
            <w:r>
              <w:rPr>
                <w:noProof/>
                <w:webHidden/>
              </w:rPr>
              <w:instrText xml:space="preserve"> PAGEREF _Toc329169286 \h </w:instrText>
            </w:r>
            <w:r>
              <w:rPr>
                <w:noProof/>
                <w:webHidden/>
              </w:rPr>
            </w:r>
            <w:r>
              <w:rPr>
                <w:noProof/>
                <w:webHidden/>
              </w:rPr>
              <w:fldChar w:fldCharType="separate"/>
            </w:r>
            <w:r>
              <w:rPr>
                <w:noProof/>
                <w:webHidden/>
              </w:rPr>
              <w:t>3</w:t>
            </w:r>
            <w:r>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87" w:history="1">
            <w:r w:rsidRPr="005E70DC">
              <w:rPr>
                <w:rStyle w:val="Hyperlink"/>
                <w:rFonts w:ascii="Lucida Sans Unicode" w:hAnsi="Lucida Sans Unicode" w:cs="Lucida Sans Unicode"/>
                <w:noProof/>
              </w:rPr>
              <w:t>2012/04/24</w:t>
            </w:r>
            <w:r>
              <w:rPr>
                <w:noProof/>
                <w:webHidden/>
              </w:rPr>
              <w:tab/>
            </w:r>
            <w:r>
              <w:rPr>
                <w:noProof/>
                <w:webHidden/>
              </w:rPr>
              <w:fldChar w:fldCharType="begin"/>
            </w:r>
            <w:r>
              <w:rPr>
                <w:noProof/>
                <w:webHidden/>
              </w:rPr>
              <w:instrText xml:space="preserve"> PAGEREF _Toc329169287 \h </w:instrText>
            </w:r>
            <w:r>
              <w:rPr>
                <w:noProof/>
                <w:webHidden/>
              </w:rPr>
            </w:r>
            <w:r>
              <w:rPr>
                <w:noProof/>
                <w:webHidden/>
              </w:rPr>
              <w:fldChar w:fldCharType="separate"/>
            </w:r>
            <w:r>
              <w:rPr>
                <w:noProof/>
                <w:webHidden/>
              </w:rPr>
              <w:t>3</w:t>
            </w:r>
            <w:r>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88" w:history="1">
            <w:r w:rsidRPr="005E70DC">
              <w:rPr>
                <w:rStyle w:val="Hyperlink"/>
                <w:rFonts w:ascii="Lucida Sans Unicode" w:hAnsi="Lucida Sans Unicode" w:cs="Lucida Sans Unicode"/>
                <w:noProof/>
              </w:rPr>
              <w:t>2012/04/25</w:t>
            </w:r>
            <w:r>
              <w:rPr>
                <w:noProof/>
                <w:webHidden/>
              </w:rPr>
              <w:tab/>
            </w:r>
            <w:r>
              <w:rPr>
                <w:noProof/>
                <w:webHidden/>
              </w:rPr>
              <w:fldChar w:fldCharType="begin"/>
            </w:r>
            <w:r>
              <w:rPr>
                <w:noProof/>
                <w:webHidden/>
              </w:rPr>
              <w:instrText xml:space="preserve"> PAGEREF _Toc329169288 \h </w:instrText>
            </w:r>
            <w:r>
              <w:rPr>
                <w:noProof/>
                <w:webHidden/>
              </w:rPr>
            </w:r>
            <w:r>
              <w:rPr>
                <w:noProof/>
                <w:webHidden/>
              </w:rPr>
              <w:fldChar w:fldCharType="separate"/>
            </w:r>
            <w:r>
              <w:rPr>
                <w:noProof/>
                <w:webHidden/>
              </w:rPr>
              <w:t>3</w:t>
            </w:r>
            <w:r>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89" w:history="1">
            <w:r w:rsidRPr="005E70DC">
              <w:rPr>
                <w:rStyle w:val="Hyperlink"/>
                <w:rFonts w:ascii="Lucida Sans Unicode" w:hAnsi="Lucida Sans Unicode" w:cs="Lucida Sans Unicode"/>
                <w:noProof/>
              </w:rPr>
              <w:t>2012/04/28</w:t>
            </w:r>
            <w:r>
              <w:rPr>
                <w:noProof/>
                <w:webHidden/>
              </w:rPr>
              <w:tab/>
            </w:r>
            <w:r>
              <w:rPr>
                <w:noProof/>
                <w:webHidden/>
              </w:rPr>
              <w:fldChar w:fldCharType="begin"/>
            </w:r>
            <w:r>
              <w:rPr>
                <w:noProof/>
                <w:webHidden/>
              </w:rPr>
              <w:instrText xml:space="preserve"> PAGEREF _Toc329169289 \h </w:instrText>
            </w:r>
            <w:r>
              <w:rPr>
                <w:noProof/>
                <w:webHidden/>
              </w:rPr>
            </w:r>
            <w:r>
              <w:rPr>
                <w:noProof/>
                <w:webHidden/>
              </w:rPr>
              <w:fldChar w:fldCharType="separate"/>
            </w:r>
            <w:r>
              <w:rPr>
                <w:noProof/>
                <w:webHidden/>
              </w:rPr>
              <w:t>4</w:t>
            </w:r>
            <w:r>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90" w:history="1">
            <w:r w:rsidRPr="005E70DC">
              <w:rPr>
                <w:rStyle w:val="Hyperlink"/>
                <w:rFonts w:ascii="Lucida Sans Unicode" w:hAnsi="Lucida Sans Unicode" w:cs="Lucida Sans Unicode"/>
                <w:noProof/>
              </w:rPr>
              <w:t>2012/04/29</w:t>
            </w:r>
            <w:r>
              <w:rPr>
                <w:noProof/>
                <w:webHidden/>
              </w:rPr>
              <w:tab/>
            </w:r>
            <w:r>
              <w:rPr>
                <w:noProof/>
                <w:webHidden/>
              </w:rPr>
              <w:fldChar w:fldCharType="begin"/>
            </w:r>
            <w:r>
              <w:rPr>
                <w:noProof/>
                <w:webHidden/>
              </w:rPr>
              <w:instrText xml:space="preserve"> PAGEREF _Toc329169290 \h </w:instrText>
            </w:r>
            <w:r>
              <w:rPr>
                <w:noProof/>
                <w:webHidden/>
              </w:rPr>
            </w:r>
            <w:r>
              <w:rPr>
                <w:noProof/>
                <w:webHidden/>
              </w:rPr>
              <w:fldChar w:fldCharType="separate"/>
            </w:r>
            <w:r>
              <w:rPr>
                <w:noProof/>
                <w:webHidden/>
              </w:rPr>
              <w:t>5</w:t>
            </w:r>
            <w:r>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91" w:history="1">
            <w:r w:rsidRPr="005E70DC">
              <w:rPr>
                <w:rStyle w:val="Hyperlink"/>
                <w:rFonts w:ascii="Lucida Sans Unicode" w:hAnsi="Lucida Sans Unicode" w:cs="Lucida Sans Unicode"/>
                <w:noProof/>
              </w:rPr>
              <w:t>2012/05/01</w:t>
            </w:r>
            <w:r>
              <w:rPr>
                <w:noProof/>
                <w:webHidden/>
              </w:rPr>
              <w:tab/>
            </w:r>
            <w:r>
              <w:rPr>
                <w:noProof/>
                <w:webHidden/>
              </w:rPr>
              <w:fldChar w:fldCharType="begin"/>
            </w:r>
            <w:r>
              <w:rPr>
                <w:noProof/>
                <w:webHidden/>
              </w:rPr>
              <w:instrText xml:space="preserve"> PAGEREF _Toc329169291 \h </w:instrText>
            </w:r>
            <w:r>
              <w:rPr>
                <w:noProof/>
                <w:webHidden/>
              </w:rPr>
            </w:r>
            <w:r>
              <w:rPr>
                <w:noProof/>
                <w:webHidden/>
              </w:rPr>
              <w:fldChar w:fldCharType="separate"/>
            </w:r>
            <w:r>
              <w:rPr>
                <w:noProof/>
                <w:webHidden/>
              </w:rPr>
              <w:t>6</w:t>
            </w:r>
            <w:r>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92" w:history="1">
            <w:r w:rsidRPr="005E70DC">
              <w:rPr>
                <w:rStyle w:val="Hyperlink"/>
                <w:rFonts w:ascii="Lucida Sans Unicode" w:hAnsi="Lucida Sans Unicode" w:cs="Lucida Sans Unicode"/>
                <w:noProof/>
              </w:rPr>
              <w:t>2012/05/02</w:t>
            </w:r>
            <w:r>
              <w:rPr>
                <w:noProof/>
                <w:webHidden/>
              </w:rPr>
              <w:tab/>
            </w:r>
            <w:r>
              <w:rPr>
                <w:noProof/>
                <w:webHidden/>
              </w:rPr>
              <w:fldChar w:fldCharType="begin"/>
            </w:r>
            <w:r>
              <w:rPr>
                <w:noProof/>
                <w:webHidden/>
              </w:rPr>
              <w:instrText xml:space="preserve"> PAGEREF _Toc329169292 \h </w:instrText>
            </w:r>
            <w:r>
              <w:rPr>
                <w:noProof/>
                <w:webHidden/>
              </w:rPr>
            </w:r>
            <w:r>
              <w:rPr>
                <w:noProof/>
                <w:webHidden/>
              </w:rPr>
              <w:fldChar w:fldCharType="separate"/>
            </w:r>
            <w:r>
              <w:rPr>
                <w:noProof/>
                <w:webHidden/>
              </w:rPr>
              <w:t>6</w:t>
            </w:r>
            <w:r>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93" w:history="1">
            <w:r w:rsidRPr="005E70DC">
              <w:rPr>
                <w:rStyle w:val="Hyperlink"/>
                <w:rFonts w:ascii="Lucida Sans Unicode" w:hAnsi="Lucida Sans Unicode" w:cs="Lucida Sans Unicode"/>
                <w:noProof/>
              </w:rPr>
              <w:t>2012/05/04</w:t>
            </w:r>
            <w:r>
              <w:rPr>
                <w:noProof/>
                <w:webHidden/>
              </w:rPr>
              <w:tab/>
            </w:r>
            <w:r>
              <w:rPr>
                <w:noProof/>
                <w:webHidden/>
              </w:rPr>
              <w:fldChar w:fldCharType="begin"/>
            </w:r>
            <w:r>
              <w:rPr>
                <w:noProof/>
                <w:webHidden/>
              </w:rPr>
              <w:instrText xml:space="preserve"> PAGEREF _Toc329169293 \h </w:instrText>
            </w:r>
            <w:r>
              <w:rPr>
                <w:noProof/>
                <w:webHidden/>
              </w:rPr>
            </w:r>
            <w:r>
              <w:rPr>
                <w:noProof/>
                <w:webHidden/>
              </w:rPr>
              <w:fldChar w:fldCharType="separate"/>
            </w:r>
            <w:r>
              <w:rPr>
                <w:noProof/>
                <w:webHidden/>
              </w:rPr>
              <w:t>8</w:t>
            </w:r>
            <w:r>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94" w:history="1">
            <w:r w:rsidRPr="005E70DC">
              <w:rPr>
                <w:rStyle w:val="Hyperlink"/>
                <w:rFonts w:ascii="Lucida Sans Unicode" w:hAnsi="Lucida Sans Unicode" w:cs="Lucida Sans Unicode"/>
                <w:noProof/>
              </w:rPr>
              <w:t>2012/05/05</w:t>
            </w:r>
            <w:r>
              <w:rPr>
                <w:noProof/>
                <w:webHidden/>
              </w:rPr>
              <w:tab/>
            </w:r>
            <w:r>
              <w:rPr>
                <w:noProof/>
                <w:webHidden/>
              </w:rPr>
              <w:fldChar w:fldCharType="begin"/>
            </w:r>
            <w:r>
              <w:rPr>
                <w:noProof/>
                <w:webHidden/>
              </w:rPr>
              <w:instrText xml:space="preserve"> PAGEREF _Toc329169294 \h </w:instrText>
            </w:r>
            <w:r>
              <w:rPr>
                <w:noProof/>
                <w:webHidden/>
              </w:rPr>
            </w:r>
            <w:r>
              <w:rPr>
                <w:noProof/>
                <w:webHidden/>
              </w:rPr>
              <w:fldChar w:fldCharType="separate"/>
            </w:r>
            <w:r>
              <w:rPr>
                <w:noProof/>
                <w:webHidden/>
              </w:rPr>
              <w:t>9</w:t>
            </w:r>
            <w:r>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95" w:history="1">
            <w:r w:rsidRPr="005E70DC">
              <w:rPr>
                <w:rStyle w:val="Hyperlink"/>
                <w:rFonts w:ascii="Lucida Sans Unicode" w:hAnsi="Lucida Sans Unicode" w:cs="Lucida Sans Unicode"/>
                <w:noProof/>
              </w:rPr>
              <w:t>2012/05/06</w:t>
            </w:r>
            <w:r>
              <w:rPr>
                <w:noProof/>
                <w:webHidden/>
              </w:rPr>
              <w:tab/>
            </w:r>
            <w:r>
              <w:rPr>
                <w:noProof/>
                <w:webHidden/>
              </w:rPr>
              <w:fldChar w:fldCharType="begin"/>
            </w:r>
            <w:r>
              <w:rPr>
                <w:noProof/>
                <w:webHidden/>
              </w:rPr>
              <w:instrText xml:space="preserve"> PAGEREF _Toc329169295 \h </w:instrText>
            </w:r>
            <w:r>
              <w:rPr>
                <w:noProof/>
                <w:webHidden/>
              </w:rPr>
            </w:r>
            <w:r>
              <w:rPr>
                <w:noProof/>
                <w:webHidden/>
              </w:rPr>
              <w:fldChar w:fldCharType="separate"/>
            </w:r>
            <w:r>
              <w:rPr>
                <w:noProof/>
                <w:webHidden/>
              </w:rPr>
              <w:t>10</w:t>
            </w:r>
            <w:r>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96" w:history="1">
            <w:r w:rsidRPr="005E70DC">
              <w:rPr>
                <w:rStyle w:val="Hyperlink"/>
                <w:rFonts w:ascii="Lucida Sans Unicode" w:hAnsi="Lucida Sans Unicode" w:cs="Lucida Sans Unicode"/>
                <w:noProof/>
              </w:rPr>
              <w:t>2012/05/19</w:t>
            </w:r>
            <w:r>
              <w:rPr>
                <w:noProof/>
                <w:webHidden/>
              </w:rPr>
              <w:tab/>
            </w:r>
            <w:r>
              <w:rPr>
                <w:noProof/>
                <w:webHidden/>
              </w:rPr>
              <w:fldChar w:fldCharType="begin"/>
            </w:r>
            <w:r>
              <w:rPr>
                <w:noProof/>
                <w:webHidden/>
              </w:rPr>
              <w:instrText xml:space="preserve"> PAGEREF _Toc329169296 \h </w:instrText>
            </w:r>
            <w:r>
              <w:rPr>
                <w:noProof/>
                <w:webHidden/>
              </w:rPr>
            </w:r>
            <w:r>
              <w:rPr>
                <w:noProof/>
                <w:webHidden/>
              </w:rPr>
              <w:fldChar w:fldCharType="separate"/>
            </w:r>
            <w:r>
              <w:rPr>
                <w:noProof/>
                <w:webHidden/>
              </w:rPr>
              <w:t>11</w:t>
            </w:r>
            <w:r>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97" w:history="1">
            <w:r w:rsidRPr="005E70DC">
              <w:rPr>
                <w:rStyle w:val="Hyperlink"/>
                <w:rFonts w:ascii="Lucida Sans Unicode" w:hAnsi="Lucida Sans Unicode" w:cs="Lucida Sans Unicode"/>
                <w:noProof/>
              </w:rPr>
              <w:t>2012/06/02</w:t>
            </w:r>
            <w:r>
              <w:rPr>
                <w:noProof/>
                <w:webHidden/>
              </w:rPr>
              <w:tab/>
            </w:r>
            <w:r>
              <w:rPr>
                <w:noProof/>
                <w:webHidden/>
              </w:rPr>
              <w:fldChar w:fldCharType="begin"/>
            </w:r>
            <w:r>
              <w:rPr>
                <w:noProof/>
                <w:webHidden/>
              </w:rPr>
              <w:instrText xml:space="preserve"> PAGEREF _Toc329169297 \h </w:instrText>
            </w:r>
            <w:r>
              <w:rPr>
                <w:noProof/>
                <w:webHidden/>
              </w:rPr>
            </w:r>
            <w:r>
              <w:rPr>
                <w:noProof/>
                <w:webHidden/>
              </w:rPr>
              <w:fldChar w:fldCharType="separate"/>
            </w:r>
            <w:r>
              <w:rPr>
                <w:noProof/>
                <w:webHidden/>
              </w:rPr>
              <w:t>11</w:t>
            </w:r>
            <w:r>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98" w:history="1">
            <w:r w:rsidRPr="005E70DC">
              <w:rPr>
                <w:rStyle w:val="Hyperlink"/>
                <w:rFonts w:ascii="Lucida Sans Unicode" w:hAnsi="Lucida Sans Unicode" w:cs="Lucida Sans Unicode"/>
                <w:noProof/>
              </w:rPr>
              <w:t>2012/07/03</w:t>
            </w:r>
            <w:r>
              <w:rPr>
                <w:noProof/>
                <w:webHidden/>
              </w:rPr>
              <w:tab/>
            </w:r>
            <w:r>
              <w:rPr>
                <w:noProof/>
                <w:webHidden/>
              </w:rPr>
              <w:fldChar w:fldCharType="begin"/>
            </w:r>
            <w:r>
              <w:rPr>
                <w:noProof/>
                <w:webHidden/>
              </w:rPr>
              <w:instrText xml:space="preserve"> PAGEREF _Toc329169298 \h </w:instrText>
            </w:r>
            <w:r>
              <w:rPr>
                <w:noProof/>
                <w:webHidden/>
              </w:rPr>
            </w:r>
            <w:r>
              <w:rPr>
                <w:noProof/>
                <w:webHidden/>
              </w:rPr>
              <w:fldChar w:fldCharType="separate"/>
            </w:r>
            <w:r>
              <w:rPr>
                <w:noProof/>
                <w:webHidden/>
              </w:rPr>
              <w:t>12</w:t>
            </w:r>
            <w:r>
              <w:rPr>
                <w:noProof/>
                <w:webHidden/>
              </w:rPr>
              <w:fldChar w:fldCharType="end"/>
            </w:r>
          </w:hyperlink>
        </w:p>
        <w:p w:rsidR="00790D9B" w:rsidRDefault="00790D9B">
          <w:pPr>
            <w:pStyle w:val="TOC1"/>
            <w:tabs>
              <w:tab w:val="right" w:leader="dot" w:pos="9350"/>
            </w:tabs>
            <w:rPr>
              <w:rFonts w:asciiTheme="minorHAnsi" w:eastAsiaTheme="minorEastAsia" w:hAnsiTheme="minorHAnsi" w:cstheme="minorBidi"/>
              <w:noProof/>
            </w:rPr>
          </w:pPr>
          <w:hyperlink w:anchor="_Toc329169299" w:history="1">
            <w:r w:rsidRPr="005E70DC">
              <w:rPr>
                <w:rStyle w:val="Hyperlink"/>
                <w:rFonts w:ascii="Lucida Sans Unicode" w:hAnsi="Lucida Sans Unicode" w:cs="Lucida Sans Unicode"/>
                <w:noProof/>
              </w:rPr>
              <w:t>2012/07/04</w:t>
            </w:r>
            <w:r>
              <w:rPr>
                <w:noProof/>
                <w:webHidden/>
              </w:rPr>
              <w:tab/>
            </w:r>
            <w:r>
              <w:rPr>
                <w:noProof/>
                <w:webHidden/>
              </w:rPr>
              <w:fldChar w:fldCharType="begin"/>
            </w:r>
            <w:r>
              <w:rPr>
                <w:noProof/>
                <w:webHidden/>
              </w:rPr>
              <w:instrText xml:space="preserve"> PAGEREF _Toc329169299 \h </w:instrText>
            </w:r>
            <w:r>
              <w:rPr>
                <w:noProof/>
                <w:webHidden/>
              </w:rPr>
            </w:r>
            <w:r>
              <w:rPr>
                <w:noProof/>
                <w:webHidden/>
              </w:rPr>
              <w:fldChar w:fldCharType="separate"/>
            </w:r>
            <w:r>
              <w:rPr>
                <w:noProof/>
                <w:webHidden/>
              </w:rPr>
              <w:t>12</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762712" w:rsidRDefault="005250D1" w:rsidP="005250D1">
      <w:pPr>
        <w:pStyle w:val="Heading1"/>
        <w:spacing w:before="0" w:line="240" w:lineRule="auto"/>
        <w:rPr>
          <w:rFonts w:ascii="Lucida Sans Unicode" w:hAnsi="Lucida Sans Unicode" w:cs="Lucida Sans Unicode"/>
        </w:rPr>
      </w:pPr>
      <w:bookmarkStart w:id="1" w:name="_Toc329169285"/>
      <w:r w:rsidRPr="00762712">
        <w:rPr>
          <w:rFonts w:ascii="Lucida Sans Unicode" w:hAnsi="Lucida Sans Unicode" w:cs="Lucida Sans Unicode"/>
        </w:rPr>
        <w:lastRenderedPageBreak/>
        <w:t>2012/04/21</w:t>
      </w:r>
      <w:bookmarkEnd w:id="1"/>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Restarted work on the project after a long hiatus (military deployments make engineering difficult).</w:t>
      </w:r>
    </w:p>
    <w:p w:rsidR="005250D1" w:rsidRPr="00762712" w:rsidRDefault="005250D1" w:rsidP="005250D1">
      <w:pPr>
        <w:spacing w:after="0" w:line="240" w:lineRule="auto"/>
        <w:rPr>
          <w:rFonts w:ascii="Lucida Sans Unicode" w:hAnsi="Lucida Sans Unicode" w:cs="Lucida Sans Unicode"/>
        </w:rPr>
      </w:pPr>
    </w:p>
    <w:p w:rsidR="005250D1" w:rsidRPr="00762712" w:rsidRDefault="005250D1" w:rsidP="005250D1">
      <w:pPr>
        <w:pStyle w:val="Heading1"/>
        <w:spacing w:before="0" w:line="240" w:lineRule="auto"/>
        <w:rPr>
          <w:rFonts w:ascii="Lucida Sans Unicode" w:hAnsi="Lucida Sans Unicode" w:cs="Lucida Sans Unicode"/>
        </w:rPr>
      </w:pPr>
      <w:bookmarkStart w:id="2" w:name="_Toc329169286"/>
      <w:r w:rsidRPr="00762712">
        <w:rPr>
          <w:rFonts w:ascii="Lucida Sans Unicode" w:hAnsi="Lucida Sans Unicode" w:cs="Lucida Sans Unicode"/>
        </w:rPr>
        <w:t>2012/04/22</w:t>
      </w:r>
      <w:bookmarkEnd w:id="2"/>
    </w:p>
    <w:p w:rsidR="005250D1" w:rsidRPr="00762712" w:rsidRDefault="005250D1"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 xml:space="preserve">Began working BOM based on </w:t>
      </w:r>
      <w:r w:rsidR="008055D3" w:rsidRPr="00762712">
        <w:rPr>
          <w:rFonts w:ascii="Lucida Sans Unicode" w:hAnsi="Lucida Sans Unicode" w:cs="Lucida Sans Unicode"/>
        </w:rPr>
        <w:t>parametric</w:t>
      </w:r>
      <w:r w:rsidRPr="00762712">
        <w:rPr>
          <w:rFonts w:ascii="Lucida Sans Unicode" w:hAnsi="Lucida Sans Unicode" w:cs="Lucida Sans Unicode"/>
        </w:rPr>
        <w:t xml:space="preserve"> information from Atmel and my past QTouch experience.</w:t>
      </w:r>
      <w:proofErr w:type="gramEnd"/>
      <w:r w:rsidRPr="00762712">
        <w:rPr>
          <w:rFonts w:ascii="Lucida Sans Unicode" w:hAnsi="Lucida Sans Unicode" w:cs="Lucida Sans Unicode"/>
        </w:rPr>
        <w:t xml:space="preserve"> BOM will focus on parts to be used in both the test board and final design.</w:t>
      </w:r>
    </w:p>
    <w:p w:rsidR="00B5478D" w:rsidRPr="00762712" w:rsidRDefault="00B5478D" w:rsidP="005250D1">
      <w:pPr>
        <w:spacing w:after="0" w:line="240" w:lineRule="auto"/>
        <w:rPr>
          <w:rFonts w:ascii="Lucida Sans Unicode" w:hAnsi="Lucida Sans Unicode" w:cs="Lucida Sans Unicode"/>
        </w:rPr>
      </w:pPr>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BPS needs a better name. </w:t>
      </w:r>
      <w:proofErr w:type="gramStart"/>
      <w:r w:rsidRPr="00762712">
        <w:rPr>
          <w:rFonts w:ascii="Lucida Sans Unicode" w:hAnsi="Lucida Sans Unicode" w:cs="Lucida Sans Unicode"/>
        </w:rPr>
        <w:t>Going to have to brainstorm.</w:t>
      </w:r>
      <w:proofErr w:type="gramEnd"/>
      <w:r w:rsidRPr="00762712">
        <w:rPr>
          <w:rFonts w:ascii="Lucida Sans Unicode" w:hAnsi="Lucida Sans Unicode" w:cs="Lucida Sans Unicode"/>
        </w:rPr>
        <w:t xml:space="preserve"> Beer Pong Sense works well as a code name of sorts, like Microsoft's Longhorn, but it doesn't have much of a ring to it.</w:t>
      </w:r>
    </w:p>
    <w:p w:rsidR="005250D1" w:rsidRPr="00762712" w:rsidRDefault="005250D1" w:rsidP="005250D1">
      <w:pPr>
        <w:spacing w:after="0" w:line="240" w:lineRule="auto"/>
        <w:rPr>
          <w:rFonts w:ascii="Lucida Sans Unicode" w:hAnsi="Lucida Sans Unicode" w:cs="Lucida Sans Unicode"/>
        </w:rPr>
      </w:pPr>
    </w:p>
    <w:p w:rsidR="00F366E5" w:rsidRPr="00762712" w:rsidRDefault="0006759E" w:rsidP="005250D1">
      <w:pPr>
        <w:pStyle w:val="Heading1"/>
        <w:spacing w:before="0" w:line="240" w:lineRule="auto"/>
        <w:rPr>
          <w:rFonts w:ascii="Lucida Sans Unicode" w:hAnsi="Lucida Sans Unicode" w:cs="Lucida Sans Unicode"/>
        </w:rPr>
      </w:pPr>
      <w:bookmarkStart w:id="3" w:name="_Toc329169287"/>
      <w:r w:rsidRPr="00762712">
        <w:rPr>
          <w:rFonts w:ascii="Lucida Sans Unicode" w:hAnsi="Lucida Sans Unicode" w:cs="Lucida Sans Unicode"/>
        </w:rPr>
        <w:t>2012/04/24</w:t>
      </w:r>
      <w:bookmarkEnd w:id="3"/>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began fleshing out the BOM based on known needs. For instance, I know I will require the following basic parts:</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Battery Controller (currently looking for a rechargeable Li-Ion battery at around 5V and 2000mAh)</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AVR Microcontroller capable of QMatrix/QTouch and with a good amount of memory and peripherals for hacking</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Display drivers for the 47+ RBG LEDs used in this project</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 Voltage Regulator that can source enough current for all of the LEDs and other components</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used the parametric search tools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xml:space="preserve"> to start finding components that would meet my needs. For instance, if I assume each LED (3x47=141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Once these parts have been identified and I’ve gone through the datasheets to verify that everything meets my needs and will be compatible, I’ll move on toward starting the basic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 prefer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over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for several reasons, including the fact that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is </w:t>
      </w:r>
      <w:r w:rsidR="00547822" w:rsidRPr="00762712">
        <w:rPr>
          <w:rFonts w:ascii="Lucida Sans Unicode" w:hAnsi="Lucida Sans Unicode" w:cs="Lucida Sans Unicode"/>
        </w:rPr>
        <w:t>open source</w:t>
      </w:r>
      <w:r w:rsidRPr="00762712">
        <w:rPr>
          <w:rFonts w:ascii="Lucida Sans Unicode" w:hAnsi="Lucida Sans Unicode" w:cs="Lucida Sans Unicode"/>
        </w:rPr>
        <w:t>, and it doesn’t limit users to a specific board size</w:t>
      </w:r>
      <w:r w:rsidR="00547822" w:rsidRPr="00762712">
        <w:rPr>
          <w:rFonts w:ascii="Lucida Sans Unicode" w:hAnsi="Lucida Sans Unicode" w:cs="Lucida Sans Unicode"/>
        </w:rPr>
        <w:t>.</w:t>
      </w:r>
    </w:p>
    <w:p w:rsidR="005250D1" w:rsidRPr="00762712" w:rsidRDefault="005250D1" w:rsidP="005250D1">
      <w:pPr>
        <w:spacing w:after="0" w:line="240" w:lineRule="auto"/>
        <w:rPr>
          <w:rFonts w:ascii="Lucida Sans Unicode" w:hAnsi="Lucida Sans Unicode" w:cs="Lucida Sans Unicode"/>
        </w:rPr>
      </w:pPr>
    </w:p>
    <w:p w:rsidR="00F366E5" w:rsidRPr="00762712" w:rsidRDefault="00481737" w:rsidP="005250D1">
      <w:pPr>
        <w:pStyle w:val="Heading1"/>
        <w:spacing w:before="0" w:line="240" w:lineRule="auto"/>
        <w:rPr>
          <w:rFonts w:ascii="Lucida Sans Unicode" w:hAnsi="Lucida Sans Unicode" w:cs="Lucida Sans Unicode"/>
        </w:rPr>
      </w:pPr>
      <w:bookmarkStart w:id="4" w:name="_Toc329169288"/>
      <w:r w:rsidRPr="00762712">
        <w:rPr>
          <w:rFonts w:ascii="Lucida Sans Unicode" w:hAnsi="Lucida Sans Unicode" w:cs="Lucida Sans Unicode"/>
        </w:rPr>
        <w:t>2012/04/25</w:t>
      </w:r>
      <w:bookmarkEnd w:id="4"/>
    </w:p>
    <w:p w:rsidR="00C815AB" w:rsidRPr="00762712" w:rsidRDefault="0048173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 plan right now is to use the Atmel AVR ATMEGA164/324/644 Series Microcontrollers along with Atmel’s QTouch Library (utilizing QMatrix technology) to </w:t>
      </w:r>
      <w:r w:rsidRPr="00762712">
        <w:rPr>
          <w:rFonts w:ascii="Lucida Sans Unicode" w:hAnsi="Lucida Sans Unicode" w:cs="Lucida Sans Unicode"/>
        </w:rPr>
        <w:lastRenderedPageBreak/>
        <w:t>sense the liquid in cups placed on the board, and then use three AS1107WL display drivers to light up LEDs corresponding to the location of each cup.</w:t>
      </w:r>
      <w:r w:rsidR="00C815AB" w:rsidRPr="00762712">
        <w:rPr>
          <w:rFonts w:ascii="Lucida Sans Unicode" w:hAnsi="Lucida Sans Unicode" w:cs="Lucida Sans Unicode"/>
        </w:rPr>
        <w:t xml:space="preserve"> </w:t>
      </w:r>
    </w:p>
    <w:p w:rsidR="00C815AB" w:rsidRPr="00762712" w:rsidRDefault="00C815AB" w:rsidP="005250D1">
      <w:pPr>
        <w:spacing w:after="0" w:line="240" w:lineRule="auto"/>
        <w:rPr>
          <w:rFonts w:ascii="Lucida Sans Unicode" w:hAnsi="Lucida Sans Unicode" w:cs="Lucida Sans Unicode"/>
        </w:rPr>
      </w:pPr>
    </w:p>
    <w:p w:rsidR="00E562EE" w:rsidRPr="00762712" w:rsidRDefault="00C815A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There are two possible </w:t>
      </w:r>
      <w:r w:rsidR="00E562EE" w:rsidRPr="00762712">
        <w:rPr>
          <w:rFonts w:ascii="Lucida Sans Unicode" w:hAnsi="Lucida Sans Unicode" w:cs="Lucida Sans Unicode"/>
        </w:rPr>
        <w:t>configurations for using these display drivers</w:t>
      </w:r>
    </w:p>
    <w:p w:rsidR="00481737" w:rsidRPr="00762712" w:rsidRDefault="00C815AB"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Each AS1107WL will control one color</w:t>
      </w:r>
      <w:r w:rsidR="00E562EE" w:rsidRPr="00762712">
        <w:rPr>
          <w:rFonts w:ascii="Lucida Sans Unicode" w:hAnsi="Lucida Sans Unicode" w:cs="Lucida Sans Unicode"/>
        </w:rPr>
        <w:t xml:space="preserve"> of all RGB LEDs</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 xml:space="preserve">Pro: </w:t>
      </w:r>
      <w:r w:rsidR="009116EE" w:rsidRPr="00762712">
        <w:rPr>
          <w:rFonts w:ascii="Lucida Sans Unicode" w:hAnsi="Lucida Sans Unicode" w:cs="Lucida Sans Unicode"/>
        </w:rPr>
        <w:t>Should be pretty simple</w:t>
      </w:r>
      <w:r w:rsidRPr="00762712">
        <w:rPr>
          <w:rFonts w:ascii="Lucida Sans Unicode" w:hAnsi="Lucida Sans Unicode" w:cs="Lucida Sans Unicode"/>
        </w:rPr>
        <w:t xml:space="preserve">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Each RGB LED is driven from 3 different display drivers (one driver for each of the 3 LEDs in an RGB LED). This will likely greatly increase the complexity of PCB routing.</w:t>
      </w:r>
    </w:p>
    <w:p w:rsidR="00E562EE" w:rsidRPr="00762712" w:rsidRDefault="00E562EE"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Utilize 6 of the 8 segments on each AS1107WL, controlling 2 sets of 8 RGB LEDs with each display driver.</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Pro: Would likely make PCB routing much simpler, since each RGB LED is controlled from only one display driver.</w:t>
      </w:r>
      <w:r w:rsidR="009116EE" w:rsidRPr="00762712">
        <w:rPr>
          <w:rFonts w:ascii="Lucida Sans Unicode" w:hAnsi="Lucida Sans Unicode" w:cs="Lucida Sans Unicode"/>
        </w:rPr>
        <w:t xml:space="preserve"> </w:t>
      </w:r>
      <w:proofErr w:type="gramStart"/>
      <w:r w:rsidR="009116EE" w:rsidRPr="00762712">
        <w:rPr>
          <w:rFonts w:ascii="Lucida Sans Unicode" w:hAnsi="Lucida Sans Unicode" w:cs="Lucida Sans Unicode"/>
        </w:rPr>
        <w:t>Likely pretty easy to program.</w:t>
      </w:r>
      <w:proofErr w:type="gramEnd"/>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Would have to add additional external pots to each drive line to adjust the current for the different colors of LEDs, increasing cost.</w:t>
      </w:r>
      <w:r w:rsidR="009116EE" w:rsidRPr="00762712">
        <w:rPr>
          <w:rFonts w:ascii="Lucida Sans Unicode" w:hAnsi="Lucida Sans Unicode" w:cs="Lucida Sans Unicode"/>
        </w:rPr>
        <w:t xml:space="preserve"> Leaves 2 segments of each driver unutilized (though this could also prove to be a pro).</w:t>
      </w:r>
    </w:p>
    <w:p w:rsidR="003536B8" w:rsidRPr="00762712" w:rsidRDefault="003536B8" w:rsidP="005250D1">
      <w:pPr>
        <w:spacing w:after="0" w:line="240" w:lineRule="auto"/>
        <w:ind w:left="1080"/>
        <w:rPr>
          <w:rFonts w:ascii="Lucida Sans Unicode" w:hAnsi="Lucida Sans Unicode" w:cs="Lucida Sans Unicode"/>
        </w:rPr>
      </w:pPr>
    </w:p>
    <w:p w:rsidR="00F366E5" w:rsidRPr="00762712" w:rsidRDefault="003536B8"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didn’t realize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Beta is now out. Once I start coding, I may use this, since (from what I’m reading) it already has the Touch libraries integrated. </w:t>
      </w:r>
      <w:proofErr w:type="gramStart"/>
      <w:r w:rsidRPr="00762712">
        <w:rPr>
          <w:rFonts w:ascii="Lucida Sans Unicode" w:hAnsi="Lucida Sans Unicode" w:cs="Lucida Sans Unicode"/>
        </w:rPr>
        <w:t>May make things easier, though Beta can be a bit scary.</w:t>
      </w:r>
      <w:proofErr w:type="gramEnd"/>
      <w:r w:rsidRPr="00762712">
        <w:rPr>
          <w:rFonts w:ascii="Lucida Sans Unicode" w:hAnsi="Lucida Sans Unicode" w:cs="Lucida Sans Unicode"/>
        </w:rPr>
        <w:t xml:space="preserve"> Still, I’m not in production with this project yet, so maybe taking the leap and trying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is the way to go.</w:t>
      </w:r>
      <w:r w:rsidR="00091CBD" w:rsidRPr="00762712">
        <w:rPr>
          <w:rFonts w:ascii="Lucida Sans Unicode" w:hAnsi="Lucida Sans Unicode" w:cs="Lucida Sans Unicode"/>
        </w:rPr>
        <w:t xml:space="preserve"> I’m concerned, though, about the fact that version 6, like version 5, doesn’t support Linux. That makes it difficult for a large portion of the Open Hardware community to work on or adapt this </w:t>
      </w:r>
      <w:proofErr w:type="gramStart"/>
      <w:r w:rsidR="00091CBD" w:rsidRPr="00762712">
        <w:rPr>
          <w:rFonts w:ascii="Lucida Sans Unicode" w:hAnsi="Lucida Sans Unicode" w:cs="Lucida Sans Unicode"/>
        </w:rPr>
        <w:t xml:space="preserve">project </w:t>
      </w:r>
      <w:proofErr w:type="gramEnd"/>
      <w:r w:rsidR="00091CBD" w:rsidRPr="00762712">
        <w:rPr>
          <w:rFonts w:ascii="Lucida Sans Unicode" w:hAnsi="Lucida Sans Unicode" w:cs="Lucida Sans Unicode"/>
        </w:rPr>
        <w:sym w:font="Wingdings" w:char="F04C"/>
      </w:r>
      <w:r w:rsidR="00091CBD" w:rsidRPr="00762712">
        <w:rPr>
          <w:rFonts w:ascii="Lucida Sans Unicode" w:hAnsi="Lucida Sans Unicode" w:cs="Lucida Sans Unicode"/>
        </w:rPr>
        <w:t>.</w:t>
      </w:r>
    </w:p>
    <w:p w:rsidR="008B48F3" w:rsidRPr="00762712" w:rsidRDefault="008B48F3" w:rsidP="005250D1">
      <w:pPr>
        <w:spacing w:after="0" w:line="240" w:lineRule="auto"/>
        <w:rPr>
          <w:rFonts w:ascii="Lucida Sans Unicode" w:hAnsi="Lucida Sans Unicode" w:cs="Lucida Sans Unicode"/>
        </w:rPr>
      </w:pPr>
    </w:p>
    <w:p w:rsidR="008B48F3" w:rsidRPr="00762712" w:rsidRDefault="008B48F3" w:rsidP="005250D1">
      <w:pPr>
        <w:pStyle w:val="Heading1"/>
        <w:spacing w:before="0" w:line="240" w:lineRule="auto"/>
        <w:rPr>
          <w:rFonts w:ascii="Lucida Sans Unicode" w:hAnsi="Lucida Sans Unicode" w:cs="Lucida Sans Unicode"/>
        </w:rPr>
      </w:pPr>
      <w:bookmarkStart w:id="5" w:name="_Toc329169289"/>
      <w:r w:rsidRPr="00762712">
        <w:rPr>
          <w:rFonts w:ascii="Lucida Sans Unicode" w:hAnsi="Lucida Sans Unicode" w:cs="Lucida Sans Unicode"/>
        </w:rPr>
        <w:t>2012/04/28</w:t>
      </w:r>
      <w:bookmarkEnd w:id="5"/>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I’ve been communicating with various battery manufacturers in China and elsewhere via </w:t>
      </w:r>
      <w:proofErr w:type="spellStart"/>
      <w:r w:rsidRPr="00762712">
        <w:rPr>
          <w:rFonts w:ascii="Lucida Sans Unicode" w:hAnsi="Lucida Sans Unicode" w:cs="Lucida Sans Unicode"/>
        </w:rPr>
        <w:t>Alibaba</w:t>
      </w:r>
      <w:proofErr w:type="spellEnd"/>
      <w:r w:rsidRPr="00762712">
        <w:rPr>
          <w:rFonts w:ascii="Lucida Sans Unicode" w:hAnsi="Lucida Sans Unicode" w:cs="Lucida Sans Unicode"/>
        </w:rPr>
        <w:t>. I’m working on getting quotes for Li-Ion and Li-Pol batteries. The specifications I’m aiming for:</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Voltage: 6-7.2V</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Capacity: 1500-2500mAh</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Power Capability: </w:t>
      </w:r>
      <w:r w:rsidR="00684734" w:rsidRPr="00762712">
        <w:rPr>
          <w:rFonts w:ascii="Lucida Sans Unicode" w:hAnsi="Lucida Sans Unicode" w:cs="Lucida Sans Unicode"/>
        </w:rPr>
        <w:t>around 300mA-500mA (or very roughly, about 0.2C)</w:t>
      </w:r>
    </w:p>
    <w:p w:rsidR="00F07D4E" w:rsidRPr="00762712" w:rsidRDefault="00F07D4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Thickness: &lt; 7mm (or </w:t>
      </w:r>
      <w:r w:rsidR="00B13115" w:rsidRPr="00762712">
        <w:rPr>
          <w:rFonts w:ascii="Lucida Sans Unicode" w:hAnsi="Lucida Sans Unicode" w:cs="Lucida Sans Unicode"/>
        </w:rPr>
        <w:t>roughly</w:t>
      </w:r>
      <w:r w:rsidRPr="00762712">
        <w:rPr>
          <w:rFonts w:ascii="Lucida Sans Unicode" w:hAnsi="Lucida Sans Unicode" w:cs="Lucida Sans Unicode"/>
        </w:rPr>
        <w:t xml:space="preserve"> 0.27”)</w:t>
      </w:r>
    </w:p>
    <w:p w:rsidR="009E4904" w:rsidRPr="00762712" w:rsidRDefault="009E4904" w:rsidP="005250D1">
      <w:pPr>
        <w:spacing w:after="0" w:line="240" w:lineRule="auto"/>
        <w:rPr>
          <w:rFonts w:ascii="Lucida Sans Unicode" w:hAnsi="Lucida Sans Unicode" w:cs="Lucida Sans Unicode"/>
        </w:rPr>
      </w:pPr>
    </w:p>
    <w:p w:rsidR="00684734" w:rsidRPr="00762712" w:rsidRDefault="00684734"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So far the most promising quote has come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who </w:t>
      </w:r>
      <w:proofErr w:type="gramStart"/>
      <w:r w:rsidRPr="00762712">
        <w:rPr>
          <w:rFonts w:ascii="Lucida Sans Unicode" w:hAnsi="Lucida Sans Unicode" w:cs="Lucida Sans Unicode"/>
        </w:rPr>
        <w:t>have</w:t>
      </w:r>
      <w:proofErr w:type="gramEnd"/>
      <w:r w:rsidRPr="00762712">
        <w:rPr>
          <w:rFonts w:ascii="Lucida Sans Unicode" w:hAnsi="Lucida Sans Unicode" w:cs="Lucida Sans Unicode"/>
        </w:rPr>
        <w:t xml:space="preserve"> answered all of my questions, and promise the ability to provide Li-Pol batteries thin enough to meet the needs of this project. They’ve also sent </w:t>
      </w:r>
      <w:r w:rsidRPr="00762712">
        <w:rPr>
          <w:rFonts w:ascii="Lucida Sans Unicode" w:hAnsi="Lucida Sans Unicode" w:cs="Lucida Sans Unicode"/>
        </w:rPr>
        <w:lastRenderedPageBreak/>
        <w:t>datasheets for each, though I have a couple questions I’m waitin</w:t>
      </w:r>
      <w:r w:rsidR="00ED1ECB" w:rsidRPr="00762712">
        <w:rPr>
          <w:rFonts w:ascii="Lucida Sans Unicode" w:hAnsi="Lucida Sans Unicode" w:cs="Lucida Sans Unicode"/>
        </w:rPr>
        <w:t>g for answers on. Samples will allow me to make real-world tests, rather than hoping that a similar batter will act the same in production, but the expedited shipping from China is expensive!</w:t>
      </w:r>
    </w:p>
    <w:p w:rsidR="00894F20" w:rsidRPr="00762712" w:rsidRDefault="00894F20" w:rsidP="005250D1">
      <w:pPr>
        <w:spacing w:after="0" w:line="240" w:lineRule="auto"/>
        <w:rPr>
          <w:rFonts w:ascii="Lucida Sans Unicode" w:hAnsi="Lucida Sans Unicode" w:cs="Lucida Sans Unicode"/>
        </w:rPr>
      </w:pPr>
    </w:p>
    <w:p w:rsidR="00894F20" w:rsidRPr="00762712" w:rsidRDefault="00894F20" w:rsidP="005250D1">
      <w:pPr>
        <w:spacing w:after="0" w:line="240" w:lineRule="auto"/>
        <w:rPr>
          <w:rFonts w:ascii="Lucida Sans Unicode" w:hAnsi="Lucida Sans Unicode" w:cs="Lucida Sans Unicode"/>
        </w:rPr>
      </w:pPr>
      <w:r w:rsidRPr="00762712">
        <w:rPr>
          <w:rFonts w:ascii="Lucida Sans Unicode" w:hAnsi="Lucida Sans Unicode" w:cs="Lucida Sans Unicode"/>
        </w:rPr>
        <w:t>A couple other companies have also offered quotes, and I’m following up with them to find the best battery for my needs at a reasonable price.</w:t>
      </w:r>
    </w:p>
    <w:p w:rsidR="00894F20" w:rsidRPr="00762712" w:rsidRDefault="00894F20" w:rsidP="005250D1">
      <w:pPr>
        <w:spacing w:after="0" w:line="240" w:lineRule="auto"/>
        <w:rPr>
          <w:rFonts w:ascii="Lucida Sans Unicode" w:hAnsi="Lucida Sans Unicode" w:cs="Lucida Sans Unicode"/>
        </w:rPr>
      </w:pPr>
    </w:p>
    <w:p w:rsidR="00894F20" w:rsidRPr="00762712" w:rsidRDefault="00742A72" w:rsidP="00E610CC">
      <w:pPr>
        <w:pStyle w:val="Heading1"/>
        <w:spacing w:before="0" w:line="240" w:lineRule="auto"/>
        <w:rPr>
          <w:rFonts w:ascii="Lucida Sans Unicode" w:hAnsi="Lucida Sans Unicode" w:cs="Lucida Sans Unicode"/>
        </w:rPr>
      </w:pPr>
      <w:bookmarkStart w:id="6" w:name="_Toc329169290"/>
      <w:r w:rsidRPr="00762712">
        <w:rPr>
          <w:rFonts w:ascii="Lucida Sans Unicode" w:hAnsi="Lucida Sans Unicode" w:cs="Lucida Sans Unicode"/>
        </w:rPr>
        <w:t>2012/04/29</w:t>
      </w:r>
      <w:bookmarkEnd w:id="6"/>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Pr="00762712" w:rsidRDefault="00742A72" w:rsidP="005250D1">
      <w:pPr>
        <w:spacing w:after="0" w:line="240" w:lineRule="auto"/>
        <w:rPr>
          <w:rFonts w:ascii="Lucida Sans Unicode" w:hAnsi="Lucida Sans Unicode" w:cs="Lucida Sans Unicode"/>
        </w:rPr>
      </w:pPr>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Pr="00762712" w:rsidRDefault="00E610CC" w:rsidP="005250D1">
      <w:pPr>
        <w:spacing w:after="0" w:line="240" w:lineRule="auto"/>
        <w:rPr>
          <w:rFonts w:ascii="Lucida Sans Unicode" w:hAnsi="Lucida Sans Unicode" w:cs="Lucida Sans Unicode"/>
        </w:rPr>
      </w:pPr>
    </w:p>
    <w:p w:rsidR="00E610CC" w:rsidRPr="00762712" w:rsidRDefault="00E610CC"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received another battery quote with good details</w:t>
      </w:r>
      <w:r w:rsidR="00892D9D" w:rsidRPr="00762712">
        <w:rPr>
          <w:rFonts w:ascii="Lucida Sans Unicode" w:hAnsi="Lucida Sans Unicode" w:cs="Lucida Sans Unicode"/>
        </w:rPr>
        <w:t xml:space="preserve"> (from Zhejiang </w:t>
      </w:r>
      <w:proofErr w:type="spellStart"/>
      <w:r w:rsidR="00892D9D" w:rsidRPr="00762712">
        <w:rPr>
          <w:rFonts w:ascii="Lucida Sans Unicode" w:hAnsi="Lucida Sans Unicode" w:cs="Lucida Sans Unicode"/>
        </w:rPr>
        <w:t>Nuociss</w:t>
      </w:r>
      <w:proofErr w:type="spellEnd"/>
      <w:r w:rsidR="00892D9D" w:rsidRPr="00762712">
        <w:rPr>
          <w:rFonts w:ascii="Lucida Sans Unicode" w:hAnsi="Lucida Sans Unicode" w:cs="Lucida Sans Unicode"/>
        </w:rPr>
        <w:t xml:space="preserve"> New Energy Technology </w:t>
      </w:r>
      <w:proofErr w:type="spellStart"/>
      <w:r w:rsidR="00892D9D" w:rsidRPr="00762712">
        <w:rPr>
          <w:rFonts w:ascii="Lucida Sans Unicode" w:hAnsi="Lucida Sans Unicode" w:cs="Lucida Sans Unicode"/>
        </w:rPr>
        <w:t>Co.</w:t>
      </w:r>
      <w:proofErr w:type="gramStart"/>
      <w:r w:rsidR="00892D9D" w:rsidRPr="00762712">
        <w:rPr>
          <w:rFonts w:ascii="Lucida Sans Unicode" w:hAnsi="Lucida Sans Unicode" w:cs="Lucida Sans Unicode"/>
        </w:rPr>
        <w:t>,Ltd</w:t>
      </w:r>
      <w:proofErr w:type="spellEnd"/>
      <w:proofErr w:type="gramEnd"/>
      <w:r w:rsidR="00892D9D" w:rsidRPr="00762712">
        <w:rPr>
          <w:rFonts w:ascii="Lucida Sans Unicode" w:hAnsi="Lucida Sans Unicode" w:cs="Lucida Sans Unicode"/>
        </w:rPr>
        <w:t>.)</w:t>
      </w:r>
      <w:r w:rsidRPr="00762712">
        <w:rPr>
          <w:rFonts w:ascii="Lucida Sans Unicode" w:hAnsi="Lucida Sans Unicode" w:cs="Lucida Sans Unicode"/>
        </w:rPr>
        <w:t xml:space="preserve">. The cost per battery is about a dollar more than the quote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t>
      </w:r>
      <w:r w:rsidR="00892D9D" w:rsidRPr="00762712">
        <w:rPr>
          <w:rFonts w:ascii="Lucida Sans Unicode" w:hAnsi="Lucida Sans Unicode" w:cs="Lucida Sans Unicode"/>
        </w:rPr>
        <w:t xml:space="preserve">but the cycle life is significantly higher, which I think should be well worth the cost. I’m building a simple spreadsheet as quotes come </w:t>
      </w:r>
      <w:proofErr w:type="gramStart"/>
      <w:r w:rsidR="00892D9D" w:rsidRPr="00762712">
        <w:rPr>
          <w:rFonts w:ascii="Lucida Sans Unicode" w:hAnsi="Lucida Sans Unicode" w:cs="Lucida Sans Unicode"/>
        </w:rPr>
        <w:t>in,</w:t>
      </w:r>
      <w:proofErr w:type="gramEnd"/>
      <w:r w:rsidR="00892D9D" w:rsidRPr="00762712">
        <w:rPr>
          <w:rFonts w:ascii="Lucida Sans Unicode" w:hAnsi="Lucida Sans Unicode" w:cs="Lucida Sans Unicode"/>
        </w:rPr>
        <w:t xml:space="preserve"> so</w:t>
      </w:r>
      <w:r w:rsidR="003F0F02" w:rsidRPr="00762712">
        <w:rPr>
          <w:rFonts w:ascii="Lucida Sans Unicode" w:hAnsi="Lucida Sans Unicode" w:cs="Lucida Sans Unicode"/>
        </w:rPr>
        <w:t xml:space="preserve"> that I can see more easily which offer is the best overall.</w:t>
      </w:r>
      <w:r w:rsidR="007C5349" w:rsidRPr="00762712">
        <w:rPr>
          <w:rFonts w:ascii="Lucida Sans Unicode" w:hAnsi="Lucida Sans Unicode" w:cs="Lucida Sans Unicode"/>
        </w:rPr>
        <w:t xml:space="preserve"> I think it’s important to consider price, but to remember that price alone should not be of higher importance than overall quality.</w:t>
      </w:r>
    </w:p>
    <w:p w:rsidR="00E05E3F" w:rsidRPr="00762712" w:rsidRDefault="00E05E3F" w:rsidP="005250D1">
      <w:pPr>
        <w:spacing w:after="0" w:line="240" w:lineRule="auto"/>
        <w:rPr>
          <w:rFonts w:ascii="Lucida Sans Unicode" w:hAnsi="Lucida Sans Unicode" w:cs="Lucida Sans Unicode"/>
        </w:rPr>
      </w:pPr>
    </w:p>
    <w:p w:rsidR="00E05E3F" w:rsidRPr="00762712" w:rsidRDefault="00E05E3F"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(or sometimes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From there, I begin to fill in the basic parts like resistors, determining the best part and values. And once that’s all don, it’s on to the PCB. I’ll back-edit as needed if there are changes to the design, but this can be exceedingly </w:t>
      </w:r>
      <w:r w:rsidRPr="00762712">
        <w:rPr>
          <w:rFonts w:ascii="Lucida Sans Unicode" w:hAnsi="Lucida Sans Unicode" w:cs="Lucida Sans Unicode"/>
        </w:rPr>
        <w:lastRenderedPageBreak/>
        <w:t xml:space="preserve">difficult if it’s a complex board, or </w:t>
      </w:r>
      <w:proofErr w:type="spellStart"/>
      <w:r w:rsidRPr="00762712">
        <w:rPr>
          <w:rFonts w:ascii="Lucida Sans Unicode" w:hAnsi="Lucida Sans Unicode" w:cs="Lucida Sans Unicode"/>
        </w:rPr>
        <w:t>ig</w:t>
      </w:r>
      <w:proofErr w:type="spellEnd"/>
      <w:r w:rsidRPr="00762712">
        <w:rPr>
          <w:rFonts w:ascii="Lucida Sans Unicode" w:hAnsi="Lucida Sans Unicode" w:cs="Lucida Sans Unicode"/>
        </w:rPr>
        <w:t xml:space="preserve">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762712">
          <w:rPr>
            <w:rStyle w:val="Hyperlink"/>
            <w:rFonts w:ascii="Lucida Sans Unicode" w:hAnsi="Lucida Sans Unicode" w:cs="Lucida Sans Unicode"/>
          </w:rPr>
          <w:t>QTAN0079: Buttons, Sliders and Wheels Touch Sensor Design Guide</w:t>
        </w:r>
      </w:hyperlink>
      <w:r w:rsidR="00CD26B7" w:rsidRPr="00762712">
        <w:rPr>
          <w:rFonts w:ascii="Lucida Sans Unicode" w:hAnsi="Lucida Sans Unicode" w:cs="Lucida Sans Unicode"/>
        </w:rPr>
        <w:t>, which covers all sorts of information about PCB and sensor layouts for Atmel’s QTouch and QMatrix technologies.</w:t>
      </w:r>
    </w:p>
    <w:p w:rsidR="00DC19A8" w:rsidRPr="00762712" w:rsidRDefault="00DC19A8" w:rsidP="005250D1">
      <w:pPr>
        <w:spacing w:after="0" w:line="240" w:lineRule="auto"/>
        <w:rPr>
          <w:rFonts w:ascii="Lucida Sans Unicode" w:hAnsi="Lucida Sans Unicode" w:cs="Lucida Sans Unicode"/>
        </w:rPr>
      </w:pPr>
    </w:p>
    <w:p w:rsidR="00180B0B" w:rsidRPr="00762712" w:rsidRDefault="00180B0B" w:rsidP="00180B0B">
      <w:pPr>
        <w:pStyle w:val="Heading1"/>
        <w:spacing w:before="0" w:line="240" w:lineRule="auto"/>
        <w:rPr>
          <w:rFonts w:ascii="Lucida Sans Unicode" w:hAnsi="Lucida Sans Unicode" w:cs="Lucida Sans Unicode"/>
        </w:rPr>
      </w:pPr>
      <w:bookmarkStart w:id="7" w:name="_Toc329169291"/>
      <w:r w:rsidRPr="00762712">
        <w:rPr>
          <w:rFonts w:ascii="Lucida Sans Unicode" w:hAnsi="Lucida Sans Unicode" w:cs="Lucida Sans Unicode"/>
        </w:rPr>
        <w:t>2012/05/01</w:t>
      </w:r>
      <w:bookmarkEnd w:id="7"/>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Today I decided to switch LDO voltage regulators, from the Microchip MCP1826 to the SPX29150T-L-5-0/TR made by </w:t>
      </w:r>
      <w:proofErr w:type="spellStart"/>
      <w:r w:rsidRPr="00762712">
        <w:rPr>
          <w:rFonts w:ascii="Lucida Sans Unicode" w:hAnsi="Lucida Sans Unicode" w:cs="Lucida Sans Unicode"/>
        </w:rPr>
        <w:t>Exar</w:t>
      </w:r>
      <w:proofErr w:type="spellEnd"/>
      <w:r w:rsidRPr="00762712">
        <w:rPr>
          <w:rFonts w:ascii="Lucida Sans Unicode" w:hAnsi="Lucida Sans Unicode" w:cs="Lucida Sans Unicode"/>
        </w:rPr>
        <w:t xml:space="preserve"> Corporation for the reasons below.</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Simplicity</w:t>
      </w:r>
      <w:r w:rsidRPr="00762712">
        <w:rPr>
          <w:rFonts w:ascii="Lucida Sans Unicode" w:hAnsi="Lucida Sans Unicode" w:cs="Lucida Sans Unicode"/>
        </w:rPr>
        <w:t xml:space="preserve"> – The SPX29150T-L-5-0/TR is a simple fixed-voltage regulator. No need to mess with adjustments, calibrations, or lots of external components</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Flexibility</w:t>
      </w:r>
      <w:r w:rsidRPr="00762712">
        <w:rPr>
          <w:rFonts w:ascii="Lucida Sans Unicode" w:hAnsi="Lucida Sans Unicode" w:cs="Lucida Sans Unicode"/>
        </w:rP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Designed for devices like mine</w:t>
      </w:r>
      <w:r w:rsidRPr="00762712">
        <w:rPr>
          <w:rFonts w:ascii="Lucida Sans Unicode" w:hAnsi="Lucida Sans Unicode" w:cs="Lucida Sans Unicode"/>
        </w:rPr>
        <w:t xml:space="preserve"> – "These regulators are specifically designed for... fast transient response"</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This new choice of regulator also has a relatively low drop out voltage (0.23V @ 750mA)</w:t>
      </w:r>
    </w:p>
    <w:p w:rsidR="007E44D3" w:rsidRPr="00762712" w:rsidRDefault="007E44D3" w:rsidP="005250D1">
      <w:pPr>
        <w:spacing w:after="0" w:line="240" w:lineRule="auto"/>
        <w:rPr>
          <w:rFonts w:ascii="Lucida Sans Unicode" w:hAnsi="Lucida Sans Unicode" w:cs="Lucida Sans Unicode"/>
        </w:rPr>
      </w:pPr>
    </w:p>
    <w:p w:rsidR="007E44D3" w:rsidRPr="00762712" w:rsidRDefault="007E44D3" w:rsidP="005250D1">
      <w:pPr>
        <w:spacing w:after="0" w:line="240" w:lineRule="auto"/>
        <w:rPr>
          <w:rFonts w:ascii="Lucida Sans Unicode" w:hAnsi="Lucida Sans Unicode" w:cs="Lucida Sans Unicode"/>
        </w:rPr>
      </w:pPr>
      <w:r w:rsidRPr="00762712">
        <w:rPr>
          <w:rFonts w:ascii="Lucida Sans Unicode" w:hAnsi="Lucida Sans Unicode" w:cs="Lucida Sans Unicode"/>
        </w:rPr>
        <w:t>The price is a few cents higher, but I think the benefits of using this component will outweigh the difference in cost.</w:t>
      </w:r>
    </w:p>
    <w:p w:rsidR="00F778DE" w:rsidRPr="00762712" w:rsidRDefault="00F778DE" w:rsidP="005250D1">
      <w:pPr>
        <w:spacing w:after="0" w:line="240" w:lineRule="auto"/>
        <w:rPr>
          <w:rFonts w:ascii="Lucida Sans Unicode" w:hAnsi="Lucida Sans Unicode" w:cs="Lucida Sans Unicode"/>
        </w:rPr>
      </w:pPr>
    </w:p>
    <w:p w:rsidR="00F778DE" w:rsidRPr="00762712" w:rsidRDefault="00F778D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Sadly, this is about all I was able to accomplish today. </w:t>
      </w:r>
      <w:proofErr w:type="gramStart"/>
      <w:r w:rsidRPr="00762712">
        <w:rPr>
          <w:rFonts w:ascii="Lucida Sans Unicode" w:hAnsi="Lucida Sans Unicode" w:cs="Lucida Sans Unicode"/>
        </w:rPr>
        <w:t>Long day at my real job.</w:t>
      </w:r>
      <w:proofErr w:type="gramEnd"/>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BA34CB">
      <w:pPr>
        <w:pStyle w:val="Heading1"/>
        <w:spacing w:before="0" w:line="240" w:lineRule="auto"/>
        <w:rPr>
          <w:rFonts w:ascii="Lucida Sans Unicode" w:hAnsi="Lucida Sans Unicode" w:cs="Lucida Sans Unicode"/>
        </w:rPr>
      </w:pPr>
      <w:bookmarkStart w:id="8" w:name="_Toc329169292"/>
      <w:r w:rsidRPr="00762712">
        <w:rPr>
          <w:rFonts w:ascii="Lucida Sans Unicode" w:hAnsi="Lucida Sans Unicode" w:cs="Lucida Sans Unicode"/>
        </w:rPr>
        <w:t>2012/05/02</w:t>
      </w:r>
      <w:bookmarkEnd w:id="8"/>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Now that I’ve selected most of the main components, have written on paper several rough high-level drafts of the design, and have read enough to understand the requirements for each of the parts I’ve selected, I’m moving on to starting the schematic drawings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For non-standard parts (those not included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by default), I’m drawing them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Library Editor, based on the datasheet for the part. For those parts that are included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default libraries, I’ll open the part drawing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and open the PDF Datasheet for the part, and compare pin-by-pin that the drawing is accurate. It’s </w:t>
      </w:r>
      <w:r w:rsidRPr="00762712">
        <w:rPr>
          <w:rFonts w:ascii="Lucida Sans Unicode" w:hAnsi="Lucida Sans Unicode" w:cs="Lucida Sans Unicode"/>
        </w:rPr>
        <w:lastRenderedPageBreak/>
        <w:t>tedious, but it takes less time than drawing the part myself from scratch (don’t reinvent the wheel), and it’s important to take the time now to be sure you have the right part and that it’s drawn correctly, so that you don’t waste valuable time later.</w:t>
      </w:r>
    </w:p>
    <w:p w:rsidR="00E85FA7" w:rsidRPr="00762712" w:rsidRDefault="00E85FA7" w:rsidP="005250D1">
      <w:pPr>
        <w:spacing w:after="0" w:line="240" w:lineRule="auto"/>
        <w:rPr>
          <w:rFonts w:ascii="Lucida Sans Unicode" w:hAnsi="Lucida Sans Unicode" w:cs="Lucida Sans Unicode"/>
        </w:rPr>
      </w:pPr>
    </w:p>
    <w:p w:rsidR="00E85FA7" w:rsidRPr="00762712" w:rsidRDefault="00E85FA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tend not to use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libraries for the actual pad drawings, because dimensions are more difficult to verify, but for schematic symbols it’s not really an issue.</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also try to stick with common part sizes. For instance, in this project, most of the discreet components (resistors, capacitors,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 are sized 1206 in American (0.126" x 0.063"), which is 3216 in Metric (3.20mm x 1.60mm). Keeping things the same size saves time on the PCB, because it’s easier to work with several components all of the same pad size.</w:t>
      </w:r>
    </w:p>
    <w:p w:rsidR="00C878FD" w:rsidRPr="00762712" w:rsidRDefault="00C878FD" w:rsidP="005250D1">
      <w:pPr>
        <w:spacing w:after="0" w:line="240" w:lineRule="auto"/>
        <w:rPr>
          <w:rFonts w:ascii="Lucida Sans Unicode" w:hAnsi="Lucida Sans Unicode" w:cs="Lucida Sans Unicode"/>
        </w:rPr>
      </w:pPr>
    </w:p>
    <w:p w:rsidR="00C878FD" w:rsidRPr="00762712" w:rsidRDefault="00C878FD"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rsidRPr="00762712">
        <w:rPr>
          <w:rFonts w:ascii="Lucida Sans Unicode" w:hAnsi="Lucida Sans Unicode" w:cs="Lucida Sans Unicode"/>
        </w:rPr>
        <w:t>g on (a 4-by-1 array of sensors - t</w:t>
      </w:r>
      <w:r w:rsidRPr="00762712">
        <w:rPr>
          <w:rFonts w:ascii="Lucida Sans Unicode" w:hAnsi="Lucida Sans Unicode" w:cs="Lucida Sans Unicode"/>
        </w:rPr>
        <w:t>he final project will be an 8-by-3 matrix)</w:t>
      </w:r>
      <w:r w:rsidR="00F41B78" w:rsidRPr="00762712">
        <w:rPr>
          <w:rFonts w:ascii="Lucida Sans Unicode" w:hAnsi="Lucida Sans Unicode" w:cs="Lucida Sans Unicode"/>
        </w:rPr>
        <w:t xml:space="preserve">, </w:t>
      </w:r>
      <w:r w:rsidRPr="00762712">
        <w:rPr>
          <w:rFonts w:ascii="Lucida Sans Unicode" w:hAnsi="Lucida Sans Unicode" w:cs="Lucida Sans Unicode"/>
        </w:rPr>
        <w:t xml:space="preserve">and which will be optimal for the </w:t>
      </w:r>
      <w:r w:rsidR="00C515D2" w:rsidRPr="00762712">
        <w:rPr>
          <w:rFonts w:ascii="Lucida Sans Unicode" w:hAnsi="Lucida Sans Unicode" w:cs="Lucida Sans Unicode"/>
        </w:rPr>
        <w:t>display driver (the final project will have 3 AS1107 ICs, but the test board only needs 1)</w:t>
      </w:r>
      <w:r w:rsidR="00F41B78" w:rsidRPr="00762712">
        <w:rPr>
          <w:rFonts w:ascii="Lucida Sans Unicode" w:hAnsi="Lucida Sans Unicode" w:cs="Lucida Sans Unicode"/>
        </w:rPr>
        <w:t>.</w:t>
      </w:r>
    </w:p>
    <w:p w:rsidR="00926209" w:rsidRPr="00762712" w:rsidRDefault="00926209" w:rsidP="005250D1">
      <w:pPr>
        <w:spacing w:after="0" w:line="240" w:lineRule="auto"/>
        <w:rPr>
          <w:rFonts w:ascii="Lucida Sans Unicode" w:hAnsi="Lucida Sans Unicode" w:cs="Lucida Sans Unicode"/>
        </w:rPr>
      </w:pPr>
    </w:p>
    <w:p w:rsidR="00926209" w:rsidRPr="00762712" w:rsidRDefault="0092620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Overall </w:t>
      </w:r>
      <w:r w:rsidR="00A96A88" w:rsidRPr="00762712">
        <w:rPr>
          <w:rFonts w:ascii="Lucida Sans Unicode" w:hAnsi="Lucida Sans Unicode" w:cs="Lucida Sans Unicode"/>
        </w:rPr>
        <w:t xml:space="preserve">it has been </w:t>
      </w:r>
      <w:r w:rsidRPr="00762712">
        <w:rPr>
          <w:rFonts w:ascii="Lucida Sans Unicode" w:hAnsi="Lucida Sans Unicode" w:cs="Lucida Sans Unicode"/>
        </w:rPr>
        <w:t xml:space="preserve">a pretty productive </w:t>
      </w:r>
      <w:r w:rsidR="00437F3B" w:rsidRPr="00762712">
        <w:rPr>
          <w:rFonts w:ascii="Lucida Sans Unicode" w:hAnsi="Lucida Sans Unicode" w:cs="Lucida Sans Unicode"/>
        </w:rPr>
        <w:t>evening</w:t>
      </w:r>
      <w:r w:rsidRPr="00762712">
        <w:rPr>
          <w:rFonts w:ascii="Lucida Sans Unicode" w:hAnsi="Lucida Sans Unicode" w:cs="Lucida Sans Unicode"/>
        </w:rPr>
        <w:t>.</w:t>
      </w:r>
    </w:p>
    <w:p w:rsidR="00D647F9" w:rsidRPr="00762712" w:rsidRDefault="00D647F9" w:rsidP="005250D1">
      <w:pPr>
        <w:spacing w:after="0" w:line="240" w:lineRule="auto"/>
        <w:rPr>
          <w:rFonts w:ascii="Lucida Sans Unicode" w:hAnsi="Lucida Sans Unicode" w:cs="Lucida Sans Unicode"/>
        </w:rPr>
      </w:pPr>
    </w:p>
    <w:p w:rsidR="00D647F9" w:rsidRPr="00762712" w:rsidRDefault="00D647F9"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I think something’s wrong with the display matrix, but it’s too late now to think. Check in the morning, and report on findings)</w:t>
      </w:r>
    </w:p>
    <w:p w:rsidR="00D06DE3" w:rsidRPr="00762712" w:rsidRDefault="00D06DE3" w:rsidP="005250D1">
      <w:pPr>
        <w:spacing w:after="0" w:line="240" w:lineRule="auto"/>
        <w:rPr>
          <w:rFonts w:ascii="Lucida Sans Unicode" w:hAnsi="Lucida Sans Unicode" w:cs="Lucida Sans Unicode"/>
        </w:rPr>
      </w:pPr>
    </w:p>
    <w:p w:rsidR="00D06DE3" w:rsidRPr="00762712" w:rsidRDefault="00D06DE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Late Entry: Found the problem in the Matrix and corrected it. Just had things linked up </w:t>
      </w:r>
      <w:proofErr w:type="gramStart"/>
      <w:r w:rsidRPr="00762712">
        <w:rPr>
          <w:rFonts w:ascii="Lucida Sans Unicode" w:hAnsi="Lucida Sans Unicode" w:cs="Lucida Sans Unicode"/>
        </w:rPr>
        <w:t>incorrectly.</w:t>
      </w:r>
      <w:proofErr w:type="gramEnd"/>
    </w:p>
    <w:p w:rsidR="003D5529" w:rsidRPr="00762712" w:rsidRDefault="003D5529" w:rsidP="005250D1">
      <w:pPr>
        <w:spacing w:after="0" w:line="240" w:lineRule="auto"/>
        <w:rPr>
          <w:rFonts w:ascii="Lucida Sans Unicode" w:hAnsi="Lucida Sans Unicode" w:cs="Lucida Sans Unicode"/>
        </w:rPr>
      </w:pPr>
    </w:p>
    <w:p w:rsidR="003D5529" w:rsidRPr="00762712" w:rsidRDefault="003D5529" w:rsidP="003D5529">
      <w:pPr>
        <w:pStyle w:val="Heading1"/>
        <w:spacing w:before="0" w:line="240" w:lineRule="auto"/>
        <w:rPr>
          <w:rFonts w:ascii="Lucida Sans Unicode" w:hAnsi="Lucida Sans Unicode" w:cs="Lucida Sans Unicode"/>
        </w:rPr>
      </w:pPr>
      <w:bookmarkStart w:id="9" w:name="_Toc329169293"/>
      <w:r w:rsidRPr="00762712">
        <w:rPr>
          <w:rFonts w:ascii="Lucida Sans Unicode" w:hAnsi="Lucida Sans Unicode" w:cs="Lucida Sans Unicode"/>
        </w:rPr>
        <w:lastRenderedPageBreak/>
        <w:t>2012</w:t>
      </w:r>
      <w:r w:rsidR="006A44EC" w:rsidRPr="00762712">
        <w:rPr>
          <w:rFonts w:ascii="Lucida Sans Unicode" w:hAnsi="Lucida Sans Unicode" w:cs="Lucida Sans Unicode"/>
        </w:rPr>
        <w:t>/</w:t>
      </w:r>
      <w:r w:rsidRPr="00762712">
        <w:rPr>
          <w:rFonts w:ascii="Lucida Sans Unicode" w:hAnsi="Lucida Sans Unicode" w:cs="Lucida Sans Unicode"/>
        </w:rPr>
        <w:t>05</w:t>
      </w:r>
      <w:r w:rsidR="006A44EC" w:rsidRPr="00762712">
        <w:rPr>
          <w:rFonts w:ascii="Lucida Sans Unicode" w:hAnsi="Lucida Sans Unicode" w:cs="Lucida Sans Unicode"/>
        </w:rPr>
        <w:t>/</w:t>
      </w:r>
      <w:r w:rsidRPr="00762712">
        <w:rPr>
          <w:rFonts w:ascii="Lucida Sans Unicode" w:hAnsi="Lucida Sans Unicode" w:cs="Lucida Sans Unicode"/>
        </w:rPr>
        <w:t>04</w:t>
      </w:r>
      <w:bookmarkEnd w:id="9"/>
    </w:p>
    <w:p w:rsidR="003D5529" w:rsidRPr="00762712" w:rsidRDefault="003D5529"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Worked on fleshing out the schematics this evening.</w:t>
      </w:r>
      <w:proofErr w:type="gramEnd"/>
      <w:r w:rsidRPr="00762712">
        <w:rPr>
          <w:rFonts w:ascii="Lucida Sans Unicode" w:hAnsi="Lucida Sans Unicode" w:cs="Lucida Sans Unicode"/>
        </w:rPr>
        <w:t xml:space="preserve"> Some of the specifics:</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the ISP headers for programming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input filtering for VCC and AVCC on the AVR (AS1107 input filtering was completed previously)</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reset functionality for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Began labeling Nets for clarity</w:t>
      </w:r>
    </w:p>
    <w:p w:rsidR="003D5529" w:rsidRPr="00762712" w:rsidRDefault="003D5529"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Pr="00762712" w:rsidRDefault="0027788B"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 xml:space="preserve">All that being said, from the list of tasks completed tonight (over about 3 hours), it doesn’t look like much, but I’ve been poring over datasheets, Atmel’s Application Notes (particularly AVR042 which has a bunch of useful little tips about setting up your inputs, reset, ISP,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w:t>
      </w:r>
    </w:p>
    <w:p w:rsidR="0027788B" w:rsidRPr="00762712" w:rsidRDefault="0027788B" w:rsidP="003D5529">
      <w:pPr>
        <w:spacing w:after="0" w:line="240" w:lineRule="auto"/>
        <w:rPr>
          <w:rFonts w:ascii="Lucida Sans Unicode" w:hAnsi="Lucida Sans Unicode" w:cs="Lucida Sans Unicode"/>
        </w:rPr>
      </w:pPr>
    </w:p>
    <w:p w:rsidR="003D5529"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Application Note above mentions using series resistors on lines shared by the ISP (used to program the microcontroller) and SPI (Serial Peripheral Interface – used by the microcontroller to control and communicate with other devices). Instead of using these serial resistors on the lines that the AS1107 shares</w:t>
      </w:r>
      <w:r w:rsidR="006710FD" w:rsidRPr="00762712">
        <w:rPr>
          <w:rFonts w:ascii="Lucida Sans Unicode" w:hAnsi="Lucida Sans Unicode" w:cs="Lucida Sans Unicode"/>
        </w:rPr>
        <w:t xml:space="preserve"> with the microcontroller</w:t>
      </w:r>
      <w:r w:rsidRPr="00762712">
        <w:rPr>
          <w:rFonts w:ascii="Lucida Sans Unicode" w:hAnsi="Lucida Sans Unicode" w:cs="Lucida Sans Unicode"/>
        </w:rPr>
        <w:t xml:space="preserve">, I opted instead to place an external pull-up resistor on the Slave Select </w:t>
      </w:r>
      <w:r w:rsidR="006710FD" w:rsidRPr="00762712">
        <w:rPr>
          <w:rFonts w:ascii="Lucida Sans Unicode" w:hAnsi="Lucida Sans Unicode" w:cs="Lucida Sans Unicode"/>
        </w:rPr>
        <w:t>(or Chip-Select Input) of the AS1107. What this means is that unless I specifically set the Slave Select (SS) pin on the AVR to low, the S</w:t>
      </w:r>
      <w:r w:rsidR="006007BE" w:rsidRPr="00762712">
        <w:rPr>
          <w:rFonts w:ascii="Lucida Sans Unicode" w:hAnsi="Lucida Sans Unicode" w:cs="Lucida Sans Unicode"/>
        </w:rPr>
        <w:t xml:space="preserve">lave </w:t>
      </w:r>
      <w:r w:rsidR="006710FD" w:rsidRPr="00762712">
        <w:rPr>
          <w:rFonts w:ascii="Lucida Sans Unicode" w:hAnsi="Lucida Sans Unicode" w:cs="Lucida Sans Unicode"/>
        </w:rPr>
        <w:t>S</w:t>
      </w:r>
      <w:r w:rsidR="006007BE" w:rsidRPr="00762712">
        <w:rPr>
          <w:rFonts w:ascii="Lucida Sans Unicode" w:hAnsi="Lucida Sans Unicode" w:cs="Lucida Sans Unicode"/>
        </w:rPr>
        <w:t>elect</w:t>
      </w:r>
      <w:r w:rsidR="006710FD" w:rsidRPr="00762712">
        <w:rPr>
          <w:rFonts w:ascii="Lucida Sans Unicode" w:hAnsi="Lucida Sans Unicode" w:cs="Lucida Sans Unicode"/>
        </w:rPr>
        <w:t xml:space="preserve"> pin of the AS1107 will be held high, which tells the AS1107 that it’s not currently selected. This effectively disable</w:t>
      </w:r>
      <w:r w:rsidR="00084F9D" w:rsidRPr="00762712">
        <w:rPr>
          <w:rFonts w:ascii="Lucida Sans Unicode" w:hAnsi="Lucida Sans Unicode" w:cs="Lucida Sans Unicode"/>
        </w:rPr>
        <w:t>s</w:t>
      </w:r>
      <w:r w:rsidR="006710FD" w:rsidRPr="00762712">
        <w:rPr>
          <w:rFonts w:ascii="Lucida Sans Unicode" w:hAnsi="Lucida Sans Unicode" w:cs="Lucida Sans Unicode"/>
        </w:rPr>
        <w:t xml:space="preserve"> the chip.</w:t>
      </w:r>
    </w:p>
    <w:p w:rsidR="00914556" w:rsidRPr="00762712" w:rsidRDefault="00914556" w:rsidP="003D5529">
      <w:pPr>
        <w:pBdr>
          <w:bottom w:val="single" w:sz="6" w:space="1" w:color="auto"/>
        </w:pBdr>
        <w:spacing w:after="0" w:line="240" w:lineRule="auto"/>
        <w:rPr>
          <w:rFonts w:ascii="Lucida Sans Unicode" w:hAnsi="Lucida Sans Unicode" w:cs="Lucida Sans Unicode"/>
        </w:rPr>
      </w:pPr>
    </w:p>
    <w:p w:rsidR="003D5529" w:rsidRPr="00762712" w:rsidRDefault="003D5529" w:rsidP="005250D1">
      <w:pPr>
        <w:spacing w:after="0" w:line="240" w:lineRule="auto"/>
        <w:rPr>
          <w:rFonts w:ascii="Lucida Sans Unicode" w:hAnsi="Lucida Sans Unicode" w:cs="Lucida Sans Unicode"/>
        </w:rPr>
      </w:pPr>
    </w:p>
    <w:p w:rsidR="00914556" w:rsidRPr="00762712" w:rsidRDefault="002C13F6" w:rsidP="005250D1">
      <w:pPr>
        <w:spacing w:after="0" w:line="240" w:lineRule="auto"/>
        <w:rPr>
          <w:rFonts w:ascii="Lucida Sans Unicode" w:hAnsi="Lucida Sans Unicode" w:cs="Lucida Sans Unicode"/>
        </w:rPr>
      </w:pPr>
      <w:r w:rsidRPr="00762712">
        <w:rPr>
          <w:rFonts w:ascii="Lucida Sans Unicode" w:hAnsi="Lucida Sans Unicode" w:cs="Lucida Sans Unicode"/>
        </w:rPr>
        <w:t>I’m going to start including a PDF file with the schematic images (and eventually the PCB layout) with each push, because that will make it much easier to see changed visually. I probably should have done this from the beginning, and I will do so on future projects.</w:t>
      </w:r>
    </w:p>
    <w:p w:rsidR="00914556" w:rsidRPr="00762712" w:rsidRDefault="00914556" w:rsidP="005250D1">
      <w:pPr>
        <w:spacing w:after="0" w:line="240" w:lineRule="auto"/>
        <w:rPr>
          <w:rFonts w:ascii="Lucida Sans Unicode" w:hAnsi="Lucida Sans Unicode" w:cs="Lucida Sans Unicode"/>
        </w:rPr>
      </w:pPr>
    </w:p>
    <w:p w:rsidR="00914556" w:rsidRPr="00762712" w:rsidRDefault="00914556"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rsidRPr="00762712">
        <w:rPr>
          <w:rFonts w:ascii="Lucida Sans Unicode" w:hAnsi="Lucida Sans Unicode" w:cs="Lucida Sans Unicode"/>
        </w:rPr>
        <w:t>ing the chip and to see how the</w:t>
      </w:r>
      <w:r w:rsidR="009E6CF8" w:rsidRPr="00762712">
        <w:rPr>
          <w:rFonts w:ascii="Lucida Sans Unicode" w:hAnsi="Lucida Sans Unicode" w:cs="Lucida Sans Unicode"/>
        </w:rPr>
        <w:t xml:space="preserve"> </w:t>
      </w:r>
      <w:r w:rsidRPr="00762712">
        <w:rPr>
          <w:rFonts w:ascii="Lucida Sans Unicode" w:hAnsi="Lucida Sans Unicode" w:cs="Lucida Sans Unicode"/>
        </w:rPr>
        <w:t xml:space="preserve">capacitors on the sink lines (which should </w:t>
      </w:r>
      <w:r w:rsidR="00B26EED" w:rsidRPr="00762712">
        <w:rPr>
          <w:rFonts w:ascii="Lucida Sans Unicode" w:hAnsi="Lucida Sans Unicode" w:cs="Lucida Sans Unicode"/>
        </w:rPr>
        <w:t>improve the stability of the capacitive sensors</w:t>
      </w:r>
      <w:r w:rsidRPr="00762712">
        <w:rPr>
          <w:rFonts w:ascii="Lucida Sans Unicode" w:hAnsi="Lucida Sans Unicode" w:cs="Lucida Sans Unicode"/>
        </w:rPr>
        <w:t>) affect operation of the AS1107.</w:t>
      </w:r>
    </w:p>
    <w:p w:rsidR="00B039E4" w:rsidRPr="00762712" w:rsidRDefault="00B039E4" w:rsidP="005250D1">
      <w:pPr>
        <w:spacing w:after="0" w:line="240" w:lineRule="auto"/>
        <w:rPr>
          <w:rFonts w:ascii="Lucida Sans Unicode" w:hAnsi="Lucida Sans Unicode" w:cs="Lucida Sans Unicode"/>
        </w:rPr>
      </w:pPr>
    </w:p>
    <w:p w:rsidR="00B039E4" w:rsidRPr="00762712" w:rsidRDefault="00B039E4"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Perhaps I should go ahead and spend the extra $10 on a couple more AS1107’s for this test board to get the most out of the testing. I’ll document tomorrow which decision was made.</w:t>
      </w:r>
    </w:p>
    <w:p w:rsidR="00C74C8E" w:rsidRPr="00762712" w:rsidRDefault="00C74C8E" w:rsidP="005250D1">
      <w:pPr>
        <w:spacing w:after="0" w:line="240" w:lineRule="auto"/>
        <w:rPr>
          <w:rFonts w:ascii="Lucida Sans Unicode" w:hAnsi="Lucida Sans Unicode" w:cs="Lucida Sans Unicode"/>
        </w:rPr>
      </w:pPr>
    </w:p>
    <w:p w:rsidR="00C74C8E" w:rsidRPr="00762712" w:rsidRDefault="00C74C8E" w:rsidP="00FB17A8">
      <w:pPr>
        <w:pStyle w:val="Heading1"/>
        <w:spacing w:before="0" w:line="240" w:lineRule="auto"/>
        <w:rPr>
          <w:rFonts w:ascii="Lucida Sans Unicode" w:hAnsi="Lucida Sans Unicode" w:cs="Lucida Sans Unicode"/>
        </w:rPr>
      </w:pPr>
      <w:bookmarkStart w:id="10" w:name="_Toc329169294"/>
      <w:r w:rsidRPr="00762712">
        <w:rPr>
          <w:rFonts w:ascii="Lucida Sans Unicode" w:hAnsi="Lucida Sans Unicode" w:cs="Lucida Sans Unicode"/>
        </w:rPr>
        <w:t>2012/05/05</w:t>
      </w:r>
      <w:bookmarkEnd w:id="10"/>
    </w:p>
    <w:p w:rsidR="00C74C8E" w:rsidRPr="00762712" w:rsidRDefault="001A066F" w:rsidP="005250D1">
      <w:pPr>
        <w:spacing w:after="0" w:line="240" w:lineRule="auto"/>
        <w:rPr>
          <w:rFonts w:ascii="Lucida Sans Unicode" w:hAnsi="Lucida Sans Unicode" w:cs="Lucida Sans Unicode"/>
        </w:rPr>
      </w:pPr>
      <w:r w:rsidRPr="00762712">
        <w:rPr>
          <w:rFonts w:ascii="Lucida Sans Unicode" w:hAnsi="Lucida Sans Unicode" w:cs="Lucida Sans Unicode"/>
        </w:rP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Pr="00762712" w:rsidRDefault="00770EC4"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I am working on figuring out the best value for the bypass capacitors for the LED matrix. Atmel’s Touch Sensors Design Guide recommends a typical value of 1nF for bypassing the LEDs, but then notes that this is a "</w:t>
      </w:r>
      <w:proofErr w:type="spellStart"/>
      <w:r w:rsidRPr="00762712">
        <w:rPr>
          <w:rFonts w:ascii="Lucida Sans Unicode" w:hAnsi="Lucida Sans Unicode" w:cs="Lucida Sans Unicode"/>
        </w:rPr>
        <w:t>Non critical</w:t>
      </w:r>
      <w:proofErr w:type="spellEnd"/>
      <w:r w:rsidRPr="00762712">
        <w:rPr>
          <w:rFonts w:ascii="Lucida Sans Unicode" w:hAnsi="Lucida Sans Unicode" w:cs="Lucida Sans Unicode"/>
        </w:rPr>
        <w:t xml:space="preserve"> value. The idea is to simply provide a constant low-impedance path as seen by the sensor, on both ends of the LED. Low means less than 1 </w:t>
      </w:r>
      <w:r w:rsidR="003C3565" w:rsidRPr="00762712">
        <w:rPr>
          <w:rFonts w:ascii="Lucida Sans Unicode" w:hAnsi="Lucida Sans Unicode" w:cs="Lucida Sans Unicode"/>
        </w:rPr>
        <w:t>kΩ</w:t>
      </w:r>
      <w:r w:rsidRPr="00762712">
        <w:rPr>
          <w:rFonts w:ascii="Lucida Sans Unicode" w:hAnsi="Lucida Sans Unicode" w:cs="Lucida Sans Unicode"/>
        </w:rPr>
        <w:t xml:space="preserve"> at 100 kHz."</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But if we run some simple calculations, a 1nF capacitor at </w:t>
      </w:r>
      <w:proofErr w:type="gramStart"/>
      <w:r w:rsidRPr="00762712">
        <w:rPr>
          <w:rFonts w:ascii="Lucida Sans Unicode" w:hAnsi="Lucida Sans Unicode" w:cs="Lucida Sans Unicode"/>
        </w:rPr>
        <w:t>100kHz</w:t>
      </w:r>
      <w:proofErr w:type="gramEnd"/>
      <w:r w:rsidRPr="00762712">
        <w:rPr>
          <w:rFonts w:ascii="Lucida Sans Unicode" w:hAnsi="Lucida Sans Unicode" w:cs="Lucida Sans Unicode"/>
        </w:rPr>
        <w:t xml:space="preserve"> has an impedance of about 1.5k</w:t>
      </w:r>
      <w:r w:rsidR="003C3565" w:rsidRPr="00762712">
        <w:rPr>
          <w:rFonts w:ascii="Lucida Sans Unicode" w:hAnsi="Lucida Sans Unicode" w:cs="Lucida Sans Unicode"/>
        </w:rPr>
        <w:t>Ω</w:t>
      </w:r>
      <w:r w:rsidRPr="00762712">
        <w:rPr>
          <w:rFonts w:ascii="Lucida Sans Unicode" w:hAnsi="Lucida Sans Unicode" w:cs="Lucida Sans Unicode"/>
        </w:rPr>
        <w:t>.</w:t>
      </w:r>
      <w:r w:rsidR="0021677F" w:rsidRPr="00762712">
        <w:rPr>
          <w:rFonts w:ascii="Lucida Sans Unicode" w:hAnsi="Lucida Sans Unicode" w:cs="Lucida Sans Unicode"/>
        </w:rPr>
        <w:t xml:space="preserve"> </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2πFC</m:t>
              </m:r>
            </m:den>
          </m:f>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862D0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2π(100000)(0.000000001)</m:t>
              </m:r>
            </m:den>
          </m:f>
          <m:r>
            <w:rPr>
              <w:rFonts w:ascii="Cambria Math" w:hAnsi="Cambria Math" w:cs="Lucida Sans Unicode"/>
            </w:rPr>
            <m:t>=~1591.55 Ω</m:t>
          </m:r>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Since we want low impedance, and we also want to keep parts as standard as possible throughout the project, we’ll go with the 0.1uF capacitors used elsewhere, which result in the following calculation:</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2π(100000)(0.0000001)</m:t>
              </m:r>
            </m:den>
          </m:f>
          <m:r>
            <w:rPr>
              <w:rFonts w:ascii="Cambria Math" w:hAnsi="Cambria Math" w:cs="Lucida Sans Unicode"/>
            </w:rPr>
            <m:t>=~15.92 Ω</m:t>
          </m:r>
        </m:oMath>
      </m:oMathPara>
    </w:p>
    <w:p w:rsidR="0021677F" w:rsidRPr="00762712" w:rsidRDefault="0021677F" w:rsidP="005250D1">
      <w:pPr>
        <w:spacing w:after="0" w:line="240" w:lineRule="auto"/>
        <w:rPr>
          <w:rFonts w:ascii="Lucida Sans Unicode" w:hAnsi="Lucida Sans Unicode" w:cs="Lucida Sans Unicode"/>
        </w:rPr>
      </w:pPr>
    </w:p>
    <w:p w:rsidR="0021677F" w:rsidRPr="00762712" w:rsidRDefault="0021677F"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Hopefully I’m not misunderstanding something here, but my calculations seem to make sense in this context. Could Atmel’s sensor guide be incorrect on this matter? Maybe they meant 1uF, which would result in an impedance of about 1.5 Ω.</w:t>
      </w:r>
    </w:p>
    <w:p w:rsidR="002E6277" w:rsidRPr="00762712" w:rsidRDefault="002E6277" w:rsidP="005250D1">
      <w:pPr>
        <w:spacing w:after="0" w:line="240" w:lineRule="auto"/>
        <w:rPr>
          <w:rFonts w:ascii="Lucida Sans Unicode" w:hAnsi="Lucida Sans Unicode" w:cs="Lucida Sans Unicode"/>
        </w:rPr>
      </w:pPr>
    </w:p>
    <w:p w:rsidR="002E6277" w:rsidRPr="00762712" w:rsidRDefault="002E6277" w:rsidP="005250D1">
      <w:pPr>
        <w:spacing w:after="0" w:line="240" w:lineRule="auto"/>
        <w:rPr>
          <w:rFonts w:ascii="Lucida Sans Unicode" w:hAnsi="Lucida Sans Unicode" w:cs="Lucida Sans Unicode"/>
        </w:rPr>
      </w:pPr>
      <w:r w:rsidRPr="00762712">
        <w:rPr>
          <w:rFonts w:ascii="Lucida Sans Unicode" w:hAnsi="Lucida Sans Unicode" w:cs="Lucida Sans Unicode"/>
        </w:rP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rsidRPr="00762712">
        <w:rPr>
          <w:rFonts w:ascii="Lucida Sans Unicode" w:hAnsi="Lucida Sans Unicode" w:cs="Lucida Sans Unicode"/>
        </w:rPr>
        <w:t xml:space="preserve"> I won’t really know for sure until I build and test the prototype. I guess that’s half the fun. What surprises, good and bad, will I find? Even the ‘bad’ ones can turn out to be an amazing learning opportunity.</w:t>
      </w:r>
    </w:p>
    <w:p w:rsidR="00E20B4C" w:rsidRPr="00762712" w:rsidRDefault="00E20B4C" w:rsidP="005250D1">
      <w:pPr>
        <w:pBdr>
          <w:bottom w:val="single" w:sz="6" w:space="1" w:color="auto"/>
        </w:pBd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continued making minor changes and improvements this evening. I found the best resistor for the pull-ups in the project. Basically, I knew I needed a resistor between 4.7k and 10k, so I went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Pr="00762712" w:rsidRDefault="00715AE6" w:rsidP="005250D1">
      <w:pPr>
        <w:spacing w:after="0" w:line="240" w:lineRule="auto"/>
        <w:rPr>
          <w:rFonts w:ascii="Lucida Sans Unicode" w:hAnsi="Lucida Sans Unicode" w:cs="Lucida Sans Unicode"/>
        </w:rPr>
      </w:pPr>
    </w:p>
    <w:p w:rsidR="00715AE6" w:rsidRPr="00762712" w:rsidRDefault="00715AE6"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added a couple more LEDs to the matrix to make the prototype more realistic (well, it tiny bit). 14 RGB LEDs in all for the prototype, plus a power LED and an indicator LED on the bottom side of the board.</w:t>
      </w:r>
    </w:p>
    <w:p w:rsidR="000E2F69" w:rsidRPr="00762712" w:rsidRDefault="000E2F69" w:rsidP="005250D1">
      <w:pPr>
        <w:spacing w:after="0" w:line="240" w:lineRule="auto"/>
        <w:rPr>
          <w:rFonts w:ascii="Lucida Sans Unicode" w:hAnsi="Lucida Sans Unicode" w:cs="Lucida Sans Unicode"/>
        </w:rPr>
      </w:pPr>
    </w:p>
    <w:p w:rsidR="000E2F69" w:rsidRPr="00762712" w:rsidRDefault="000E2F6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Last, I found a nice little tool today for formatting a Bill of Materials (BOM) generated from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into a more useable format. </w:t>
      </w:r>
      <w:hyperlink r:id="rId10" w:history="1">
        <w:proofErr w:type="spellStart"/>
        <w:r w:rsidRPr="00762712">
          <w:rPr>
            <w:rStyle w:val="Hyperlink"/>
            <w:rFonts w:ascii="Lucida Sans Unicode" w:hAnsi="Lucida Sans Unicode" w:cs="Lucida Sans Unicode"/>
          </w:rPr>
          <w:t>KiCAD</w:t>
        </w:r>
        <w:proofErr w:type="spellEnd"/>
        <w:r w:rsidRPr="00762712">
          <w:rPr>
            <w:rStyle w:val="Hyperlink"/>
            <w:rFonts w:ascii="Lucida Sans Unicode" w:hAnsi="Lucida Sans Unicode" w:cs="Lucida Sans Unicode"/>
          </w:rPr>
          <w:t xml:space="preserve"> Excel Add-In</w:t>
        </w:r>
      </w:hyperlink>
      <w:r w:rsidRPr="00762712">
        <w:rPr>
          <w:rFonts w:ascii="Lucida Sans Unicode" w:hAnsi="Lucida Sans Unicode" w:cs="Lucida Sans Unicode"/>
        </w:rPr>
        <w:t>.</w:t>
      </w:r>
    </w:p>
    <w:p w:rsidR="000E2F69" w:rsidRPr="00762712" w:rsidRDefault="000E2F69" w:rsidP="005250D1">
      <w:pPr>
        <w:spacing w:after="0" w:line="240" w:lineRule="auto"/>
        <w:rPr>
          <w:rFonts w:ascii="Lucida Sans Unicode" w:hAnsi="Lucida Sans Unicode" w:cs="Lucida Sans Unicode"/>
        </w:rPr>
      </w:pPr>
    </w:p>
    <w:p w:rsidR="00EA5076" w:rsidRPr="00762712" w:rsidRDefault="00EA5076" w:rsidP="00F5091C">
      <w:pPr>
        <w:pStyle w:val="Heading1"/>
        <w:spacing w:before="0" w:line="240" w:lineRule="auto"/>
        <w:rPr>
          <w:rFonts w:ascii="Lucida Sans Unicode" w:hAnsi="Lucida Sans Unicode" w:cs="Lucida Sans Unicode"/>
        </w:rPr>
      </w:pPr>
      <w:bookmarkStart w:id="11" w:name="_Toc329169295"/>
      <w:r w:rsidRPr="00762712">
        <w:rPr>
          <w:rFonts w:ascii="Lucida Sans Unicode" w:hAnsi="Lucida Sans Unicode" w:cs="Lucida Sans Unicode"/>
        </w:rPr>
        <w:t>2012/05/06</w:t>
      </w:r>
      <w:bookmarkEnd w:id="11"/>
    </w:p>
    <w:p w:rsidR="00EA5076" w:rsidRPr="00762712" w:rsidRDefault="00EA5076" w:rsidP="005250D1">
      <w:pPr>
        <w:spacing w:after="0" w:line="240" w:lineRule="auto"/>
        <w:rPr>
          <w:rFonts w:ascii="Lucida Sans Unicode" w:hAnsi="Lucida Sans Unicode" w:cs="Lucida Sans Unicode"/>
        </w:rPr>
      </w:pPr>
      <w:r w:rsidRPr="00762712">
        <w:rPr>
          <w:rFonts w:ascii="Lucida Sans Unicode" w:hAnsi="Lucida Sans Unicode" w:cs="Lucida Sans Unicode"/>
        </w:rPr>
        <w:t>I’m pretty confident about which battery supplier I’ll be using</w:t>
      </w:r>
      <w:r w:rsidR="00960D5A" w:rsidRPr="00762712">
        <w:rPr>
          <w:rFonts w:ascii="Lucida Sans Unicode" w:hAnsi="Lucida Sans Unicode" w:cs="Lucida Sans Unicode"/>
        </w:rPr>
        <w:t xml:space="preserve"> (Shenzhen </w:t>
      </w:r>
      <w:proofErr w:type="spellStart"/>
      <w:r w:rsidR="00960D5A" w:rsidRPr="00762712">
        <w:rPr>
          <w:rFonts w:ascii="Lucida Sans Unicode" w:hAnsi="Lucida Sans Unicode" w:cs="Lucida Sans Unicode"/>
        </w:rPr>
        <w:t>Puchuangyuan</w:t>
      </w:r>
      <w:proofErr w:type="spellEnd"/>
      <w:r w:rsidR="00960D5A" w:rsidRPr="00762712">
        <w:rPr>
          <w:rFonts w:ascii="Lucida Sans Unicode" w:hAnsi="Lucida Sans Unicode" w:cs="Lucida Sans Unicode"/>
        </w:rPr>
        <w:t xml:space="preserve"> Technology Co. Ltd)</w:t>
      </w:r>
      <w:r w:rsidRPr="00762712">
        <w:rPr>
          <w:rFonts w:ascii="Lucida Sans Unicode" w:hAnsi="Lucida Sans Unicode" w:cs="Lucida Sans Unicode"/>
        </w:rPr>
        <w:t>. They’ve done an excelle</w:t>
      </w:r>
      <w:r w:rsidR="005B43AD" w:rsidRPr="00762712">
        <w:rPr>
          <w:rFonts w:ascii="Lucida Sans Unicode" w:hAnsi="Lucida Sans Unicode" w:cs="Lucida Sans Unicode"/>
        </w:rPr>
        <w:t>nt job of customer support</w:t>
      </w:r>
      <w:r w:rsidRPr="00762712">
        <w:rPr>
          <w:rFonts w:ascii="Lucida Sans Unicode" w:hAnsi="Lucida Sans Unicode" w:cs="Lucida Sans Unicode"/>
        </w:rPr>
        <w:t>, and have answered a myriad of questions. I’m waiting right now for a reply to my latest batch of questions. In particular, I need to know a little more about the circuit they’re supplying with the batteries for charge management. The datasheet they sent was a bit ambiguous about what the optimal and minimum charge voltages are. It included the maximum, but I need these other two values for determining the best methods of charging. For instance, if it requires at least 7 volts, maybe I can use a boost regulator with USB</w:t>
      </w:r>
      <w:r w:rsidR="008E112E" w:rsidRPr="00762712">
        <w:rPr>
          <w:rFonts w:ascii="Lucida Sans Unicode" w:hAnsi="Lucida Sans Unicode" w:cs="Lucida Sans Unicode"/>
        </w:rPr>
        <w:t xml:space="preserve"> input</w:t>
      </w:r>
      <w:r w:rsidRPr="00762712">
        <w:rPr>
          <w:rFonts w:ascii="Lucida Sans Unicode" w:hAnsi="Lucida Sans Unicode" w:cs="Lucida Sans Unicode"/>
        </w:rPr>
        <w:t xml:space="preserve"> to charge the battery (though this will probably be a slow method of charging such a big battery</w:t>
      </w:r>
      <w:r w:rsidR="00153CED" w:rsidRPr="00762712">
        <w:rPr>
          <w:rFonts w:ascii="Lucida Sans Unicode" w:hAnsi="Lucida Sans Unicode" w:cs="Lucida Sans Unicode"/>
        </w:rPr>
        <w:t xml:space="preserve"> and may require more current than USB can provide. I’ll </w:t>
      </w:r>
      <w:r w:rsidR="00153CED" w:rsidRPr="00762712">
        <w:rPr>
          <w:rFonts w:ascii="Lucida Sans Unicode" w:hAnsi="Lucida Sans Unicode" w:cs="Lucida Sans Unicode"/>
        </w:rPr>
        <w:lastRenderedPageBreak/>
        <w:t>have the check on this)</w:t>
      </w:r>
      <w:r w:rsidRPr="00762712">
        <w:rPr>
          <w:rFonts w:ascii="Lucida Sans Unicode" w:hAnsi="Lucida Sans Unicode" w:cs="Lucida Sans Unicode"/>
        </w:rPr>
        <w:t>. The other option, pretty much by default, is a standard DC jack. Ideally, I’d like to include both options. Flexibility is always a good thing.</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B46322">
      <w:pPr>
        <w:pStyle w:val="Heading1"/>
        <w:spacing w:before="0" w:line="240" w:lineRule="auto"/>
        <w:rPr>
          <w:rFonts w:ascii="Lucida Sans Unicode" w:hAnsi="Lucida Sans Unicode" w:cs="Lucida Sans Unicode"/>
        </w:rPr>
      </w:pPr>
      <w:bookmarkStart w:id="12" w:name="_Toc329169296"/>
      <w:r w:rsidRPr="00762712">
        <w:rPr>
          <w:rFonts w:ascii="Lucida Sans Unicode" w:hAnsi="Lucida Sans Unicode" w:cs="Lucida Sans Unicode"/>
        </w:rPr>
        <w:t>2012/05/19</w:t>
      </w:r>
      <w:bookmarkEnd w:id="12"/>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After completing the hardware design for the Chameleon Project, I’m moving back to working on this while waiting on the prototype PCBs.</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renamed this project from Beer Pong Sense, which had become sort of a placeholder, to its new name, Pong.0. Because of this change, I’ve also renamed the repository and several files.</w:t>
      </w:r>
    </w:p>
    <w:p w:rsidR="00B46322" w:rsidRPr="00762712" w:rsidRDefault="00B46322" w:rsidP="005250D1">
      <w:pPr>
        <w:spacing w:after="0" w:line="240" w:lineRule="auto"/>
        <w:rPr>
          <w:rFonts w:ascii="Lucida Sans Unicode" w:hAnsi="Lucida Sans Unicode" w:cs="Lucida Sans Unicode"/>
        </w:rPr>
      </w:pPr>
    </w:p>
    <w:p w:rsidR="00762712" w:rsidRPr="00A721F8" w:rsidRDefault="00762712"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installed Atmel Studio 6 and used the QTouch Project Builder to generate the skeleton for this project. It almost feels like cheating. You input how many sensors, which microcontroller you’ll be using, and which pins </w:t>
      </w:r>
      <w:proofErr w:type="gramStart"/>
      <w:r w:rsidRPr="00762712">
        <w:rPr>
          <w:rFonts w:ascii="Lucida Sans Unicode" w:hAnsi="Lucida Sans Unicode" w:cs="Lucida Sans Unicode"/>
        </w:rPr>
        <w:t>your</w:t>
      </w:r>
      <w:proofErr w:type="gramEnd"/>
      <w:r w:rsidRPr="00762712">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762712" w:rsidRPr="00A721F8" w:rsidRDefault="00762712" w:rsidP="005250D1">
      <w:pPr>
        <w:spacing w:after="0" w:line="240" w:lineRule="auto"/>
        <w:rPr>
          <w:rFonts w:ascii="Lucida Sans Unicode" w:hAnsi="Lucida Sans Unicode" w:cs="Lucida Sans Unicode"/>
        </w:rPr>
      </w:pPr>
    </w:p>
    <w:p w:rsidR="00B46322" w:rsidRPr="00A721F8" w:rsidRDefault="00A721F8" w:rsidP="00A721F8">
      <w:pPr>
        <w:pStyle w:val="Heading1"/>
        <w:spacing w:before="0" w:line="240" w:lineRule="auto"/>
        <w:rPr>
          <w:rFonts w:ascii="Lucida Sans Unicode" w:hAnsi="Lucida Sans Unicode" w:cs="Lucida Sans Unicode"/>
        </w:rPr>
      </w:pPr>
      <w:bookmarkStart w:id="13" w:name="_Toc329169297"/>
      <w:r w:rsidRPr="00A721F8">
        <w:rPr>
          <w:rFonts w:ascii="Lucida Sans Unicode" w:hAnsi="Lucida Sans Unicode" w:cs="Lucida Sans Unicode"/>
        </w:rPr>
        <w:t>2012/06/02</w:t>
      </w:r>
      <w:bookmarkEnd w:id="13"/>
    </w:p>
    <w:p w:rsidR="00A721F8" w:rsidRDefault="00A721F8" w:rsidP="005250D1">
      <w:pPr>
        <w:spacing w:after="0" w:line="240" w:lineRule="auto"/>
        <w:rPr>
          <w:rFonts w:ascii="Lucida Sans Unicode" w:hAnsi="Lucida Sans Unicode" w:cs="Lucida Sans Unicode"/>
        </w:rPr>
      </w:pPr>
      <w:r>
        <w:rPr>
          <w:rFonts w:ascii="Lucida Sans Unicode" w:hAnsi="Lucida Sans Unicode" w:cs="Lucida Sans Unicode"/>
        </w:rPr>
        <w:t>Today I’ve been cleaning up the schematics a bit to improve functionality. I added an on/off switch to the power block which will allow the battery to charge, without the board itself turning on. I also placed separate pull-down resistors for every unused pin, rather than tying them together directly, and then to ground as I had before. The previous setup would work, but has the possibility of introducing problems. The current setup is slightly more expensive, but each resistor is about 2cents, and this is just a prototype, so the added expense for one or two boards is worth it. In the final Pong.0 board, there will be far fewer unused pins (if any).</w:t>
      </w:r>
    </w:p>
    <w:p w:rsidR="00A721F8" w:rsidRDefault="00A721F8" w:rsidP="005250D1">
      <w:pPr>
        <w:spacing w:after="0" w:line="240" w:lineRule="auto"/>
        <w:rPr>
          <w:rFonts w:ascii="Lucida Sans Unicode" w:hAnsi="Lucida Sans Unicode" w:cs="Lucida Sans Unicode"/>
        </w:rPr>
      </w:pPr>
    </w:p>
    <w:p w:rsidR="00DA05D8" w:rsidRDefault="00DA05D8" w:rsidP="005250D1">
      <w:pPr>
        <w:spacing w:after="0" w:line="240" w:lineRule="auto"/>
        <w:rPr>
          <w:rFonts w:ascii="Lucida Sans Unicode" w:hAnsi="Lucida Sans Unicode" w:cs="Lucida Sans Unicode"/>
        </w:rPr>
      </w:pPr>
      <w:r>
        <w:rPr>
          <w:rFonts w:ascii="Lucida Sans Unicode" w:hAnsi="Lucida Sans Unicode" w:cs="Lucida Sans Unicode"/>
        </w:rPr>
        <w:t>I also updated the USB connector to a USB Micro B connector (5-pins), rather than the default 4-pin USB connector.</w:t>
      </w:r>
    </w:p>
    <w:p w:rsidR="00140D51" w:rsidRDefault="00140D51" w:rsidP="005250D1">
      <w:pPr>
        <w:spacing w:after="0" w:line="240" w:lineRule="auto"/>
        <w:rPr>
          <w:rFonts w:ascii="Lucida Sans Unicode" w:hAnsi="Lucida Sans Unicode" w:cs="Lucida Sans Unicode"/>
        </w:rPr>
      </w:pPr>
    </w:p>
    <w:p w:rsidR="00A721F8" w:rsidRDefault="00140D51" w:rsidP="005250D1">
      <w:pPr>
        <w:spacing w:after="0" w:line="240" w:lineRule="auto"/>
        <w:rPr>
          <w:rFonts w:ascii="Lucida Sans Unicode" w:hAnsi="Lucida Sans Unicode" w:cs="Lucida Sans Unicode"/>
        </w:rPr>
      </w:pPr>
      <w:r>
        <w:rPr>
          <w:rFonts w:ascii="Lucida Sans Unicode" w:hAnsi="Lucida Sans Unicode" w:cs="Lucida Sans Unicode"/>
        </w:rPr>
        <w:t>The batter</w:t>
      </w:r>
      <w:r w:rsidR="00EE4917">
        <w:rPr>
          <w:rFonts w:ascii="Lucida Sans Unicode" w:hAnsi="Lucida Sans Unicode" w:cs="Lucida Sans Unicode"/>
        </w:rPr>
        <w:t>y</w:t>
      </w:r>
      <w:r>
        <w:rPr>
          <w:rFonts w:ascii="Lucida Sans Unicode" w:hAnsi="Lucida Sans Unicode" w:cs="Lucida Sans Unicode"/>
        </w:rPr>
        <w:t xml:space="preserve"> samples are on the way, and since I’m new to Lithium batteries, I’ve written to the manufacturer to ask if the power block I’m currently using in this project will be sufficient. The PCB that comes with the battery has current limiting, but is that enough? I’ll find out soon.</w:t>
      </w:r>
    </w:p>
    <w:p w:rsidR="00A721F8" w:rsidRDefault="00A721F8" w:rsidP="005250D1">
      <w:pPr>
        <w:spacing w:after="0" w:line="240" w:lineRule="auto"/>
        <w:rPr>
          <w:rFonts w:ascii="Lucida Sans Unicode" w:hAnsi="Lucida Sans Unicode" w:cs="Lucida Sans Unicode"/>
        </w:rPr>
      </w:pPr>
    </w:p>
    <w:p w:rsidR="0099788C" w:rsidRDefault="0099788C" w:rsidP="005250D1">
      <w:pPr>
        <w:spacing w:after="0" w:line="240" w:lineRule="auto"/>
        <w:rPr>
          <w:rFonts w:ascii="Lucida Sans Unicode" w:hAnsi="Lucida Sans Unicode" w:cs="Lucida Sans Unicode"/>
        </w:rPr>
      </w:pPr>
    </w:p>
    <w:p w:rsidR="0099788C" w:rsidRDefault="0099788C" w:rsidP="0099788C">
      <w:pPr>
        <w:pStyle w:val="Heading1"/>
        <w:spacing w:before="0" w:line="240" w:lineRule="auto"/>
        <w:rPr>
          <w:rFonts w:ascii="Lucida Sans Unicode" w:hAnsi="Lucida Sans Unicode" w:cs="Lucida Sans Unicode"/>
        </w:rPr>
      </w:pPr>
      <w:bookmarkStart w:id="14" w:name="_Toc329169298"/>
      <w:r>
        <w:rPr>
          <w:rFonts w:ascii="Lucida Sans Unicode" w:hAnsi="Lucida Sans Unicode" w:cs="Lucida Sans Unicode"/>
        </w:rPr>
        <w:lastRenderedPageBreak/>
        <w:t>2012/07/03</w:t>
      </w:r>
      <w:bookmarkEnd w:id="14"/>
    </w:p>
    <w:p w:rsidR="0099788C" w:rsidRDefault="0099788C" w:rsidP="005250D1">
      <w:pPr>
        <w:spacing w:after="0" w:line="240" w:lineRule="auto"/>
        <w:rPr>
          <w:rFonts w:ascii="Lucida Sans Unicode" w:hAnsi="Lucida Sans Unicode" w:cs="Lucida Sans Unicode"/>
        </w:rPr>
      </w:pPr>
      <w:r>
        <w:rPr>
          <w:rFonts w:ascii="Lucida Sans Unicode" w:hAnsi="Lucida Sans Unicode" w:cs="Lucida Sans Unicode"/>
        </w:rPr>
        <w:t xml:space="preserve">One thing I’ve begun adding is an </w:t>
      </w:r>
      <w:r w:rsidR="00401DB0">
        <w:rPr>
          <w:rFonts w:ascii="Lucida Sans Unicode" w:hAnsi="Lucida Sans Unicode" w:cs="Lucida Sans Unicode"/>
        </w:rPr>
        <w:t xml:space="preserve">Atmel AVR </w:t>
      </w:r>
      <w:r>
        <w:rPr>
          <w:rFonts w:ascii="Lucida Sans Unicode" w:hAnsi="Lucida Sans Unicode" w:cs="Lucida Sans Unicode"/>
        </w:rPr>
        <w:t>ATTiny84</w:t>
      </w:r>
      <w:r w:rsidR="009C3883">
        <w:rPr>
          <w:rFonts w:ascii="Lucida Sans Unicode" w:hAnsi="Lucida Sans Unicode" w:cs="Lucida Sans Unicode"/>
        </w:rPr>
        <w:t>A</w:t>
      </w:r>
      <w:r>
        <w:rPr>
          <w:rFonts w:ascii="Lucida Sans Unicode" w:hAnsi="Lucida Sans Unicode" w:cs="Lucida Sans Unicode"/>
        </w:rPr>
        <w:t>. This microcontroller will be used to control two sliders – one for color and one for brightness.</w:t>
      </w:r>
    </w:p>
    <w:p w:rsidR="0099788C" w:rsidRDefault="0099788C" w:rsidP="005250D1">
      <w:pPr>
        <w:spacing w:after="0" w:line="240" w:lineRule="auto"/>
        <w:rPr>
          <w:rFonts w:ascii="Lucida Sans Unicode" w:hAnsi="Lucida Sans Unicode" w:cs="Lucida Sans Unicode"/>
        </w:rPr>
      </w:pPr>
    </w:p>
    <w:p w:rsidR="00101302" w:rsidRDefault="00101302" w:rsidP="005250D1">
      <w:pPr>
        <w:spacing w:after="0" w:line="240" w:lineRule="auto"/>
        <w:rPr>
          <w:rFonts w:ascii="Lucida Sans Unicode" w:hAnsi="Lucida Sans Unicode" w:cs="Lucida Sans Unicode"/>
        </w:rPr>
      </w:pPr>
      <w:r>
        <w:rPr>
          <w:rFonts w:ascii="Lucida Sans Unicode" w:hAnsi="Lucida Sans Unicode" w:cs="Lucida Sans Unicode"/>
        </w:rPr>
        <w:t>The actual Pong.0 will have these functions placed on a separate board, but for simplicity, here we’ll put it on the same board.</w:t>
      </w:r>
    </w:p>
    <w:p w:rsidR="00D961AC" w:rsidRDefault="00D961AC" w:rsidP="005250D1">
      <w:pPr>
        <w:spacing w:after="0" w:line="240" w:lineRule="auto"/>
        <w:rPr>
          <w:rFonts w:ascii="Lucida Sans Unicode" w:hAnsi="Lucida Sans Unicode" w:cs="Lucida Sans Unicode"/>
        </w:rPr>
      </w:pPr>
    </w:p>
    <w:p w:rsidR="00D961AC" w:rsidRDefault="00D961AC" w:rsidP="00790D9B">
      <w:pPr>
        <w:pStyle w:val="Heading1"/>
        <w:spacing w:before="0" w:line="240" w:lineRule="auto"/>
        <w:rPr>
          <w:rFonts w:ascii="Lucida Sans Unicode" w:hAnsi="Lucida Sans Unicode" w:cs="Lucida Sans Unicode"/>
        </w:rPr>
      </w:pPr>
      <w:bookmarkStart w:id="15" w:name="_Toc329169299"/>
      <w:r>
        <w:rPr>
          <w:rFonts w:ascii="Lucida Sans Unicode" w:hAnsi="Lucida Sans Unicode" w:cs="Lucida Sans Unicode"/>
        </w:rPr>
        <w:t>2012/07/04</w:t>
      </w:r>
      <w:bookmarkEnd w:id="15"/>
    </w:p>
    <w:p w:rsidR="00D961AC" w:rsidRPr="00A721F8" w:rsidRDefault="00D961AC" w:rsidP="005250D1">
      <w:pPr>
        <w:spacing w:after="0" w:line="240" w:lineRule="auto"/>
        <w:rPr>
          <w:rFonts w:ascii="Lucida Sans Unicode" w:hAnsi="Lucida Sans Unicode" w:cs="Lucida Sans Unicode"/>
        </w:rPr>
      </w:pPr>
      <w:r>
        <w:rPr>
          <w:rFonts w:ascii="Lucida Sans Unicode" w:hAnsi="Lucida Sans Unicode" w:cs="Lucida Sans Unicode"/>
        </w:rPr>
        <w:t>Getting started on the actual schematic portion of the sliders, I realized the ATTiny84 just doesn’t have enough pins to provide that functionality, and also communicate with the main board effectively. For this reason, I’ve switched to the ATMega168, which has pins to spare, but costs about 50% more than the ATTiny84.</w:t>
      </w:r>
    </w:p>
    <w:sectPr w:rsidR="00D961AC" w:rsidRPr="00A721F8"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9EB" w:rsidRDefault="006169EB" w:rsidP="00D957C7">
      <w:pPr>
        <w:spacing w:after="0" w:line="240" w:lineRule="auto"/>
      </w:pPr>
      <w:r>
        <w:separator/>
      </w:r>
    </w:p>
  </w:endnote>
  <w:endnote w:type="continuationSeparator" w:id="0">
    <w:p w:rsidR="006169EB" w:rsidRDefault="006169EB"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9EB" w:rsidRDefault="006169EB" w:rsidP="00D957C7">
      <w:pPr>
        <w:spacing w:after="0" w:line="240" w:lineRule="auto"/>
      </w:pPr>
      <w:r w:rsidRPr="00D957C7">
        <w:rPr>
          <w:color w:val="000000"/>
        </w:rPr>
        <w:separator/>
      </w:r>
    </w:p>
  </w:footnote>
  <w:footnote w:type="continuationSeparator" w:id="0">
    <w:p w:rsidR="006169EB" w:rsidRDefault="006169EB"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01302"/>
    <w:rsid w:val="00116C99"/>
    <w:rsid w:val="0013206E"/>
    <w:rsid w:val="00140D51"/>
    <w:rsid w:val="001517A5"/>
    <w:rsid w:val="00153CED"/>
    <w:rsid w:val="00180B0B"/>
    <w:rsid w:val="001A066F"/>
    <w:rsid w:val="001A1775"/>
    <w:rsid w:val="001D2428"/>
    <w:rsid w:val="0021677F"/>
    <w:rsid w:val="002172ED"/>
    <w:rsid w:val="0027788B"/>
    <w:rsid w:val="002C13F6"/>
    <w:rsid w:val="002D2990"/>
    <w:rsid w:val="002E6277"/>
    <w:rsid w:val="002F5759"/>
    <w:rsid w:val="003536B8"/>
    <w:rsid w:val="003B105B"/>
    <w:rsid w:val="003C3565"/>
    <w:rsid w:val="003D5529"/>
    <w:rsid w:val="003F0F02"/>
    <w:rsid w:val="00401DB0"/>
    <w:rsid w:val="004322AB"/>
    <w:rsid w:val="00437F3B"/>
    <w:rsid w:val="00450CF7"/>
    <w:rsid w:val="00470358"/>
    <w:rsid w:val="00481737"/>
    <w:rsid w:val="004A1A94"/>
    <w:rsid w:val="005250D1"/>
    <w:rsid w:val="00547822"/>
    <w:rsid w:val="005802E3"/>
    <w:rsid w:val="00581E08"/>
    <w:rsid w:val="005B43AD"/>
    <w:rsid w:val="006007BE"/>
    <w:rsid w:val="00605B3A"/>
    <w:rsid w:val="00605FCA"/>
    <w:rsid w:val="006169EB"/>
    <w:rsid w:val="00637A0E"/>
    <w:rsid w:val="00651AAC"/>
    <w:rsid w:val="00661D2D"/>
    <w:rsid w:val="006710FD"/>
    <w:rsid w:val="00684734"/>
    <w:rsid w:val="006A44EC"/>
    <w:rsid w:val="006C4692"/>
    <w:rsid w:val="006F122A"/>
    <w:rsid w:val="00715AE6"/>
    <w:rsid w:val="00720E70"/>
    <w:rsid w:val="00742A72"/>
    <w:rsid w:val="00762712"/>
    <w:rsid w:val="00770EC4"/>
    <w:rsid w:val="00790D9B"/>
    <w:rsid w:val="007A3CE0"/>
    <w:rsid w:val="007A4AEA"/>
    <w:rsid w:val="007A5FD2"/>
    <w:rsid w:val="007C0D12"/>
    <w:rsid w:val="007C5349"/>
    <w:rsid w:val="007D24B1"/>
    <w:rsid w:val="007E44D3"/>
    <w:rsid w:val="008055D3"/>
    <w:rsid w:val="00862D01"/>
    <w:rsid w:val="0086527D"/>
    <w:rsid w:val="008762C2"/>
    <w:rsid w:val="0088311A"/>
    <w:rsid w:val="00892D9D"/>
    <w:rsid w:val="00894F20"/>
    <w:rsid w:val="008B48F3"/>
    <w:rsid w:val="008E112E"/>
    <w:rsid w:val="008F3CCD"/>
    <w:rsid w:val="009116EE"/>
    <w:rsid w:val="00914556"/>
    <w:rsid w:val="00926209"/>
    <w:rsid w:val="0094133B"/>
    <w:rsid w:val="009435F2"/>
    <w:rsid w:val="00960D5A"/>
    <w:rsid w:val="0099788C"/>
    <w:rsid w:val="009B46B8"/>
    <w:rsid w:val="009C3883"/>
    <w:rsid w:val="009E4904"/>
    <w:rsid w:val="009E6CF8"/>
    <w:rsid w:val="00A5410E"/>
    <w:rsid w:val="00A721F8"/>
    <w:rsid w:val="00A8274A"/>
    <w:rsid w:val="00A96A88"/>
    <w:rsid w:val="00AC2E5E"/>
    <w:rsid w:val="00AD63B1"/>
    <w:rsid w:val="00B039E4"/>
    <w:rsid w:val="00B13115"/>
    <w:rsid w:val="00B26EED"/>
    <w:rsid w:val="00B46322"/>
    <w:rsid w:val="00B5478D"/>
    <w:rsid w:val="00B74D09"/>
    <w:rsid w:val="00BA34CB"/>
    <w:rsid w:val="00BC4876"/>
    <w:rsid w:val="00BE5B72"/>
    <w:rsid w:val="00C141C8"/>
    <w:rsid w:val="00C35EEB"/>
    <w:rsid w:val="00C45B47"/>
    <w:rsid w:val="00C515D2"/>
    <w:rsid w:val="00C57FBD"/>
    <w:rsid w:val="00C60D69"/>
    <w:rsid w:val="00C63849"/>
    <w:rsid w:val="00C74C8E"/>
    <w:rsid w:val="00C815AB"/>
    <w:rsid w:val="00C878FD"/>
    <w:rsid w:val="00CD26B7"/>
    <w:rsid w:val="00D00E48"/>
    <w:rsid w:val="00D06DE3"/>
    <w:rsid w:val="00D5360C"/>
    <w:rsid w:val="00D647F9"/>
    <w:rsid w:val="00D77029"/>
    <w:rsid w:val="00D957C7"/>
    <w:rsid w:val="00D961AC"/>
    <w:rsid w:val="00DA05D8"/>
    <w:rsid w:val="00DC19A8"/>
    <w:rsid w:val="00DC3879"/>
    <w:rsid w:val="00E05E3F"/>
    <w:rsid w:val="00E20B4C"/>
    <w:rsid w:val="00E562EE"/>
    <w:rsid w:val="00E610CC"/>
    <w:rsid w:val="00E84952"/>
    <w:rsid w:val="00E85FA7"/>
    <w:rsid w:val="00E978EF"/>
    <w:rsid w:val="00EA5076"/>
    <w:rsid w:val="00ED1ECB"/>
    <w:rsid w:val="00EE4917"/>
    <w:rsid w:val="00F07D4E"/>
    <w:rsid w:val="00F15253"/>
    <w:rsid w:val="00F366E5"/>
    <w:rsid w:val="00F41B78"/>
    <w:rsid w:val="00F46834"/>
    <w:rsid w:val="00F5091C"/>
    <w:rsid w:val="00F778DE"/>
    <w:rsid w:val="00FB17A8"/>
    <w:rsid w:val="00FC1573"/>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DFBF0-46D4-4BE8-BC02-95888536C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12</Pages>
  <Words>3189</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109</cp:revision>
  <dcterms:created xsi:type="dcterms:W3CDTF">2012-04-16T03:05:00Z</dcterms:created>
  <dcterms:modified xsi:type="dcterms:W3CDTF">2012-07-04T16:45:00Z</dcterms:modified>
</cp:coreProperties>
</file>