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EBEE" w14:textId="6158E4A0" w:rsidR="007E7A9D" w:rsidRDefault="00CC36F9">
      <w:pPr>
        <w:rPr>
          <w:lang w:val="fr-BE"/>
        </w:rPr>
      </w:pPr>
      <w:r w:rsidRPr="00CC36F9">
        <w:rPr>
          <w:lang w:val="fr-BE"/>
        </w:rPr>
        <w:t>Momenteel open je gewoon ‘Startup.bat’, klik je op de vide</w:t>
      </w:r>
      <w:r>
        <w:rPr>
          <w:lang w:val="fr-BE"/>
        </w:rPr>
        <w:t>o waarvan je het verbeterd contrast wilt zien, en dan gaat die het resultaat tonen.</w:t>
      </w:r>
    </w:p>
    <w:p w14:paraId="23E64357" w14:textId="40A21091" w:rsidR="00CC36F9" w:rsidRPr="00CC36F9" w:rsidRDefault="00CC36F9">
      <w:pPr>
        <w:rPr>
          <w:lang w:val="fr-BE"/>
        </w:rPr>
      </w:pPr>
      <w:r w:rsidRPr="00CC36F9">
        <w:rPr>
          <w:lang w:val="fr-BE"/>
        </w:rPr>
        <w:t>Door op ‘q’ te drukken stop je de</w:t>
      </w:r>
      <w:r>
        <w:rPr>
          <w:lang w:val="fr-BE"/>
        </w:rPr>
        <w:t xml:space="preserve"> film.</w:t>
      </w:r>
      <w:bookmarkStart w:id="0" w:name="_GoBack"/>
      <w:bookmarkEnd w:id="0"/>
    </w:p>
    <w:sectPr w:rsidR="00CC36F9" w:rsidRPr="00CC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60"/>
    <w:rsid w:val="001A4960"/>
    <w:rsid w:val="007E7A9D"/>
    <w:rsid w:val="00C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35316"/>
  <w15:chartTrackingRefBased/>
  <w15:docId w15:val="{7E0755DD-2606-4E5C-AD45-4078A5B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Deturck</dc:creator>
  <cp:keywords/>
  <dc:description/>
  <cp:lastModifiedBy>Andreas Deturck</cp:lastModifiedBy>
  <cp:revision>2</cp:revision>
  <dcterms:created xsi:type="dcterms:W3CDTF">2020-03-11T23:34:00Z</dcterms:created>
  <dcterms:modified xsi:type="dcterms:W3CDTF">2020-03-11T23:35:00Z</dcterms:modified>
</cp:coreProperties>
</file>