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73" w:rsidRPr="004A109E" w:rsidRDefault="00E614DB" w:rsidP="004A109E">
      <w:pPr>
        <w:pStyle w:val="Tytu"/>
        <w:rPr>
          <w:rFonts w:eastAsia="Times New Roman"/>
          <w:lang w:eastAsia="pl-PL"/>
        </w:rPr>
      </w:pPr>
      <w:r w:rsidRPr="00E614DB">
        <w:rPr>
          <w:rFonts w:eastAsia="Times New Roman"/>
          <w:lang w:eastAsia="pl-PL"/>
        </w:rPr>
        <w:t>Aplikacja Mobilna „Zawodowcy.pl” – projekt zespołowy 2021</w:t>
      </w:r>
      <w:r w:rsidR="004A109E">
        <w:rPr>
          <w:rFonts w:eastAsia="Times New Roman"/>
          <w:lang w:eastAsia="pl-PL"/>
        </w:rPr>
        <w:t xml:space="preserve"> - szkic</w:t>
      </w: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C5ED2" w:rsidRDefault="00EC5ED2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4A109E" w:rsidRDefault="004A109E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C67CC0" w:rsidRDefault="00C67CC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C67CC0" w:rsidRDefault="00C67CC0" w:rsidP="00C67CC0">
      <w:pPr>
        <w:rPr>
          <w:lang w:eastAsia="pl-PL"/>
        </w:rPr>
      </w:pPr>
      <w:r>
        <w:rPr>
          <w:lang w:eastAsia="pl-PL"/>
        </w:rPr>
        <w:br w:type="page"/>
      </w:r>
    </w:p>
    <w:p w:rsidR="00C67CC0" w:rsidRDefault="00C67CC0" w:rsidP="00C67CC0">
      <w:pPr>
        <w:pStyle w:val="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Opis i motywacje dla powstania projektu</w:t>
      </w:r>
    </w:p>
    <w:p w:rsidR="00C67CC0" w:rsidRDefault="00C67CC0" w:rsidP="00C67CC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Tematyką naszego projektu zespołowego będzie aplikacja mobilna realizująca koncepcję platformy pozwalającej na zamawianie fachowców z szerokiej gamy profesji, za pomocą kilku kliknięć. Celujemy w prostą i przejrzystą oprawę. Aplikacja będzie posiadać podstawowe funkcjonalności tj. system logowania, systemy ocen i opinii, </w:t>
      </w:r>
      <w:r>
        <w:rPr>
          <w:rFonts w:ascii="Arial" w:eastAsia="Times New Roman" w:hAnsi="Arial" w:cs="Arial"/>
          <w:color w:val="000000"/>
          <w:lang w:eastAsia="pl-PL"/>
        </w:rPr>
        <w:t>odpowiedni</w:t>
      </w:r>
      <w:r w:rsidRPr="00E614DB">
        <w:rPr>
          <w:rFonts w:ascii="Arial" w:eastAsia="Times New Roman" w:hAnsi="Arial" w:cs="Arial"/>
          <w:color w:val="000000"/>
          <w:lang w:eastAsia="pl-PL"/>
        </w:rPr>
        <w:t xml:space="preserve"> system zapisu na dostępny termin itd. </w:t>
      </w:r>
    </w:p>
    <w:p w:rsidR="00C67CC0" w:rsidRDefault="00C67CC0" w:rsidP="00C67CC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C67CC0" w:rsidRDefault="00C67CC0" w:rsidP="00C67C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ab/>
      </w:r>
      <w:r w:rsidR="00EC6E3D" w:rsidRPr="00EC6E3D">
        <w:rPr>
          <w:rFonts w:ascii="Arial" w:eastAsia="Times New Roman" w:hAnsi="Arial" w:cs="Arial"/>
          <w:lang w:eastAsia="pl-PL"/>
        </w:rPr>
        <w:t xml:space="preserve">Realizując </w:t>
      </w:r>
      <w:r w:rsidRPr="00EC6E3D">
        <w:rPr>
          <w:rFonts w:ascii="Arial" w:eastAsia="Times New Roman" w:hAnsi="Arial" w:cs="Arial"/>
          <w:lang w:eastAsia="pl-PL"/>
        </w:rPr>
        <w:t>naszą aplikację</w:t>
      </w:r>
      <w:r>
        <w:rPr>
          <w:rFonts w:ascii="Arial" w:eastAsia="Times New Roman" w:hAnsi="Arial" w:cs="Arial"/>
          <w:color w:val="000000"/>
          <w:lang w:eastAsia="pl-PL"/>
        </w:rPr>
        <w:t>, chcemy odpowiedzieć na zapot</w:t>
      </w:r>
      <w:r w:rsidR="00EC6E3D">
        <w:rPr>
          <w:rFonts w:ascii="Arial" w:eastAsia="Times New Roman" w:hAnsi="Arial" w:cs="Arial"/>
          <w:color w:val="000000"/>
          <w:lang w:eastAsia="pl-PL"/>
        </w:rPr>
        <w:t>rzebowanie na rynku na właśnie takie</w:t>
      </w:r>
      <w:r>
        <w:rPr>
          <w:rFonts w:ascii="Arial" w:eastAsia="Times New Roman" w:hAnsi="Arial" w:cs="Arial"/>
          <w:color w:val="000000"/>
          <w:lang w:eastAsia="pl-PL"/>
        </w:rPr>
        <w:t xml:space="preserve"> usługi. Spektakularny sukces takich platform jak Pyszne.pl czy też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Glovo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, pokazuje że ludzie chętnie korzystają </w:t>
      </w:r>
      <w:r w:rsidRPr="00EC6E3D">
        <w:rPr>
          <w:rFonts w:ascii="Arial" w:eastAsia="Times New Roman" w:hAnsi="Arial" w:cs="Arial"/>
          <w:lang w:eastAsia="pl-PL"/>
        </w:rPr>
        <w:t>z tego typu rozwiązań</w:t>
      </w:r>
      <w:r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EC6E3D">
        <w:rPr>
          <w:rFonts w:ascii="Arial" w:eastAsia="Times New Roman" w:hAnsi="Arial" w:cs="Arial"/>
          <w:color w:val="000000"/>
          <w:lang w:eastAsia="pl-PL"/>
        </w:rPr>
        <w:t>Wiedząc</w:t>
      </w:r>
      <w:r>
        <w:rPr>
          <w:rFonts w:ascii="Arial" w:eastAsia="Times New Roman" w:hAnsi="Arial" w:cs="Arial"/>
          <w:color w:val="000000"/>
          <w:lang w:eastAsia="pl-PL"/>
        </w:rPr>
        <w:t xml:space="preserve">, że </w:t>
      </w:r>
      <w:r w:rsidR="00EC6E3D">
        <w:rPr>
          <w:rFonts w:ascii="Arial" w:eastAsia="Times New Roman" w:hAnsi="Arial" w:cs="Arial"/>
          <w:color w:val="000000"/>
          <w:lang w:eastAsia="pl-PL"/>
        </w:rPr>
        <w:t>takie systemy zarządzania działają i cieszą się sporą popularnością, chcielibyśmy przenieść te rozwiązania na nowy grunt. Mamy świadomość istnienia konkurencyjnych</w:t>
      </w:r>
      <w:r w:rsidR="00897C35">
        <w:rPr>
          <w:rFonts w:ascii="Arial" w:eastAsia="Times New Roman" w:hAnsi="Arial" w:cs="Arial"/>
          <w:color w:val="000000"/>
          <w:lang w:eastAsia="pl-PL"/>
        </w:rPr>
        <w:t xml:space="preserve"> portali</w:t>
      </w:r>
      <w:r w:rsidR="00EC6E3D">
        <w:rPr>
          <w:rFonts w:ascii="Arial" w:eastAsia="Times New Roman" w:hAnsi="Arial" w:cs="Arial"/>
          <w:color w:val="000000"/>
          <w:lang w:eastAsia="pl-PL"/>
        </w:rPr>
        <w:t xml:space="preserve"> tj. fixly.pl czy usterka.pl, ale mamy głębokie p</w:t>
      </w:r>
      <w:r w:rsidR="00897C35">
        <w:rPr>
          <w:rFonts w:ascii="Arial" w:eastAsia="Times New Roman" w:hAnsi="Arial" w:cs="Arial"/>
          <w:color w:val="000000"/>
          <w:lang w:eastAsia="pl-PL"/>
        </w:rPr>
        <w:t>rzekonanie, że nasze rozwiązanie będzie zarówno satysfakcjonujące dla ludzi młodych, jak i dla mniej obeznanych z nowoczesnymi technologiami, ludzi w podeszłym wieku. Nasza aplikacja, dzięki swojej przejrzystości i intuicyjności, będzie kolejną cegiełką dołożoną do walki przeciw wykluczeniu cyfrowemu.</w:t>
      </w:r>
    </w:p>
    <w:p w:rsidR="002F2F45" w:rsidRDefault="002F2F45" w:rsidP="00C67C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2F2F45" w:rsidRPr="00E614DB" w:rsidRDefault="002F2F45" w:rsidP="00C67C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Projekt zostanie zrealizowany w ciągu 9 miesięcy, gdzie pierwsze 4 miesiące zostaną przeznaczone na odpowiednie rozplanowanie działań. Następnie zespół przejdzie do implementacji, ergo aplikacja zostanie wydana w czerwcu 2022 roku.</w:t>
      </w:r>
    </w:p>
    <w:p w:rsidR="00C67CC0" w:rsidRPr="00E614DB" w:rsidRDefault="00C67CC0" w:rsidP="00C67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67CC0" w:rsidRDefault="00C67CC0" w:rsidP="00C67C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ab/>
        <w:t xml:space="preserve"> </w:t>
      </w:r>
    </w:p>
    <w:p w:rsidR="002F2F45" w:rsidRDefault="002F2F45" w:rsidP="002F2F45">
      <w:pPr>
        <w:pStyle w:val="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Członkowie zespołu i zakres obowiązków</w:t>
      </w:r>
    </w:p>
    <w:p w:rsidR="00C67CC0" w:rsidRPr="002F2F45" w:rsidRDefault="002F2F45" w:rsidP="00C67CC0">
      <w:pPr>
        <w:rPr>
          <w:sz w:val="28"/>
          <w:lang w:eastAsia="pl-PL"/>
        </w:rPr>
      </w:pPr>
      <w:r w:rsidRPr="002F2F45">
        <w:rPr>
          <w:b/>
          <w:sz w:val="28"/>
          <w:lang w:eastAsia="pl-PL"/>
        </w:rPr>
        <w:t xml:space="preserve">Kamil </w:t>
      </w:r>
      <w:proofErr w:type="spellStart"/>
      <w:r w:rsidRPr="002F2F45">
        <w:rPr>
          <w:b/>
          <w:sz w:val="28"/>
          <w:lang w:eastAsia="pl-PL"/>
        </w:rPr>
        <w:t>Cessak</w:t>
      </w:r>
      <w:proofErr w:type="spellEnd"/>
      <w:r w:rsidRPr="002F2F45">
        <w:rPr>
          <w:sz w:val="28"/>
          <w:lang w:eastAsia="pl-PL"/>
        </w:rPr>
        <w:t xml:space="preserve"> – inżynier </w:t>
      </w:r>
      <w:proofErr w:type="spellStart"/>
      <w:r w:rsidRPr="002F2F45">
        <w:rPr>
          <w:sz w:val="28"/>
          <w:lang w:eastAsia="pl-PL"/>
        </w:rPr>
        <w:t>Frontend</w:t>
      </w:r>
      <w:proofErr w:type="spellEnd"/>
    </w:p>
    <w:p w:rsidR="002F2F45" w:rsidRPr="002F2F45" w:rsidRDefault="002F2F45" w:rsidP="002F2F45">
      <w:pPr>
        <w:rPr>
          <w:sz w:val="28"/>
          <w:lang w:eastAsia="pl-PL"/>
        </w:rPr>
      </w:pPr>
      <w:r w:rsidRPr="002F2F45">
        <w:rPr>
          <w:b/>
          <w:sz w:val="28"/>
          <w:lang w:eastAsia="pl-PL"/>
        </w:rPr>
        <w:t xml:space="preserve">Szymon </w:t>
      </w:r>
      <w:proofErr w:type="spellStart"/>
      <w:r w:rsidRPr="002F2F45">
        <w:rPr>
          <w:b/>
          <w:sz w:val="28"/>
          <w:lang w:eastAsia="pl-PL"/>
        </w:rPr>
        <w:t>Ję</w:t>
      </w:r>
      <w:r w:rsidRPr="002F2F45">
        <w:rPr>
          <w:b/>
          <w:sz w:val="28"/>
          <w:lang w:eastAsia="pl-PL"/>
        </w:rPr>
        <w:t>drych</w:t>
      </w:r>
      <w:proofErr w:type="spellEnd"/>
      <w:r w:rsidRPr="002F2F45">
        <w:rPr>
          <w:sz w:val="28"/>
          <w:lang w:eastAsia="pl-PL"/>
        </w:rPr>
        <w:t xml:space="preserve"> – inżynier </w:t>
      </w:r>
      <w:proofErr w:type="spellStart"/>
      <w:r w:rsidRPr="002F2F45">
        <w:rPr>
          <w:sz w:val="28"/>
          <w:lang w:eastAsia="pl-PL"/>
        </w:rPr>
        <w:t>Backend</w:t>
      </w:r>
      <w:proofErr w:type="spellEnd"/>
    </w:p>
    <w:p w:rsidR="002F2F45" w:rsidRPr="002F2F45" w:rsidRDefault="002F2F45" w:rsidP="00C67CC0">
      <w:pPr>
        <w:rPr>
          <w:sz w:val="28"/>
          <w:lang w:eastAsia="pl-PL"/>
        </w:rPr>
      </w:pPr>
      <w:r w:rsidRPr="002F2F45">
        <w:rPr>
          <w:b/>
          <w:sz w:val="28"/>
          <w:lang w:eastAsia="pl-PL"/>
        </w:rPr>
        <w:t xml:space="preserve">Paweł </w:t>
      </w:r>
      <w:proofErr w:type="spellStart"/>
      <w:r w:rsidRPr="002F2F45">
        <w:rPr>
          <w:b/>
          <w:sz w:val="28"/>
          <w:lang w:eastAsia="pl-PL"/>
        </w:rPr>
        <w:t>Lysko</w:t>
      </w:r>
      <w:proofErr w:type="spellEnd"/>
      <w:r w:rsidRPr="002F2F45">
        <w:rPr>
          <w:sz w:val="28"/>
          <w:lang w:eastAsia="pl-PL"/>
        </w:rPr>
        <w:t xml:space="preserve"> – tester</w:t>
      </w:r>
    </w:p>
    <w:p w:rsidR="002F2F45" w:rsidRPr="002F2F45" w:rsidRDefault="002F2F45" w:rsidP="00C67CC0">
      <w:pPr>
        <w:rPr>
          <w:sz w:val="28"/>
          <w:lang w:eastAsia="pl-PL"/>
        </w:rPr>
      </w:pPr>
      <w:r w:rsidRPr="002F2F45">
        <w:rPr>
          <w:b/>
          <w:sz w:val="28"/>
          <w:lang w:eastAsia="pl-PL"/>
        </w:rPr>
        <w:t xml:space="preserve">Kacper </w:t>
      </w:r>
      <w:proofErr w:type="spellStart"/>
      <w:r w:rsidRPr="002F2F45">
        <w:rPr>
          <w:b/>
          <w:sz w:val="28"/>
          <w:lang w:eastAsia="pl-PL"/>
        </w:rPr>
        <w:t>Siembida</w:t>
      </w:r>
      <w:proofErr w:type="spellEnd"/>
      <w:r w:rsidRPr="002F2F45">
        <w:rPr>
          <w:sz w:val="28"/>
          <w:lang w:eastAsia="pl-PL"/>
        </w:rPr>
        <w:t xml:space="preserve"> – lider zespołu</w:t>
      </w:r>
    </w:p>
    <w:p w:rsidR="00C67CC0" w:rsidRDefault="00C67CC0" w:rsidP="00C67CC0">
      <w:pPr>
        <w:rPr>
          <w:lang w:eastAsia="pl-PL"/>
        </w:rPr>
      </w:pPr>
    </w:p>
    <w:p w:rsidR="00C67CC0" w:rsidRDefault="00C67CC0" w:rsidP="00C67CC0">
      <w:pPr>
        <w:rPr>
          <w:lang w:eastAsia="pl-PL"/>
        </w:rPr>
      </w:pPr>
      <w:bookmarkStart w:id="0" w:name="_GoBack"/>
      <w:bookmarkEnd w:id="0"/>
    </w:p>
    <w:p w:rsidR="00C67CC0" w:rsidRDefault="00C67CC0" w:rsidP="00C67CC0">
      <w:pPr>
        <w:rPr>
          <w:lang w:eastAsia="pl-PL"/>
        </w:rPr>
      </w:pPr>
    </w:p>
    <w:p w:rsidR="00C67CC0" w:rsidRDefault="00C67CC0" w:rsidP="00C67CC0">
      <w:pPr>
        <w:rPr>
          <w:lang w:eastAsia="pl-PL"/>
        </w:rPr>
      </w:pPr>
    </w:p>
    <w:p w:rsidR="00C67CC0" w:rsidRDefault="00C67CC0" w:rsidP="00C67CC0">
      <w:pPr>
        <w:rPr>
          <w:lang w:eastAsia="pl-PL"/>
        </w:rPr>
      </w:pPr>
    </w:p>
    <w:p w:rsidR="00C67CC0" w:rsidRDefault="00C67CC0" w:rsidP="00C67CC0">
      <w:pPr>
        <w:rPr>
          <w:lang w:eastAsia="pl-PL"/>
        </w:rPr>
      </w:pPr>
    </w:p>
    <w:p w:rsidR="00FB1080" w:rsidRPr="00FB1080" w:rsidRDefault="00FB1080" w:rsidP="00FB1080">
      <w:pPr>
        <w:pStyle w:val="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Lista planowanych funkcjonalności</w:t>
      </w:r>
      <w:r w:rsidR="00EC5ED2">
        <w:rPr>
          <w:rFonts w:eastAsia="Times New Roman"/>
          <w:lang w:eastAsia="pl-PL"/>
        </w:rPr>
        <w:t>:</w:t>
      </w:r>
    </w:p>
    <w:p w:rsidR="00EC5ED2" w:rsidRDefault="00EC5ED2" w:rsidP="00EC5ED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Rejestracja</w:t>
      </w:r>
    </w:p>
    <w:p w:rsidR="0010189D" w:rsidRDefault="0010189D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Standardowe założenie konta.</w:t>
      </w:r>
    </w:p>
    <w:p w:rsidR="00FB1080" w:rsidRDefault="00FB1080" w:rsidP="00FB1080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Hasło powinno mieć przynajmniej 8 znaków, jedną dużą i małą literę, znak specjalny i cyfrę.</w:t>
      </w:r>
    </w:p>
    <w:p w:rsidR="00392AF6" w:rsidRDefault="00392AF6" w:rsidP="00392AF6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podanie adresu.</w:t>
      </w:r>
    </w:p>
    <w:p w:rsidR="0010189D" w:rsidRDefault="0010189D" w:rsidP="0010189D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Opcjonalna możliwość ustawienia konta jako „Zawodowca”. Wymagane będzie wtedy podanie niezbędnych informacji między innymi: Dane kontaktowe, Nazwa firmy, krótki opis działalności. 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Logowanie</w:t>
      </w:r>
    </w:p>
    <w:p w:rsidR="00FB1080" w:rsidRDefault="00FB1080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Resetowanie hasła.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Wystawianie ofert jako „Zawodowiec”.</w:t>
      </w:r>
    </w:p>
    <w:p w:rsidR="0010189D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Tytułu i opisu oferty.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Ustawienie obszaru świadczenia usługi( Miasto, dystans od danego miasta)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Wybranie kategorii świadczonej usługi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oczekiwanej ceny za usługę(Możliwe ustawienie widełek)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dodanie zdjęć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392AF6">
        <w:rPr>
          <w:rFonts w:ascii="Arial" w:eastAsia="Times New Roman" w:hAnsi="Arial" w:cs="Arial"/>
          <w:color w:val="000000"/>
          <w:lang w:eastAsia="pl-PL"/>
        </w:rPr>
        <w:t>Opcjonalne ustawienie dostępnych terminów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Przeglądanie wystawionych ofert.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filtrowania po mieście i po rodzaju usługi.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sortowania według ceny rosnąco i malejąco.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Strona oferty będzie posiadać wszystko podane przez „Zawodowca” podczas wystawiania jej.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Opinie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ocenienie(</w:t>
      </w:r>
      <w:r w:rsidR="00B55282">
        <w:rPr>
          <w:rFonts w:ascii="Arial" w:eastAsia="Times New Roman" w:hAnsi="Arial" w:cs="Arial"/>
          <w:color w:val="000000"/>
          <w:lang w:eastAsia="pl-PL"/>
        </w:rPr>
        <w:t>1-5 gwiazdek) i napisania opinii o „Zawodowcu”/usłudze.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przeglądania opinii.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Opcjonalny Terminarz fachowca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Będzie posiadał zapisane terminy zamówionych usług</w:t>
      </w:r>
      <w:r w:rsidR="00A90559">
        <w:rPr>
          <w:rFonts w:ascii="Arial" w:eastAsia="Times New Roman" w:hAnsi="Arial" w:cs="Arial"/>
          <w:color w:val="000000"/>
          <w:lang w:eastAsia="pl-PL"/>
        </w:rPr>
        <w:t xml:space="preserve"> i wolne terminy do zapisania się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Możliwe zamówienie usługi z poziomu aplikacji.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„Zawodowiec” </w:t>
      </w:r>
      <w:r w:rsidR="00DE2FE9">
        <w:rPr>
          <w:rFonts w:ascii="Arial" w:eastAsia="Times New Roman" w:hAnsi="Arial" w:cs="Arial"/>
          <w:color w:val="000000"/>
          <w:lang w:eastAsia="pl-PL"/>
        </w:rPr>
        <w:t>posiada terminarz, użytkownik wybiera termin i czeka na akceptację „Zawodowca”</w:t>
      </w:r>
    </w:p>
    <w:p w:rsidR="00DE2FE9" w:rsidRDefault="00DE2FE9" w:rsidP="00DE2FE9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nie ma terminarza, użytkownik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o podanie dostępnych terminów przez „Zawodowca”. Po otrzymaniu ich wybiera pasujący.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Użytkownik posiada listę zamówionych i zakończonych usług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„Zawodowiec” posiada listę zamówionych i zrealizowanych przez siebie usług.</w:t>
      </w:r>
    </w:p>
    <w:p w:rsidR="00DE2FE9" w:rsidRDefault="00DE2FE9" w:rsidP="00DE2FE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funkcjonalności:</w:t>
      </w:r>
    </w:p>
    <w:p w:rsidR="00DE2FE9" w:rsidRDefault="00DE2FE9" w:rsidP="00DE2FE9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Czat.</w:t>
      </w:r>
    </w:p>
    <w:p w:rsidR="00FB1080" w:rsidRPr="00DE2FE9" w:rsidRDefault="00FB1080" w:rsidP="00DE2FE9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Ustawianie obszaru za pomocą zaznaczania na mapach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google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  <w:r w:rsidRPr="00DE2FE9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Pr="00E614DB" w:rsidRDefault="005F3E73" w:rsidP="00E614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3888" w:rsidRDefault="00953888"/>
    <w:p w:rsidR="00D62EAE" w:rsidRDefault="00D62EAE"/>
    <w:p w:rsidR="00D62EAE" w:rsidRDefault="00D62EAE"/>
    <w:p w:rsidR="00D62EAE" w:rsidRDefault="00D62EAE"/>
    <w:p w:rsidR="00D62EAE" w:rsidRPr="00FB1080" w:rsidRDefault="00450CD6" w:rsidP="00D62EAE">
      <w:pPr>
        <w:pStyle w:val="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Opis technologii</w:t>
      </w:r>
      <w:r w:rsidR="00D62EAE">
        <w:rPr>
          <w:rFonts w:eastAsia="Times New Roman"/>
          <w:lang w:eastAsia="pl-PL"/>
        </w:rPr>
        <w:t>:</w:t>
      </w:r>
    </w:p>
    <w:p w:rsidR="00450CD6" w:rsidRPr="001374B4" w:rsidRDefault="00450CD6" w:rsidP="001374B4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1374B4">
        <w:rPr>
          <w:rFonts w:ascii="Arial" w:hAnsi="Arial" w:cs="Arial"/>
          <w:sz w:val="32"/>
          <w:szCs w:val="32"/>
        </w:rPr>
        <w:t>Frontend</w:t>
      </w:r>
      <w:proofErr w:type="spellEnd"/>
      <w:r w:rsidRPr="001374B4">
        <w:rPr>
          <w:rFonts w:ascii="Arial" w:hAnsi="Arial" w:cs="Arial"/>
          <w:sz w:val="32"/>
          <w:szCs w:val="32"/>
        </w:rPr>
        <w:t>:</w:t>
      </w:r>
    </w:p>
    <w:p w:rsidR="001374B4" w:rsidRPr="001374B4" w:rsidRDefault="001374B4" w:rsidP="001374B4">
      <w:pPr>
        <w:jc w:val="both"/>
        <w:rPr>
          <w:rFonts w:ascii="Arial" w:hAnsi="Arial" w:cs="Arial"/>
        </w:rPr>
      </w:pPr>
      <w:proofErr w:type="spellStart"/>
      <w:r w:rsidRPr="001374B4">
        <w:rPr>
          <w:rFonts w:ascii="Arial" w:hAnsi="Arial" w:cs="Arial"/>
          <w:b/>
        </w:rPr>
        <w:t>React</w:t>
      </w:r>
      <w:proofErr w:type="spellEnd"/>
      <w:r w:rsidRPr="001374B4">
        <w:rPr>
          <w:rFonts w:ascii="Arial" w:hAnsi="Arial" w:cs="Arial"/>
          <w:b/>
        </w:rPr>
        <w:t xml:space="preserve"> Native</w:t>
      </w:r>
      <w:r w:rsidRPr="001374B4">
        <w:rPr>
          <w:rFonts w:ascii="Arial" w:hAnsi="Arial" w:cs="Arial"/>
        </w:rPr>
        <w:t xml:space="preserve"> – otwarto-źródłowy zestaw narzędzi dla programistów przeznaczony do tworzenia natywnych, wieloplatformowych aplikacji mobilnych, komputerowych, internetowych stworzony przez firmę </w:t>
      </w:r>
      <w:proofErr w:type="spellStart"/>
      <w:r w:rsidRPr="001374B4">
        <w:rPr>
          <w:rFonts w:ascii="Arial" w:hAnsi="Arial" w:cs="Arial"/>
        </w:rPr>
        <w:t>Facebook</w:t>
      </w:r>
      <w:proofErr w:type="spellEnd"/>
      <w:r w:rsidRPr="001374B4">
        <w:rPr>
          <w:rFonts w:ascii="Arial" w:hAnsi="Arial" w:cs="Arial"/>
        </w:rPr>
        <w:t>, Inc.</w:t>
      </w:r>
    </w:p>
    <w:p w:rsidR="00450CD6" w:rsidRPr="001374B4" w:rsidRDefault="00450CD6" w:rsidP="001374B4">
      <w:pPr>
        <w:jc w:val="both"/>
        <w:rPr>
          <w:rFonts w:ascii="Arial" w:hAnsi="Arial" w:cs="Arial"/>
        </w:rPr>
      </w:pPr>
      <w:r w:rsidRPr="001374B4">
        <w:rPr>
          <w:rFonts w:ascii="Arial" w:hAnsi="Arial" w:cs="Arial"/>
        </w:rPr>
        <w:t xml:space="preserve">Wybraliśmy go z uwagi na możliwość łatwego stworzenia aplikacji mobilnej zarówno na platformę IOS oraz Android. Technologia </w:t>
      </w:r>
      <w:proofErr w:type="spellStart"/>
      <w:r w:rsidRPr="001374B4">
        <w:rPr>
          <w:rFonts w:ascii="Arial" w:hAnsi="Arial" w:cs="Arial"/>
        </w:rPr>
        <w:t>React</w:t>
      </w:r>
      <w:proofErr w:type="spellEnd"/>
      <w:r w:rsidR="001374B4" w:rsidRPr="001374B4">
        <w:rPr>
          <w:rFonts w:ascii="Arial" w:hAnsi="Arial" w:cs="Arial"/>
        </w:rPr>
        <w:t xml:space="preserve"> wykazuje się również elastycznością, gdyż</w:t>
      </w:r>
      <w:r w:rsidRPr="001374B4">
        <w:rPr>
          <w:rFonts w:ascii="Arial" w:hAnsi="Arial" w:cs="Arial"/>
        </w:rPr>
        <w:t xml:space="preserve"> łatwo łączy </w:t>
      </w:r>
      <w:r w:rsidR="001374B4" w:rsidRPr="001374B4">
        <w:rPr>
          <w:rFonts w:ascii="Arial" w:hAnsi="Arial" w:cs="Arial"/>
        </w:rPr>
        <w:t xml:space="preserve">się </w:t>
      </w:r>
      <w:r w:rsidRPr="001374B4">
        <w:rPr>
          <w:rFonts w:ascii="Arial" w:hAnsi="Arial" w:cs="Arial"/>
        </w:rPr>
        <w:t>z wszel</w:t>
      </w:r>
      <w:r w:rsidR="001374B4" w:rsidRPr="001374B4">
        <w:rPr>
          <w:rFonts w:ascii="Arial" w:hAnsi="Arial" w:cs="Arial"/>
        </w:rPr>
        <w:t xml:space="preserve">kimi technologiami </w:t>
      </w:r>
      <w:proofErr w:type="spellStart"/>
      <w:r w:rsidR="001374B4" w:rsidRPr="001374B4">
        <w:rPr>
          <w:rFonts w:ascii="Arial" w:hAnsi="Arial" w:cs="Arial"/>
        </w:rPr>
        <w:t>backendowymi</w:t>
      </w:r>
      <w:proofErr w:type="spellEnd"/>
      <w:r w:rsidR="001374B4" w:rsidRPr="001374B4">
        <w:rPr>
          <w:rFonts w:ascii="Arial" w:hAnsi="Arial" w:cs="Arial"/>
        </w:rPr>
        <w:t xml:space="preserve">, w tym z </w:t>
      </w:r>
      <w:r w:rsidRPr="001374B4">
        <w:rPr>
          <w:rFonts w:ascii="Arial" w:hAnsi="Arial" w:cs="Arial"/>
        </w:rPr>
        <w:t>.NET</w:t>
      </w:r>
      <w:r w:rsidR="001374B4" w:rsidRPr="001374B4">
        <w:rPr>
          <w:rFonts w:ascii="Arial" w:hAnsi="Arial" w:cs="Arial"/>
        </w:rPr>
        <w:t>,</w:t>
      </w:r>
      <w:r w:rsidRPr="001374B4">
        <w:rPr>
          <w:rFonts w:ascii="Arial" w:hAnsi="Arial" w:cs="Arial"/>
        </w:rPr>
        <w:t xml:space="preserve"> </w:t>
      </w:r>
      <w:r w:rsidR="001374B4" w:rsidRPr="001374B4">
        <w:rPr>
          <w:rFonts w:ascii="Arial" w:hAnsi="Arial" w:cs="Arial"/>
        </w:rPr>
        <w:t xml:space="preserve"> który zostanie </w:t>
      </w:r>
      <w:r w:rsidRPr="001374B4">
        <w:rPr>
          <w:rFonts w:ascii="Arial" w:hAnsi="Arial" w:cs="Arial"/>
        </w:rPr>
        <w:t>wykorzystany w naszej aplikacji.</w:t>
      </w:r>
    </w:p>
    <w:p w:rsidR="00450CD6" w:rsidRPr="001374B4" w:rsidRDefault="00450CD6" w:rsidP="001374B4">
      <w:pPr>
        <w:jc w:val="both"/>
        <w:rPr>
          <w:rFonts w:ascii="Arial" w:hAnsi="Arial" w:cs="Arial"/>
        </w:rPr>
      </w:pPr>
      <w:r w:rsidRPr="001374B4">
        <w:rPr>
          <w:rFonts w:ascii="Arial" w:hAnsi="Arial" w:cs="Arial"/>
        </w:rPr>
        <w:t xml:space="preserve">Do warstwy wizualnej </w:t>
      </w:r>
      <w:r w:rsidR="001374B4">
        <w:rPr>
          <w:rFonts w:ascii="Arial" w:hAnsi="Arial" w:cs="Arial"/>
        </w:rPr>
        <w:t>użyjemy</w:t>
      </w:r>
      <w:r w:rsidRPr="001374B4">
        <w:rPr>
          <w:rFonts w:ascii="Arial" w:hAnsi="Arial" w:cs="Arial"/>
        </w:rPr>
        <w:t xml:space="preserve"> </w:t>
      </w:r>
      <w:proofErr w:type="spellStart"/>
      <w:r w:rsidRPr="001374B4">
        <w:rPr>
          <w:rFonts w:ascii="Arial" w:hAnsi="Arial" w:cs="Arial"/>
        </w:rPr>
        <w:t>framework</w:t>
      </w:r>
      <w:r w:rsidR="001374B4">
        <w:rPr>
          <w:rFonts w:ascii="Arial" w:hAnsi="Arial" w:cs="Arial"/>
        </w:rPr>
        <w:t>a</w:t>
      </w:r>
      <w:proofErr w:type="spellEnd"/>
      <w:r w:rsidRPr="001374B4">
        <w:rPr>
          <w:rFonts w:ascii="Arial" w:hAnsi="Arial" w:cs="Arial"/>
        </w:rPr>
        <w:t xml:space="preserve"> </w:t>
      </w:r>
      <w:proofErr w:type="spellStart"/>
      <w:r w:rsidRPr="001374B4">
        <w:rPr>
          <w:rFonts w:ascii="Arial" w:hAnsi="Arial" w:cs="Arial"/>
          <w:b/>
        </w:rPr>
        <w:t>TailwindCSS</w:t>
      </w:r>
      <w:proofErr w:type="spellEnd"/>
      <w:r w:rsidR="004A109E">
        <w:rPr>
          <w:rFonts w:ascii="Arial" w:hAnsi="Arial" w:cs="Arial"/>
        </w:rPr>
        <w:t xml:space="preserve">, który </w:t>
      </w:r>
      <w:r w:rsidRPr="001374B4">
        <w:rPr>
          <w:rFonts w:ascii="Arial" w:hAnsi="Arial" w:cs="Arial"/>
        </w:rPr>
        <w:t xml:space="preserve">pozwala na </w:t>
      </w:r>
      <w:r w:rsidR="004A109E">
        <w:rPr>
          <w:rFonts w:ascii="Arial" w:hAnsi="Arial" w:cs="Arial"/>
        </w:rPr>
        <w:t xml:space="preserve">proste </w:t>
      </w:r>
      <w:r w:rsidRPr="001374B4">
        <w:rPr>
          <w:rFonts w:ascii="Arial" w:hAnsi="Arial" w:cs="Arial"/>
        </w:rPr>
        <w:t xml:space="preserve"> </w:t>
      </w:r>
      <w:r w:rsidR="004A109E">
        <w:rPr>
          <w:rFonts w:ascii="Arial" w:hAnsi="Arial" w:cs="Arial"/>
        </w:rPr>
        <w:t>kreowanie</w:t>
      </w:r>
      <w:r w:rsidRPr="001374B4">
        <w:rPr>
          <w:rFonts w:ascii="Arial" w:hAnsi="Arial" w:cs="Arial"/>
        </w:rPr>
        <w:t xml:space="preserve"> stylów </w:t>
      </w:r>
      <w:r w:rsidR="004A109E">
        <w:rPr>
          <w:rFonts w:ascii="Arial" w:hAnsi="Arial" w:cs="Arial"/>
        </w:rPr>
        <w:t>CSS,</w:t>
      </w:r>
      <w:r w:rsidRPr="001374B4">
        <w:rPr>
          <w:rFonts w:ascii="Arial" w:hAnsi="Arial" w:cs="Arial"/>
        </w:rPr>
        <w:t xml:space="preserve"> bez</w:t>
      </w:r>
      <w:r w:rsidR="004A109E">
        <w:rPr>
          <w:rFonts w:ascii="Arial" w:hAnsi="Arial" w:cs="Arial"/>
        </w:rPr>
        <w:t xml:space="preserve"> konieczności</w:t>
      </w:r>
      <w:r w:rsidRPr="001374B4">
        <w:rPr>
          <w:rFonts w:ascii="Arial" w:hAnsi="Arial" w:cs="Arial"/>
        </w:rPr>
        <w:t xml:space="preserve"> pisania ich ręcznie</w:t>
      </w:r>
      <w:r w:rsidR="004A109E">
        <w:rPr>
          <w:rFonts w:ascii="Arial" w:hAnsi="Arial" w:cs="Arial"/>
        </w:rPr>
        <w:t xml:space="preserve">, </w:t>
      </w:r>
      <w:r w:rsidRPr="001374B4">
        <w:rPr>
          <w:rFonts w:ascii="Arial" w:hAnsi="Arial" w:cs="Arial"/>
        </w:rPr>
        <w:t xml:space="preserve"> tylko poprzez wykorzystanie predefiniowanych prze</w:t>
      </w:r>
      <w:r w:rsidR="004A109E">
        <w:rPr>
          <w:rFonts w:ascii="Arial" w:hAnsi="Arial" w:cs="Arial"/>
        </w:rPr>
        <w:t xml:space="preserve">z </w:t>
      </w:r>
      <w:proofErr w:type="spellStart"/>
      <w:r w:rsidR="004A109E">
        <w:rPr>
          <w:rFonts w:ascii="Arial" w:hAnsi="Arial" w:cs="Arial"/>
        </w:rPr>
        <w:t>T</w:t>
      </w:r>
      <w:r w:rsidRPr="001374B4">
        <w:rPr>
          <w:rFonts w:ascii="Arial" w:hAnsi="Arial" w:cs="Arial"/>
        </w:rPr>
        <w:t>ailwind</w:t>
      </w:r>
      <w:proofErr w:type="spellEnd"/>
      <w:r w:rsidRPr="001374B4">
        <w:rPr>
          <w:rFonts w:ascii="Arial" w:hAnsi="Arial" w:cs="Arial"/>
        </w:rPr>
        <w:t xml:space="preserve"> klas komponentów.</w:t>
      </w:r>
    </w:p>
    <w:p w:rsidR="00D62EAE" w:rsidRPr="001374B4" w:rsidRDefault="00D62EAE" w:rsidP="001374B4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1374B4">
        <w:rPr>
          <w:rFonts w:ascii="Arial" w:hAnsi="Arial" w:cs="Arial"/>
          <w:sz w:val="32"/>
          <w:szCs w:val="32"/>
        </w:rPr>
        <w:t>Backend</w:t>
      </w:r>
      <w:proofErr w:type="spellEnd"/>
      <w:r w:rsidRPr="001374B4">
        <w:rPr>
          <w:rFonts w:ascii="Arial" w:hAnsi="Arial" w:cs="Arial"/>
          <w:sz w:val="32"/>
          <w:szCs w:val="32"/>
        </w:rPr>
        <w:t>:</w:t>
      </w:r>
    </w:p>
    <w:p w:rsidR="00D62EAE" w:rsidRPr="001374B4" w:rsidRDefault="00D62EAE" w:rsidP="001374B4">
      <w:pPr>
        <w:jc w:val="both"/>
        <w:rPr>
          <w:rFonts w:ascii="Arial" w:hAnsi="Arial" w:cs="Arial"/>
          <w:shd w:val="clear" w:color="auto" w:fill="FFFFFF"/>
        </w:rPr>
      </w:pPr>
      <w:r w:rsidRPr="001374B4">
        <w:rPr>
          <w:rFonts w:ascii="Arial" w:hAnsi="Arial" w:cs="Arial"/>
          <w:b/>
          <w:bCs/>
        </w:rPr>
        <w:t xml:space="preserve">ASP.NET </w:t>
      </w:r>
      <w:proofErr w:type="spellStart"/>
      <w:r w:rsidRPr="001374B4">
        <w:rPr>
          <w:rFonts w:ascii="Arial" w:hAnsi="Arial" w:cs="Arial"/>
          <w:b/>
          <w:bCs/>
        </w:rPr>
        <w:t>Core</w:t>
      </w:r>
      <w:proofErr w:type="spellEnd"/>
      <w:r w:rsidRPr="001374B4">
        <w:rPr>
          <w:rFonts w:ascii="Arial" w:hAnsi="Arial" w:cs="Arial"/>
          <w:b/>
          <w:bCs/>
        </w:rPr>
        <w:t xml:space="preserve"> (.NET 6</w:t>
      </w:r>
      <w:r w:rsidRPr="001374B4">
        <w:rPr>
          <w:rFonts w:ascii="Arial" w:hAnsi="Arial" w:cs="Arial"/>
        </w:rPr>
        <w:t xml:space="preserve">) – </w:t>
      </w:r>
      <w:proofErr w:type="spellStart"/>
      <w:r w:rsidRPr="001374B4">
        <w:rPr>
          <w:rFonts w:ascii="Arial" w:hAnsi="Arial" w:cs="Arial"/>
        </w:rPr>
        <w:t>framework</w:t>
      </w:r>
      <w:proofErr w:type="spellEnd"/>
      <w:r w:rsidRPr="001374B4">
        <w:rPr>
          <w:rFonts w:ascii="Arial" w:hAnsi="Arial" w:cs="Arial"/>
        </w:rPr>
        <w:t xml:space="preserve"> sieciowy od Microsoftu, najnowsza wersja która została zaprezentowana na </w:t>
      </w:r>
      <w:r w:rsidRPr="001374B4">
        <w:rPr>
          <w:rFonts w:ascii="Arial" w:hAnsi="Arial" w:cs="Arial"/>
          <w:shd w:val="clear" w:color="auto" w:fill="FFFFFF"/>
        </w:rPr>
        <w:t xml:space="preserve">.NET </w:t>
      </w:r>
      <w:proofErr w:type="spellStart"/>
      <w:r w:rsidRPr="001374B4">
        <w:rPr>
          <w:rFonts w:ascii="Arial" w:hAnsi="Arial" w:cs="Arial"/>
          <w:shd w:val="clear" w:color="auto" w:fill="FFFFFF"/>
        </w:rPr>
        <w:t>Conf</w:t>
      </w:r>
      <w:proofErr w:type="spellEnd"/>
      <w:r w:rsidRPr="001374B4">
        <w:rPr>
          <w:rFonts w:ascii="Arial" w:hAnsi="Arial" w:cs="Arial"/>
          <w:shd w:val="clear" w:color="auto" w:fill="FFFFFF"/>
        </w:rPr>
        <w:t> (dorocznej konferencji Microsoftu). Wybraliśmy tę technologię ze względu na jej popularność, łatwość użycia i dobre, długoterminowe wsparcie.</w:t>
      </w:r>
    </w:p>
    <w:p w:rsidR="00D62EAE" w:rsidRPr="001374B4" w:rsidRDefault="00D62EAE" w:rsidP="001374B4">
      <w:pPr>
        <w:jc w:val="both"/>
        <w:rPr>
          <w:rFonts w:ascii="Arial" w:hAnsi="Arial" w:cs="Arial"/>
          <w:shd w:val="clear" w:color="auto" w:fill="FFFFFF"/>
        </w:rPr>
      </w:pPr>
      <w:proofErr w:type="spellStart"/>
      <w:r w:rsidRPr="001374B4">
        <w:rPr>
          <w:rFonts w:ascii="Arial" w:hAnsi="Arial" w:cs="Arial"/>
          <w:b/>
          <w:bCs/>
          <w:shd w:val="clear" w:color="auto" w:fill="FFFFFF"/>
        </w:rPr>
        <w:t>SignalR</w:t>
      </w:r>
      <w:proofErr w:type="spellEnd"/>
      <w:r w:rsidRPr="001374B4">
        <w:rPr>
          <w:rFonts w:ascii="Arial" w:hAnsi="Arial" w:cs="Arial"/>
          <w:shd w:val="clear" w:color="auto" w:fill="FFFFFF"/>
        </w:rPr>
        <w:t xml:space="preserve"> – </w:t>
      </w:r>
      <w:proofErr w:type="spellStart"/>
      <w:r w:rsidRPr="001374B4">
        <w:rPr>
          <w:rFonts w:ascii="Arial" w:hAnsi="Arial" w:cs="Arial"/>
          <w:shd w:val="clear" w:color="auto" w:fill="FFFFFF"/>
        </w:rPr>
        <w:t>framework</w:t>
      </w:r>
      <w:proofErr w:type="spellEnd"/>
      <w:r w:rsidRPr="001374B4">
        <w:rPr>
          <w:rFonts w:ascii="Arial" w:hAnsi="Arial" w:cs="Arial"/>
          <w:shd w:val="clear" w:color="auto" w:fill="FFFFFF"/>
        </w:rPr>
        <w:t xml:space="preserve"> pozwalający na komunikację real-</w:t>
      </w:r>
      <w:proofErr w:type="spellStart"/>
      <w:r w:rsidRPr="001374B4">
        <w:rPr>
          <w:rFonts w:ascii="Arial" w:hAnsi="Arial" w:cs="Arial"/>
          <w:shd w:val="clear" w:color="auto" w:fill="FFFFFF"/>
        </w:rPr>
        <w:t>time</w:t>
      </w:r>
      <w:proofErr w:type="spellEnd"/>
      <w:r w:rsidRPr="001374B4">
        <w:rPr>
          <w:rFonts w:ascii="Arial" w:hAnsi="Arial" w:cs="Arial"/>
          <w:shd w:val="clear" w:color="auto" w:fill="FFFFFF"/>
        </w:rPr>
        <w:t xml:space="preserve"> między serwerem</w:t>
      </w:r>
      <w:r w:rsidR="00450CD6" w:rsidRPr="001374B4">
        <w:rPr>
          <w:rFonts w:ascii="Arial" w:hAnsi="Arial" w:cs="Arial"/>
          <w:shd w:val="clear" w:color="auto" w:fill="FFFFFF"/>
        </w:rPr>
        <w:t>,</w:t>
      </w:r>
      <w:r w:rsidRPr="001374B4">
        <w:rPr>
          <w:rFonts w:ascii="Arial" w:hAnsi="Arial" w:cs="Arial"/>
          <w:shd w:val="clear" w:color="auto" w:fill="FFFFFF"/>
        </w:rPr>
        <w:t xml:space="preserve"> a klientem. Aplikacji będzie używać wielu użytkowników w jednym momencie, może się zdarzyć, że kilku z nich będzie chciało w tym samym momencie zamówić usługę na ten sam termin – musimy w jakiś sposób powiadomić resztę z nich, że termin jest już zajęty i aktualizować na bieżąco grafik usługodawcy. W tym celu z pomocą przychodzi nam przykładowo komunikacja real-</w:t>
      </w:r>
      <w:proofErr w:type="spellStart"/>
      <w:r w:rsidRPr="001374B4">
        <w:rPr>
          <w:rFonts w:ascii="Arial" w:hAnsi="Arial" w:cs="Arial"/>
          <w:shd w:val="clear" w:color="auto" w:fill="FFFFFF"/>
        </w:rPr>
        <w:t>time</w:t>
      </w:r>
      <w:proofErr w:type="spellEnd"/>
      <w:r w:rsidRPr="001374B4">
        <w:rPr>
          <w:rFonts w:ascii="Arial" w:hAnsi="Arial" w:cs="Arial"/>
          <w:shd w:val="clear" w:color="auto" w:fill="FFFFFF"/>
        </w:rPr>
        <w:t xml:space="preserve"> po </w:t>
      </w:r>
      <w:proofErr w:type="spellStart"/>
      <w:r w:rsidRPr="001374B4">
        <w:rPr>
          <w:rFonts w:ascii="Arial" w:hAnsi="Arial" w:cs="Arial"/>
          <w:shd w:val="clear" w:color="auto" w:fill="FFFFFF"/>
        </w:rPr>
        <w:t>websocketach</w:t>
      </w:r>
      <w:proofErr w:type="spellEnd"/>
      <w:r w:rsidRPr="001374B4">
        <w:rPr>
          <w:rFonts w:ascii="Arial" w:hAnsi="Arial" w:cs="Arial"/>
          <w:shd w:val="clear" w:color="auto" w:fill="FFFFFF"/>
        </w:rPr>
        <w:t>.</w:t>
      </w:r>
    </w:p>
    <w:p w:rsidR="00D62EAE" w:rsidRPr="001374B4" w:rsidRDefault="00D62EAE" w:rsidP="001374B4">
      <w:pPr>
        <w:jc w:val="both"/>
        <w:rPr>
          <w:rFonts w:ascii="Arial" w:hAnsi="Arial" w:cs="Arial"/>
          <w:sz w:val="32"/>
          <w:szCs w:val="32"/>
        </w:rPr>
      </w:pPr>
      <w:r w:rsidRPr="001374B4">
        <w:rPr>
          <w:rFonts w:ascii="Arial" w:hAnsi="Arial" w:cs="Arial"/>
          <w:sz w:val="32"/>
          <w:szCs w:val="32"/>
        </w:rPr>
        <w:t>Baza danych:</w:t>
      </w:r>
    </w:p>
    <w:p w:rsidR="00D62EAE" w:rsidRPr="001374B4" w:rsidRDefault="00D62EAE" w:rsidP="001374B4">
      <w:pPr>
        <w:jc w:val="both"/>
        <w:rPr>
          <w:rFonts w:ascii="Arial" w:hAnsi="Arial" w:cs="Arial"/>
        </w:rPr>
      </w:pPr>
      <w:proofErr w:type="spellStart"/>
      <w:r w:rsidRPr="001374B4">
        <w:rPr>
          <w:rFonts w:ascii="Arial" w:hAnsi="Arial" w:cs="Arial"/>
          <w:b/>
        </w:rPr>
        <w:t>PostgreSQL</w:t>
      </w:r>
      <w:proofErr w:type="spellEnd"/>
      <w:r w:rsidRPr="001374B4">
        <w:rPr>
          <w:rFonts w:ascii="Arial" w:hAnsi="Arial" w:cs="Arial"/>
        </w:rPr>
        <w:t xml:space="preserve"> – jedna z najpopularniejszych open </w:t>
      </w:r>
      <w:proofErr w:type="spellStart"/>
      <w:r w:rsidRPr="001374B4">
        <w:rPr>
          <w:rFonts w:ascii="Arial" w:hAnsi="Arial" w:cs="Arial"/>
        </w:rPr>
        <w:t>source</w:t>
      </w:r>
      <w:proofErr w:type="spellEnd"/>
      <w:r w:rsidRPr="001374B4">
        <w:rPr>
          <w:rFonts w:ascii="Arial" w:hAnsi="Arial" w:cs="Arial"/>
        </w:rPr>
        <w:t xml:space="preserve"> relacyjnych baz danych. Przez ponad 25 lat na rynku zdążyła zgromadzić spore grono zwolenników. Zostanie użyta ze względu na to, że nie ustępuje zbytnio najlepszym płatnym silnikom bazodanowym i jest całkowicie darmowa.</w:t>
      </w:r>
    </w:p>
    <w:p w:rsidR="00D62EAE" w:rsidRPr="001374B4" w:rsidRDefault="00D62EAE" w:rsidP="001374B4">
      <w:pPr>
        <w:jc w:val="both"/>
        <w:rPr>
          <w:rFonts w:ascii="Arial" w:hAnsi="Arial" w:cs="Arial"/>
          <w:sz w:val="32"/>
          <w:szCs w:val="32"/>
        </w:rPr>
      </w:pPr>
      <w:r w:rsidRPr="001374B4">
        <w:rPr>
          <w:rFonts w:ascii="Arial" w:hAnsi="Arial" w:cs="Arial"/>
          <w:sz w:val="32"/>
          <w:szCs w:val="32"/>
        </w:rPr>
        <w:t>Komunikacja z bazą danych:</w:t>
      </w:r>
    </w:p>
    <w:p w:rsidR="00D62EAE" w:rsidRPr="001374B4" w:rsidRDefault="00D62EAE" w:rsidP="001374B4">
      <w:pPr>
        <w:jc w:val="both"/>
        <w:rPr>
          <w:rFonts w:ascii="Arial" w:hAnsi="Arial" w:cs="Arial"/>
        </w:rPr>
      </w:pPr>
      <w:proofErr w:type="spellStart"/>
      <w:r w:rsidRPr="001374B4">
        <w:rPr>
          <w:rFonts w:ascii="Arial" w:hAnsi="Arial" w:cs="Arial"/>
          <w:b/>
        </w:rPr>
        <w:t>Dapper</w:t>
      </w:r>
      <w:proofErr w:type="spellEnd"/>
      <w:r w:rsidRPr="001374B4">
        <w:rPr>
          <w:rFonts w:ascii="Arial" w:hAnsi="Arial" w:cs="Arial"/>
        </w:rPr>
        <w:t xml:space="preserve"> lub </w:t>
      </w:r>
      <w:proofErr w:type="spellStart"/>
      <w:r w:rsidRPr="001374B4">
        <w:rPr>
          <w:rFonts w:ascii="Arial" w:hAnsi="Arial" w:cs="Arial"/>
          <w:b/>
        </w:rPr>
        <w:t>Entity</w:t>
      </w:r>
      <w:proofErr w:type="spellEnd"/>
      <w:r w:rsidRPr="001374B4">
        <w:rPr>
          <w:rFonts w:ascii="Arial" w:hAnsi="Arial" w:cs="Arial"/>
          <w:b/>
        </w:rPr>
        <w:t xml:space="preserve"> Framework </w:t>
      </w:r>
      <w:proofErr w:type="spellStart"/>
      <w:r w:rsidRPr="001374B4">
        <w:rPr>
          <w:rFonts w:ascii="Arial" w:hAnsi="Arial" w:cs="Arial"/>
          <w:b/>
        </w:rPr>
        <w:t>Core</w:t>
      </w:r>
      <w:proofErr w:type="spellEnd"/>
      <w:r w:rsidRPr="001374B4">
        <w:rPr>
          <w:rFonts w:ascii="Arial" w:hAnsi="Arial" w:cs="Arial"/>
        </w:rPr>
        <w:t xml:space="preserve"> – w zależności od potrzeb. Pierwszy z nich, </w:t>
      </w:r>
      <w:proofErr w:type="spellStart"/>
      <w:r w:rsidRPr="001374B4">
        <w:rPr>
          <w:rFonts w:ascii="Arial" w:hAnsi="Arial" w:cs="Arial"/>
        </w:rPr>
        <w:t>Dapper</w:t>
      </w:r>
      <w:proofErr w:type="spellEnd"/>
      <w:r w:rsidRPr="001374B4">
        <w:rPr>
          <w:rFonts w:ascii="Arial" w:hAnsi="Arial" w:cs="Arial"/>
        </w:rPr>
        <w:t xml:space="preserve">, to Micro ORM który pozwala na elastyczną komunikację z bazą danych przez pisanie własnych procedur. Drugi za to zezwala na komunikację z poziomu kodu, bez potrzeby pisania </w:t>
      </w:r>
      <w:proofErr w:type="spellStart"/>
      <w:r w:rsidRPr="001374B4">
        <w:rPr>
          <w:rFonts w:ascii="Arial" w:hAnsi="Arial" w:cs="Arial"/>
        </w:rPr>
        <w:t>query</w:t>
      </w:r>
      <w:proofErr w:type="spellEnd"/>
      <w:r w:rsidRPr="001374B4">
        <w:rPr>
          <w:rFonts w:ascii="Arial" w:hAnsi="Arial" w:cs="Arial"/>
        </w:rPr>
        <w:t xml:space="preserve">. </w:t>
      </w:r>
    </w:p>
    <w:p w:rsidR="004A109E" w:rsidRDefault="004A109E" w:rsidP="001374B4">
      <w:pPr>
        <w:jc w:val="both"/>
        <w:rPr>
          <w:rFonts w:ascii="Arial" w:hAnsi="Arial" w:cs="Arial"/>
          <w:sz w:val="32"/>
          <w:szCs w:val="32"/>
        </w:rPr>
      </w:pPr>
    </w:p>
    <w:p w:rsidR="004A109E" w:rsidRDefault="004A109E" w:rsidP="001374B4">
      <w:pPr>
        <w:jc w:val="both"/>
        <w:rPr>
          <w:rFonts w:ascii="Arial" w:hAnsi="Arial" w:cs="Arial"/>
          <w:sz w:val="32"/>
          <w:szCs w:val="32"/>
        </w:rPr>
      </w:pPr>
    </w:p>
    <w:p w:rsidR="00D62EAE" w:rsidRPr="001374B4" w:rsidRDefault="00D62EAE" w:rsidP="001374B4">
      <w:pPr>
        <w:jc w:val="both"/>
        <w:rPr>
          <w:rFonts w:ascii="Arial" w:hAnsi="Arial" w:cs="Arial"/>
          <w:sz w:val="32"/>
          <w:szCs w:val="32"/>
        </w:rPr>
      </w:pPr>
      <w:r w:rsidRPr="001374B4">
        <w:rPr>
          <w:rFonts w:ascii="Arial" w:hAnsi="Arial" w:cs="Arial"/>
          <w:sz w:val="32"/>
          <w:szCs w:val="32"/>
        </w:rPr>
        <w:lastRenderedPageBreak/>
        <w:t>Testy:</w:t>
      </w:r>
    </w:p>
    <w:p w:rsidR="00D62EAE" w:rsidRPr="001374B4" w:rsidRDefault="00D62EAE" w:rsidP="001374B4">
      <w:pPr>
        <w:jc w:val="both"/>
        <w:rPr>
          <w:rFonts w:ascii="Arial" w:hAnsi="Arial" w:cs="Arial"/>
        </w:rPr>
      </w:pPr>
      <w:proofErr w:type="spellStart"/>
      <w:r w:rsidRPr="001374B4">
        <w:rPr>
          <w:rFonts w:ascii="Arial" w:hAnsi="Arial" w:cs="Arial"/>
          <w:b/>
        </w:rPr>
        <w:t>XUnit</w:t>
      </w:r>
      <w:proofErr w:type="spellEnd"/>
      <w:r w:rsidRPr="001374B4">
        <w:rPr>
          <w:rFonts w:ascii="Arial" w:hAnsi="Arial" w:cs="Arial"/>
        </w:rPr>
        <w:t xml:space="preserve"> – domyślny </w:t>
      </w:r>
      <w:proofErr w:type="spellStart"/>
      <w:r w:rsidRPr="001374B4">
        <w:rPr>
          <w:rFonts w:ascii="Arial" w:hAnsi="Arial" w:cs="Arial"/>
        </w:rPr>
        <w:t>framework</w:t>
      </w:r>
      <w:proofErr w:type="spellEnd"/>
      <w:r w:rsidRPr="001374B4">
        <w:rPr>
          <w:rFonts w:ascii="Arial" w:hAnsi="Arial" w:cs="Arial"/>
        </w:rPr>
        <w:t xml:space="preserve"> do testowania używany w .NET.</w:t>
      </w:r>
    </w:p>
    <w:p w:rsidR="00D62EAE" w:rsidRPr="001374B4" w:rsidRDefault="00D62EAE" w:rsidP="001374B4">
      <w:pPr>
        <w:jc w:val="both"/>
        <w:rPr>
          <w:rFonts w:ascii="Arial" w:hAnsi="Arial" w:cs="Arial"/>
        </w:rPr>
      </w:pPr>
      <w:proofErr w:type="spellStart"/>
      <w:r w:rsidRPr="001374B4">
        <w:rPr>
          <w:rFonts w:ascii="Arial" w:hAnsi="Arial" w:cs="Arial"/>
          <w:b/>
        </w:rPr>
        <w:t>Moq</w:t>
      </w:r>
      <w:proofErr w:type="spellEnd"/>
      <w:r w:rsidRPr="001374B4">
        <w:rPr>
          <w:rFonts w:ascii="Arial" w:hAnsi="Arial" w:cs="Arial"/>
        </w:rPr>
        <w:t xml:space="preserve"> – najpopularniejsza biblioteka do </w:t>
      </w:r>
      <w:proofErr w:type="spellStart"/>
      <w:r w:rsidRPr="001374B4">
        <w:rPr>
          <w:rFonts w:ascii="Arial" w:hAnsi="Arial" w:cs="Arial"/>
        </w:rPr>
        <w:t>mockowania</w:t>
      </w:r>
      <w:proofErr w:type="spellEnd"/>
      <w:r w:rsidRPr="001374B4">
        <w:rPr>
          <w:rFonts w:ascii="Arial" w:hAnsi="Arial" w:cs="Arial"/>
        </w:rPr>
        <w:t xml:space="preserve"> w .NET.</w:t>
      </w:r>
    </w:p>
    <w:p w:rsidR="00D62EAE" w:rsidRPr="001374B4" w:rsidRDefault="00897C35" w:rsidP="00506AAA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pl-PL"/>
        </w:rPr>
        <w:t>Podsumowując, taki dobór narzędzi w oczywisty sposób ułatwi nam pracę, a przynajmniej w znaczący sposób odsunie widmo zastojów i nieoczekiwanych problemów; w miarę możliwości staramy się temu przeciwdziałać już na etapie planowania. Wybraliśmy technologie, które wykazują się elastycznością i łatwością użycia. Oczywiście, wpływ na selekcje</w:t>
      </w:r>
      <w:r w:rsidR="00506AAA">
        <w:rPr>
          <w:rFonts w:ascii="Arial" w:eastAsia="Times New Roman" w:hAnsi="Arial" w:cs="Arial"/>
          <w:color w:val="000000"/>
          <w:lang w:eastAsia="pl-PL"/>
        </w:rPr>
        <w:t xml:space="preserve"> miała również ich popularność; dzięki temu ‘</w:t>
      </w:r>
      <w:proofErr w:type="spellStart"/>
      <w:r w:rsidR="00506AAA" w:rsidRPr="00506AAA">
        <w:rPr>
          <w:rFonts w:ascii="Arial" w:eastAsia="Times New Roman" w:hAnsi="Arial" w:cs="Arial"/>
          <w:color w:val="000000"/>
          <w:lang w:eastAsia="pl-PL"/>
        </w:rPr>
        <w:t>troubleshooting</w:t>
      </w:r>
      <w:proofErr w:type="spellEnd"/>
      <w:r w:rsidR="00506AAA">
        <w:rPr>
          <w:rFonts w:ascii="Arial" w:eastAsia="Times New Roman" w:hAnsi="Arial" w:cs="Arial"/>
          <w:color w:val="000000"/>
          <w:lang w:eastAsia="pl-PL"/>
        </w:rPr>
        <w:t>’ będzie mógł by przeprowadzany w mniej chaotyczny sposób.</w:t>
      </w:r>
      <w:r>
        <w:rPr>
          <w:rFonts w:ascii="Arial" w:eastAsia="Times New Roman" w:hAnsi="Arial" w:cs="Arial"/>
          <w:color w:val="000000"/>
          <w:lang w:eastAsia="pl-PL"/>
        </w:rPr>
        <w:t xml:space="preserve"> Dodatkowo warto zauważyć, że są to technologie </w:t>
      </w:r>
      <w:r w:rsidR="00506AAA">
        <w:rPr>
          <w:rFonts w:ascii="Arial" w:eastAsia="Times New Roman" w:hAnsi="Arial" w:cs="Arial"/>
          <w:color w:val="000000"/>
          <w:lang w:eastAsia="pl-PL"/>
        </w:rPr>
        <w:t>przyszłościowe, cały czas rozwijane</w:t>
      </w:r>
      <w:r>
        <w:rPr>
          <w:rFonts w:ascii="Arial" w:eastAsia="Times New Roman" w:hAnsi="Arial" w:cs="Arial"/>
          <w:color w:val="000000"/>
          <w:lang w:eastAsia="pl-PL"/>
        </w:rPr>
        <w:t xml:space="preserve"> i to z nimi najprawdopodobniej chcielibyśmy związać naszą „zawodową” przyszłość.</w:t>
      </w:r>
    </w:p>
    <w:sectPr w:rsidR="00D62EAE" w:rsidRPr="0013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FA" w:rsidRDefault="00F16DFA" w:rsidP="00FB1080">
      <w:pPr>
        <w:spacing w:after="0" w:line="240" w:lineRule="auto"/>
      </w:pPr>
      <w:r>
        <w:separator/>
      </w:r>
    </w:p>
  </w:endnote>
  <w:endnote w:type="continuationSeparator" w:id="0">
    <w:p w:rsidR="00F16DFA" w:rsidRDefault="00F16DFA" w:rsidP="00FB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FA" w:rsidRDefault="00F16DFA" w:rsidP="00FB1080">
      <w:pPr>
        <w:spacing w:after="0" w:line="240" w:lineRule="auto"/>
      </w:pPr>
      <w:r>
        <w:separator/>
      </w:r>
    </w:p>
  </w:footnote>
  <w:footnote w:type="continuationSeparator" w:id="0">
    <w:p w:rsidR="00F16DFA" w:rsidRDefault="00F16DFA" w:rsidP="00FB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0D8"/>
    <w:multiLevelType w:val="hybridMultilevel"/>
    <w:tmpl w:val="FB1C0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7928"/>
    <w:multiLevelType w:val="hybridMultilevel"/>
    <w:tmpl w:val="6C684D98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E7"/>
    <w:rsid w:val="000643D9"/>
    <w:rsid w:val="000713EC"/>
    <w:rsid w:val="0010189D"/>
    <w:rsid w:val="00132EFE"/>
    <w:rsid w:val="001374B4"/>
    <w:rsid w:val="00205F78"/>
    <w:rsid w:val="002F13F2"/>
    <w:rsid w:val="002F2F45"/>
    <w:rsid w:val="00392AF6"/>
    <w:rsid w:val="00450CD6"/>
    <w:rsid w:val="00493FC3"/>
    <w:rsid w:val="004A109E"/>
    <w:rsid w:val="00506AAA"/>
    <w:rsid w:val="005F3E73"/>
    <w:rsid w:val="006C5383"/>
    <w:rsid w:val="007516E7"/>
    <w:rsid w:val="00897C35"/>
    <w:rsid w:val="008E41DA"/>
    <w:rsid w:val="00953888"/>
    <w:rsid w:val="00A90559"/>
    <w:rsid w:val="00B55282"/>
    <w:rsid w:val="00C30C39"/>
    <w:rsid w:val="00C67CC0"/>
    <w:rsid w:val="00D62EAE"/>
    <w:rsid w:val="00DE2FE9"/>
    <w:rsid w:val="00E413E7"/>
    <w:rsid w:val="00E614DB"/>
    <w:rsid w:val="00EC5ED2"/>
    <w:rsid w:val="00EC6E3D"/>
    <w:rsid w:val="00F16DFA"/>
    <w:rsid w:val="00F446C7"/>
    <w:rsid w:val="00F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080"/>
  </w:style>
  <w:style w:type="paragraph" w:styleId="Stopka">
    <w:name w:val="footer"/>
    <w:basedOn w:val="Normalny"/>
    <w:link w:val="Stopka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080"/>
  </w:style>
  <w:style w:type="character" w:customStyle="1" w:styleId="Nagwek1Znak">
    <w:name w:val="Nagłówek 1 Znak"/>
    <w:basedOn w:val="Domylnaczcionkaakapitu"/>
    <w:link w:val="Nagwek1"/>
    <w:uiPriority w:val="9"/>
    <w:rsid w:val="00FB1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B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1374B4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C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C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C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080"/>
  </w:style>
  <w:style w:type="paragraph" w:styleId="Stopka">
    <w:name w:val="footer"/>
    <w:basedOn w:val="Normalny"/>
    <w:link w:val="Stopka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080"/>
  </w:style>
  <w:style w:type="character" w:customStyle="1" w:styleId="Nagwek1Znak">
    <w:name w:val="Nagłówek 1 Znak"/>
    <w:basedOn w:val="Domylnaczcionkaakapitu"/>
    <w:link w:val="Nagwek1"/>
    <w:uiPriority w:val="9"/>
    <w:rsid w:val="00FB1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B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1374B4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C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C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878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17</cp:revision>
  <cp:lastPrinted>2021-10-27T17:54:00Z</cp:lastPrinted>
  <dcterms:created xsi:type="dcterms:W3CDTF">2021-10-18T14:35:00Z</dcterms:created>
  <dcterms:modified xsi:type="dcterms:W3CDTF">2021-10-27T17:54:00Z</dcterms:modified>
</cp:coreProperties>
</file>