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6FF" w:rsidRDefault="002F06FF" w:rsidP="002F06FF">
      <w:pPr>
        <w:widowControl/>
        <w:suppressAutoHyphens w:val="0"/>
        <w:autoSpaceDE w:val="0"/>
        <w:jc w:val="center"/>
        <w:textAlignment w:val="auto"/>
      </w:pPr>
      <w:r>
        <w:rPr>
          <w:rFonts w:ascii="Calibri" w:hAnsi="Calibri" w:cs="Calibri"/>
          <w:b/>
          <w:kern w:val="0"/>
          <w:sz w:val="48"/>
          <w:szCs w:val="48"/>
          <w:lang w:bidi="ar-SA"/>
        </w:rPr>
        <w:t>Sprawozdanie do projektu:</w:t>
      </w:r>
    </w:p>
    <w:p w:rsidR="002F06FF" w:rsidRDefault="002F06FF" w:rsidP="002F06FF">
      <w:pPr>
        <w:widowControl/>
        <w:suppressAutoHyphens w:val="0"/>
        <w:autoSpaceDE w:val="0"/>
        <w:textAlignment w:val="auto"/>
        <w:rPr>
          <w:rFonts w:ascii="Calibri" w:hAnsi="Calibri" w:cs="Calibri"/>
          <w:kern w:val="0"/>
          <w:sz w:val="18"/>
          <w:szCs w:val="18"/>
          <w:lang w:bidi="ar-SA"/>
        </w:rPr>
      </w:pPr>
    </w:p>
    <w:p w:rsidR="002F06FF" w:rsidRDefault="002F06FF" w:rsidP="002F06FF">
      <w:pPr>
        <w:widowControl/>
        <w:suppressAutoHyphens w:val="0"/>
        <w:autoSpaceDE w:val="0"/>
        <w:textAlignment w:val="auto"/>
        <w:rPr>
          <w:rFonts w:ascii="Calibri" w:hAnsi="Calibri" w:cs="Calibri"/>
          <w:kern w:val="0"/>
          <w:sz w:val="18"/>
          <w:szCs w:val="18"/>
          <w:lang w:bidi="ar-SA"/>
        </w:rPr>
      </w:pPr>
    </w:p>
    <w:p w:rsidR="002F06FF" w:rsidRPr="00FA53B6" w:rsidRDefault="002F06FF" w:rsidP="00FA53B6">
      <w:pPr>
        <w:widowControl/>
        <w:suppressAutoHyphens w:val="0"/>
        <w:autoSpaceDE w:val="0"/>
        <w:jc w:val="center"/>
        <w:textAlignment w:val="auto"/>
        <w:rPr>
          <w:rFonts w:ascii="Calibri" w:hAnsi="Calibri" w:cs="Calibri"/>
          <w:kern w:val="0"/>
          <w:sz w:val="32"/>
          <w:szCs w:val="32"/>
          <w:lang w:bidi="ar-SA"/>
        </w:rPr>
      </w:pPr>
    </w:p>
    <w:p w:rsidR="002F06FF" w:rsidRPr="00FA53B6" w:rsidRDefault="003B5217" w:rsidP="00FA53B6">
      <w:pPr>
        <w:widowControl/>
        <w:suppressAutoHyphens w:val="0"/>
        <w:autoSpaceDE w:val="0"/>
        <w:jc w:val="center"/>
        <w:textAlignment w:val="auto"/>
        <w:rPr>
          <w:rFonts w:ascii="Calibri" w:hAnsi="Calibri" w:cs="Calibri"/>
          <w:kern w:val="0"/>
          <w:sz w:val="32"/>
          <w:szCs w:val="32"/>
          <w:lang w:bidi="ar-SA"/>
        </w:rPr>
      </w:pPr>
      <w:r>
        <w:rPr>
          <w:rFonts w:ascii="Calibri" w:hAnsi="Calibri" w:cs="Calibri"/>
          <w:kern w:val="0"/>
          <w:sz w:val="32"/>
          <w:szCs w:val="32"/>
          <w:lang w:bidi="ar-SA"/>
        </w:rPr>
        <w:t>Kalkulator</w:t>
      </w:r>
    </w:p>
    <w:p w:rsidR="002F06FF" w:rsidRDefault="002F06FF" w:rsidP="002F06FF">
      <w:pPr>
        <w:widowControl/>
        <w:suppressAutoHyphens w:val="0"/>
        <w:autoSpaceDE w:val="0"/>
        <w:textAlignment w:val="auto"/>
        <w:rPr>
          <w:rFonts w:ascii="Calibri" w:hAnsi="Calibri" w:cs="Calibri"/>
          <w:kern w:val="0"/>
          <w:sz w:val="18"/>
          <w:szCs w:val="18"/>
          <w:lang w:bidi="ar-SA"/>
        </w:rPr>
      </w:pPr>
    </w:p>
    <w:p w:rsidR="002F06FF" w:rsidRDefault="002F06FF" w:rsidP="002F06FF">
      <w:pPr>
        <w:widowControl/>
        <w:suppressAutoHyphens w:val="0"/>
        <w:autoSpaceDE w:val="0"/>
        <w:textAlignment w:val="auto"/>
        <w:rPr>
          <w:rFonts w:ascii="Calibri" w:hAnsi="Calibri" w:cs="Calibri"/>
          <w:kern w:val="0"/>
          <w:sz w:val="14"/>
          <w:szCs w:val="18"/>
          <w:lang w:bidi="ar-SA"/>
        </w:rPr>
      </w:pPr>
    </w:p>
    <w:p w:rsidR="002F06FF" w:rsidRDefault="002F06FF" w:rsidP="002F06FF">
      <w:pPr>
        <w:widowControl/>
        <w:suppressAutoHyphens w:val="0"/>
        <w:autoSpaceDE w:val="0"/>
        <w:textAlignment w:val="auto"/>
        <w:rPr>
          <w:rFonts w:ascii="Calibri" w:hAnsi="Calibri" w:cs="Calibri"/>
          <w:kern w:val="0"/>
          <w:lang w:bidi="ar-SA"/>
        </w:rPr>
      </w:pPr>
    </w:p>
    <w:p w:rsidR="002F06FF" w:rsidRDefault="002F06FF" w:rsidP="002F06FF">
      <w:pPr>
        <w:widowControl/>
        <w:suppressAutoHyphens w:val="0"/>
        <w:autoSpaceDE w:val="0"/>
        <w:textAlignment w:val="auto"/>
        <w:rPr>
          <w:rFonts w:ascii="Calibri" w:hAnsi="Calibri" w:cs="Calibri"/>
          <w:kern w:val="0"/>
          <w:lang w:bidi="ar-SA"/>
        </w:rPr>
      </w:pPr>
    </w:p>
    <w:p w:rsidR="002F06FF" w:rsidRDefault="002F06FF" w:rsidP="002F06FF">
      <w:pPr>
        <w:widowControl/>
        <w:suppressAutoHyphens w:val="0"/>
        <w:autoSpaceDE w:val="0"/>
        <w:textAlignment w:val="auto"/>
        <w:rPr>
          <w:rFonts w:ascii="Calibri" w:hAnsi="Calibri" w:cs="Calibri"/>
          <w:kern w:val="0"/>
          <w:lang w:bidi="ar-SA"/>
        </w:rPr>
      </w:pPr>
    </w:p>
    <w:p w:rsidR="002F06FF" w:rsidRDefault="002F06FF" w:rsidP="002F06FF">
      <w:pPr>
        <w:widowControl/>
        <w:suppressAutoHyphens w:val="0"/>
        <w:autoSpaceDE w:val="0"/>
        <w:textAlignment w:val="auto"/>
        <w:rPr>
          <w:rFonts w:ascii="Calibri" w:hAnsi="Calibri" w:cs="Calibri"/>
          <w:kern w:val="0"/>
          <w:lang w:bidi="ar-SA"/>
        </w:rPr>
      </w:pPr>
    </w:p>
    <w:p w:rsidR="002F06FF" w:rsidRDefault="002F06FF" w:rsidP="002F06FF">
      <w:pPr>
        <w:widowControl/>
        <w:suppressAutoHyphens w:val="0"/>
        <w:autoSpaceDE w:val="0"/>
        <w:jc w:val="center"/>
        <w:textAlignment w:val="auto"/>
        <w:rPr>
          <w:rFonts w:ascii="Calibri-Bold" w:hAnsi="Calibri-Bold" w:cs="Calibri-Bold"/>
          <w:b/>
          <w:bCs/>
          <w:kern w:val="0"/>
          <w:sz w:val="22"/>
          <w:szCs w:val="22"/>
          <w:lang w:bidi="ar-SA"/>
        </w:rPr>
      </w:pPr>
      <w:r>
        <w:rPr>
          <w:rFonts w:ascii="Calibri-Bold" w:hAnsi="Calibri-Bold" w:cs="Calibri-Bold"/>
          <w:b/>
          <w:bCs/>
          <w:kern w:val="0"/>
          <w:sz w:val="22"/>
          <w:szCs w:val="22"/>
          <w:lang w:bidi="ar-SA"/>
        </w:rPr>
        <w:t>Autorzy projektu:</w:t>
      </w:r>
    </w:p>
    <w:p w:rsidR="003B5217" w:rsidRDefault="003B5217" w:rsidP="003B5217">
      <w:pPr>
        <w:widowControl/>
        <w:suppressAutoHyphens w:val="0"/>
        <w:autoSpaceDE w:val="0"/>
        <w:jc w:val="center"/>
        <w:textAlignment w:val="auto"/>
        <w:rPr>
          <w:rFonts w:ascii="Calibri" w:hAnsi="Calibri" w:cs="Calibri"/>
          <w:kern w:val="0"/>
          <w:lang w:bidi="ar-SA"/>
        </w:rPr>
      </w:pPr>
      <w:r>
        <w:rPr>
          <w:rFonts w:ascii="Calibri" w:hAnsi="Calibri" w:cs="Calibri"/>
          <w:kern w:val="0"/>
          <w:lang w:bidi="ar-SA"/>
        </w:rPr>
        <w:t>Tymoteusz Urbaniak</w:t>
      </w:r>
    </w:p>
    <w:p w:rsidR="003B5217" w:rsidRDefault="003B5217" w:rsidP="003B5217">
      <w:pPr>
        <w:widowControl/>
        <w:suppressAutoHyphens w:val="0"/>
        <w:autoSpaceDE w:val="0"/>
        <w:jc w:val="center"/>
        <w:textAlignment w:val="auto"/>
        <w:rPr>
          <w:rFonts w:ascii="Calibri" w:hAnsi="Calibri" w:cs="Calibri"/>
          <w:kern w:val="0"/>
          <w:lang w:bidi="ar-SA"/>
        </w:rPr>
      </w:pPr>
      <w:r>
        <w:rPr>
          <w:rFonts w:ascii="Calibri" w:hAnsi="Calibri" w:cs="Calibri"/>
          <w:kern w:val="0"/>
          <w:lang w:bidi="ar-SA"/>
        </w:rPr>
        <w:t xml:space="preserve">Kamil Jadczuk vel </w:t>
      </w:r>
      <w:proofErr w:type="spellStart"/>
      <w:r>
        <w:rPr>
          <w:rFonts w:ascii="Calibri" w:hAnsi="Calibri" w:cs="Calibri"/>
          <w:kern w:val="0"/>
          <w:lang w:bidi="ar-SA"/>
        </w:rPr>
        <w:t>Bartoszuk</w:t>
      </w:r>
      <w:proofErr w:type="spellEnd"/>
    </w:p>
    <w:p w:rsidR="003B5217" w:rsidRDefault="003B5217" w:rsidP="003B5217">
      <w:pPr>
        <w:widowControl/>
        <w:suppressAutoHyphens w:val="0"/>
        <w:autoSpaceDE w:val="0"/>
        <w:jc w:val="center"/>
        <w:textAlignment w:val="auto"/>
        <w:rPr>
          <w:rFonts w:ascii="Calibri" w:hAnsi="Calibri" w:cs="Calibri"/>
          <w:kern w:val="0"/>
          <w:lang w:bidi="ar-SA"/>
        </w:rPr>
      </w:pPr>
      <w:r>
        <w:rPr>
          <w:rFonts w:ascii="Calibri" w:hAnsi="Calibri" w:cs="Calibri"/>
          <w:kern w:val="0"/>
          <w:lang w:bidi="ar-SA"/>
        </w:rPr>
        <w:t>Dariusz Korszun</w:t>
      </w:r>
    </w:p>
    <w:p w:rsidR="002F06FF" w:rsidRDefault="00441733" w:rsidP="002F06FF">
      <w:pPr>
        <w:widowControl/>
        <w:suppressAutoHyphens w:val="0"/>
        <w:autoSpaceDE w:val="0"/>
        <w:jc w:val="center"/>
        <w:textAlignment w:val="auto"/>
        <w:rPr>
          <w:rFonts w:ascii="Calibri" w:hAnsi="Calibri" w:cs="Calibri"/>
          <w:kern w:val="0"/>
          <w:lang w:bidi="ar-SA"/>
        </w:rPr>
      </w:pPr>
      <w:r>
        <w:rPr>
          <w:rFonts w:ascii="Calibri" w:hAnsi="Calibri" w:cs="Calibri"/>
          <w:kern w:val="0"/>
          <w:lang w:bidi="ar-SA"/>
        </w:rPr>
        <w:t>Maciej Budziński</w:t>
      </w:r>
    </w:p>
    <w:p w:rsidR="002F06FF" w:rsidRDefault="002F06FF" w:rsidP="002F06FF">
      <w:pPr>
        <w:widowControl/>
        <w:suppressAutoHyphens w:val="0"/>
        <w:autoSpaceDE w:val="0"/>
        <w:jc w:val="center"/>
        <w:textAlignment w:val="auto"/>
        <w:rPr>
          <w:rFonts w:ascii="Calibri" w:hAnsi="Calibri" w:cs="Calibri"/>
          <w:kern w:val="0"/>
          <w:sz w:val="20"/>
          <w:szCs w:val="20"/>
          <w:lang w:bidi="ar-SA"/>
        </w:rPr>
      </w:pPr>
    </w:p>
    <w:p w:rsidR="002F06FF" w:rsidRDefault="002F06FF" w:rsidP="002F06FF">
      <w:pPr>
        <w:widowControl/>
        <w:suppressAutoHyphens w:val="0"/>
        <w:autoSpaceDE w:val="0"/>
        <w:jc w:val="center"/>
        <w:textAlignment w:val="auto"/>
        <w:rPr>
          <w:rFonts w:ascii="Calibri" w:hAnsi="Calibri" w:cs="Calibri"/>
          <w:kern w:val="0"/>
          <w:sz w:val="20"/>
          <w:szCs w:val="20"/>
          <w:lang w:bidi="ar-SA"/>
        </w:rPr>
      </w:pPr>
    </w:p>
    <w:p w:rsidR="002F06FF" w:rsidRDefault="002F06FF" w:rsidP="002F06FF">
      <w:pPr>
        <w:widowControl/>
        <w:suppressAutoHyphens w:val="0"/>
        <w:autoSpaceDE w:val="0"/>
        <w:jc w:val="center"/>
        <w:textAlignment w:val="auto"/>
        <w:rPr>
          <w:rFonts w:ascii="Calibri" w:hAnsi="Calibri" w:cs="Calibri"/>
          <w:kern w:val="0"/>
          <w:sz w:val="20"/>
          <w:szCs w:val="20"/>
          <w:lang w:bidi="ar-SA"/>
        </w:rPr>
      </w:pPr>
    </w:p>
    <w:p w:rsidR="002F06FF" w:rsidRDefault="002F06FF" w:rsidP="002F06FF">
      <w:pPr>
        <w:widowControl/>
        <w:suppressAutoHyphens w:val="0"/>
        <w:autoSpaceDE w:val="0"/>
        <w:jc w:val="center"/>
        <w:textAlignment w:val="auto"/>
        <w:rPr>
          <w:rFonts w:ascii="Calibri" w:hAnsi="Calibri" w:cs="Calibri"/>
          <w:kern w:val="0"/>
          <w:sz w:val="20"/>
          <w:szCs w:val="20"/>
          <w:lang w:bidi="ar-SA"/>
        </w:rPr>
      </w:pPr>
    </w:p>
    <w:p w:rsidR="002F06FF" w:rsidRDefault="002F06FF" w:rsidP="002F06FF">
      <w:pPr>
        <w:widowControl/>
        <w:suppressAutoHyphens w:val="0"/>
        <w:autoSpaceDE w:val="0"/>
        <w:jc w:val="center"/>
        <w:textAlignment w:val="auto"/>
        <w:rPr>
          <w:rFonts w:ascii="Calibri" w:hAnsi="Calibri" w:cs="Calibri"/>
          <w:kern w:val="0"/>
          <w:sz w:val="20"/>
          <w:szCs w:val="20"/>
          <w:lang w:bidi="ar-SA"/>
        </w:rPr>
      </w:pPr>
    </w:p>
    <w:p w:rsidR="002F06FF" w:rsidRDefault="002F06FF" w:rsidP="002F06FF">
      <w:pPr>
        <w:widowControl/>
        <w:suppressAutoHyphens w:val="0"/>
        <w:autoSpaceDE w:val="0"/>
        <w:jc w:val="center"/>
        <w:textAlignment w:val="auto"/>
        <w:rPr>
          <w:rFonts w:ascii="Calibri" w:hAnsi="Calibri" w:cs="Calibri"/>
          <w:kern w:val="0"/>
          <w:sz w:val="20"/>
          <w:szCs w:val="20"/>
          <w:lang w:bidi="ar-SA"/>
        </w:rPr>
      </w:pPr>
    </w:p>
    <w:p w:rsidR="002F06FF" w:rsidRDefault="002F06FF" w:rsidP="002F06FF">
      <w:pPr>
        <w:pStyle w:val="Standard"/>
        <w:jc w:val="center"/>
      </w:pPr>
      <w:r>
        <w:rPr>
          <w:rFonts w:ascii="Calibri-Bold" w:hAnsi="Calibri-Bold" w:cs="Calibri-Bold"/>
          <w:b/>
          <w:bCs/>
          <w:kern w:val="0"/>
          <w:sz w:val="20"/>
          <w:szCs w:val="20"/>
          <w:lang w:bidi="ar-SA"/>
        </w:rPr>
        <w:t>Informatyka VI semestr</w:t>
      </w:r>
    </w:p>
    <w:p w:rsidR="002F06FF" w:rsidRDefault="002F06FF" w:rsidP="002F06FF">
      <w:pPr>
        <w:pStyle w:val="Standard"/>
        <w:jc w:val="center"/>
        <w:rPr>
          <w:rFonts w:ascii="Calibri" w:hAnsi="Calibri"/>
          <w:b/>
          <w:bCs/>
          <w:sz w:val="28"/>
          <w:szCs w:val="28"/>
        </w:rPr>
      </w:pPr>
    </w:p>
    <w:p w:rsidR="002F06FF" w:rsidRDefault="002F06FF" w:rsidP="002F06FF">
      <w:pPr>
        <w:pStyle w:val="Standard"/>
        <w:jc w:val="center"/>
        <w:rPr>
          <w:rFonts w:ascii="Calibri" w:hAnsi="Calibri"/>
          <w:b/>
          <w:bCs/>
          <w:sz w:val="28"/>
          <w:szCs w:val="28"/>
        </w:rPr>
      </w:pPr>
    </w:p>
    <w:p w:rsidR="002F06FF" w:rsidRDefault="002F06FF" w:rsidP="002F06FF">
      <w:pPr>
        <w:pStyle w:val="Standard"/>
        <w:jc w:val="center"/>
        <w:rPr>
          <w:rFonts w:ascii="Calibri" w:hAnsi="Calibri"/>
          <w:b/>
          <w:bCs/>
          <w:sz w:val="28"/>
          <w:szCs w:val="28"/>
        </w:rPr>
      </w:pPr>
    </w:p>
    <w:p w:rsidR="0069691D" w:rsidRDefault="002F06FF" w:rsidP="002F06FF">
      <w:pPr>
        <w:jc w:val="center"/>
        <w:rPr>
          <w:rFonts w:asciiTheme="minorHAnsi" w:hAnsiTheme="minorHAnsi"/>
          <w:b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3B5217">
        <w:rPr>
          <w:rFonts w:asciiTheme="minorHAnsi" w:hAnsiTheme="minorHAnsi"/>
          <w:b/>
        </w:rPr>
        <w:t>Koszalin 2015</w:t>
      </w:r>
    </w:p>
    <w:sdt>
      <w:sdtPr>
        <w:id w:val="1812359673"/>
        <w:docPartObj>
          <w:docPartGallery w:val="Table of Contents"/>
          <w:docPartUnique/>
        </w:docPartObj>
      </w:sdtPr>
      <w:sdtEndPr>
        <w:rPr>
          <w:rFonts w:ascii="Times New Roman" w:eastAsia="Arial Unicode MS" w:hAnsi="Times New Roman" w:cs="Mangal"/>
          <w:b/>
          <w:bCs/>
          <w:color w:val="auto"/>
          <w:kern w:val="3"/>
          <w:sz w:val="24"/>
          <w:szCs w:val="24"/>
          <w:lang w:eastAsia="zh-CN" w:bidi="hi-IN"/>
        </w:rPr>
      </w:sdtEndPr>
      <w:sdtContent>
        <w:p w:rsidR="00D959AC" w:rsidRDefault="00D959AC">
          <w:pPr>
            <w:pStyle w:val="Nagwekspisutreci"/>
          </w:pPr>
          <w:r>
            <w:t>Spis treści</w:t>
          </w:r>
        </w:p>
        <w:p w:rsidR="00E2689E" w:rsidRDefault="00D959AC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995952" w:history="1">
            <w:r w:rsidR="00E2689E" w:rsidRPr="00C66207">
              <w:rPr>
                <w:rStyle w:val="Hipercze"/>
                <w:b/>
                <w:bCs/>
                <w:noProof/>
                <w:lang w:bidi="hi-IN"/>
              </w:rPr>
              <w:t>1.</w:t>
            </w:r>
            <w:r w:rsidR="00E2689E">
              <w:rPr>
                <w:rFonts w:cstheme="minorBidi"/>
                <w:noProof/>
              </w:rPr>
              <w:tab/>
            </w:r>
            <w:r w:rsidR="00E2689E" w:rsidRPr="00C66207">
              <w:rPr>
                <w:rStyle w:val="Hipercze"/>
                <w:b/>
                <w:bCs/>
                <w:noProof/>
                <w:lang w:bidi="hi-IN"/>
              </w:rPr>
              <w:t>Protokół założycielski</w:t>
            </w:r>
            <w:r w:rsidR="00E2689E">
              <w:rPr>
                <w:noProof/>
                <w:webHidden/>
              </w:rPr>
              <w:tab/>
            </w:r>
            <w:r w:rsidR="00E2689E">
              <w:rPr>
                <w:noProof/>
                <w:webHidden/>
              </w:rPr>
              <w:fldChar w:fldCharType="begin"/>
            </w:r>
            <w:r w:rsidR="00E2689E">
              <w:rPr>
                <w:noProof/>
                <w:webHidden/>
              </w:rPr>
              <w:instrText xml:space="preserve"> PAGEREF _Toc421995952 \h </w:instrText>
            </w:r>
            <w:r w:rsidR="00E2689E">
              <w:rPr>
                <w:noProof/>
                <w:webHidden/>
              </w:rPr>
            </w:r>
            <w:r w:rsidR="00E2689E">
              <w:rPr>
                <w:noProof/>
                <w:webHidden/>
              </w:rPr>
              <w:fldChar w:fldCharType="separate"/>
            </w:r>
            <w:r w:rsidR="003D4387">
              <w:rPr>
                <w:noProof/>
                <w:webHidden/>
              </w:rPr>
              <w:t>4</w:t>
            </w:r>
            <w:r w:rsidR="00E2689E">
              <w:rPr>
                <w:noProof/>
                <w:webHidden/>
              </w:rPr>
              <w:fldChar w:fldCharType="end"/>
            </w:r>
          </w:hyperlink>
        </w:p>
        <w:p w:rsidR="00E2689E" w:rsidRDefault="00E2689E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421995953" w:history="1">
            <w:r w:rsidRPr="00C66207">
              <w:rPr>
                <w:rStyle w:val="Hipercze"/>
                <w:b/>
                <w:noProof/>
                <w:lang w:bidi="hi-IN"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C66207">
              <w:rPr>
                <w:rStyle w:val="Hipercze"/>
                <w:b/>
                <w:noProof/>
                <w:lang w:bidi="hi-IN"/>
              </w:rPr>
              <w:t>Harmonogram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_Toc421995953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38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89E" w:rsidRDefault="00E2689E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421995954" w:history="1">
            <w:r w:rsidRPr="00C66207">
              <w:rPr>
                <w:rStyle w:val="Hipercze"/>
                <w:b/>
                <w:noProof/>
                <w:lang w:bidi="hi-IN"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C66207">
              <w:rPr>
                <w:rStyle w:val="Hipercze"/>
                <w:b/>
                <w:noProof/>
                <w:lang w:bidi="hi-IN"/>
              </w:rPr>
              <w:t>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_Toc421995954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38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89E" w:rsidRDefault="00E2689E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421995955" w:history="1">
            <w:r w:rsidRPr="00C66207">
              <w:rPr>
                <w:rStyle w:val="Hipercze"/>
                <w:b/>
                <w:noProof/>
                <w:lang w:bidi="hi-IN"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C66207">
              <w:rPr>
                <w:rStyle w:val="Hipercze"/>
                <w:b/>
                <w:noProof/>
                <w:lang w:bidi="hi-IN"/>
              </w:rPr>
              <w:t>Wymagania: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_Toc421995955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38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89E" w:rsidRDefault="00E2689E">
          <w:pPr>
            <w:pStyle w:val="Spistreci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421995956" w:history="1">
            <w:r w:rsidRPr="00C66207">
              <w:rPr>
                <w:rStyle w:val="Hipercze"/>
                <w:b/>
                <w:noProof/>
                <w:lang w:bidi="hi-IN"/>
              </w:rPr>
              <w:t>a)</w:t>
            </w:r>
            <w:r>
              <w:rPr>
                <w:rFonts w:cstheme="minorBidi"/>
                <w:noProof/>
              </w:rPr>
              <w:tab/>
            </w:r>
            <w:r w:rsidRPr="00C66207">
              <w:rPr>
                <w:rStyle w:val="Hipercze"/>
                <w:b/>
                <w:noProof/>
                <w:lang w:bidi="hi-IN"/>
              </w:rPr>
              <w:t>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_Toc421995956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38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89E" w:rsidRDefault="00E2689E">
          <w:pPr>
            <w:pStyle w:val="Spistreci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421995957" w:history="1">
            <w:r w:rsidRPr="00C66207">
              <w:rPr>
                <w:rStyle w:val="Hipercze"/>
                <w:b/>
                <w:noProof/>
                <w:lang w:bidi="hi-IN"/>
              </w:rPr>
              <w:t>b)</w:t>
            </w:r>
            <w:r>
              <w:rPr>
                <w:rFonts w:cstheme="minorBidi"/>
                <w:noProof/>
              </w:rPr>
              <w:tab/>
            </w:r>
            <w:r w:rsidRPr="00C66207">
              <w:rPr>
                <w:rStyle w:val="Hipercze"/>
                <w:b/>
                <w:noProof/>
                <w:lang w:bidi="hi-IN"/>
              </w:rPr>
              <w:t>poza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_Toc421995957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38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89E" w:rsidRDefault="00E2689E">
          <w:pPr>
            <w:pStyle w:val="Spistreci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421995958" w:history="1">
            <w:r w:rsidRPr="00C66207">
              <w:rPr>
                <w:rStyle w:val="Hipercze"/>
                <w:b/>
                <w:noProof/>
                <w:lang w:bidi="hi-IN"/>
              </w:rPr>
              <w:t>c)</w:t>
            </w:r>
            <w:r>
              <w:rPr>
                <w:rFonts w:cstheme="minorBidi"/>
                <w:noProof/>
              </w:rPr>
              <w:tab/>
            </w:r>
            <w:r w:rsidRPr="00C66207">
              <w:rPr>
                <w:rStyle w:val="Hipercze"/>
                <w:b/>
                <w:noProof/>
                <w:lang w:bidi="hi-IN"/>
              </w:rPr>
              <w:t>dziedzinowe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_Toc421995958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38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89E" w:rsidRDefault="00E2689E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421995959" w:history="1">
            <w:r w:rsidRPr="00C66207">
              <w:rPr>
                <w:rStyle w:val="Hipercze"/>
                <w:b/>
                <w:noProof/>
                <w:lang w:bidi="hi-IN"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C66207">
              <w:rPr>
                <w:rStyle w:val="Hipercze"/>
                <w:b/>
                <w:noProof/>
                <w:lang w:bidi="hi-IN"/>
              </w:rPr>
              <w:t>Mapa myśli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_Toc421995959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38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89E" w:rsidRDefault="00E2689E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421995960" w:history="1">
            <w:r w:rsidRPr="00C66207">
              <w:rPr>
                <w:rStyle w:val="Hipercze"/>
                <w:b/>
                <w:noProof/>
                <w:lang w:bidi="hi-IN"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C66207">
              <w:rPr>
                <w:rStyle w:val="Hipercze"/>
                <w:b/>
                <w:noProof/>
                <w:lang w:bidi="hi-IN"/>
              </w:rPr>
              <w:t>Mapa konceptualna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_Toc421995960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38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89E" w:rsidRDefault="00E2689E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421995961" w:history="1">
            <w:r w:rsidRPr="00C66207">
              <w:rPr>
                <w:rStyle w:val="Hipercze"/>
                <w:b/>
                <w:noProof/>
                <w:lang w:bidi="hi-IN"/>
              </w:rPr>
              <w:t>7.</w:t>
            </w:r>
            <w:r>
              <w:rPr>
                <w:rFonts w:cstheme="minorBidi"/>
                <w:noProof/>
              </w:rPr>
              <w:tab/>
            </w:r>
            <w:r w:rsidRPr="00C66207">
              <w:rPr>
                <w:rStyle w:val="Hipercze"/>
                <w:b/>
                <w:noProof/>
                <w:lang w:bidi="hi-IN"/>
              </w:rPr>
              <w:t>Identyfikacja aktorów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_Toc421995961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38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89E" w:rsidRDefault="00E2689E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421995962" w:history="1">
            <w:r w:rsidRPr="00C66207">
              <w:rPr>
                <w:rStyle w:val="Hipercze"/>
                <w:b/>
                <w:noProof/>
                <w:lang w:bidi="hi-IN"/>
              </w:rPr>
              <w:t>8.</w:t>
            </w:r>
            <w:r>
              <w:rPr>
                <w:rFonts w:cstheme="minorBidi"/>
                <w:noProof/>
              </w:rPr>
              <w:tab/>
            </w:r>
            <w:r w:rsidRPr="00C66207">
              <w:rPr>
                <w:rStyle w:val="Hipercze"/>
                <w:b/>
                <w:noProof/>
                <w:lang w:bidi="hi-IN"/>
              </w:rPr>
              <w:t>Diagram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_Toc421995962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38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89E" w:rsidRDefault="00E2689E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421995963" w:history="1">
            <w:r w:rsidRPr="00C66207">
              <w:rPr>
                <w:rStyle w:val="Hipercze"/>
                <w:b/>
                <w:noProof/>
                <w:lang w:bidi="hi-IN"/>
              </w:rPr>
              <w:t>9.</w:t>
            </w:r>
            <w:r>
              <w:rPr>
                <w:rFonts w:cstheme="minorBidi"/>
                <w:noProof/>
              </w:rPr>
              <w:tab/>
            </w:r>
            <w:r w:rsidRPr="00C66207">
              <w:rPr>
                <w:rStyle w:val="Hipercze"/>
                <w:b/>
                <w:noProof/>
                <w:lang w:bidi="hi-IN"/>
              </w:rPr>
              <w:t>Diagram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_Toc421995963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38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89E" w:rsidRDefault="00E2689E">
          <w:pPr>
            <w:pStyle w:val="Spistreci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421995964" w:history="1">
            <w:r w:rsidRPr="00C66207">
              <w:rPr>
                <w:rStyle w:val="Hipercze"/>
                <w:b/>
                <w:noProof/>
                <w:lang w:bidi="hi-IN"/>
              </w:rPr>
              <w:t>10.</w:t>
            </w:r>
            <w:r>
              <w:rPr>
                <w:rFonts w:cstheme="minorBidi"/>
                <w:noProof/>
              </w:rPr>
              <w:tab/>
            </w:r>
            <w:r w:rsidRPr="00C66207">
              <w:rPr>
                <w:rStyle w:val="Hipercze"/>
                <w:b/>
                <w:noProof/>
                <w:lang w:bidi="hi-IN"/>
              </w:rPr>
              <w:t>Diagramy proceduralne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_Toc421995964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38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89E" w:rsidRDefault="00E2689E">
          <w:pPr>
            <w:pStyle w:val="Spistreci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421995965" w:history="1">
            <w:r w:rsidRPr="00C66207">
              <w:rPr>
                <w:rStyle w:val="Hipercze"/>
                <w:b/>
                <w:noProof/>
                <w:lang w:bidi="hi-IN"/>
              </w:rPr>
              <w:t>a)</w:t>
            </w:r>
            <w:r>
              <w:rPr>
                <w:rFonts w:cstheme="minorBidi"/>
                <w:noProof/>
              </w:rPr>
              <w:tab/>
            </w:r>
            <w:r w:rsidRPr="00C66207">
              <w:rPr>
                <w:rStyle w:val="Hipercze"/>
                <w:b/>
                <w:noProof/>
                <w:lang w:bidi="hi-IN"/>
              </w:rPr>
              <w:t>Czyszczenie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_Toc421995965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38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89E" w:rsidRDefault="00E2689E">
          <w:pPr>
            <w:pStyle w:val="Spistreci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421995966" w:history="1">
            <w:r w:rsidRPr="00C66207">
              <w:rPr>
                <w:rStyle w:val="Hipercze"/>
                <w:b/>
                <w:noProof/>
                <w:lang w:bidi="hi-IN"/>
              </w:rPr>
              <w:t>b)</w:t>
            </w:r>
            <w:r>
              <w:rPr>
                <w:rFonts w:cstheme="minorBidi"/>
                <w:noProof/>
              </w:rPr>
              <w:tab/>
            </w:r>
            <w:r w:rsidRPr="00C66207">
              <w:rPr>
                <w:rStyle w:val="Hipercze"/>
                <w:b/>
                <w:noProof/>
                <w:lang w:bidi="hi-IN"/>
              </w:rPr>
              <w:t>Dzielenie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_Toc421995966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38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89E" w:rsidRDefault="00E2689E">
          <w:pPr>
            <w:pStyle w:val="Spistreci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421995967" w:history="1">
            <w:r w:rsidRPr="00C66207">
              <w:rPr>
                <w:rStyle w:val="Hipercze"/>
                <w:b/>
                <w:noProof/>
                <w:lang w:bidi="hi-IN"/>
              </w:rPr>
              <w:t>c)</w:t>
            </w:r>
            <w:r>
              <w:rPr>
                <w:rFonts w:cstheme="minorBidi"/>
                <w:noProof/>
              </w:rPr>
              <w:tab/>
            </w:r>
            <w:r w:rsidRPr="00C66207">
              <w:rPr>
                <w:rStyle w:val="Hipercze"/>
                <w:b/>
                <w:noProof/>
                <w:lang w:bidi="hi-IN"/>
              </w:rPr>
              <w:t>Dodawanie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_Toc421995967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38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89E" w:rsidRDefault="00E2689E">
          <w:pPr>
            <w:pStyle w:val="Spistreci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421995968" w:history="1">
            <w:r w:rsidRPr="00C66207">
              <w:rPr>
                <w:rStyle w:val="Hipercze"/>
                <w:b/>
                <w:noProof/>
                <w:lang w:bidi="hi-IN"/>
              </w:rPr>
              <w:t>d)</w:t>
            </w:r>
            <w:r>
              <w:rPr>
                <w:rFonts w:cstheme="minorBidi"/>
                <w:noProof/>
              </w:rPr>
              <w:tab/>
            </w:r>
            <w:r w:rsidRPr="00C66207">
              <w:rPr>
                <w:rStyle w:val="Hipercze"/>
                <w:b/>
                <w:noProof/>
                <w:lang w:bidi="hi-IN"/>
              </w:rPr>
              <w:t>Odejmowanie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_Toc421995968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38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89E" w:rsidRDefault="00E2689E">
          <w:pPr>
            <w:pStyle w:val="Spistreci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421995969" w:history="1">
            <w:r w:rsidRPr="00C66207">
              <w:rPr>
                <w:rStyle w:val="Hipercze"/>
                <w:b/>
                <w:noProof/>
                <w:lang w:bidi="hi-IN"/>
              </w:rPr>
              <w:t>e)</w:t>
            </w:r>
            <w:r>
              <w:rPr>
                <w:rFonts w:cstheme="minorBidi"/>
                <w:noProof/>
              </w:rPr>
              <w:tab/>
            </w:r>
            <w:r w:rsidRPr="00C66207">
              <w:rPr>
                <w:rStyle w:val="Hipercze"/>
                <w:b/>
                <w:noProof/>
                <w:lang w:bidi="hi-IN"/>
              </w:rPr>
              <w:t>Mnożenie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_Toc421995969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38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89E" w:rsidRDefault="00E2689E">
          <w:pPr>
            <w:pStyle w:val="Spistreci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421995970" w:history="1">
            <w:r w:rsidRPr="00C66207">
              <w:rPr>
                <w:rStyle w:val="Hipercze"/>
                <w:b/>
                <w:noProof/>
                <w:lang w:bidi="hi-IN"/>
              </w:rPr>
              <w:t>11.</w:t>
            </w:r>
            <w:r>
              <w:rPr>
                <w:rFonts w:cstheme="minorBidi"/>
                <w:noProof/>
              </w:rPr>
              <w:tab/>
            </w:r>
            <w:r w:rsidRPr="00C66207">
              <w:rPr>
                <w:rStyle w:val="Hipercze"/>
                <w:b/>
                <w:noProof/>
                <w:lang w:bidi="hi-IN"/>
              </w:rPr>
              <w:t>Sp</w:t>
            </w:r>
            <w:r w:rsidRPr="00C66207">
              <w:rPr>
                <w:rStyle w:val="Hipercze"/>
                <w:b/>
                <w:noProof/>
                <w:lang w:bidi="hi-IN"/>
              </w:rPr>
              <w:t>e</w:t>
            </w:r>
            <w:r w:rsidRPr="00C66207">
              <w:rPr>
                <w:rStyle w:val="Hipercze"/>
                <w:b/>
                <w:noProof/>
                <w:lang w:bidi="hi-IN"/>
              </w:rPr>
              <w:t>cyfikacja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_Toc421995970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38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89E" w:rsidRDefault="00E2689E">
          <w:pPr>
            <w:pStyle w:val="Spistreci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421995971" w:history="1">
            <w:r w:rsidRPr="00C66207">
              <w:rPr>
                <w:rStyle w:val="Hipercze"/>
                <w:b/>
                <w:noProof/>
                <w:lang w:bidi="hi-IN"/>
              </w:rPr>
              <w:t>12.</w:t>
            </w:r>
            <w:r>
              <w:rPr>
                <w:rFonts w:cstheme="minorBidi"/>
                <w:noProof/>
              </w:rPr>
              <w:tab/>
            </w:r>
            <w:r w:rsidRPr="00C66207">
              <w:rPr>
                <w:rStyle w:val="Hipercze"/>
                <w:b/>
                <w:noProof/>
                <w:lang w:bidi="hi-IN"/>
              </w:rPr>
              <w:t>Zarys interfejsu użytkownika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_Toc421995971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38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89E" w:rsidRDefault="00E2689E">
          <w:pPr>
            <w:pStyle w:val="Spistreci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421995972" w:history="1">
            <w:r w:rsidRPr="00C66207">
              <w:rPr>
                <w:rStyle w:val="Hipercze"/>
                <w:b/>
                <w:noProof/>
                <w:lang w:bidi="hi-IN"/>
              </w:rPr>
              <w:t>13.</w:t>
            </w:r>
            <w:r>
              <w:rPr>
                <w:rFonts w:cstheme="minorBidi"/>
                <w:noProof/>
              </w:rPr>
              <w:tab/>
            </w:r>
            <w:r w:rsidRPr="00C66207">
              <w:rPr>
                <w:rStyle w:val="Hipercze"/>
                <w:b/>
                <w:noProof/>
                <w:lang w:bidi="hi-IN"/>
              </w:rPr>
              <w:t>Fragmenty kodu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_Toc421995972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38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89E" w:rsidRDefault="00E2689E">
          <w:pPr>
            <w:pStyle w:val="Spistreci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421995973" w:history="1">
            <w:r w:rsidRPr="00C66207">
              <w:rPr>
                <w:rStyle w:val="Hipercze"/>
                <w:b/>
                <w:noProof/>
                <w:lang w:bidi="hi-IN"/>
              </w:rPr>
              <w:t>14.</w:t>
            </w:r>
            <w:r>
              <w:rPr>
                <w:rFonts w:cstheme="minorBidi"/>
                <w:noProof/>
              </w:rPr>
              <w:tab/>
            </w:r>
            <w:r w:rsidRPr="00C66207">
              <w:rPr>
                <w:rStyle w:val="Hipercze"/>
                <w:b/>
                <w:noProof/>
                <w:lang w:bidi="hi-IN"/>
              </w:rPr>
              <w:t>Instrukcja obsługi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_Toc421995973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38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89E" w:rsidRDefault="00E2689E">
          <w:pPr>
            <w:pStyle w:val="Spistreci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21995974" w:history="1">
            <w:r w:rsidRPr="00C66207">
              <w:rPr>
                <w:rStyle w:val="Hipercze"/>
                <w:b/>
                <w:noProof/>
                <w:lang w:bidi="hi-IN"/>
              </w:rPr>
              <w:t>Dane techniczne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_Toc421995974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38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89E" w:rsidRDefault="00E2689E">
          <w:pPr>
            <w:pStyle w:val="Spistreci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21995975" w:history="1">
            <w:r w:rsidRPr="00C66207">
              <w:rPr>
                <w:rStyle w:val="Hipercze"/>
                <w:b/>
                <w:noProof/>
                <w:lang w:bidi="hi-IN"/>
              </w:rPr>
              <w:t>Budowa Kalkulatora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_Toc421995975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38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89E" w:rsidRDefault="00E2689E">
          <w:pPr>
            <w:pStyle w:val="Spistreci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21995976" w:history="1">
            <w:r w:rsidRPr="00C66207">
              <w:rPr>
                <w:rStyle w:val="Hipercze"/>
                <w:b/>
                <w:noProof/>
                <w:lang w:bidi="hi-IN"/>
              </w:rPr>
              <w:t>Klawiatura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_Toc421995976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38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89E" w:rsidRDefault="00E2689E">
          <w:pPr>
            <w:pStyle w:val="Spistreci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21995977" w:history="1">
            <w:r w:rsidRPr="00C66207">
              <w:rPr>
                <w:rStyle w:val="Hipercze"/>
                <w:b/>
                <w:noProof/>
                <w:lang w:bidi="hi-IN"/>
              </w:rPr>
              <w:t>Wyświetlacz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_Toc421995977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38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bookmarkEnd w:id="0"/>
        <w:p w:rsidR="00E2689E" w:rsidRDefault="00E2689E">
          <w:pPr>
            <w:pStyle w:val="Spistreci2"/>
            <w:tabs>
              <w:tab w:val="right" w:leader="dot" w:pos="9062"/>
            </w:tabs>
            <w:rPr>
              <w:rFonts w:cstheme="minorBidi"/>
              <w:noProof/>
            </w:rPr>
          </w:pPr>
          <w:r w:rsidRPr="00C66207">
            <w:rPr>
              <w:rStyle w:val="Hipercze"/>
              <w:noProof/>
            </w:rPr>
            <w:fldChar w:fldCharType="begin"/>
          </w:r>
          <w:r w:rsidRPr="00C66207">
            <w:rPr>
              <w:rStyle w:val="Hipercze"/>
              <w:noProof/>
            </w:rPr>
            <w:instrText xml:space="preserve"> </w:instrText>
          </w:r>
          <w:r>
            <w:rPr>
              <w:noProof/>
            </w:rPr>
            <w:instrText>HYPERLINK \l "_Toc421995978"</w:instrText>
          </w:r>
          <w:r w:rsidRPr="00C66207">
            <w:rPr>
              <w:rStyle w:val="Hipercze"/>
              <w:noProof/>
            </w:rPr>
            <w:instrText xml:space="preserve"> </w:instrText>
          </w:r>
          <w:r w:rsidRPr="00C66207">
            <w:rPr>
              <w:rStyle w:val="Hipercze"/>
              <w:noProof/>
            </w:rPr>
          </w:r>
          <w:r w:rsidRPr="00C66207">
            <w:rPr>
              <w:rStyle w:val="Hipercze"/>
              <w:noProof/>
            </w:rPr>
            <w:fldChar w:fldCharType="separate"/>
          </w:r>
          <w:r w:rsidRPr="00C66207">
            <w:rPr>
              <w:rStyle w:val="Hipercze"/>
              <w:rFonts w:eastAsia="Times New Roman"/>
              <w:b/>
              <w:noProof/>
              <w:lang w:bidi="hi-IN"/>
            </w:rPr>
            <w:t>Operacje arytmetyczne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_Toc421995978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3D4387">
            <w:rPr>
              <w:noProof/>
              <w:webHidden/>
            </w:rPr>
            <w:t>20</w:t>
          </w:r>
          <w:r>
            <w:rPr>
              <w:noProof/>
              <w:webHidden/>
            </w:rPr>
            <w:fldChar w:fldCharType="end"/>
          </w:r>
          <w:r w:rsidRPr="00C66207">
            <w:rPr>
              <w:rStyle w:val="Hipercze"/>
              <w:noProof/>
            </w:rPr>
            <w:fldChar w:fldCharType="end"/>
          </w:r>
        </w:p>
        <w:p w:rsidR="00E2689E" w:rsidRDefault="00E2689E">
          <w:pPr>
            <w:pStyle w:val="Spistreci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21995979" w:history="1">
            <w:r w:rsidRPr="00C66207">
              <w:rPr>
                <w:rStyle w:val="Hipercze"/>
                <w:rFonts w:eastAsia="Times New Roman"/>
                <w:b/>
                <w:noProof/>
                <w:lang w:bidi="hi-IN"/>
              </w:rPr>
              <w:t>Dodawanie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_Toc421995979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38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89E" w:rsidRDefault="00E2689E">
          <w:pPr>
            <w:pStyle w:val="Spistreci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21995980" w:history="1">
            <w:r w:rsidRPr="00C66207">
              <w:rPr>
                <w:rStyle w:val="Hipercze"/>
                <w:rFonts w:eastAsia="Times New Roman"/>
                <w:b/>
                <w:noProof/>
                <w:lang w:bidi="hi-IN"/>
              </w:rPr>
              <w:t>Odejmowanie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_Toc421995980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38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89E" w:rsidRDefault="00E2689E">
          <w:pPr>
            <w:pStyle w:val="Spistreci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21995981" w:history="1">
            <w:r w:rsidRPr="00C66207">
              <w:rPr>
                <w:rStyle w:val="Hipercze"/>
                <w:rFonts w:eastAsia="Times New Roman"/>
                <w:b/>
                <w:noProof/>
                <w:lang w:bidi="hi-IN"/>
              </w:rPr>
              <w:t>Mnożenie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_Toc421995981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38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89E" w:rsidRDefault="00E2689E">
          <w:pPr>
            <w:pStyle w:val="Spistreci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21995982" w:history="1">
            <w:r w:rsidRPr="00C66207">
              <w:rPr>
                <w:rStyle w:val="Hipercze"/>
                <w:rFonts w:eastAsia="Times New Roman"/>
                <w:b/>
                <w:noProof/>
                <w:lang w:bidi="hi-IN"/>
              </w:rPr>
              <w:t>Dzielenie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_Toc421995982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38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89E" w:rsidRDefault="00E2689E">
          <w:pPr>
            <w:pStyle w:val="Spistreci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21995983" w:history="1">
            <w:r w:rsidRPr="00C66207">
              <w:rPr>
                <w:rStyle w:val="Hipercze"/>
                <w:rFonts w:eastAsia="Times New Roman"/>
                <w:b/>
                <w:noProof/>
                <w:lang w:bidi="hi-IN"/>
              </w:rPr>
              <w:t>Operacje trygonometryczne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_Toc421995983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38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89E" w:rsidRDefault="00E2689E">
          <w:pPr>
            <w:pStyle w:val="Spistreci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21995984" w:history="1">
            <w:r w:rsidRPr="00C66207">
              <w:rPr>
                <w:rStyle w:val="Hipercze"/>
                <w:rFonts w:eastAsia="Times New Roman"/>
                <w:b/>
                <w:noProof/>
                <w:lang w:bidi="hi-IN"/>
              </w:rPr>
              <w:t>Inne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_Toc421995984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38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89E" w:rsidRDefault="00E2689E">
          <w:pPr>
            <w:pStyle w:val="Spistreci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21995985" w:history="1">
            <w:r w:rsidRPr="00C66207">
              <w:rPr>
                <w:rStyle w:val="Hipercze"/>
                <w:rFonts w:eastAsia="Times New Roman"/>
                <w:b/>
                <w:noProof/>
                <w:lang w:bidi="hi-IN"/>
              </w:rPr>
              <w:t>Zapamiętanie wyniku</w:t>
            </w:r>
            <w:r w:rsidRPr="00C66207">
              <w:rPr>
                <w:rStyle w:val="Hipercze"/>
                <w:rFonts w:eastAsia="Times New Roman"/>
                <w:noProof/>
                <w:lang w:bidi="hi-IN"/>
              </w:rPr>
              <w:t>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_Toc421995985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38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89E" w:rsidRDefault="00E2689E">
          <w:pPr>
            <w:pStyle w:val="Spistreci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21995986" w:history="1">
            <w:r w:rsidRPr="00C66207">
              <w:rPr>
                <w:rStyle w:val="Hipercze"/>
                <w:rFonts w:eastAsia="Times New Roman"/>
                <w:b/>
                <w:noProof/>
                <w:lang w:bidi="hi-IN"/>
              </w:rPr>
              <w:t>Wygląd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_Toc421995986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38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89E" w:rsidRDefault="00E2689E">
          <w:pPr>
            <w:pStyle w:val="Spistreci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21995987" w:history="1">
            <w:r w:rsidRPr="00C66207">
              <w:rPr>
                <w:rStyle w:val="Hipercze"/>
                <w:rFonts w:eastAsia="Times New Roman"/>
                <w:b/>
                <w:noProof/>
                <w:lang w:bidi="hi-IN"/>
              </w:rPr>
              <w:t>Błędy sygnalizowane na wyświetlaczu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_Toc421995987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38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89E" w:rsidRDefault="00E2689E">
          <w:pPr>
            <w:pStyle w:val="Spistreci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421995988" w:history="1">
            <w:r w:rsidRPr="00C66207">
              <w:rPr>
                <w:rStyle w:val="Hipercze"/>
                <w:rFonts w:eastAsia="Times New Roman"/>
                <w:b/>
                <w:noProof/>
                <w:lang w:bidi="hi-IN"/>
              </w:rPr>
              <w:t>15.</w:t>
            </w:r>
            <w:r>
              <w:rPr>
                <w:rFonts w:cstheme="minorBidi"/>
                <w:noProof/>
              </w:rPr>
              <w:tab/>
            </w:r>
            <w:r w:rsidRPr="00C66207">
              <w:rPr>
                <w:rStyle w:val="Hipercze"/>
                <w:rFonts w:eastAsia="Times New Roman"/>
                <w:b/>
                <w:noProof/>
                <w:lang w:bidi="hi-IN"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_Toc421995988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38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9AC" w:rsidRDefault="00D959AC">
          <w:r>
            <w:rPr>
              <w:b/>
              <w:bCs/>
            </w:rPr>
            <w:fldChar w:fldCharType="end"/>
          </w:r>
        </w:p>
      </w:sdtContent>
    </w:sdt>
    <w:p w:rsidR="002F06FF" w:rsidRDefault="002F06FF" w:rsidP="002F06FF">
      <w:pPr>
        <w:jc w:val="center"/>
        <w:rPr>
          <w:rFonts w:asciiTheme="minorHAnsi" w:hAnsiTheme="minorHAnsi"/>
          <w:b/>
        </w:rPr>
      </w:pPr>
    </w:p>
    <w:p w:rsidR="002F06FF" w:rsidRDefault="002F06FF" w:rsidP="002F06FF">
      <w:pPr>
        <w:jc w:val="center"/>
        <w:rPr>
          <w:rFonts w:asciiTheme="minorHAnsi" w:hAnsiTheme="minorHAnsi"/>
          <w:b/>
        </w:rPr>
      </w:pPr>
    </w:p>
    <w:p w:rsidR="005A0513" w:rsidRDefault="005A0513" w:rsidP="002F06FF">
      <w:pPr>
        <w:jc w:val="center"/>
        <w:rPr>
          <w:rFonts w:asciiTheme="minorHAnsi" w:hAnsiTheme="minorHAnsi"/>
          <w:b/>
        </w:rPr>
      </w:pPr>
    </w:p>
    <w:p w:rsidR="005A0513" w:rsidRDefault="005A0513" w:rsidP="002F06FF">
      <w:pPr>
        <w:jc w:val="center"/>
        <w:rPr>
          <w:rFonts w:asciiTheme="minorHAnsi" w:hAnsiTheme="minorHAnsi"/>
          <w:b/>
        </w:rPr>
      </w:pPr>
    </w:p>
    <w:p w:rsidR="005A0513" w:rsidRDefault="005A0513" w:rsidP="002F06FF">
      <w:pPr>
        <w:jc w:val="center"/>
        <w:rPr>
          <w:rFonts w:asciiTheme="minorHAnsi" w:hAnsiTheme="minorHAnsi"/>
          <w:b/>
        </w:rPr>
      </w:pPr>
    </w:p>
    <w:p w:rsidR="005A0513" w:rsidRDefault="005A0513" w:rsidP="002F06FF">
      <w:pPr>
        <w:jc w:val="center"/>
        <w:rPr>
          <w:rFonts w:asciiTheme="minorHAnsi" w:hAnsiTheme="minorHAnsi"/>
          <w:b/>
        </w:rPr>
      </w:pPr>
    </w:p>
    <w:p w:rsidR="005A0513" w:rsidRDefault="005A0513" w:rsidP="002F06FF">
      <w:pPr>
        <w:jc w:val="center"/>
        <w:rPr>
          <w:rFonts w:asciiTheme="minorHAnsi" w:hAnsiTheme="minorHAnsi"/>
          <w:b/>
        </w:rPr>
      </w:pPr>
    </w:p>
    <w:p w:rsidR="005A0513" w:rsidRDefault="005A0513" w:rsidP="002F06FF">
      <w:pPr>
        <w:jc w:val="center"/>
        <w:rPr>
          <w:rFonts w:asciiTheme="minorHAnsi" w:hAnsiTheme="minorHAnsi"/>
          <w:b/>
        </w:rPr>
      </w:pPr>
    </w:p>
    <w:p w:rsidR="005A0513" w:rsidRDefault="005A0513" w:rsidP="002F06FF">
      <w:pPr>
        <w:jc w:val="center"/>
        <w:rPr>
          <w:rFonts w:asciiTheme="minorHAnsi" w:hAnsiTheme="minorHAnsi"/>
          <w:b/>
        </w:rPr>
      </w:pPr>
    </w:p>
    <w:p w:rsidR="005A0513" w:rsidRDefault="005A0513" w:rsidP="002F06FF">
      <w:pPr>
        <w:jc w:val="center"/>
        <w:rPr>
          <w:rFonts w:asciiTheme="minorHAnsi" w:hAnsiTheme="minorHAnsi"/>
          <w:b/>
        </w:rPr>
      </w:pPr>
    </w:p>
    <w:p w:rsidR="005A0513" w:rsidRDefault="005A0513" w:rsidP="002F06FF">
      <w:pPr>
        <w:jc w:val="center"/>
        <w:rPr>
          <w:rFonts w:asciiTheme="minorHAnsi" w:hAnsiTheme="minorHAnsi"/>
          <w:b/>
        </w:rPr>
      </w:pPr>
    </w:p>
    <w:p w:rsidR="005A0513" w:rsidRDefault="005A0513" w:rsidP="002F06FF">
      <w:pPr>
        <w:jc w:val="center"/>
        <w:rPr>
          <w:rFonts w:asciiTheme="minorHAnsi" w:hAnsiTheme="minorHAnsi"/>
          <w:b/>
        </w:rPr>
      </w:pPr>
    </w:p>
    <w:p w:rsidR="005A0513" w:rsidRDefault="005A0513" w:rsidP="002F06FF">
      <w:pPr>
        <w:jc w:val="center"/>
        <w:rPr>
          <w:rFonts w:asciiTheme="minorHAnsi" w:hAnsiTheme="minorHAnsi"/>
          <w:b/>
        </w:rPr>
      </w:pPr>
    </w:p>
    <w:p w:rsidR="005A0513" w:rsidRDefault="005A0513" w:rsidP="002F06FF">
      <w:pPr>
        <w:jc w:val="center"/>
        <w:rPr>
          <w:rFonts w:asciiTheme="minorHAnsi" w:hAnsiTheme="minorHAnsi"/>
          <w:b/>
        </w:rPr>
      </w:pPr>
    </w:p>
    <w:p w:rsidR="005A0513" w:rsidRDefault="005A0513" w:rsidP="002F06FF">
      <w:pPr>
        <w:jc w:val="center"/>
        <w:rPr>
          <w:rFonts w:asciiTheme="minorHAnsi" w:hAnsiTheme="minorHAnsi"/>
          <w:b/>
        </w:rPr>
      </w:pPr>
    </w:p>
    <w:p w:rsidR="005A0513" w:rsidRDefault="005A0513" w:rsidP="002F06FF">
      <w:pPr>
        <w:jc w:val="center"/>
        <w:rPr>
          <w:rFonts w:asciiTheme="minorHAnsi" w:hAnsiTheme="minorHAnsi"/>
          <w:b/>
        </w:rPr>
      </w:pPr>
    </w:p>
    <w:p w:rsidR="005A0513" w:rsidRDefault="005A0513" w:rsidP="002F06FF">
      <w:pPr>
        <w:jc w:val="center"/>
        <w:rPr>
          <w:rFonts w:asciiTheme="minorHAnsi" w:hAnsiTheme="minorHAnsi"/>
          <w:b/>
        </w:rPr>
      </w:pPr>
    </w:p>
    <w:p w:rsidR="005A0513" w:rsidRDefault="005A0513" w:rsidP="002F06FF">
      <w:pPr>
        <w:jc w:val="center"/>
        <w:rPr>
          <w:rFonts w:asciiTheme="minorHAnsi" w:hAnsiTheme="minorHAnsi"/>
          <w:b/>
        </w:rPr>
      </w:pPr>
    </w:p>
    <w:p w:rsidR="005A0513" w:rsidRDefault="005A0513" w:rsidP="002F06FF">
      <w:pPr>
        <w:jc w:val="center"/>
        <w:rPr>
          <w:rFonts w:asciiTheme="minorHAnsi" w:hAnsiTheme="minorHAnsi"/>
          <w:b/>
        </w:rPr>
      </w:pPr>
    </w:p>
    <w:p w:rsidR="005A0513" w:rsidRDefault="005A0513" w:rsidP="002F06FF">
      <w:pPr>
        <w:jc w:val="center"/>
        <w:rPr>
          <w:rFonts w:asciiTheme="minorHAnsi" w:hAnsiTheme="minorHAnsi"/>
          <w:b/>
        </w:rPr>
      </w:pPr>
    </w:p>
    <w:p w:rsidR="005A0513" w:rsidRDefault="005A0513" w:rsidP="002F06FF">
      <w:pPr>
        <w:jc w:val="center"/>
        <w:rPr>
          <w:rFonts w:asciiTheme="minorHAnsi" w:hAnsiTheme="minorHAnsi"/>
          <w:b/>
        </w:rPr>
      </w:pPr>
    </w:p>
    <w:p w:rsidR="005A0513" w:rsidRDefault="005A0513" w:rsidP="002F06FF">
      <w:pPr>
        <w:jc w:val="center"/>
        <w:rPr>
          <w:rFonts w:asciiTheme="minorHAnsi" w:hAnsiTheme="minorHAnsi"/>
          <w:b/>
        </w:rPr>
      </w:pPr>
    </w:p>
    <w:p w:rsidR="005A0513" w:rsidRDefault="005A0513" w:rsidP="002F06FF">
      <w:pPr>
        <w:jc w:val="center"/>
        <w:rPr>
          <w:rFonts w:asciiTheme="minorHAnsi" w:hAnsiTheme="minorHAnsi"/>
          <w:b/>
        </w:rPr>
      </w:pPr>
    </w:p>
    <w:p w:rsidR="005A0513" w:rsidRDefault="005A0513" w:rsidP="002F06FF">
      <w:pPr>
        <w:jc w:val="center"/>
        <w:rPr>
          <w:rFonts w:asciiTheme="minorHAnsi" w:hAnsiTheme="minorHAnsi"/>
          <w:b/>
        </w:rPr>
      </w:pPr>
    </w:p>
    <w:p w:rsidR="005A0513" w:rsidRDefault="005A0513" w:rsidP="002F06FF">
      <w:pPr>
        <w:jc w:val="center"/>
        <w:rPr>
          <w:rFonts w:asciiTheme="minorHAnsi" w:hAnsiTheme="minorHAnsi"/>
          <w:b/>
        </w:rPr>
      </w:pPr>
    </w:p>
    <w:p w:rsidR="005A0513" w:rsidRDefault="005A0513" w:rsidP="002F06FF">
      <w:pPr>
        <w:jc w:val="center"/>
        <w:rPr>
          <w:rFonts w:asciiTheme="minorHAnsi" w:hAnsiTheme="minorHAnsi"/>
          <w:b/>
        </w:rPr>
      </w:pPr>
    </w:p>
    <w:p w:rsidR="005A0513" w:rsidRDefault="005A0513" w:rsidP="002F06FF">
      <w:pPr>
        <w:jc w:val="center"/>
        <w:rPr>
          <w:rFonts w:asciiTheme="minorHAnsi" w:hAnsiTheme="minorHAnsi"/>
          <w:b/>
        </w:rPr>
      </w:pPr>
    </w:p>
    <w:p w:rsidR="005A0513" w:rsidRDefault="005A0513" w:rsidP="002F06FF">
      <w:pPr>
        <w:jc w:val="center"/>
        <w:rPr>
          <w:rFonts w:asciiTheme="minorHAnsi" w:hAnsiTheme="minorHAnsi"/>
          <w:b/>
        </w:rPr>
      </w:pPr>
    </w:p>
    <w:p w:rsidR="005A0513" w:rsidRDefault="005A0513" w:rsidP="002F06FF">
      <w:pPr>
        <w:jc w:val="center"/>
        <w:rPr>
          <w:rFonts w:asciiTheme="minorHAnsi" w:hAnsiTheme="minorHAnsi"/>
          <w:b/>
        </w:rPr>
      </w:pPr>
    </w:p>
    <w:p w:rsidR="005A0513" w:rsidRDefault="005A0513" w:rsidP="002F06FF">
      <w:pPr>
        <w:jc w:val="center"/>
        <w:rPr>
          <w:rFonts w:asciiTheme="minorHAnsi" w:hAnsiTheme="minorHAnsi"/>
          <w:b/>
        </w:rPr>
      </w:pPr>
    </w:p>
    <w:p w:rsidR="005A0513" w:rsidRDefault="005A0513" w:rsidP="002F06FF">
      <w:pPr>
        <w:jc w:val="center"/>
        <w:rPr>
          <w:rFonts w:asciiTheme="minorHAnsi" w:hAnsiTheme="minorHAnsi"/>
          <w:b/>
        </w:rPr>
      </w:pPr>
    </w:p>
    <w:p w:rsidR="005A0513" w:rsidRDefault="005A0513" w:rsidP="002F06FF">
      <w:pPr>
        <w:jc w:val="center"/>
        <w:rPr>
          <w:rFonts w:asciiTheme="minorHAnsi" w:hAnsiTheme="minorHAnsi"/>
          <w:b/>
        </w:rPr>
      </w:pPr>
    </w:p>
    <w:p w:rsidR="005A0513" w:rsidRDefault="005A0513" w:rsidP="002F06FF">
      <w:pPr>
        <w:jc w:val="center"/>
        <w:rPr>
          <w:rFonts w:asciiTheme="minorHAnsi" w:hAnsiTheme="minorHAnsi"/>
          <w:b/>
        </w:rPr>
      </w:pPr>
    </w:p>
    <w:p w:rsidR="005A0513" w:rsidRDefault="005A0513" w:rsidP="002F06FF">
      <w:pPr>
        <w:jc w:val="center"/>
        <w:rPr>
          <w:rFonts w:asciiTheme="minorHAnsi" w:hAnsiTheme="minorHAnsi"/>
          <w:b/>
        </w:rPr>
      </w:pPr>
    </w:p>
    <w:p w:rsidR="005A0513" w:rsidRDefault="005A0513" w:rsidP="002F06FF">
      <w:pPr>
        <w:jc w:val="center"/>
        <w:rPr>
          <w:rFonts w:asciiTheme="minorHAnsi" w:hAnsiTheme="minorHAnsi"/>
          <w:b/>
        </w:rPr>
      </w:pPr>
    </w:p>
    <w:p w:rsidR="005A0513" w:rsidRDefault="005A0513" w:rsidP="002F06FF">
      <w:pPr>
        <w:jc w:val="center"/>
        <w:rPr>
          <w:rFonts w:asciiTheme="minorHAnsi" w:hAnsiTheme="minorHAnsi"/>
          <w:b/>
        </w:rPr>
      </w:pPr>
    </w:p>
    <w:p w:rsidR="005A0513" w:rsidRDefault="005A0513" w:rsidP="002F06FF">
      <w:pPr>
        <w:jc w:val="center"/>
        <w:rPr>
          <w:rFonts w:asciiTheme="minorHAnsi" w:hAnsiTheme="minorHAnsi"/>
          <w:b/>
        </w:rPr>
      </w:pPr>
    </w:p>
    <w:p w:rsidR="005A0513" w:rsidRDefault="005A0513" w:rsidP="002F06FF">
      <w:pPr>
        <w:jc w:val="center"/>
        <w:rPr>
          <w:rFonts w:asciiTheme="minorHAnsi" w:hAnsiTheme="minorHAnsi"/>
          <w:b/>
        </w:rPr>
      </w:pPr>
    </w:p>
    <w:p w:rsidR="005A0513" w:rsidRDefault="005A0513" w:rsidP="002F06FF">
      <w:pPr>
        <w:jc w:val="center"/>
        <w:rPr>
          <w:rFonts w:asciiTheme="minorHAnsi" w:hAnsiTheme="minorHAnsi"/>
          <w:b/>
        </w:rPr>
      </w:pPr>
    </w:p>
    <w:p w:rsidR="005A0513" w:rsidRDefault="005A0513" w:rsidP="002F06FF">
      <w:pPr>
        <w:jc w:val="center"/>
        <w:rPr>
          <w:rFonts w:asciiTheme="minorHAnsi" w:hAnsiTheme="minorHAnsi"/>
          <w:b/>
        </w:rPr>
      </w:pPr>
    </w:p>
    <w:p w:rsidR="005A0513" w:rsidRDefault="005A0513" w:rsidP="002F06FF">
      <w:pPr>
        <w:jc w:val="center"/>
        <w:rPr>
          <w:rFonts w:asciiTheme="minorHAnsi" w:hAnsiTheme="minorHAnsi"/>
          <w:b/>
        </w:rPr>
      </w:pPr>
    </w:p>
    <w:p w:rsidR="005A0513" w:rsidRDefault="005A0513" w:rsidP="002F06FF">
      <w:pPr>
        <w:jc w:val="center"/>
        <w:rPr>
          <w:rFonts w:asciiTheme="minorHAnsi" w:hAnsiTheme="minorHAnsi"/>
          <w:b/>
        </w:rPr>
      </w:pPr>
    </w:p>
    <w:p w:rsidR="005A0513" w:rsidRDefault="005A0513" w:rsidP="002F06FF">
      <w:pPr>
        <w:jc w:val="center"/>
        <w:rPr>
          <w:rFonts w:asciiTheme="minorHAnsi" w:hAnsiTheme="minorHAnsi"/>
          <w:b/>
        </w:rPr>
      </w:pPr>
    </w:p>
    <w:p w:rsidR="005A0513" w:rsidRDefault="005A0513" w:rsidP="002F06FF">
      <w:pPr>
        <w:jc w:val="center"/>
        <w:rPr>
          <w:rFonts w:asciiTheme="minorHAnsi" w:hAnsiTheme="minorHAnsi"/>
          <w:b/>
        </w:rPr>
      </w:pPr>
    </w:p>
    <w:p w:rsidR="002F06FF" w:rsidRPr="001729ED" w:rsidRDefault="002F06FF" w:rsidP="00AA392A">
      <w:pPr>
        <w:pStyle w:val="Standard"/>
        <w:numPr>
          <w:ilvl w:val="0"/>
          <w:numId w:val="17"/>
        </w:numPr>
        <w:outlineLvl w:val="0"/>
        <w:rPr>
          <w:rFonts w:cs="Times New Roman"/>
          <w:b/>
          <w:bCs/>
          <w:sz w:val="28"/>
          <w:szCs w:val="28"/>
        </w:rPr>
      </w:pPr>
      <w:bookmarkStart w:id="1" w:name="_Toc421995952"/>
      <w:r w:rsidRPr="001729ED">
        <w:rPr>
          <w:rFonts w:cs="Times New Roman"/>
          <w:b/>
          <w:bCs/>
          <w:sz w:val="28"/>
          <w:szCs w:val="28"/>
        </w:rPr>
        <w:lastRenderedPageBreak/>
        <w:t>Protokół założycielski</w:t>
      </w:r>
      <w:bookmarkEnd w:id="1"/>
    </w:p>
    <w:p w:rsidR="002F06FF" w:rsidRDefault="002F06FF" w:rsidP="002F06FF">
      <w:pPr>
        <w:pStyle w:val="Standard"/>
        <w:rPr>
          <w:rFonts w:ascii="Calibri" w:hAnsi="Calibri"/>
        </w:rPr>
      </w:pPr>
    </w:p>
    <w:p w:rsidR="001729ED" w:rsidRDefault="001729ED" w:rsidP="001729ED">
      <w:pPr>
        <w:pStyle w:val="Tytu"/>
        <w:jc w:val="center"/>
      </w:pPr>
      <w:r>
        <w:t>PROTOKÓŁ ZAŁOŻYCIELSKI</w:t>
      </w:r>
    </w:p>
    <w:p w:rsidR="001729ED" w:rsidRDefault="001729ED" w:rsidP="001729ED">
      <w:pPr>
        <w:rPr>
          <w:rFonts w:cs="Times New Roman"/>
          <w:color w:val="000000"/>
          <w:sz w:val="28"/>
          <w:szCs w:val="28"/>
        </w:rPr>
      </w:pPr>
      <w:r w:rsidRPr="001729ED">
        <w:rPr>
          <w:rFonts w:cs="Times New Roman"/>
          <w:color w:val="000000"/>
          <w:sz w:val="28"/>
          <w:szCs w:val="28"/>
        </w:rPr>
        <w:t>Protokół z zebrania mającego na celu utworzenia grupy projektowej odbytego w dniu 8.03.2015 w</w:t>
      </w:r>
      <w:r>
        <w:rPr>
          <w:rFonts w:cs="Times New Roman"/>
          <w:color w:val="000000"/>
          <w:sz w:val="28"/>
          <w:szCs w:val="28"/>
        </w:rPr>
        <w:t xml:space="preserve"> </w:t>
      </w:r>
      <w:r w:rsidRPr="001729ED">
        <w:rPr>
          <w:rFonts w:cs="Times New Roman"/>
          <w:color w:val="000000"/>
          <w:sz w:val="28"/>
          <w:szCs w:val="28"/>
        </w:rPr>
        <w:t>Koszalinie</w:t>
      </w:r>
      <w:r w:rsidRPr="001729ED">
        <w:rPr>
          <w:rFonts w:cs="Times New Roman"/>
          <w:color w:val="000000"/>
          <w:sz w:val="28"/>
          <w:szCs w:val="28"/>
        </w:rPr>
        <w:br/>
      </w:r>
      <w:r w:rsidRPr="001729ED">
        <w:rPr>
          <w:rFonts w:cs="Times New Roman"/>
          <w:color w:val="000000"/>
          <w:sz w:val="28"/>
          <w:szCs w:val="28"/>
        </w:rPr>
        <w:br/>
        <w:t>§1.</w:t>
      </w:r>
      <w:r>
        <w:rPr>
          <w:rFonts w:cs="Times New Roman"/>
          <w:color w:val="000000"/>
          <w:sz w:val="28"/>
          <w:szCs w:val="28"/>
        </w:rPr>
        <w:t xml:space="preserve"> </w:t>
      </w:r>
      <w:r w:rsidRPr="001729ED">
        <w:rPr>
          <w:rFonts w:cs="Times New Roman"/>
          <w:color w:val="000000"/>
          <w:sz w:val="28"/>
          <w:szCs w:val="28"/>
        </w:rPr>
        <w:t>Obecni na zebraniu studenci na ul Śniadeckich 2 Koszalin:</w:t>
      </w:r>
      <w:r w:rsidRPr="001729ED">
        <w:rPr>
          <w:rFonts w:cs="Times New Roman"/>
          <w:color w:val="000000"/>
          <w:sz w:val="28"/>
          <w:szCs w:val="28"/>
        </w:rPr>
        <w:br/>
      </w:r>
    </w:p>
    <w:p w:rsidR="001729ED" w:rsidRDefault="001729ED" w:rsidP="001729ED">
      <w:pPr>
        <w:pStyle w:val="Akapitzlist"/>
        <w:numPr>
          <w:ilvl w:val="0"/>
          <w:numId w:val="30"/>
        </w:numPr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Dariusz </w:t>
      </w:r>
      <w:proofErr w:type="spellStart"/>
      <w:r>
        <w:rPr>
          <w:rFonts w:cs="Times New Roman"/>
          <w:color w:val="000000"/>
          <w:sz w:val="28"/>
          <w:szCs w:val="28"/>
        </w:rPr>
        <w:t>Korszun</w:t>
      </w:r>
      <w:proofErr w:type="spellEnd"/>
      <w:r>
        <w:rPr>
          <w:rFonts w:cs="Times New Roman"/>
          <w:color w:val="000000"/>
          <w:sz w:val="28"/>
          <w:szCs w:val="28"/>
        </w:rPr>
        <w:t xml:space="preserve"> </w:t>
      </w:r>
    </w:p>
    <w:p w:rsidR="001729ED" w:rsidRDefault="001729ED" w:rsidP="001729ED">
      <w:pPr>
        <w:pStyle w:val="Akapitzlist"/>
        <w:numPr>
          <w:ilvl w:val="0"/>
          <w:numId w:val="30"/>
        </w:numPr>
        <w:rPr>
          <w:rFonts w:cs="Times New Roman"/>
          <w:color w:val="000000"/>
          <w:sz w:val="28"/>
          <w:szCs w:val="28"/>
        </w:rPr>
      </w:pPr>
      <w:r w:rsidRPr="001729ED">
        <w:rPr>
          <w:rFonts w:cs="Times New Roman"/>
          <w:color w:val="000000"/>
          <w:sz w:val="28"/>
          <w:szCs w:val="28"/>
        </w:rPr>
        <w:t>Maciej Budziński</w:t>
      </w:r>
    </w:p>
    <w:p w:rsidR="001729ED" w:rsidRDefault="001729ED" w:rsidP="001729ED">
      <w:pPr>
        <w:pStyle w:val="Akapitzlist"/>
        <w:numPr>
          <w:ilvl w:val="0"/>
          <w:numId w:val="30"/>
        </w:numPr>
        <w:rPr>
          <w:rFonts w:cs="Times New Roman"/>
          <w:color w:val="000000"/>
          <w:sz w:val="28"/>
          <w:szCs w:val="28"/>
        </w:rPr>
      </w:pPr>
      <w:r w:rsidRPr="001729ED">
        <w:rPr>
          <w:rFonts w:cs="Times New Roman"/>
          <w:color w:val="000000"/>
          <w:sz w:val="28"/>
          <w:szCs w:val="28"/>
        </w:rPr>
        <w:t xml:space="preserve">Kamil Jadczuk </w:t>
      </w:r>
    </w:p>
    <w:p w:rsidR="001729ED" w:rsidRDefault="001729ED" w:rsidP="001729ED">
      <w:pPr>
        <w:pStyle w:val="Akapitzlist"/>
        <w:numPr>
          <w:ilvl w:val="0"/>
          <w:numId w:val="30"/>
        </w:numPr>
        <w:rPr>
          <w:rFonts w:cs="Times New Roman"/>
          <w:color w:val="000000"/>
          <w:sz w:val="28"/>
          <w:szCs w:val="28"/>
        </w:rPr>
      </w:pPr>
      <w:r w:rsidRPr="001729ED">
        <w:rPr>
          <w:rFonts w:cs="Times New Roman"/>
          <w:color w:val="000000"/>
          <w:sz w:val="28"/>
          <w:szCs w:val="28"/>
        </w:rPr>
        <w:t>Tymoteusz Urbaniak</w:t>
      </w:r>
    </w:p>
    <w:p w:rsidR="009840B3" w:rsidRPr="001729ED" w:rsidRDefault="009840B3" w:rsidP="009840B3">
      <w:pPr>
        <w:pStyle w:val="Akapitzlist"/>
        <w:ind w:left="1080"/>
        <w:rPr>
          <w:rFonts w:cs="Times New Roman"/>
          <w:color w:val="000000"/>
          <w:sz w:val="28"/>
          <w:szCs w:val="28"/>
        </w:rPr>
      </w:pPr>
    </w:p>
    <w:p w:rsidR="001729ED" w:rsidRDefault="001729ED" w:rsidP="001729ED">
      <w:pPr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P</w:t>
      </w:r>
      <w:r w:rsidRPr="001729ED">
        <w:rPr>
          <w:rFonts w:cs="Times New Roman"/>
          <w:color w:val="000000"/>
          <w:sz w:val="28"/>
          <w:szCs w:val="28"/>
        </w:rPr>
        <w:t>o zapoznaniu się z celami, zadaniami oraz wymaganiami przedmiotu: „Projekt grupowy”, podjęli decyzję o utworzeniu grupy projektowej złożonej z ww. studentów.</w:t>
      </w:r>
    </w:p>
    <w:p w:rsidR="001729ED" w:rsidRPr="001729ED" w:rsidRDefault="001729ED" w:rsidP="001729ED">
      <w:pPr>
        <w:rPr>
          <w:rFonts w:cs="Times New Roman"/>
          <w:color w:val="000000"/>
          <w:sz w:val="28"/>
          <w:szCs w:val="28"/>
        </w:rPr>
      </w:pPr>
    </w:p>
    <w:p w:rsidR="001729ED" w:rsidRDefault="001729ED" w:rsidP="001729ED">
      <w:pPr>
        <w:rPr>
          <w:rFonts w:cs="Times New Roman"/>
          <w:color w:val="000000"/>
          <w:sz w:val="28"/>
          <w:szCs w:val="28"/>
        </w:rPr>
      </w:pPr>
      <w:r w:rsidRPr="001729ED">
        <w:rPr>
          <w:rFonts w:cs="Times New Roman"/>
          <w:color w:val="000000"/>
          <w:sz w:val="28"/>
          <w:szCs w:val="28"/>
        </w:rPr>
        <w:t>§2.</w:t>
      </w:r>
      <w:r>
        <w:rPr>
          <w:rFonts w:cs="Times New Roman"/>
          <w:color w:val="000000"/>
          <w:sz w:val="28"/>
          <w:szCs w:val="28"/>
        </w:rPr>
        <w:t xml:space="preserve"> </w:t>
      </w:r>
      <w:r w:rsidRPr="001729ED">
        <w:rPr>
          <w:rFonts w:cs="Times New Roman"/>
          <w:color w:val="000000"/>
          <w:sz w:val="28"/>
          <w:szCs w:val="28"/>
        </w:rPr>
        <w:t xml:space="preserve">Tematem projektu jest program „Kalkulator” </w:t>
      </w:r>
    </w:p>
    <w:p w:rsidR="001729ED" w:rsidRPr="001729ED" w:rsidRDefault="001729ED" w:rsidP="001729ED">
      <w:pPr>
        <w:rPr>
          <w:rFonts w:cs="Times New Roman"/>
          <w:color w:val="000000"/>
          <w:sz w:val="28"/>
          <w:szCs w:val="28"/>
        </w:rPr>
      </w:pPr>
    </w:p>
    <w:p w:rsidR="001729ED" w:rsidRDefault="001729ED" w:rsidP="001729ED">
      <w:pPr>
        <w:rPr>
          <w:rFonts w:cs="Times New Roman"/>
          <w:color w:val="000000"/>
          <w:sz w:val="28"/>
          <w:szCs w:val="28"/>
        </w:rPr>
      </w:pPr>
      <w:r w:rsidRPr="001729ED">
        <w:rPr>
          <w:rFonts w:cs="Times New Roman"/>
          <w:color w:val="000000"/>
          <w:sz w:val="28"/>
          <w:szCs w:val="28"/>
        </w:rPr>
        <w:t>§3.</w:t>
      </w:r>
      <w:r>
        <w:rPr>
          <w:rFonts w:cs="Times New Roman"/>
          <w:color w:val="000000"/>
          <w:sz w:val="28"/>
          <w:szCs w:val="28"/>
        </w:rPr>
        <w:t xml:space="preserve"> </w:t>
      </w:r>
      <w:r w:rsidRPr="001729ED">
        <w:rPr>
          <w:rFonts w:cs="Times New Roman"/>
          <w:color w:val="000000"/>
          <w:sz w:val="28"/>
          <w:szCs w:val="28"/>
        </w:rPr>
        <w:t>Ustalili drogą demokratyczną kierownika grupy projektowej.</w:t>
      </w:r>
    </w:p>
    <w:p w:rsidR="001729ED" w:rsidRDefault="001729ED" w:rsidP="001729ED">
      <w:pPr>
        <w:rPr>
          <w:rFonts w:cs="Times New Roman"/>
          <w:color w:val="000000"/>
          <w:sz w:val="28"/>
          <w:szCs w:val="28"/>
        </w:rPr>
      </w:pPr>
      <w:r w:rsidRPr="001729ED">
        <w:rPr>
          <w:rFonts w:cs="Times New Roman"/>
          <w:color w:val="000000"/>
          <w:sz w:val="28"/>
          <w:szCs w:val="28"/>
        </w:rPr>
        <w:br/>
        <w:t xml:space="preserve">- kierownik projektu – Tymoteusz Urbaniak </w:t>
      </w:r>
    </w:p>
    <w:p w:rsidR="001729ED" w:rsidRDefault="001729ED" w:rsidP="001729ED">
      <w:pPr>
        <w:rPr>
          <w:rFonts w:cs="Times New Roman"/>
          <w:color w:val="000000"/>
          <w:sz w:val="28"/>
          <w:szCs w:val="28"/>
        </w:rPr>
      </w:pPr>
      <w:r w:rsidRPr="001729ED">
        <w:rPr>
          <w:rFonts w:cs="Times New Roman"/>
          <w:color w:val="000000"/>
          <w:sz w:val="28"/>
          <w:szCs w:val="28"/>
        </w:rPr>
        <w:br/>
        <w:t>§3.1 Ustalili role członków grupy projektowej:</w:t>
      </w:r>
    </w:p>
    <w:p w:rsidR="001729ED" w:rsidRPr="001729ED" w:rsidRDefault="001729ED" w:rsidP="001729ED">
      <w:pPr>
        <w:rPr>
          <w:rFonts w:cs="Times New Roman"/>
          <w:color w:val="000000"/>
          <w:sz w:val="28"/>
          <w:szCs w:val="28"/>
        </w:rPr>
      </w:pPr>
      <w:r w:rsidRPr="001729ED">
        <w:rPr>
          <w:rFonts w:cs="Times New Roman"/>
          <w:color w:val="000000"/>
          <w:sz w:val="28"/>
          <w:szCs w:val="28"/>
        </w:rPr>
        <w:br/>
        <w:t xml:space="preserve">- Dariusz </w:t>
      </w:r>
      <w:proofErr w:type="spellStart"/>
      <w:r w:rsidRPr="001729ED">
        <w:rPr>
          <w:rFonts w:cs="Times New Roman"/>
          <w:color w:val="000000"/>
          <w:sz w:val="28"/>
          <w:szCs w:val="28"/>
        </w:rPr>
        <w:t>Korszun</w:t>
      </w:r>
      <w:proofErr w:type="spellEnd"/>
      <w:r w:rsidRPr="001729ED">
        <w:rPr>
          <w:rFonts w:cs="Times New Roman"/>
          <w:color w:val="000000"/>
          <w:sz w:val="28"/>
          <w:szCs w:val="28"/>
        </w:rPr>
        <w:t xml:space="preserve"> – analityk, tester, projektant;</w:t>
      </w:r>
      <w:r w:rsidRPr="001729ED">
        <w:rPr>
          <w:rFonts w:cs="Times New Roman"/>
          <w:color w:val="000000"/>
          <w:sz w:val="28"/>
          <w:szCs w:val="28"/>
        </w:rPr>
        <w:br/>
        <w:t>- Maciej Budziński – programista, tester, analityk;</w:t>
      </w:r>
      <w:r w:rsidRPr="001729ED">
        <w:rPr>
          <w:rFonts w:cs="Times New Roman"/>
          <w:color w:val="000000"/>
          <w:sz w:val="28"/>
          <w:szCs w:val="28"/>
        </w:rPr>
        <w:br/>
        <w:t>- Kamil Jadczuk – programista, tester, projektant;</w:t>
      </w:r>
    </w:p>
    <w:p w:rsidR="001729ED" w:rsidRDefault="001729ED" w:rsidP="001729ED">
      <w:pPr>
        <w:rPr>
          <w:rFonts w:cs="Times New Roman"/>
          <w:color w:val="000000"/>
          <w:sz w:val="28"/>
          <w:szCs w:val="28"/>
        </w:rPr>
      </w:pPr>
    </w:p>
    <w:p w:rsidR="001729ED" w:rsidRDefault="001729ED" w:rsidP="001729ED">
      <w:pPr>
        <w:rPr>
          <w:rFonts w:cs="Times New Roman"/>
          <w:color w:val="000000"/>
          <w:sz w:val="28"/>
          <w:szCs w:val="28"/>
        </w:rPr>
      </w:pPr>
      <w:r w:rsidRPr="001729ED">
        <w:rPr>
          <w:rFonts w:cs="Times New Roman"/>
          <w:color w:val="000000"/>
          <w:sz w:val="28"/>
          <w:szCs w:val="28"/>
        </w:rPr>
        <w:t>§4.</w:t>
      </w:r>
      <w:r>
        <w:rPr>
          <w:rFonts w:cs="Times New Roman"/>
          <w:color w:val="000000"/>
          <w:sz w:val="28"/>
          <w:szCs w:val="28"/>
        </w:rPr>
        <w:t xml:space="preserve"> </w:t>
      </w:r>
      <w:r w:rsidRPr="001729ED">
        <w:rPr>
          <w:rFonts w:cs="Times New Roman"/>
          <w:color w:val="000000"/>
          <w:sz w:val="28"/>
          <w:szCs w:val="28"/>
        </w:rPr>
        <w:t>Obowiązki poszczególnych stanowisk:</w:t>
      </w:r>
    </w:p>
    <w:p w:rsidR="001729ED" w:rsidRDefault="001729ED" w:rsidP="001729ED">
      <w:pPr>
        <w:rPr>
          <w:rFonts w:cs="Times New Roman"/>
          <w:color w:val="000000"/>
          <w:sz w:val="28"/>
          <w:szCs w:val="28"/>
        </w:rPr>
      </w:pPr>
      <w:r w:rsidRPr="001729ED">
        <w:rPr>
          <w:rFonts w:cs="Times New Roman"/>
          <w:color w:val="000000"/>
          <w:sz w:val="28"/>
          <w:szCs w:val="28"/>
        </w:rPr>
        <w:t>a. kierownik projektu</w:t>
      </w:r>
      <w:r w:rsidRPr="001729ED">
        <w:rPr>
          <w:rFonts w:cs="Times New Roman"/>
          <w:color w:val="000000"/>
          <w:sz w:val="28"/>
          <w:szCs w:val="28"/>
        </w:rPr>
        <w:br/>
      </w:r>
      <w:r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ab/>
      </w:r>
      <w:r w:rsidRPr="001729ED">
        <w:rPr>
          <w:rFonts w:cs="Times New Roman"/>
          <w:color w:val="000000"/>
          <w:sz w:val="28"/>
          <w:szCs w:val="28"/>
        </w:rPr>
        <w:t>- kontrolowanie postępów pracy</w:t>
      </w:r>
      <w:r w:rsidRPr="001729ED">
        <w:rPr>
          <w:rFonts w:cs="Times New Roman"/>
          <w:color w:val="000000"/>
          <w:sz w:val="28"/>
          <w:szCs w:val="28"/>
        </w:rPr>
        <w:br/>
      </w:r>
      <w:r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ab/>
      </w:r>
      <w:r w:rsidRPr="001729ED">
        <w:rPr>
          <w:rFonts w:cs="Times New Roman"/>
          <w:color w:val="000000"/>
          <w:sz w:val="28"/>
          <w:szCs w:val="28"/>
        </w:rPr>
        <w:t>- przydzielanie zadań projektowych</w:t>
      </w:r>
      <w:r w:rsidRPr="001729ED">
        <w:rPr>
          <w:rFonts w:cs="Times New Roman"/>
          <w:color w:val="000000"/>
          <w:sz w:val="28"/>
          <w:szCs w:val="28"/>
        </w:rPr>
        <w:br/>
      </w:r>
      <w:r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ab/>
      </w:r>
      <w:r w:rsidRPr="001729ED">
        <w:rPr>
          <w:rFonts w:cs="Times New Roman"/>
          <w:color w:val="000000"/>
          <w:sz w:val="28"/>
          <w:szCs w:val="28"/>
        </w:rPr>
        <w:t xml:space="preserve">- ustalanie harmonogramu zadań </w:t>
      </w:r>
      <w:r w:rsidRPr="001729ED">
        <w:rPr>
          <w:rFonts w:cs="Times New Roman"/>
          <w:color w:val="000000"/>
          <w:sz w:val="28"/>
          <w:szCs w:val="28"/>
        </w:rPr>
        <w:br/>
        <w:t>b. analityk</w:t>
      </w:r>
      <w:r w:rsidRPr="001729ED">
        <w:rPr>
          <w:rFonts w:cs="Times New Roman"/>
          <w:color w:val="000000"/>
          <w:sz w:val="28"/>
          <w:szCs w:val="28"/>
        </w:rPr>
        <w:br/>
      </w:r>
      <w:r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ab/>
      </w:r>
      <w:r w:rsidRPr="001729ED">
        <w:rPr>
          <w:rFonts w:cs="Times New Roman"/>
          <w:color w:val="000000"/>
          <w:sz w:val="28"/>
          <w:szCs w:val="28"/>
        </w:rPr>
        <w:t>- analiza problemu</w:t>
      </w:r>
      <w:r w:rsidRPr="001729ED">
        <w:rPr>
          <w:rFonts w:cs="Times New Roman"/>
          <w:color w:val="000000"/>
          <w:sz w:val="28"/>
          <w:szCs w:val="28"/>
        </w:rPr>
        <w:br/>
      </w:r>
      <w:r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ab/>
      </w:r>
      <w:r w:rsidRPr="001729ED">
        <w:rPr>
          <w:rFonts w:cs="Times New Roman"/>
          <w:color w:val="000000"/>
          <w:sz w:val="28"/>
          <w:szCs w:val="28"/>
        </w:rPr>
        <w:t>- przedstawienie wymagań w specyfikacji</w:t>
      </w:r>
      <w:r w:rsidRPr="001729ED">
        <w:rPr>
          <w:rFonts w:cs="Times New Roman"/>
          <w:color w:val="000000"/>
          <w:sz w:val="28"/>
          <w:szCs w:val="28"/>
        </w:rPr>
        <w:br/>
        <w:t>c. projektant</w:t>
      </w:r>
      <w:r w:rsidRPr="001729ED">
        <w:rPr>
          <w:rFonts w:cs="Times New Roman"/>
          <w:color w:val="000000"/>
          <w:sz w:val="28"/>
          <w:szCs w:val="28"/>
        </w:rPr>
        <w:br/>
      </w:r>
      <w:r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ab/>
      </w:r>
      <w:r w:rsidRPr="001729ED">
        <w:rPr>
          <w:rFonts w:cs="Times New Roman"/>
          <w:color w:val="000000"/>
          <w:sz w:val="28"/>
          <w:szCs w:val="28"/>
        </w:rPr>
        <w:t>- projektowanie elementów programu za pomocą odpowiednich narzędzi</w:t>
      </w:r>
      <w:r w:rsidRPr="001729ED">
        <w:rPr>
          <w:rFonts w:cs="Times New Roman"/>
          <w:color w:val="000000"/>
          <w:sz w:val="28"/>
          <w:szCs w:val="28"/>
        </w:rPr>
        <w:br/>
      </w:r>
      <w:r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ab/>
      </w:r>
      <w:r w:rsidRPr="001729ED">
        <w:rPr>
          <w:rFonts w:cs="Times New Roman"/>
          <w:color w:val="000000"/>
          <w:sz w:val="28"/>
          <w:szCs w:val="28"/>
        </w:rPr>
        <w:t>- dokumentowanie projektu</w:t>
      </w:r>
      <w:r w:rsidRPr="001729ED">
        <w:rPr>
          <w:rFonts w:cs="Times New Roman"/>
          <w:color w:val="000000"/>
          <w:sz w:val="28"/>
          <w:szCs w:val="28"/>
        </w:rPr>
        <w:br/>
        <w:t>d. programista</w:t>
      </w:r>
      <w:r w:rsidRPr="001729ED">
        <w:rPr>
          <w:rFonts w:cs="Times New Roman"/>
          <w:color w:val="000000"/>
          <w:sz w:val="28"/>
          <w:szCs w:val="28"/>
        </w:rPr>
        <w:br/>
      </w:r>
      <w:r>
        <w:rPr>
          <w:rFonts w:cs="Times New Roman"/>
          <w:color w:val="000000"/>
          <w:sz w:val="28"/>
          <w:szCs w:val="28"/>
        </w:rPr>
        <w:lastRenderedPageBreak/>
        <w:t xml:space="preserve"> </w:t>
      </w:r>
      <w:r>
        <w:rPr>
          <w:rFonts w:cs="Times New Roman"/>
          <w:color w:val="000000"/>
          <w:sz w:val="28"/>
          <w:szCs w:val="28"/>
        </w:rPr>
        <w:tab/>
      </w:r>
      <w:r w:rsidRPr="001729ED">
        <w:rPr>
          <w:rFonts w:cs="Times New Roman"/>
          <w:color w:val="000000"/>
          <w:sz w:val="28"/>
          <w:szCs w:val="28"/>
        </w:rPr>
        <w:t>- tworzenie programu na podstawie dokumentacji</w:t>
      </w:r>
      <w:r w:rsidRPr="001729ED">
        <w:rPr>
          <w:rFonts w:cs="Times New Roman"/>
          <w:color w:val="000000"/>
          <w:sz w:val="28"/>
          <w:szCs w:val="28"/>
        </w:rPr>
        <w:br/>
        <w:t>e. tester</w:t>
      </w:r>
      <w:r w:rsidRPr="001729ED">
        <w:rPr>
          <w:rFonts w:cs="Times New Roman"/>
          <w:color w:val="000000"/>
          <w:sz w:val="28"/>
          <w:szCs w:val="28"/>
        </w:rPr>
        <w:br/>
      </w:r>
      <w:r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ab/>
      </w:r>
      <w:r w:rsidRPr="001729ED">
        <w:rPr>
          <w:rFonts w:cs="Times New Roman"/>
          <w:color w:val="000000"/>
          <w:sz w:val="28"/>
          <w:szCs w:val="28"/>
        </w:rPr>
        <w:t>- testowanie aplikacji</w:t>
      </w:r>
      <w:r w:rsidRPr="001729ED">
        <w:rPr>
          <w:rFonts w:cs="Times New Roman"/>
          <w:color w:val="000000"/>
          <w:sz w:val="28"/>
          <w:szCs w:val="28"/>
        </w:rPr>
        <w:br/>
      </w:r>
      <w:r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ab/>
      </w:r>
      <w:r w:rsidRPr="001729ED">
        <w:rPr>
          <w:rFonts w:cs="Times New Roman"/>
          <w:color w:val="000000"/>
          <w:sz w:val="28"/>
          <w:szCs w:val="28"/>
        </w:rPr>
        <w:t>- dokumentowanie testów</w:t>
      </w:r>
      <w:r w:rsidRPr="001729ED">
        <w:rPr>
          <w:rFonts w:cs="Times New Roman"/>
          <w:color w:val="000000"/>
          <w:sz w:val="28"/>
          <w:szCs w:val="28"/>
        </w:rPr>
        <w:br/>
      </w:r>
      <w:r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ab/>
      </w:r>
      <w:r w:rsidRPr="001729ED">
        <w:rPr>
          <w:rFonts w:cs="Times New Roman"/>
          <w:color w:val="000000"/>
          <w:sz w:val="28"/>
          <w:szCs w:val="28"/>
        </w:rPr>
        <w:t>- analiza błędów</w:t>
      </w:r>
    </w:p>
    <w:p w:rsidR="001729ED" w:rsidRPr="001729ED" w:rsidRDefault="001729ED" w:rsidP="001729ED">
      <w:pPr>
        <w:rPr>
          <w:rFonts w:cs="Times New Roman"/>
          <w:color w:val="000000"/>
          <w:sz w:val="28"/>
          <w:szCs w:val="28"/>
        </w:rPr>
      </w:pPr>
    </w:p>
    <w:p w:rsidR="001729ED" w:rsidRDefault="001729ED" w:rsidP="001729ED">
      <w:pPr>
        <w:rPr>
          <w:rFonts w:cs="Times New Roman"/>
          <w:color w:val="000000"/>
          <w:sz w:val="28"/>
          <w:szCs w:val="28"/>
        </w:rPr>
      </w:pPr>
      <w:r w:rsidRPr="001729ED">
        <w:rPr>
          <w:rFonts w:cs="Times New Roman"/>
          <w:color w:val="000000"/>
          <w:sz w:val="28"/>
          <w:szCs w:val="28"/>
        </w:rPr>
        <w:t>§5.</w:t>
      </w:r>
      <w:r>
        <w:rPr>
          <w:rFonts w:cs="Times New Roman"/>
          <w:color w:val="000000"/>
          <w:sz w:val="28"/>
          <w:szCs w:val="28"/>
        </w:rPr>
        <w:t xml:space="preserve"> </w:t>
      </w:r>
      <w:r w:rsidRPr="001729ED">
        <w:rPr>
          <w:rFonts w:cs="Times New Roman"/>
          <w:color w:val="000000"/>
          <w:sz w:val="28"/>
          <w:szCs w:val="28"/>
        </w:rPr>
        <w:t>Ustalili że za pierwsze niewykonane zadanie lub nie wykonanie go w terminie</w:t>
      </w:r>
      <w:r>
        <w:rPr>
          <w:rFonts w:cs="Times New Roman"/>
          <w:color w:val="000000"/>
          <w:sz w:val="28"/>
          <w:szCs w:val="28"/>
        </w:rPr>
        <w:t xml:space="preserve"> </w:t>
      </w:r>
      <w:r w:rsidRPr="001729ED">
        <w:rPr>
          <w:rFonts w:cs="Times New Roman"/>
          <w:color w:val="000000"/>
          <w:sz w:val="28"/>
          <w:szCs w:val="28"/>
        </w:rPr>
        <w:t>otrzymuje dana osoba upomnienie, a kolejne przewinienie podlega karze dostarczenia pizzy pozostałym członkom grupy projektowej..</w:t>
      </w:r>
    </w:p>
    <w:p w:rsidR="001729ED" w:rsidRPr="001729ED" w:rsidRDefault="001729ED" w:rsidP="001729ED">
      <w:pPr>
        <w:rPr>
          <w:rFonts w:cs="Times New Roman"/>
          <w:color w:val="000000"/>
          <w:sz w:val="28"/>
          <w:szCs w:val="28"/>
        </w:rPr>
      </w:pPr>
    </w:p>
    <w:p w:rsidR="001729ED" w:rsidRPr="001729ED" w:rsidRDefault="001729ED" w:rsidP="001729ED">
      <w:pPr>
        <w:rPr>
          <w:rFonts w:cs="Times New Roman"/>
          <w:color w:val="000000"/>
          <w:sz w:val="28"/>
          <w:szCs w:val="28"/>
        </w:rPr>
      </w:pPr>
      <w:r w:rsidRPr="001729ED">
        <w:rPr>
          <w:rFonts w:cs="Times New Roman"/>
          <w:color w:val="000000"/>
          <w:sz w:val="28"/>
          <w:szCs w:val="28"/>
        </w:rPr>
        <w:t>§6.</w:t>
      </w:r>
      <w:r>
        <w:rPr>
          <w:rFonts w:cs="Times New Roman"/>
          <w:color w:val="000000"/>
          <w:sz w:val="28"/>
          <w:szCs w:val="28"/>
        </w:rPr>
        <w:t xml:space="preserve"> </w:t>
      </w:r>
      <w:r w:rsidRPr="001729ED">
        <w:rPr>
          <w:rFonts w:cs="Times New Roman"/>
          <w:color w:val="000000"/>
          <w:sz w:val="28"/>
          <w:szCs w:val="28"/>
        </w:rPr>
        <w:t>Odpowiedzialność za niepowodzenia ponosi cała grupa.</w:t>
      </w:r>
    </w:p>
    <w:p w:rsidR="002F06FF" w:rsidRDefault="002F06FF" w:rsidP="002F06FF">
      <w:pPr>
        <w:pStyle w:val="Standard"/>
        <w:jc w:val="both"/>
        <w:rPr>
          <w:sz w:val="28"/>
        </w:rPr>
      </w:pPr>
    </w:p>
    <w:p w:rsidR="007A2F69" w:rsidRDefault="005A0513" w:rsidP="00AA392A">
      <w:pPr>
        <w:pStyle w:val="Standard"/>
        <w:numPr>
          <w:ilvl w:val="0"/>
          <w:numId w:val="17"/>
        </w:numPr>
        <w:jc w:val="both"/>
        <w:outlineLvl w:val="0"/>
        <w:rPr>
          <w:b/>
          <w:sz w:val="28"/>
        </w:rPr>
      </w:pPr>
      <w:bookmarkStart w:id="2" w:name="_Toc421995953"/>
      <w:r>
        <w:rPr>
          <w:noProof/>
          <w:lang w:eastAsia="pl-PL" w:bidi="ar-SA"/>
        </w:rPr>
        <w:drawing>
          <wp:anchor distT="0" distB="0" distL="114300" distR="114300" simplePos="0" relativeHeight="251667968" behindDoc="0" locked="0" layoutInCell="1" allowOverlap="1" wp14:anchorId="646D9399" wp14:editId="5AC44858">
            <wp:simplePos x="0" y="0"/>
            <wp:positionH relativeFrom="margin">
              <wp:posOffset>-142875</wp:posOffset>
            </wp:positionH>
            <wp:positionV relativeFrom="margin">
              <wp:posOffset>2826385</wp:posOffset>
            </wp:positionV>
            <wp:extent cx="5789295" cy="2326005"/>
            <wp:effectExtent l="0" t="0" r="0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295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2F69" w:rsidRPr="007A2F69">
        <w:rPr>
          <w:b/>
          <w:sz w:val="28"/>
        </w:rPr>
        <w:t>Harmonogram projektu</w:t>
      </w:r>
      <w:bookmarkEnd w:id="2"/>
    </w:p>
    <w:p w:rsidR="007A2F69" w:rsidRDefault="007A2F69" w:rsidP="007A2F69">
      <w:pPr>
        <w:pStyle w:val="Standard"/>
        <w:ind w:left="720"/>
        <w:jc w:val="both"/>
        <w:rPr>
          <w:b/>
          <w:sz w:val="28"/>
        </w:rPr>
      </w:pPr>
    </w:p>
    <w:p w:rsidR="007A2F69" w:rsidRDefault="007A2F69" w:rsidP="007A2F69">
      <w:pPr>
        <w:pStyle w:val="Standard"/>
        <w:ind w:left="720"/>
        <w:jc w:val="both"/>
        <w:rPr>
          <w:b/>
          <w:sz w:val="28"/>
        </w:rPr>
      </w:pPr>
    </w:p>
    <w:p w:rsidR="007A2F69" w:rsidRPr="007A2F69" w:rsidRDefault="007A2F69" w:rsidP="007A2F69">
      <w:pPr>
        <w:pStyle w:val="Standard"/>
        <w:ind w:left="720"/>
        <w:jc w:val="both"/>
        <w:rPr>
          <w:b/>
          <w:sz w:val="28"/>
        </w:rPr>
      </w:pPr>
    </w:p>
    <w:p w:rsidR="002F06FF" w:rsidRDefault="00F20229" w:rsidP="00AA392A">
      <w:pPr>
        <w:pStyle w:val="Standard"/>
        <w:numPr>
          <w:ilvl w:val="0"/>
          <w:numId w:val="17"/>
        </w:numPr>
        <w:jc w:val="both"/>
        <w:outlineLvl w:val="0"/>
        <w:rPr>
          <w:rFonts w:cs="Times New Roman"/>
          <w:b/>
          <w:sz w:val="28"/>
          <w:szCs w:val="28"/>
        </w:rPr>
      </w:pPr>
      <w:bookmarkStart w:id="3" w:name="_Toc421995954"/>
      <w:r w:rsidRPr="0007619F">
        <w:rPr>
          <w:rFonts w:cs="Times New Roman"/>
          <w:b/>
          <w:sz w:val="28"/>
          <w:szCs w:val="28"/>
        </w:rPr>
        <w:t>Cel projektu</w:t>
      </w:r>
      <w:bookmarkEnd w:id="3"/>
    </w:p>
    <w:p w:rsidR="0007619F" w:rsidRPr="0007619F" w:rsidRDefault="0007619F" w:rsidP="0007619F">
      <w:pPr>
        <w:pStyle w:val="Standard"/>
        <w:ind w:left="360"/>
        <w:jc w:val="both"/>
        <w:rPr>
          <w:rFonts w:cs="Times New Roman"/>
          <w:b/>
          <w:sz w:val="28"/>
          <w:szCs w:val="28"/>
        </w:rPr>
      </w:pPr>
    </w:p>
    <w:p w:rsidR="002F06FF" w:rsidRPr="00F20229" w:rsidRDefault="009840B3" w:rsidP="002F06FF">
      <w:pPr>
        <w:pStyle w:val="Standard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Celem projektu jest stworzenie aplikacji "kalkulator" służącej do obliczeń matematycznych, a także stworzenie dokumentacji do tego projektu.</w:t>
      </w:r>
    </w:p>
    <w:p w:rsidR="002F06FF" w:rsidRDefault="002F06FF" w:rsidP="002F06FF">
      <w:pPr>
        <w:pStyle w:val="Standard"/>
        <w:jc w:val="both"/>
        <w:rPr>
          <w:sz w:val="28"/>
        </w:rPr>
      </w:pPr>
    </w:p>
    <w:p w:rsidR="00262BB9" w:rsidRDefault="00262BB9" w:rsidP="00262BB9"/>
    <w:p w:rsidR="00D959AC" w:rsidRDefault="00D959AC" w:rsidP="00262BB9"/>
    <w:p w:rsidR="00D959AC" w:rsidRDefault="00D959AC" w:rsidP="00262BB9"/>
    <w:p w:rsidR="00D959AC" w:rsidRDefault="00D959AC" w:rsidP="00262BB9"/>
    <w:p w:rsidR="00D959AC" w:rsidRDefault="00D959AC" w:rsidP="00262BB9"/>
    <w:p w:rsidR="005A0513" w:rsidRDefault="005A0513" w:rsidP="00262BB9"/>
    <w:p w:rsidR="005A0513" w:rsidRDefault="005A0513" w:rsidP="00262BB9"/>
    <w:p w:rsidR="005A0513" w:rsidRDefault="005A0513" w:rsidP="00262BB9"/>
    <w:p w:rsidR="005A0513" w:rsidRDefault="005A0513" w:rsidP="00262BB9"/>
    <w:p w:rsidR="005A0513" w:rsidRDefault="005A0513" w:rsidP="00262BB9"/>
    <w:p w:rsidR="005A0513" w:rsidRDefault="005A0513" w:rsidP="00262BB9"/>
    <w:p w:rsidR="00C82288" w:rsidRDefault="00C82288" w:rsidP="00262BB9"/>
    <w:p w:rsidR="00C35EA1" w:rsidRDefault="004A52B0" w:rsidP="00AA392A">
      <w:pPr>
        <w:pStyle w:val="Akapitzlist"/>
        <w:numPr>
          <w:ilvl w:val="0"/>
          <w:numId w:val="17"/>
        </w:numPr>
        <w:outlineLvl w:val="0"/>
        <w:rPr>
          <w:b/>
          <w:sz w:val="28"/>
          <w:szCs w:val="28"/>
        </w:rPr>
      </w:pPr>
      <w:bookmarkStart w:id="4" w:name="_Toc421995955"/>
      <w:r w:rsidRPr="00C35EA1">
        <w:rPr>
          <w:b/>
          <w:sz w:val="28"/>
          <w:szCs w:val="28"/>
        </w:rPr>
        <w:lastRenderedPageBreak/>
        <w:t>Wymagania</w:t>
      </w:r>
      <w:r w:rsidR="00C35EA1">
        <w:rPr>
          <w:b/>
          <w:sz w:val="28"/>
          <w:szCs w:val="28"/>
        </w:rPr>
        <w:t>:</w:t>
      </w:r>
      <w:bookmarkEnd w:id="4"/>
    </w:p>
    <w:p w:rsidR="00C35EA1" w:rsidRPr="00C35EA1" w:rsidRDefault="00C35EA1" w:rsidP="00C35EA1">
      <w:pPr>
        <w:pStyle w:val="Akapitzlist"/>
        <w:rPr>
          <w:b/>
          <w:sz w:val="28"/>
          <w:szCs w:val="28"/>
        </w:rPr>
      </w:pPr>
    </w:p>
    <w:p w:rsidR="00262BB9" w:rsidRPr="00D959AC" w:rsidRDefault="004A52B0" w:rsidP="00D959AC">
      <w:pPr>
        <w:pStyle w:val="Akapitzlist"/>
        <w:numPr>
          <w:ilvl w:val="0"/>
          <w:numId w:val="31"/>
        </w:numPr>
        <w:outlineLvl w:val="1"/>
        <w:rPr>
          <w:b/>
          <w:sz w:val="28"/>
          <w:szCs w:val="28"/>
        </w:rPr>
      </w:pPr>
      <w:bookmarkStart w:id="5" w:name="_Toc421995956"/>
      <w:r w:rsidRPr="00D959AC">
        <w:rPr>
          <w:b/>
          <w:sz w:val="28"/>
          <w:szCs w:val="28"/>
        </w:rPr>
        <w:t>f</w:t>
      </w:r>
      <w:r w:rsidR="00262BB9" w:rsidRPr="00D959AC">
        <w:rPr>
          <w:b/>
          <w:sz w:val="28"/>
          <w:szCs w:val="28"/>
        </w:rPr>
        <w:t>unkcjonalne</w:t>
      </w:r>
      <w:bookmarkEnd w:id="5"/>
    </w:p>
    <w:p w:rsidR="00D4747E" w:rsidRPr="00922A6D" w:rsidRDefault="00D4747E" w:rsidP="00262BB9">
      <w:pPr>
        <w:rPr>
          <w:b/>
        </w:rPr>
      </w:pPr>
    </w:p>
    <w:p w:rsidR="009B3DF6" w:rsidRDefault="009B3DF6" w:rsidP="00441733">
      <w:pPr>
        <w:pStyle w:val="Akapitzlist"/>
        <w:widowControl/>
        <w:numPr>
          <w:ilvl w:val="0"/>
          <w:numId w:val="5"/>
        </w:numPr>
        <w:suppressAutoHyphens w:val="0"/>
        <w:ind w:left="720"/>
        <w:textAlignment w:val="auto"/>
      </w:pPr>
      <w:r>
        <w:t>Intuicyjny interfejs</w:t>
      </w:r>
    </w:p>
    <w:p w:rsidR="009B3DF6" w:rsidRDefault="009B3DF6" w:rsidP="00441733">
      <w:pPr>
        <w:pStyle w:val="Akapitzlist"/>
        <w:widowControl/>
        <w:numPr>
          <w:ilvl w:val="0"/>
          <w:numId w:val="6"/>
        </w:numPr>
        <w:suppressAutoHyphens w:val="0"/>
        <w:ind w:left="720"/>
        <w:textAlignment w:val="auto"/>
      </w:pPr>
      <w:r>
        <w:t>Przejrzystość</w:t>
      </w:r>
    </w:p>
    <w:p w:rsidR="009B3DF6" w:rsidRDefault="009B3DF6" w:rsidP="00441733">
      <w:pPr>
        <w:pStyle w:val="Akapitzlist"/>
        <w:widowControl/>
        <w:numPr>
          <w:ilvl w:val="0"/>
          <w:numId w:val="6"/>
        </w:numPr>
        <w:suppressAutoHyphens w:val="0"/>
        <w:ind w:left="720"/>
        <w:textAlignment w:val="auto"/>
      </w:pPr>
      <w:r>
        <w:t>Duża dokładność</w:t>
      </w:r>
    </w:p>
    <w:p w:rsidR="009B3DF6" w:rsidRDefault="009B3DF6" w:rsidP="00441733">
      <w:pPr>
        <w:pStyle w:val="Akapitzlist"/>
        <w:widowControl/>
        <w:numPr>
          <w:ilvl w:val="0"/>
          <w:numId w:val="6"/>
        </w:numPr>
        <w:suppressAutoHyphens w:val="0"/>
        <w:ind w:left="720"/>
        <w:textAlignment w:val="auto"/>
      </w:pPr>
      <w:r>
        <w:t>Możliwość zapamiętywania wyniku</w:t>
      </w:r>
    </w:p>
    <w:p w:rsidR="009B3DF6" w:rsidRDefault="009B3DF6" w:rsidP="00441733">
      <w:pPr>
        <w:pStyle w:val="Akapitzlist"/>
        <w:widowControl/>
        <w:numPr>
          <w:ilvl w:val="0"/>
          <w:numId w:val="6"/>
        </w:numPr>
        <w:suppressAutoHyphens w:val="0"/>
        <w:ind w:left="720"/>
        <w:textAlignment w:val="auto"/>
      </w:pPr>
      <w:r>
        <w:t>Możliwość wykonywania działań arytmetycznych</w:t>
      </w:r>
    </w:p>
    <w:p w:rsidR="009B3DF6" w:rsidRDefault="009B3DF6" w:rsidP="00441733">
      <w:pPr>
        <w:pStyle w:val="Akapitzlist"/>
        <w:widowControl/>
        <w:numPr>
          <w:ilvl w:val="0"/>
          <w:numId w:val="6"/>
        </w:numPr>
        <w:suppressAutoHyphens w:val="0"/>
        <w:ind w:left="720"/>
        <w:textAlignment w:val="auto"/>
      </w:pPr>
      <w:r>
        <w:t xml:space="preserve">Możliwość wykonywania obliczeń </w:t>
      </w:r>
      <w:r w:rsidR="00044322">
        <w:t>budowlanych</w:t>
      </w:r>
      <w:r>
        <w:t>:</w:t>
      </w:r>
    </w:p>
    <w:p w:rsidR="009B3DF6" w:rsidRDefault="009B3DF6" w:rsidP="00441733">
      <w:pPr>
        <w:pStyle w:val="Akapitzlist"/>
        <w:widowControl/>
        <w:numPr>
          <w:ilvl w:val="0"/>
          <w:numId w:val="6"/>
        </w:numPr>
        <w:suppressAutoHyphens w:val="0"/>
        <w:ind w:left="720"/>
        <w:textAlignment w:val="auto"/>
      </w:pPr>
      <w:r>
        <w:t xml:space="preserve">Obliczanie </w:t>
      </w:r>
      <w:r w:rsidR="00044322">
        <w:t>ilości farby, gładzi, kafelek, paneli, drewna potrzebnych do remontu</w:t>
      </w:r>
    </w:p>
    <w:p w:rsidR="009B3DF6" w:rsidRDefault="009B3DF6" w:rsidP="00441733">
      <w:pPr>
        <w:pStyle w:val="Akapitzlist"/>
        <w:widowControl/>
        <w:numPr>
          <w:ilvl w:val="0"/>
          <w:numId w:val="6"/>
        </w:numPr>
        <w:suppressAutoHyphens w:val="0"/>
        <w:ind w:left="720"/>
        <w:textAlignment w:val="auto"/>
      </w:pPr>
      <w:r>
        <w:t>Kasowanie danych</w:t>
      </w:r>
    </w:p>
    <w:p w:rsidR="009B3DF6" w:rsidRDefault="009B3DF6" w:rsidP="00441733">
      <w:pPr>
        <w:pStyle w:val="Akapitzlist"/>
        <w:widowControl/>
        <w:numPr>
          <w:ilvl w:val="0"/>
          <w:numId w:val="6"/>
        </w:numPr>
        <w:suppressAutoHyphens w:val="0"/>
        <w:ind w:left="720"/>
        <w:textAlignment w:val="auto"/>
      </w:pPr>
      <w:r>
        <w:t>Funkcje trygonometryczne</w:t>
      </w:r>
    </w:p>
    <w:p w:rsidR="009B3DF6" w:rsidRDefault="009B3DF6" w:rsidP="00441733">
      <w:pPr>
        <w:pStyle w:val="Akapitzlist"/>
        <w:widowControl/>
        <w:numPr>
          <w:ilvl w:val="0"/>
          <w:numId w:val="6"/>
        </w:numPr>
        <w:suppressAutoHyphens w:val="0"/>
        <w:ind w:left="720"/>
        <w:textAlignment w:val="auto"/>
      </w:pPr>
      <w:r>
        <w:t>Duże przyciski</w:t>
      </w:r>
    </w:p>
    <w:p w:rsidR="009B3DF6" w:rsidRDefault="009B3DF6" w:rsidP="00441733">
      <w:pPr>
        <w:pStyle w:val="Akapitzlist"/>
        <w:widowControl/>
        <w:numPr>
          <w:ilvl w:val="0"/>
          <w:numId w:val="6"/>
        </w:numPr>
        <w:suppressAutoHyphens w:val="0"/>
        <w:ind w:left="720"/>
        <w:textAlignment w:val="auto"/>
      </w:pPr>
      <w:r>
        <w:t>Przejrzysty wyświetlacz</w:t>
      </w:r>
    </w:p>
    <w:p w:rsidR="009B3DF6" w:rsidRDefault="009B3DF6" w:rsidP="00441733">
      <w:pPr>
        <w:pStyle w:val="Akapitzlist"/>
        <w:widowControl/>
        <w:numPr>
          <w:ilvl w:val="0"/>
          <w:numId w:val="6"/>
        </w:numPr>
        <w:suppressAutoHyphens w:val="0"/>
        <w:ind w:left="720"/>
        <w:textAlignment w:val="auto"/>
      </w:pPr>
      <w:r>
        <w:t>Szybkie uruchamianie</w:t>
      </w:r>
    </w:p>
    <w:p w:rsidR="00D4747E" w:rsidRDefault="00D4747E" w:rsidP="00441733">
      <w:pPr>
        <w:pStyle w:val="Akapitzlist"/>
        <w:widowControl/>
        <w:numPr>
          <w:ilvl w:val="0"/>
          <w:numId w:val="6"/>
        </w:numPr>
        <w:suppressAutoHyphens w:val="0"/>
        <w:ind w:left="720"/>
        <w:textAlignment w:val="auto"/>
      </w:pPr>
      <w:r>
        <w:t>Zmiana funkcji przycisków</w:t>
      </w:r>
    </w:p>
    <w:p w:rsidR="006610A9" w:rsidRPr="009B3DF6" w:rsidRDefault="006610A9" w:rsidP="006610A9">
      <w:pPr>
        <w:pStyle w:val="Akapitzlist"/>
        <w:widowControl/>
        <w:suppressAutoHyphens w:val="0"/>
        <w:autoSpaceDN/>
        <w:spacing w:after="200" w:line="276" w:lineRule="auto"/>
        <w:contextualSpacing/>
        <w:textAlignment w:val="auto"/>
        <w:rPr>
          <w:b/>
        </w:rPr>
      </w:pPr>
    </w:p>
    <w:p w:rsidR="009B3DF6" w:rsidRPr="00D959AC" w:rsidRDefault="004A52B0" w:rsidP="00D959AC">
      <w:pPr>
        <w:pStyle w:val="Akapitzlist"/>
        <w:widowControl/>
        <w:numPr>
          <w:ilvl w:val="0"/>
          <w:numId w:val="31"/>
        </w:numPr>
        <w:suppressAutoHyphens w:val="0"/>
        <w:autoSpaceDN/>
        <w:spacing w:after="200" w:line="276" w:lineRule="auto"/>
        <w:contextualSpacing/>
        <w:textAlignment w:val="auto"/>
        <w:outlineLvl w:val="1"/>
        <w:rPr>
          <w:b/>
          <w:sz w:val="28"/>
          <w:szCs w:val="28"/>
        </w:rPr>
      </w:pPr>
      <w:bookmarkStart w:id="6" w:name="_Toc421995957"/>
      <w:r w:rsidRPr="00D959AC">
        <w:rPr>
          <w:b/>
          <w:sz w:val="28"/>
          <w:szCs w:val="28"/>
        </w:rPr>
        <w:t>p</w:t>
      </w:r>
      <w:r w:rsidR="009B3DF6" w:rsidRPr="00D959AC">
        <w:rPr>
          <w:b/>
          <w:sz w:val="28"/>
          <w:szCs w:val="28"/>
        </w:rPr>
        <w:t>oza funkcjonalne</w:t>
      </w:r>
      <w:bookmarkEnd w:id="6"/>
    </w:p>
    <w:p w:rsidR="009B3DF6" w:rsidRDefault="009B3DF6" w:rsidP="00262BB9">
      <w:pPr>
        <w:pStyle w:val="Akapitzlist"/>
        <w:widowControl/>
        <w:suppressAutoHyphens w:val="0"/>
        <w:autoSpaceDN/>
        <w:spacing w:after="200" w:line="276" w:lineRule="auto"/>
        <w:contextualSpacing/>
        <w:textAlignment w:val="auto"/>
        <w:rPr>
          <w:b/>
        </w:rPr>
      </w:pPr>
    </w:p>
    <w:p w:rsidR="009B3DF6" w:rsidRDefault="00D4747E" w:rsidP="009B3DF6">
      <w:pPr>
        <w:pStyle w:val="Akapitzlist"/>
        <w:widowControl/>
        <w:numPr>
          <w:ilvl w:val="0"/>
          <w:numId w:val="2"/>
        </w:numPr>
        <w:suppressAutoHyphens w:val="0"/>
        <w:autoSpaceDN/>
        <w:spacing w:after="200" w:line="276" w:lineRule="auto"/>
        <w:contextualSpacing/>
        <w:textAlignment w:val="auto"/>
      </w:pPr>
      <w:r>
        <w:t>z</w:t>
      </w:r>
      <w:r w:rsidR="009B3DF6" w:rsidRPr="009B3DF6">
        <w:t>miana koloru przycisków</w:t>
      </w:r>
    </w:p>
    <w:p w:rsidR="009B3DF6" w:rsidRDefault="009B3DF6" w:rsidP="009B3DF6">
      <w:pPr>
        <w:pStyle w:val="Akapitzlist"/>
        <w:widowControl/>
        <w:numPr>
          <w:ilvl w:val="0"/>
          <w:numId w:val="2"/>
        </w:numPr>
        <w:suppressAutoHyphens w:val="0"/>
        <w:autoSpaceDN/>
        <w:spacing w:after="200" w:line="276" w:lineRule="auto"/>
        <w:contextualSpacing/>
        <w:textAlignment w:val="auto"/>
      </w:pPr>
      <w:r>
        <w:t>zmiana czcionek na przyciskach</w:t>
      </w:r>
    </w:p>
    <w:p w:rsidR="009B3DF6" w:rsidRDefault="009B3DF6" w:rsidP="009B3DF6">
      <w:pPr>
        <w:pStyle w:val="Akapitzlist"/>
        <w:widowControl/>
        <w:numPr>
          <w:ilvl w:val="0"/>
          <w:numId w:val="2"/>
        </w:numPr>
        <w:suppressAutoHyphens w:val="0"/>
        <w:autoSpaceDN/>
        <w:spacing w:after="200" w:line="276" w:lineRule="auto"/>
        <w:contextualSpacing/>
        <w:textAlignment w:val="auto"/>
      </w:pPr>
      <w:r>
        <w:t>zmiana wielkości przycisków</w:t>
      </w:r>
    </w:p>
    <w:p w:rsidR="009B3DF6" w:rsidRDefault="009B3DF6" w:rsidP="009B3DF6">
      <w:pPr>
        <w:pStyle w:val="Akapitzlist"/>
        <w:widowControl/>
        <w:numPr>
          <w:ilvl w:val="0"/>
          <w:numId w:val="2"/>
        </w:numPr>
        <w:suppressAutoHyphens w:val="0"/>
        <w:autoSpaceDN/>
        <w:spacing w:after="200" w:line="276" w:lineRule="auto"/>
        <w:contextualSpacing/>
        <w:textAlignment w:val="auto"/>
      </w:pPr>
      <w:r>
        <w:t>zmiana układu przycisków</w:t>
      </w:r>
    </w:p>
    <w:p w:rsidR="00FC6F7B" w:rsidRDefault="009B3DF6" w:rsidP="009B3DF6">
      <w:pPr>
        <w:pStyle w:val="Akapitzlist"/>
        <w:widowControl/>
        <w:numPr>
          <w:ilvl w:val="0"/>
          <w:numId w:val="2"/>
        </w:numPr>
        <w:suppressAutoHyphens w:val="0"/>
        <w:autoSpaceDN/>
        <w:spacing w:after="200" w:line="276" w:lineRule="auto"/>
        <w:contextualSpacing/>
        <w:textAlignment w:val="auto"/>
      </w:pPr>
      <w:r>
        <w:t>zmiana koloru czcionki przyciskó</w:t>
      </w:r>
      <w:r w:rsidRPr="009B3DF6">
        <w:t>w</w:t>
      </w:r>
    </w:p>
    <w:p w:rsidR="00FC6F7B" w:rsidRDefault="00FC6F7B" w:rsidP="00FC6F7B">
      <w:pPr>
        <w:pStyle w:val="Akapitzlist"/>
        <w:widowControl/>
        <w:numPr>
          <w:ilvl w:val="0"/>
          <w:numId w:val="2"/>
        </w:numPr>
        <w:suppressAutoHyphens w:val="0"/>
        <w:autoSpaceDN/>
        <w:spacing w:after="200" w:line="276" w:lineRule="auto"/>
        <w:contextualSpacing/>
        <w:textAlignment w:val="auto"/>
      </w:pPr>
      <w:r>
        <w:t>zmiana klawisza uruchomiającego przycisk</w:t>
      </w:r>
    </w:p>
    <w:p w:rsidR="00FC6F7B" w:rsidRDefault="00FC6F7B" w:rsidP="00FC6F7B">
      <w:pPr>
        <w:pStyle w:val="Akapitzlist"/>
        <w:widowControl/>
        <w:numPr>
          <w:ilvl w:val="0"/>
          <w:numId w:val="2"/>
        </w:numPr>
        <w:suppressAutoHyphens w:val="0"/>
        <w:autoSpaceDN/>
        <w:spacing w:after="200" w:line="276" w:lineRule="auto"/>
        <w:contextualSpacing/>
        <w:textAlignment w:val="auto"/>
      </w:pPr>
      <w:r>
        <w:t>zmiana wyglądu wyświetlacza</w:t>
      </w:r>
    </w:p>
    <w:p w:rsidR="00FC6F7B" w:rsidRDefault="00FC6F7B" w:rsidP="00FC6F7B">
      <w:pPr>
        <w:pStyle w:val="Akapitzlist"/>
        <w:widowControl/>
        <w:numPr>
          <w:ilvl w:val="0"/>
          <w:numId w:val="2"/>
        </w:numPr>
        <w:suppressAutoHyphens w:val="0"/>
        <w:autoSpaceDN/>
        <w:spacing w:after="200" w:line="276" w:lineRule="auto"/>
        <w:contextualSpacing/>
        <w:textAlignment w:val="auto"/>
      </w:pPr>
      <w:r>
        <w:t>zmiana układu wyświetlacza</w:t>
      </w:r>
    </w:p>
    <w:p w:rsidR="00262BB9" w:rsidRPr="009B3DF6" w:rsidRDefault="00FC6F7B" w:rsidP="00FC6F7B">
      <w:pPr>
        <w:pStyle w:val="Akapitzlist"/>
        <w:widowControl/>
        <w:numPr>
          <w:ilvl w:val="0"/>
          <w:numId w:val="2"/>
        </w:numPr>
        <w:suppressAutoHyphens w:val="0"/>
        <w:autoSpaceDN/>
        <w:spacing w:after="200" w:line="276" w:lineRule="auto"/>
        <w:contextualSpacing/>
        <w:textAlignment w:val="auto"/>
      </w:pPr>
      <w:r>
        <w:t>zmiana czcionki wyświetlacza</w:t>
      </w:r>
      <w:r w:rsidR="009B3DF6" w:rsidRPr="009B3DF6">
        <w:br/>
      </w:r>
    </w:p>
    <w:p w:rsidR="00262BB9" w:rsidRPr="00D959AC" w:rsidRDefault="004A52B0" w:rsidP="00D959AC">
      <w:pPr>
        <w:pStyle w:val="Akapitzlist"/>
        <w:numPr>
          <w:ilvl w:val="0"/>
          <w:numId w:val="31"/>
        </w:numPr>
        <w:outlineLvl w:val="1"/>
        <w:rPr>
          <w:b/>
          <w:sz w:val="28"/>
          <w:szCs w:val="28"/>
        </w:rPr>
      </w:pPr>
      <w:bookmarkStart w:id="7" w:name="_Toc421995958"/>
      <w:r w:rsidRPr="00D959AC">
        <w:rPr>
          <w:b/>
          <w:sz w:val="28"/>
          <w:szCs w:val="28"/>
        </w:rPr>
        <w:t>d</w:t>
      </w:r>
      <w:r w:rsidR="009B3DF6" w:rsidRPr="00D959AC">
        <w:rPr>
          <w:b/>
          <w:sz w:val="28"/>
          <w:szCs w:val="28"/>
        </w:rPr>
        <w:t>ziedzinowe</w:t>
      </w:r>
      <w:bookmarkEnd w:id="7"/>
    </w:p>
    <w:p w:rsidR="00262BB9" w:rsidRDefault="00262BB9" w:rsidP="00262BB9">
      <w:pPr>
        <w:pStyle w:val="Akapitzlist"/>
      </w:pPr>
    </w:p>
    <w:p w:rsidR="003B5217" w:rsidRDefault="00262BB9" w:rsidP="00262BB9">
      <w:pPr>
        <w:pStyle w:val="Akapitzlist"/>
        <w:widowControl/>
        <w:numPr>
          <w:ilvl w:val="0"/>
          <w:numId w:val="3"/>
        </w:numPr>
        <w:suppressAutoHyphens w:val="0"/>
        <w:spacing w:after="200"/>
        <w:contextualSpacing/>
        <w:textAlignment w:val="auto"/>
        <w:rPr>
          <w:rFonts w:ascii="Calibri" w:eastAsia="Calibri" w:hAnsi="Calibri" w:cs="Times New Roman"/>
        </w:rPr>
      </w:pPr>
      <w:r w:rsidRPr="003B5217">
        <w:rPr>
          <w:rFonts w:ascii="Calibri" w:eastAsia="Calibri" w:hAnsi="Calibri" w:cs="Times New Roman"/>
        </w:rPr>
        <w:t xml:space="preserve">Procesor: zgodny z wymaganiami systemu operacyjnego </w:t>
      </w:r>
    </w:p>
    <w:p w:rsidR="003B5217" w:rsidRDefault="00262BB9" w:rsidP="00262BB9">
      <w:pPr>
        <w:pStyle w:val="Akapitzlist"/>
        <w:widowControl/>
        <w:numPr>
          <w:ilvl w:val="0"/>
          <w:numId w:val="3"/>
        </w:numPr>
        <w:suppressAutoHyphens w:val="0"/>
        <w:spacing w:after="200"/>
        <w:contextualSpacing/>
        <w:textAlignment w:val="auto"/>
        <w:rPr>
          <w:rFonts w:ascii="Calibri" w:eastAsia="Calibri" w:hAnsi="Calibri" w:cs="Times New Roman"/>
        </w:rPr>
      </w:pPr>
      <w:r w:rsidRPr="003B5217">
        <w:rPr>
          <w:rFonts w:ascii="Calibri" w:eastAsia="Calibri" w:hAnsi="Calibri" w:cs="Times New Roman"/>
        </w:rPr>
        <w:t xml:space="preserve">Pamięć RAM: zgodna z wymaganiami systemu operacyjnego </w:t>
      </w:r>
    </w:p>
    <w:p w:rsidR="003B5217" w:rsidRDefault="00262BB9" w:rsidP="00262BB9">
      <w:pPr>
        <w:pStyle w:val="Akapitzlist"/>
        <w:widowControl/>
        <w:numPr>
          <w:ilvl w:val="0"/>
          <w:numId w:val="3"/>
        </w:numPr>
        <w:suppressAutoHyphens w:val="0"/>
        <w:spacing w:after="200"/>
        <w:contextualSpacing/>
        <w:textAlignment w:val="auto"/>
        <w:rPr>
          <w:rFonts w:ascii="Calibri" w:eastAsia="Calibri" w:hAnsi="Calibri" w:cs="Times New Roman"/>
        </w:rPr>
      </w:pPr>
      <w:r w:rsidRPr="003B5217">
        <w:rPr>
          <w:rFonts w:ascii="Calibri" w:eastAsia="Calibri" w:hAnsi="Calibri" w:cs="Times New Roman"/>
        </w:rPr>
        <w:t>Twardy dysk: 50MB wolnej przestrzeni dyskowej</w:t>
      </w:r>
    </w:p>
    <w:p w:rsidR="003B5217" w:rsidRPr="003B5217" w:rsidRDefault="00262BB9" w:rsidP="00262BB9">
      <w:pPr>
        <w:pStyle w:val="Akapitzlist"/>
        <w:widowControl/>
        <w:numPr>
          <w:ilvl w:val="0"/>
          <w:numId w:val="3"/>
        </w:numPr>
        <w:suppressAutoHyphens w:val="0"/>
        <w:spacing w:after="200"/>
        <w:contextualSpacing/>
        <w:textAlignment w:val="auto"/>
      </w:pPr>
      <w:r w:rsidRPr="003B5217">
        <w:rPr>
          <w:rFonts w:ascii="Calibri" w:eastAsia="Calibri" w:hAnsi="Calibri" w:cs="Times New Roman"/>
        </w:rPr>
        <w:t xml:space="preserve">Drukarka: laserowa lub atramentowa </w:t>
      </w:r>
    </w:p>
    <w:p w:rsidR="00262BB9" w:rsidRPr="009B3DF6" w:rsidRDefault="00262BB9" w:rsidP="00262BB9">
      <w:pPr>
        <w:pStyle w:val="Akapitzlist"/>
        <w:widowControl/>
        <w:numPr>
          <w:ilvl w:val="0"/>
          <w:numId w:val="3"/>
        </w:numPr>
        <w:suppressAutoHyphens w:val="0"/>
        <w:spacing w:after="200"/>
        <w:contextualSpacing/>
        <w:textAlignment w:val="auto"/>
      </w:pPr>
      <w:r w:rsidRPr="003B5217">
        <w:rPr>
          <w:rFonts w:ascii="Calibri" w:eastAsia="Calibri" w:hAnsi="Calibri" w:cs="Times New Roman"/>
        </w:rPr>
        <w:t>System operacyjny: Windows XP Service Pack 2, Windows Vista, Windows 7</w:t>
      </w:r>
    </w:p>
    <w:p w:rsidR="00FC6F7B" w:rsidRDefault="00FC6F7B" w:rsidP="00262BB9">
      <w:pPr>
        <w:rPr>
          <w:rFonts w:ascii="Calibri" w:hAnsi="Calibri"/>
          <w:b/>
          <w:sz w:val="28"/>
        </w:rPr>
      </w:pPr>
    </w:p>
    <w:p w:rsidR="00C35EA1" w:rsidRDefault="00C35EA1" w:rsidP="00262BB9">
      <w:pPr>
        <w:rPr>
          <w:rFonts w:ascii="Calibri" w:hAnsi="Calibri"/>
          <w:b/>
          <w:sz w:val="28"/>
        </w:rPr>
      </w:pPr>
    </w:p>
    <w:p w:rsidR="00C35EA1" w:rsidRDefault="00C35EA1" w:rsidP="00262BB9">
      <w:pPr>
        <w:rPr>
          <w:rFonts w:ascii="Calibri" w:hAnsi="Calibri"/>
          <w:b/>
          <w:sz w:val="28"/>
        </w:rPr>
      </w:pPr>
    </w:p>
    <w:p w:rsidR="00C35EA1" w:rsidRDefault="00C35EA1" w:rsidP="00262BB9">
      <w:pPr>
        <w:rPr>
          <w:rFonts w:ascii="Calibri" w:hAnsi="Calibri"/>
          <w:b/>
          <w:sz w:val="28"/>
        </w:rPr>
      </w:pPr>
    </w:p>
    <w:p w:rsidR="00C35EA1" w:rsidRDefault="00C35EA1" w:rsidP="00262BB9">
      <w:pPr>
        <w:rPr>
          <w:rFonts w:ascii="Calibri" w:hAnsi="Calibri"/>
          <w:b/>
          <w:sz w:val="28"/>
        </w:rPr>
      </w:pPr>
    </w:p>
    <w:p w:rsidR="00D959AC" w:rsidRDefault="00D959AC" w:rsidP="00262BB9">
      <w:pPr>
        <w:rPr>
          <w:rFonts w:ascii="Calibri" w:hAnsi="Calibri"/>
          <w:b/>
          <w:sz w:val="28"/>
        </w:rPr>
      </w:pPr>
    </w:p>
    <w:p w:rsidR="00D4747E" w:rsidRPr="00C35EA1" w:rsidRDefault="00262BB9" w:rsidP="00AA392A">
      <w:pPr>
        <w:pStyle w:val="Akapitzlist"/>
        <w:numPr>
          <w:ilvl w:val="0"/>
          <w:numId w:val="17"/>
        </w:numPr>
        <w:outlineLvl w:val="0"/>
        <w:rPr>
          <w:rFonts w:ascii="Calibri" w:hAnsi="Calibri"/>
          <w:b/>
          <w:sz w:val="28"/>
        </w:rPr>
      </w:pPr>
      <w:bookmarkStart w:id="8" w:name="_Toc421995959"/>
      <w:r w:rsidRPr="004A52B0">
        <w:rPr>
          <w:rFonts w:cs="Times New Roman"/>
          <w:b/>
          <w:sz w:val="28"/>
        </w:rPr>
        <w:lastRenderedPageBreak/>
        <w:t>Mapa myśli</w:t>
      </w:r>
      <w:bookmarkEnd w:id="8"/>
    </w:p>
    <w:p w:rsidR="00C35EA1" w:rsidRPr="004A52B0" w:rsidRDefault="00C35EA1" w:rsidP="00C35EA1">
      <w:pPr>
        <w:pStyle w:val="Akapitzlist"/>
        <w:rPr>
          <w:rFonts w:ascii="Calibri" w:hAnsi="Calibri"/>
          <w:b/>
          <w:sz w:val="28"/>
        </w:rPr>
      </w:pPr>
    </w:p>
    <w:p w:rsidR="00262BB9" w:rsidRDefault="001C3DF4" w:rsidP="00262BB9">
      <w:pPr>
        <w:rPr>
          <w:rFonts w:ascii="Calibri" w:hAnsi="Calibri"/>
          <w:b/>
          <w:sz w:val="28"/>
        </w:rPr>
      </w:pPr>
      <w:r>
        <w:rPr>
          <w:noProof/>
          <w:lang w:eastAsia="pl-PL" w:bidi="ar-SA"/>
        </w:rPr>
        <w:drawing>
          <wp:inline distT="0" distB="0" distL="0" distR="0" wp14:anchorId="7A68E0D0" wp14:editId="2485834D">
            <wp:extent cx="5867400" cy="51875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/>
                    <a:srcRect r="34357" b="31041"/>
                    <a:stretch/>
                  </pic:blipFill>
                  <pic:spPr bwMode="auto">
                    <a:xfrm>
                      <a:off x="0" y="0"/>
                      <a:ext cx="5873119" cy="5192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747E" w:rsidRDefault="00D4747E" w:rsidP="00D4747E"/>
    <w:p w:rsidR="00C82288" w:rsidRDefault="00C82288" w:rsidP="00D4747E"/>
    <w:p w:rsidR="00C82288" w:rsidRDefault="00C82288" w:rsidP="00D4747E"/>
    <w:p w:rsidR="00C82288" w:rsidRDefault="00C82288" w:rsidP="00D4747E"/>
    <w:p w:rsidR="00C82288" w:rsidRDefault="00C82288" w:rsidP="00D4747E"/>
    <w:p w:rsidR="00C82288" w:rsidRDefault="00C82288" w:rsidP="00D4747E"/>
    <w:p w:rsidR="00C82288" w:rsidRDefault="00C82288" w:rsidP="00D4747E"/>
    <w:p w:rsidR="00C82288" w:rsidRDefault="00C82288" w:rsidP="00D4747E"/>
    <w:p w:rsidR="00C82288" w:rsidRDefault="00C82288" w:rsidP="00D4747E"/>
    <w:p w:rsidR="00C82288" w:rsidRDefault="00C82288" w:rsidP="00D4747E"/>
    <w:p w:rsidR="00C82288" w:rsidRDefault="00C82288" w:rsidP="00D4747E"/>
    <w:p w:rsidR="00C82288" w:rsidRDefault="00C82288" w:rsidP="00D4747E"/>
    <w:p w:rsidR="00C82288" w:rsidRDefault="00C82288" w:rsidP="00D4747E"/>
    <w:p w:rsidR="00C82288" w:rsidRDefault="00C82288" w:rsidP="00D4747E"/>
    <w:p w:rsidR="00C82288" w:rsidRDefault="00C82288" w:rsidP="00D4747E"/>
    <w:p w:rsidR="00C82288" w:rsidRDefault="00C82288" w:rsidP="00D4747E"/>
    <w:p w:rsidR="00C82288" w:rsidRDefault="00C82288" w:rsidP="00D4747E"/>
    <w:p w:rsidR="00C82288" w:rsidRDefault="00C82288" w:rsidP="00D4747E"/>
    <w:p w:rsidR="00262BB9" w:rsidRDefault="00262BB9" w:rsidP="00AA392A">
      <w:pPr>
        <w:pStyle w:val="Akapitzlist"/>
        <w:numPr>
          <w:ilvl w:val="0"/>
          <w:numId w:val="17"/>
        </w:numPr>
        <w:outlineLvl w:val="0"/>
        <w:rPr>
          <w:b/>
          <w:sz w:val="28"/>
        </w:rPr>
      </w:pPr>
      <w:bookmarkStart w:id="9" w:name="_Toc421995960"/>
      <w:r w:rsidRPr="00D4747E">
        <w:rPr>
          <w:b/>
          <w:sz w:val="28"/>
        </w:rPr>
        <w:lastRenderedPageBreak/>
        <w:t>Mapa konceptualna</w:t>
      </w:r>
      <w:bookmarkEnd w:id="9"/>
    </w:p>
    <w:p w:rsidR="00D4747E" w:rsidRPr="00D4747E" w:rsidRDefault="00D4747E" w:rsidP="00D4747E">
      <w:pPr>
        <w:pStyle w:val="Akapitzlist"/>
        <w:rPr>
          <w:b/>
          <w:sz w:val="28"/>
        </w:rPr>
      </w:pPr>
    </w:p>
    <w:p w:rsidR="00262BB9" w:rsidRDefault="00741577" w:rsidP="00262BB9">
      <w:pPr>
        <w:rPr>
          <w:sz w:val="28"/>
        </w:rPr>
      </w:pPr>
      <w:r>
        <w:rPr>
          <w:noProof/>
          <w:lang w:eastAsia="pl-PL" w:bidi="ar-SA"/>
        </w:rPr>
        <w:drawing>
          <wp:inline distT="0" distB="0" distL="0" distR="0" wp14:anchorId="310ADEA4" wp14:editId="090BFFDD">
            <wp:extent cx="6096000" cy="4958469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/>
                    <a:srcRect r="30844"/>
                    <a:stretch/>
                  </pic:blipFill>
                  <pic:spPr bwMode="auto">
                    <a:xfrm>
                      <a:off x="0" y="0"/>
                      <a:ext cx="6101037" cy="4962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1733" w:rsidRDefault="00441733" w:rsidP="00262BB9">
      <w:pPr>
        <w:rPr>
          <w:sz w:val="28"/>
        </w:rPr>
      </w:pPr>
    </w:p>
    <w:p w:rsidR="00441733" w:rsidRDefault="00441733" w:rsidP="00262BB9">
      <w:pPr>
        <w:rPr>
          <w:sz w:val="28"/>
        </w:rPr>
      </w:pPr>
    </w:p>
    <w:p w:rsidR="00441733" w:rsidRDefault="00441733" w:rsidP="00262BB9">
      <w:pPr>
        <w:rPr>
          <w:sz w:val="28"/>
        </w:rPr>
      </w:pPr>
    </w:p>
    <w:p w:rsidR="00441733" w:rsidRDefault="00441733" w:rsidP="00262BB9">
      <w:pPr>
        <w:rPr>
          <w:sz w:val="28"/>
        </w:rPr>
      </w:pPr>
    </w:p>
    <w:p w:rsidR="00441733" w:rsidRDefault="00441733" w:rsidP="00262BB9">
      <w:pPr>
        <w:rPr>
          <w:sz w:val="28"/>
        </w:rPr>
      </w:pPr>
    </w:p>
    <w:p w:rsidR="00441733" w:rsidRDefault="00441733" w:rsidP="00262BB9">
      <w:pPr>
        <w:rPr>
          <w:sz w:val="28"/>
        </w:rPr>
      </w:pPr>
    </w:p>
    <w:p w:rsidR="00441733" w:rsidRDefault="00441733" w:rsidP="00262BB9">
      <w:pPr>
        <w:rPr>
          <w:sz w:val="28"/>
        </w:rPr>
      </w:pPr>
    </w:p>
    <w:p w:rsidR="00441733" w:rsidRDefault="00441733" w:rsidP="00262BB9">
      <w:pPr>
        <w:rPr>
          <w:sz w:val="28"/>
        </w:rPr>
      </w:pPr>
    </w:p>
    <w:p w:rsidR="00441733" w:rsidRDefault="00441733" w:rsidP="00262BB9">
      <w:pPr>
        <w:rPr>
          <w:sz w:val="28"/>
        </w:rPr>
      </w:pPr>
    </w:p>
    <w:p w:rsidR="00441733" w:rsidRDefault="00441733" w:rsidP="00262BB9">
      <w:pPr>
        <w:rPr>
          <w:sz w:val="28"/>
        </w:rPr>
      </w:pPr>
    </w:p>
    <w:p w:rsidR="00441733" w:rsidRDefault="00441733" w:rsidP="00262BB9">
      <w:pPr>
        <w:rPr>
          <w:sz w:val="28"/>
        </w:rPr>
      </w:pPr>
    </w:p>
    <w:p w:rsidR="00441733" w:rsidRDefault="00441733" w:rsidP="00262BB9">
      <w:pPr>
        <w:rPr>
          <w:sz w:val="28"/>
        </w:rPr>
      </w:pPr>
    </w:p>
    <w:p w:rsidR="00441733" w:rsidRDefault="00441733" w:rsidP="00262BB9">
      <w:pPr>
        <w:rPr>
          <w:sz w:val="28"/>
        </w:rPr>
      </w:pPr>
    </w:p>
    <w:p w:rsidR="00441733" w:rsidRDefault="00441733" w:rsidP="00262BB9">
      <w:pPr>
        <w:rPr>
          <w:sz w:val="28"/>
        </w:rPr>
      </w:pPr>
    </w:p>
    <w:p w:rsidR="00441733" w:rsidRDefault="00441733" w:rsidP="00262BB9">
      <w:pPr>
        <w:rPr>
          <w:sz w:val="28"/>
        </w:rPr>
      </w:pPr>
    </w:p>
    <w:p w:rsidR="00441733" w:rsidRDefault="00441733" w:rsidP="00262BB9">
      <w:pPr>
        <w:rPr>
          <w:sz w:val="28"/>
        </w:rPr>
      </w:pPr>
    </w:p>
    <w:p w:rsidR="00D4747E" w:rsidRDefault="00D4747E" w:rsidP="00D4747E">
      <w:pPr>
        <w:rPr>
          <w:b/>
          <w:sz w:val="28"/>
        </w:rPr>
      </w:pPr>
    </w:p>
    <w:p w:rsidR="00262BB9" w:rsidRPr="00D4747E" w:rsidRDefault="00262BB9" w:rsidP="00AA392A">
      <w:pPr>
        <w:pStyle w:val="Akapitzlist"/>
        <w:numPr>
          <w:ilvl w:val="0"/>
          <w:numId w:val="17"/>
        </w:numPr>
        <w:outlineLvl w:val="0"/>
        <w:rPr>
          <w:b/>
          <w:sz w:val="28"/>
        </w:rPr>
      </w:pPr>
      <w:bookmarkStart w:id="10" w:name="_Toc421995961"/>
      <w:r w:rsidRPr="00D4747E">
        <w:rPr>
          <w:b/>
          <w:sz w:val="28"/>
        </w:rPr>
        <w:lastRenderedPageBreak/>
        <w:t>Identyfikacja aktorów</w:t>
      </w:r>
      <w:bookmarkEnd w:id="10"/>
    </w:p>
    <w:p w:rsidR="00D4747E" w:rsidRPr="003B5217" w:rsidRDefault="00D4747E" w:rsidP="003B5217">
      <w:pPr>
        <w:jc w:val="center"/>
        <w:rPr>
          <w:b/>
          <w:sz w:val="28"/>
        </w:rPr>
      </w:pPr>
    </w:p>
    <w:p w:rsidR="002F06FF" w:rsidRDefault="00503462" w:rsidP="002F06FF">
      <w:pPr>
        <w:rPr>
          <w:rFonts w:asciiTheme="minorHAnsi" w:hAnsiTheme="minorHAnsi"/>
          <w:b/>
        </w:rPr>
      </w:pPr>
      <w:r>
        <w:rPr>
          <w:noProof/>
          <w:lang w:eastAsia="pl-PL" w:bidi="ar-SA"/>
        </w:rPr>
        <w:drawing>
          <wp:inline distT="0" distB="0" distL="0" distR="0" wp14:anchorId="2C63834C" wp14:editId="00B0D56D">
            <wp:extent cx="6096000" cy="3724016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/>
                    <a:srcRect r="14961" b="7647"/>
                    <a:stretch/>
                  </pic:blipFill>
                  <pic:spPr bwMode="auto">
                    <a:xfrm>
                      <a:off x="0" y="0"/>
                      <a:ext cx="6099730" cy="3726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2BB9" w:rsidRDefault="00262BB9" w:rsidP="002F06FF">
      <w:pPr>
        <w:rPr>
          <w:rFonts w:asciiTheme="minorHAnsi" w:hAnsiTheme="minorHAnsi"/>
          <w:b/>
        </w:rPr>
      </w:pPr>
    </w:p>
    <w:p w:rsidR="00262BB9" w:rsidRDefault="00262BB9" w:rsidP="002F06FF">
      <w:pPr>
        <w:rPr>
          <w:rFonts w:asciiTheme="minorHAnsi" w:hAnsiTheme="minorHAnsi"/>
          <w:b/>
        </w:rPr>
      </w:pPr>
    </w:p>
    <w:p w:rsidR="0007619F" w:rsidRDefault="0007619F" w:rsidP="002F06FF">
      <w:pPr>
        <w:rPr>
          <w:rFonts w:asciiTheme="minorHAnsi" w:hAnsiTheme="minorHAnsi"/>
          <w:b/>
        </w:rPr>
      </w:pPr>
    </w:p>
    <w:p w:rsidR="00262BB9" w:rsidRPr="00D4747E" w:rsidRDefault="00262BB9" w:rsidP="00AA392A">
      <w:pPr>
        <w:pStyle w:val="Akapitzlist"/>
        <w:numPr>
          <w:ilvl w:val="0"/>
          <w:numId w:val="17"/>
        </w:numPr>
        <w:outlineLvl w:val="0"/>
        <w:rPr>
          <w:rFonts w:cs="Times New Roman"/>
          <w:b/>
          <w:sz w:val="28"/>
          <w:szCs w:val="28"/>
        </w:rPr>
      </w:pPr>
      <w:bookmarkStart w:id="11" w:name="_Toc421995962"/>
      <w:r w:rsidRPr="00D4747E">
        <w:rPr>
          <w:rFonts w:cs="Times New Roman"/>
          <w:b/>
          <w:sz w:val="28"/>
          <w:szCs w:val="28"/>
        </w:rPr>
        <w:t>Diagram przypadków użycia</w:t>
      </w:r>
      <w:bookmarkEnd w:id="11"/>
    </w:p>
    <w:p w:rsidR="00D4747E" w:rsidRDefault="00D4747E" w:rsidP="002F06FF">
      <w:pPr>
        <w:rPr>
          <w:rFonts w:asciiTheme="minorHAnsi" w:hAnsiTheme="minorHAnsi"/>
          <w:b/>
        </w:rPr>
      </w:pPr>
    </w:p>
    <w:p w:rsidR="00262BB9" w:rsidRDefault="002D7470" w:rsidP="002F06FF">
      <w:pPr>
        <w:rPr>
          <w:rFonts w:asciiTheme="minorHAnsi" w:hAnsiTheme="minorHAnsi"/>
          <w:b/>
        </w:rPr>
      </w:pPr>
      <w:r>
        <w:rPr>
          <w:noProof/>
          <w:lang w:eastAsia="pl-PL" w:bidi="ar-SA"/>
        </w:rPr>
        <w:drawing>
          <wp:inline distT="0" distB="0" distL="0" distR="0" wp14:anchorId="1AF86FC5" wp14:editId="47E4A2BF">
            <wp:extent cx="6010275" cy="3772407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/>
                    <a:srcRect r="37792" b="30588"/>
                    <a:stretch/>
                  </pic:blipFill>
                  <pic:spPr bwMode="auto">
                    <a:xfrm>
                      <a:off x="0" y="0"/>
                      <a:ext cx="6013954" cy="3774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7F31" w:rsidRPr="0007619F" w:rsidRDefault="00A37F31" w:rsidP="00AA392A">
      <w:pPr>
        <w:pStyle w:val="Akapitzlist"/>
        <w:numPr>
          <w:ilvl w:val="0"/>
          <w:numId w:val="17"/>
        </w:numPr>
        <w:outlineLvl w:val="0"/>
        <w:rPr>
          <w:rFonts w:cs="Times New Roman"/>
          <w:b/>
          <w:sz w:val="28"/>
          <w:szCs w:val="28"/>
        </w:rPr>
      </w:pPr>
      <w:bookmarkStart w:id="12" w:name="_Toc421995963"/>
      <w:r w:rsidRPr="0007619F">
        <w:rPr>
          <w:rFonts w:cs="Times New Roman"/>
          <w:b/>
          <w:sz w:val="28"/>
          <w:szCs w:val="28"/>
        </w:rPr>
        <w:lastRenderedPageBreak/>
        <w:t>Diagram klas</w:t>
      </w:r>
      <w:bookmarkEnd w:id="12"/>
    </w:p>
    <w:p w:rsidR="003C6239" w:rsidRPr="003C6239" w:rsidRDefault="003C6239" w:rsidP="003C6239">
      <w:pPr>
        <w:jc w:val="center"/>
        <w:rPr>
          <w:rFonts w:asciiTheme="minorHAnsi" w:hAnsiTheme="minorHAnsi"/>
          <w:b/>
          <w:color w:val="FF0000"/>
        </w:rPr>
      </w:pPr>
    </w:p>
    <w:p w:rsidR="00833C6F" w:rsidRPr="00833C6F" w:rsidRDefault="00541C34" w:rsidP="00D4747E">
      <w:pPr>
        <w:rPr>
          <w:rFonts w:cs="Times New Roman"/>
          <w:b/>
          <w:sz w:val="28"/>
          <w:szCs w:val="28"/>
        </w:rPr>
      </w:pPr>
      <w:r w:rsidRPr="00541C34">
        <w:rPr>
          <w:rFonts w:asciiTheme="minorHAnsi" w:hAnsiTheme="minorHAnsi"/>
          <w:b/>
          <w:noProof/>
          <w:lang w:eastAsia="pl-PL" w:bidi="ar-SA"/>
        </w:rPr>
        <w:drawing>
          <wp:inline distT="0" distB="0" distL="0" distR="0" wp14:anchorId="294457FC" wp14:editId="3DF03191">
            <wp:extent cx="6067425" cy="4990946"/>
            <wp:effectExtent l="0" t="0" r="0" b="635"/>
            <wp:docPr id="5" name="Obraz 5" descr="D:\!Szkola\.Semestr 6\Projekt zespołowy\Diagramy\diag_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!Szkola\.Semestr 6\Projekt zespołowy\Diagramy\diag_clas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32" r="38415" b="8810"/>
                    <a:stretch/>
                  </pic:blipFill>
                  <pic:spPr bwMode="auto">
                    <a:xfrm>
                      <a:off x="0" y="0"/>
                      <a:ext cx="6075009" cy="499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0252E">
        <w:rPr>
          <w:rFonts w:asciiTheme="minorHAnsi" w:hAnsiTheme="minorHAnsi"/>
          <w:b/>
        </w:rPr>
        <w:br/>
      </w:r>
    </w:p>
    <w:p w:rsidR="00833C6F" w:rsidRDefault="00441733" w:rsidP="00AA392A">
      <w:pPr>
        <w:pStyle w:val="Akapitzlist"/>
        <w:numPr>
          <w:ilvl w:val="0"/>
          <w:numId w:val="17"/>
        </w:numPr>
        <w:outlineLvl w:val="0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 </w:t>
      </w:r>
      <w:bookmarkStart w:id="13" w:name="_Toc421995964"/>
      <w:r w:rsidR="00833C6F" w:rsidRPr="00833C6F">
        <w:rPr>
          <w:rFonts w:cs="Times New Roman"/>
          <w:b/>
          <w:sz w:val="28"/>
          <w:szCs w:val="28"/>
        </w:rPr>
        <w:t>Diagramy proceduralne</w:t>
      </w:r>
      <w:bookmarkEnd w:id="13"/>
    </w:p>
    <w:p w:rsidR="00833C6F" w:rsidRDefault="00833C6F" w:rsidP="00833C6F">
      <w:pPr>
        <w:rPr>
          <w:rFonts w:cs="Times New Roman"/>
          <w:b/>
          <w:sz w:val="28"/>
          <w:szCs w:val="28"/>
        </w:rPr>
      </w:pPr>
    </w:p>
    <w:p w:rsidR="00833C6F" w:rsidRDefault="00833C6F" w:rsidP="00AA392A">
      <w:pPr>
        <w:pStyle w:val="Akapitzlist"/>
        <w:numPr>
          <w:ilvl w:val="0"/>
          <w:numId w:val="15"/>
        </w:numPr>
        <w:outlineLvl w:val="1"/>
        <w:rPr>
          <w:rFonts w:cs="Times New Roman"/>
          <w:b/>
          <w:sz w:val="28"/>
          <w:szCs w:val="28"/>
        </w:rPr>
      </w:pPr>
      <w:bookmarkStart w:id="14" w:name="_Toc421995965"/>
      <w:r>
        <w:rPr>
          <w:rFonts w:cs="Times New Roman"/>
          <w:b/>
          <w:sz w:val="28"/>
          <w:szCs w:val="28"/>
        </w:rPr>
        <w:t>Czyszczenie</w:t>
      </w:r>
      <w:bookmarkEnd w:id="14"/>
    </w:p>
    <w:p w:rsidR="00833C6F" w:rsidRDefault="00833C6F" w:rsidP="00833C6F">
      <w:pPr>
        <w:pStyle w:val="Akapitzlist"/>
        <w:rPr>
          <w:rFonts w:cs="Times New Roman"/>
          <w:b/>
          <w:sz w:val="28"/>
          <w:szCs w:val="28"/>
        </w:rPr>
      </w:pPr>
    </w:p>
    <w:p w:rsidR="00833C6F" w:rsidRDefault="00833C6F" w:rsidP="00833C6F">
      <w:pPr>
        <w:pStyle w:val="Akapitzlist"/>
        <w:rPr>
          <w:rFonts w:cs="Times New Roman"/>
          <w:b/>
          <w:sz w:val="28"/>
          <w:szCs w:val="28"/>
        </w:rPr>
      </w:pPr>
      <w:r w:rsidRPr="00833C6F">
        <w:rPr>
          <w:rFonts w:cs="Times New Roman"/>
          <w:b/>
          <w:noProof/>
          <w:sz w:val="28"/>
          <w:szCs w:val="28"/>
          <w:lang w:eastAsia="pl-PL" w:bidi="ar-SA"/>
        </w:rPr>
        <w:drawing>
          <wp:inline distT="0" distB="0" distL="0" distR="0" wp14:anchorId="42AA6B68" wp14:editId="1EE7458E">
            <wp:extent cx="1771650" cy="1381125"/>
            <wp:effectExtent l="0" t="0" r="0" b="9525"/>
            <wp:docPr id="11" name="Obraz 11" descr="E:\1111111\diagramy\proceduraln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1111111\diagramy\proceduralny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C6F" w:rsidRDefault="00833C6F" w:rsidP="00833C6F">
      <w:pPr>
        <w:pStyle w:val="Akapitzlist"/>
        <w:rPr>
          <w:rFonts w:cs="Times New Roman"/>
          <w:b/>
          <w:sz w:val="28"/>
          <w:szCs w:val="28"/>
        </w:rPr>
      </w:pPr>
    </w:p>
    <w:p w:rsidR="0007619F" w:rsidRDefault="0007619F" w:rsidP="0007619F">
      <w:pPr>
        <w:pStyle w:val="Akapitzlist"/>
        <w:rPr>
          <w:rFonts w:cs="Times New Roman"/>
          <w:b/>
          <w:sz w:val="28"/>
          <w:szCs w:val="28"/>
        </w:rPr>
      </w:pPr>
    </w:p>
    <w:p w:rsidR="0007619F" w:rsidRDefault="0007619F" w:rsidP="0007619F">
      <w:pPr>
        <w:pStyle w:val="Akapitzlist"/>
        <w:rPr>
          <w:rFonts w:cs="Times New Roman"/>
          <w:b/>
          <w:sz w:val="28"/>
          <w:szCs w:val="28"/>
        </w:rPr>
      </w:pPr>
    </w:p>
    <w:p w:rsidR="0007619F" w:rsidRDefault="0007619F" w:rsidP="0007619F">
      <w:pPr>
        <w:pStyle w:val="Akapitzlist"/>
        <w:rPr>
          <w:rFonts w:cs="Times New Roman"/>
          <w:b/>
          <w:sz w:val="28"/>
          <w:szCs w:val="28"/>
        </w:rPr>
      </w:pPr>
    </w:p>
    <w:p w:rsidR="007A747B" w:rsidRDefault="007A747B" w:rsidP="0007619F">
      <w:pPr>
        <w:pStyle w:val="Akapitzlist"/>
        <w:rPr>
          <w:rFonts w:cs="Times New Roman"/>
          <w:b/>
          <w:sz w:val="28"/>
          <w:szCs w:val="28"/>
        </w:rPr>
      </w:pPr>
    </w:p>
    <w:p w:rsidR="00833C6F" w:rsidRDefault="00833C6F" w:rsidP="00AA392A">
      <w:pPr>
        <w:pStyle w:val="Akapitzlist"/>
        <w:numPr>
          <w:ilvl w:val="0"/>
          <w:numId w:val="15"/>
        </w:numPr>
        <w:outlineLvl w:val="1"/>
        <w:rPr>
          <w:rFonts w:cs="Times New Roman"/>
          <w:b/>
          <w:sz w:val="28"/>
          <w:szCs w:val="28"/>
        </w:rPr>
      </w:pPr>
      <w:bookmarkStart w:id="15" w:name="_Toc421995966"/>
      <w:r>
        <w:rPr>
          <w:rFonts w:cs="Times New Roman"/>
          <w:b/>
          <w:sz w:val="28"/>
          <w:szCs w:val="28"/>
        </w:rPr>
        <w:lastRenderedPageBreak/>
        <w:t>Dzielenie</w:t>
      </w:r>
      <w:bookmarkEnd w:id="15"/>
    </w:p>
    <w:p w:rsidR="00833C6F" w:rsidRDefault="00833C6F" w:rsidP="00833C6F">
      <w:pPr>
        <w:pStyle w:val="Akapitzlist"/>
        <w:rPr>
          <w:rFonts w:cs="Times New Roman"/>
          <w:b/>
          <w:sz w:val="28"/>
          <w:szCs w:val="28"/>
        </w:rPr>
      </w:pPr>
    </w:p>
    <w:p w:rsidR="00833C6F" w:rsidRDefault="00833C6F" w:rsidP="00833C6F">
      <w:pPr>
        <w:pStyle w:val="Akapitzlist"/>
        <w:rPr>
          <w:rFonts w:cs="Times New Roman"/>
          <w:b/>
          <w:sz w:val="28"/>
          <w:szCs w:val="28"/>
        </w:rPr>
      </w:pPr>
      <w:r w:rsidRPr="00833C6F">
        <w:rPr>
          <w:rFonts w:cs="Times New Roman"/>
          <w:b/>
          <w:noProof/>
          <w:sz w:val="28"/>
          <w:szCs w:val="28"/>
          <w:lang w:eastAsia="pl-PL" w:bidi="ar-SA"/>
        </w:rPr>
        <w:drawing>
          <wp:inline distT="0" distB="0" distL="0" distR="0" wp14:anchorId="29642B15" wp14:editId="02D59DF3">
            <wp:extent cx="4914900" cy="4217670"/>
            <wp:effectExtent l="0" t="0" r="0" b="0"/>
            <wp:docPr id="12" name="Obraz 12" descr="E:\1111111\diagramy\proceduraln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1111111\diagramy\proceduralny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21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C6F" w:rsidRDefault="00833C6F" w:rsidP="00833C6F">
      <w:pPr>
        <w:pStyle w:val="Akapitzlist"/>
        <w:rPr>
          <w:rFonts w:cs="Times New Roman"/>
          <w:b/>
          <w:sz w:val="28"/>
          <w:szCs w:val="28"/>
        </w:rPr>
      </w:pPr>
    </w:p>
    <w:p w:rsidR="00441733" w:rsidRPr="00441733" w:rsidRDefault="00833C6F" w:rsidP="00AA392A">
      <w:pPr>
        <w:pStyle w:val="Akapitzlist"/>
        <w:numPr>
          <w:ilvl w:val="0"/>
          <w:numId w:val="15"/>
        </w:numPr>
        <w:outlineLvl w:val="1"/>
        <w:rPr>
          <w:rFonts w:cs="Times New Roman"/>
          <w:b/>
          <w:sz w:val="28"/>
          <w:szCs w:val="28"/>
        </w:rPr>
      </w:pPr>
      <w:bookmarkStart w:id="16" w:name="_Toc421995967"/>
      <w:r w:rsidRPr="00441733">
        <w:rPr>
          <w:rFonts w:cs="Times New Roman"/>
          <w:b/>
          <w:sz w:val="28"/>
          <w:szCs w:val="28"/>
        </w:rPr>
        <w:t>Dodawanie</w:t>
      </w:r>
      <w:bookmarkEnd w:id="16"/>
    </w:p>
    <w:p w:rsidR="004677BF" w:rsidRDefault="00833C6F" w:rsidP="00441733">
      <w:pPr>
        <w:pStyle w:val="Akapitzlist"/>
        <w:jc w:val="center"/>
        <w:rPr>
          <w:rFonts w:cs="Times New Roman"/>
          <w:b/>
          <w:sz w:val="28"/>
          <w:szCs w:val="28"/>
        </w:rPr>
      </w:pPr>
      <w:r w:rsidRPr="00833C6F">
        <w:rPr>
          <w:rFonts w:cs="Times New Roman"/>
          <w:b/>
          <w:noProof/>
          <w:sz w:val="28"/>
          <w:szCs w:val="28"/>
          <w:lang w:eastAsia="pl-PL" w:bidi="ar-SA"/>
        </w:rPr>
        <w:drawing>
          <wp:inline distT="0" distB="0" distL="0" distR="0" wp14:anchorId="5819142B" wp14:editId="5527ABDC">
            <wp:extent cx="2314575" cy="3732062"/>
            <wp:effectExtent l="0" t="0" r="0" b="1905"/>
            <wp:docPr id="14" name="Obraz 14" descr="E:\1111111\diagramy\proceduralny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1111111\diagramy\proceduralny4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653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C6F" w:rsidRDefault="00833C6F" w:rsidP="00AA392A">
      <w:pPr>
        <w:pStyle w:val="Akapitzlist"/>
        <w:numPr>
          <w:ilvl w:val="0"/>
          <w:numId w:val="15"/>
        </w:numPr>
        <w:outlineLvl w:val="1"/>
        <w:rPr>
          <w:rFonts w:cs="Times New Roman"/>
          <w:b/>
          <w:sz w:val="28"/>
          <w:szCs w:val="28"/>
        </w:rPr>
      </w:pPr>
      <w:bookmarkStart w:id="17" w:name="_Toc421995968"/>
      <w:r w:rsidRPr="00441733">
        <w:rPr>
          <w:rFonts w:cs="Times New Roman"/>
          <w:b/>
          <w:sz w:val="28"/>
          <w:szCs w:val="28"/>
        </w:rPr>
        <w:lastRenderedPageBreak/>
        <w:t>Odejmowanie</w:t>
      </w:r>
      <w:bookmarkEnd w:id="17"/>
    </w:p>
    <w:p w:rsidR="00441733" w:rsidRPr="00441733" w:rsidRDefault="00441733" w:rsidP="007A2F69">
      <w:pPr>
        <w:pStyle w:val="Akapitzlist"/>
        <w:rPr>
          <w:rFonts w:cs="Times New Roman"/>
          <w:b/>
          <w:sz w:val="28"/>
          <w:szCs w:val="28"/>
        </w:rPr>
      </w:pPr>
    </w:p>
    <w:p w:rsidR="00833C6F" w:rsidRPr="00441733" w:rsidRDefault="00833C6F" w:rsidP="00441733">
      <w:pPr>
        <w:rPr>
          <w:rFonts w:cs="Times New Roman"/>
          <w:b/>
          <w:sz w:val="28"/>
          <w:szCs w:val="28"/>
        </w:rPr>
      </w:pPr>
      <w:r w:rsidRPr="00833C6F">
        <w:rPr>
          <w:noProof/>
          <w:lang w:eastAsia="pl-PL" w:bidi="ar-SA"/>
        </w:rPr>
        <w:drawing>
          <wp:inline distT="0" distB="0" distL="0" distR="0" wp14:anchorId="6DF8F986" wp14:editId="03898B62">
            <wp:extent cx="1781175" cy="3333750"/>
            <wp:effectExtent l="0" t="0" r="9525" b="0"/>
            <wp:docPr id="15" name="Obraz 15" descr="E:\1111111\diagramy\proceduralny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1111111\diagramy\proceduralny5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C6F" w:rsidRPr="00833C6F" w:rsidRDefault="00833C6F" w:rsidP="00833C6F">
      <w:pPr>
        <w:pStyle w:val="Akapitzlist"/>
        <w:rPr>
          <w:rFonts w:cs="Times New Roman"/>
          <w:b/>
          <w:sz w:val="28"/>
          <w:szCs w:val="28"/>
        </w:rPr>
      </w:pPr>
    </w:p>
    <w:p w:rsidR="00833C6F" w:rsidRPr="004A52B0" w:rsidRDefault="00833C6F" w:rsidP="00AA392A">
      <w:pPr>
        <w:pStyle w:val="Akapitzlist"/>
        <w:numPr>
          <w:ilvl w:val="0"/>
          <w:numId w:val="15"/>
        </w:numPr>
        <w:outlineLvl w:val="1"/>
        <w:rPr>
          <w:rFonts w:cs="Times New Roman"/>
          <w:b/>
          <w:sz w:val="28"/>
          <w:szCs w:val="28"/>
        </w:rPr>
      </w:pPr>
      <w:bookmarkStart w:id="18" w:name="_Toc421995969"/>
      <w:r w:rsidRPr="004A52B0">
        <w:rPr>
          <w:rFonts w:cs="Times New Roman"/>
          <w:b/>
          <w:sz w:val="28"/>
          <w:szCs w:val="28"/>
        </w:rPr>
        <w:t>Mnożenie</w:t>
      </w:r>
      <w:bookmarkEnd w:id="18"/>
    </w:p>
    <w:p w:rsidR="00B81F12" w:rsidRDefault="00B81F12" w:rsidP="00441733">
      <w:pPr>
        <w:pStyle w:val="Akapitzlist"/>
        <w:ind w:left="3192"/>
        <w:rPr>
          <w:rFonts w:cs="Times New Roman"/>
          <w:b/>
          <w:sz w:val="28"/>
          <w:szCs w:val="28"/>
        </w:rPr>
      </w:pPr>
    </w:p>
    <w:p w:rsidR="00833C6F" w:rsidRDefault="00833C6F" w:rsidP="00441733">
      <w:pPr>
        <w:pStyle w:val="Akapitzlist"/>
        <w:ind w:left="3192"/>
        <w:rPr>
          <w:rFonts w:cs="Times New Roman"/>
          <w:b/>
          <w:sz w:val="28"/>
          <w:szCs w:val="28"/>
        </w:rPr>
      </w:pPr>
      <w:r w:rsidRPr="00833C6F">
        <w:rPr>
          <w:rFonts w:cs="Times New Roman"/>
          <w:b/>
          <w:noProof/>
          <w:sz w:val="28"/>
          <w:szCs w:val="28"/>
          <w:lang w:eastAsia="pl-PL" w:bidi="ar-SA"/>
        </w:rPr>
        <w:drawing>
          <wp:inline distT="0" distB="0" distL="0" distR="0" wp14:anchorId="4EB4F243" wp14:editId="0EBECF02">
            <wp:extent cx="1781175" cy="4476750"/>
            <wp:effectExtent l="0" t="0" r="9525" b="0"/>
            <wp:docPr id="16" name="Obraz 16" descr="E:\1111111\diagramy\proceduralny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1111111\diagramy\proceduralny6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31C" w:rsidRPr="0007619F" w:rsidRDefault="00441733" w:rsidP="00AA392A">
      <w:pPr>
        <w:pStyle w:val="Akapitzlist"/>
        <w:numPr>
          <w:ilvl w:val="0"/>
          <w:numId w:val="17"/>
        </w:numPr>
        <w:outlineLvl w:val="0"/>
        <w:rPr>
          <w:rFonts w:ascii="Calibri" w:hAnsi="Calibri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 xml:space="preserve"> </w:t>
      </w:r>
      <w:bookmarkStart w:id="19" w:name="_Toc421995970"/>
      <w:r w:rsidR="0043531C" w:rsidRPr="0007619F">
        <w:rPr>
          <w:rFonts w:cs="Times New Roman"/>
          <w:b/>
          <w:sz w:val="28"/>
          <w:szCs w:val="28"/>
        </w:rPr>
        <w:t>Specyfikacja przypadków użycia</w:t>
      </w:r>
      <w:bookmarkEnd w:id="19"/>
    </w:p>
    <w:p w:rsidR="00441733" w:rsidRDefault="00441733" w:rsidP="0043531C">
      <w:pPr>
        <w:pStyle w:val="Standard"/>
        <w:jc w:val="both"/>
        <w:rPr>
          <w:rFonts w:ascii="Calibri" w:hAnsi="Calibri"/>
          <w:b/>
          <w:sz w:val="28"/>
          <w:szCs w:val="28"/>
        </w:rPr>
      </w:pPr>
    </w:p>
    <w:tbl>
      <w:tblPr>
        <w:tblW w:w="94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85"/>
        <w:gridCol w:w="6379"/>
      </w:tblGrid>
      <w:tr w:rsidR="00B3787C" w:rsidRPr="00441733" w:rsidTr="00B3787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87C" w:rsidRPr="00441733" w:rsidRDefault="00B3787C" w:rsidP="00C35EA1">
            <w:pPr>
              <w:widowControl/>
              <w:suppressAutoHyphens w:val="0"/>
              <w:autoSpaceDE w:val="0"/>
              <w:textAlignment w:val="auto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Funkcja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87C" w:rsidRPr="00441733" w:rsidRDefault="00B3787C" w:rsidP="00C35E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Dodawanie</w:t>
            </w:r>
          </w:p>
        </w:tc>
      </w:tr>
      <w:tr w:rsidR="00B3787C" w:rsidRPr="00441733" w:rsidTr="00B3787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87C" w:rsidRPr="00441733" w:rsidRDefault="00B3787C" w:rsidP="00C35E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Nazwa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87C" w:rsidRPr="00441733" w:rsidRDefault="00374694" w:rsidP="00C35E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441733">
              <w:rPr>
                <w:rFonts w:asciiTheme="minorHAnsi" w:hAnsiTheme="minorHAnsi"/>
                <w:sz w:val="28"/>
                <w:szCs w:val="28"/>
              </w:rPr>
              <w:t>Add</w:t>
            </w:r>
            <w:proofErr w:type="spellEnd"/>
          </w:p>
        </w:tc>
      </w:tr>
      <w:tr w:rsidR="00AE6B5D" w:rsidRPr="00441733" w:rsidTr="00B3787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B5D" w:rsidRPr="00441733" w:rsidRDefault="00AE6B5D" w:rsidP="00C35EA1">
            <w:pPr>
              <w:widowControl/>
              <w:suppressAutoHyphens w:val="0"/>
              <w:autoSpaceDE w:val="0"/>
              <w:textAlignment w:val="auto"/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Klasa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B5D" w:rsidRPr="00441733" w:rsidRDefault="00B3787C" w:rsidP="00C35E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Default</w:t>
            </w:r>
            <w:r w:rsidR="00411F9B" w:rsidRPr="00441733">
              <w:rPr>
                <w:rFonts w:asciiTheme="minorHAnsi" w:hAnsiTheme="minorHAnsi"/>
                <w:sz w:val="28"/>
                <w:szCs w:val="28"/>
              </w:rPr>
              <w:t>CalcModel.java</w:t>
            </w:r>
          </w:p>
        </w:tc>
      </w:tr>
      <w:tr w:rsidR="00AE6B5D" w:rsidRPr="00441733" w:rsidTr="00B3787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B5D" w:rsidRPr="00441733" w:rsidRDefault="00AE6B5D" w:rsidP="00C35E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Opis funkcji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B5D" w:rsidRPr="00441733" w:rsidRDefault="00B3787C" w:rsidP="00C35E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Funkcja dodaje liczby wprowadzone przez użytkownika i wyświetla sumę w oknie wyniku.</w:t>
            </w:r>
          </w:p>
        </w:tc>
      </w:tr>
      <w:tr w:rsidR="00AE6B5D" w:rsidRPr="00441733" w:rsidTr="00B3787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B5D" w:rsidRPr="00441733" w:rsidRDefault="00AE6B5D" w:rsidP="00C35E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Autorzy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B5D" w:rsidRPr="00441733" w:rsidRDefault="00B3787C" w:rsidP="00C35EA1">
            <w:pPr>
              <w:pStyle w:val="Bezodstpw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KJ, TU</w:t>
            </w:r>
          </w:p>
        </w:tc>
      </w:tr>
      <w:tr w:rsidR="00AE6B5D" w:rsidRPr="00441733" w:rsidTr="00B3787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B5D" w:rsidRPr="00441733" w:rsidRDefault="00AE6B5D" w:rsidP="00C35E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Dane wejściowe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B5D" w:rsidRPr="00441733" w:rsidRDefault="00B3787C" w:rsidP="00C35E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Double</w:t>
            </w:r>
          </w:p>
        </w:tc>
      </w:tr>
      <w:tr w:rsidR="00AE6B5D" w:rsidRPr="00441733" w:rsidTr="00B3787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B5D" w:rsidRPr="00441733" w:rsidRDefault="00AE6B5D" w:rsidP="00C35E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Dane wyjściowe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B5D" w:rsidRPr="00441733" w:rsidRDefault="00B3787C" w:rsidP="00C35E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Double</w:t>
            </w:r>
          </w:p>
        </w:tc>
      </w:tr>
    </w:tbl>
    <w:p w:rsidR="00374694" w:rsidRDefault="00374694" w:rsidP="00D4747E">
      <w:pPr>
        <w:rPr>
          <w:b/>
          <w:sz w:val="28"/>
          <w:szCs w:val="28"/>
        </w:rPr>
      </w:pPr>
    </w:p>
    <w:p w:rsidR="00441733" w:rsidRDefault="00441733" w:rsidP="00D4747E">
      <w:pPr>
        <w:rPr>
          <w:b/>
          <w:sz w:val="28"/>
          <w:szCs w:val="28"/>
        </w:rPr>
      </w:pPr>
    </w:p>
    <w:tbl>
      <w:tblPr>
        <w:tblW w:w="94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85"/>
        <w:gridCol w:w="6379"/>
      </w:tblGrid>
      <w:tr w:rsidR="00374694" w:rsidRPr="00441733" w:rsidTr="00C35E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C35EA1">
            <w:pPr>
              <w:widowControl/>
              <w:suppressAutoHyphens w:val="0"/>
              <w:autoSpaceDE w:val="0"/>
              <w:textAlignment w:val="auto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Funkcja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C35E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Odejmowanie</w:t>
            </w:r>
          </w:p>
        </w:tc>
      </w:tr>
      <w:tr w:rsidR="00374694" w:rsidRPr="00441733" w:rsidTr="00C35E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C35E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Nazwa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C35E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441733">
              <w:rPr>
                <w:rFonts w:asciiTheme="minorHAnsi" w:hAnsiTheme="minorHAnsi"/>
                <w:sz w:val="28"/>
                <w:szCs w:val="28"/>
              </w:rPr>
              <w:t>Sub</w:t>
            </w:r>
            <w:proofErr w:type="spellEnd"/>
          </w:p>
        </w:tc>
      </w:tr>
      <w:tr w:rsidR="00374694" w:rsidRPr="00441733" w:rsidTr="00C35E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C35EA1">
            <w:pPr>
              <w:widowControl/>
              <w:suppressAutoHyphens w:val="0"/>
              <w:autoSpaceDE w:val="0"/>
              <w:textAlignment w:val="auto"/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Klasa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C35E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DefaultCalcModel.java</w:t>
            </w:r>
          </w:p>
        </w:tc>
      </w:tr>
      <w:tr w:rsidR="00374694" w:rsidRPr="00441733" w:rsidTr="00C35E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C35E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Opis funkcji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374694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Funkcja odejmuje liczby wprowadzone przez użytkownika i wyświetla różnicę w oknie wyniku.</w:t>
            </w:r>
          </w:p>
        </w:tc>
      </w:tr>
      <w:tr w:rsidR="00374694" w:rsidRPr="00441733" w:rsidTr="00C35E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C35E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Autorzy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C35EA1">
            <w:pPr>
              <w:pStyle w:val="Bezodstpw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KJ, TU</w:t>
            </w:r>
          </w:p>
        </w:tc>
      </w:tr>
      <w:tr w:rsidR="00374694" w:rsidRPr="00441733" w:rsidTr="00C35E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C35E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Dane wejściowe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C35E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Double</w:t>
            </w:r>
          </w:p>
        </w:tc>
      </w:tr>
      <w:tr w:rsidR="00374694" w:rsidRPr="00441733" w:rsidTr="00C35E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C35E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Dane wyjściowe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C35E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Double</w:t>
            </w:r>
          </w:p>
        </w:tc>
      </w:tr>
    </w:tbl>
    <w:p w:rsidR="00374694" w:rsidRDefault="00374694" w:rsidP="00D4747E">
      <w:pPr>
        <w:rPr>
          <w:b/>
          <w:sz w:val="28"/>
          <w:szCs w:val="28"/>
        </w:rPr>
      </w:pPr>
    </w:p>
    <w:p w:rsidR="00441733" w:rsidRDefault="00441733" w:rsidP="00D4747E">
      <w:pPr>
        <w:rPr>
          <w:b/>
          <w:sz w:val="28"/>
          <w:szCs w:val="28"/>
        </w:rPr>
      </w:pPr>
    </w:p>
    <w:tbl>
      <w:tblPr>
        <w:tblW w:w="94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85"/>
        <w:gridCol w:w="6379"/>
      </w:tblGrid>
      <w:tr w:rsidR="00374694" w:rsidRPr="00441733" w:rsidTr="00C35E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C35EA1">
            <w:pPr>
              <w:widowControl/>
              <w:suppressAutoHyphens w:val="0"/>
              <w:autoSpaceDE w:val="0"/>
              <w:textAlignment w:val="auto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Funkcja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C35E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Dzielenie</w:t>
            </w:r>
          </w:p>
        </w:tc>
      </w:tr>
      <w:tr w:rsidR="00374694" w:rsidRPr="00441733" w:rsidTr="00C35E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C35E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Nazwa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C35E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Div</w:t>
            </w:r>
          </w:p>
        </w:tc>
      </w:tr>
      <w:tr w:rsidR="00374694" w:rsidRPr="00441733" w:rsidTr="00C35E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C35EA1">
            <w:pPr>
              <w:widowControl/>
              <w:suppressAutoHyphens w:val="0"/>
              <w:autoSpaceDE w:val="0"/>
              <w:textAlignment w:val="auto"/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Klasa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C35E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DefaultCalcModel.java</w:t>
            </w:r>
          </w:p>
        </w:tc>
      </w:tr>
      <w:tr w:rsidR="00374694" w:rsidRPr="00441733" w:rsidTr="00C35E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C35E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Opis funkcji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374694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Funkcja dzieli liczby wprowadzone przez użytkownika i wyświetla iloraz w oknie wyniku.</w:t>
            </w:r>
          </w:p>
        </w:tc>
      </w:tr>
      <w:tr w:rsidR="00374694" w:rsidRPr="00441733" w:rsidTr="00C35E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C35E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Autorzy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C35EA1">
            <w:pPr>
              <w:pStyle w:val="Bezodstpw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KJ, TU</w:t>
            </w:r>
          </w:p>
        </w:tc>
      </w:tr>
      <w:tr w:rsidR="00374694" w:rsidRPr="00441733" w:rsidTr="00C35E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C35E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Dane wejściowe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C35E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Double</w:t>
            </w:r>
          </w:p>
        </w:tc>
      </w:tr>
      <w:tr w:rsidR="00374694" w:rsidRPr="00441733" w:rsidTr="00C35E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C35E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Dane wyjściowe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C35E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Double</w:t>
            </w:r>
          </w:p>
        </w:tc>
      </w:tr>
    </w:tbl>
    <w:p w:rsidR="00D4747E" w:rsidRDefault="00D4747E" w:rsidP="00D4747E">
      <w:pPr>
        <w:rPr>
          <w:b/>
          <w:sz w:val="28"/>
          <w:szCs w:val="28"/>
        </w:rPr>
      </w:pPr>
    </w:p>
    <w:p w:rsidR="00441733" w:rsidRDefault="00441733" w:rsidP="00D4747E">
      <w:pPr>
        <w:rPr>
          <w:b/>
          <w:sz w:val="28"/>
          <w:szCs w:val="28"/>
        </w:rPr>
      </w:pPr>
    </w:p>
    <w:tbl>
      <w:tblPr>
        <w:tblW w:w="94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85"/>
        <w:gridCol w:w="6379"/>
      </w:tblGrid>
      <w:tr w:rsidR="00374694" w:rsidRPr="00441733" w:rsidTr="00C35E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C35EA1">
            <w:pPr>
              <w:widowControl/>
              <w:suppressAutoHyphens w:val="0"/>
              <w:autoSpaceDE w:val="0"/>
              <w:textAlignment w:val="auto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Funkcja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C35E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Mnożenie</w:t>
            </w:r>
          </w:p>
        </w:tc>
      </w:tr>
      <w:tr w:rsidR="00374694" w:rsidRPr="00441733" w:rsidTr="00C35E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C35E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Nazwa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C35E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Mul</w:t>
            </w:r>
          </w:p>
        </w:tc>
      </w:tr>
      <w:tr w:rsidR="00374694" w:rsidRPr="00441733" w:rsidTr="00C35E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C35EA1">
            <w:pPr>
              <w:widowControl/>
              <w:suppressAutoHyphens w:val="0"/>
              <w:autoSpaceDE w:val="0"/>
              <w:textAlignment w:val="auto"/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Klasa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C35E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DefaultCalcModel.java</w:t>
            </w:r>
          </w:p>
        </w:tc>
      </w:tr>
      <w:tr w:rsidR="00374694" w:rsidRPr="00441733" w:rsidTr="00C35E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C35E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Opis funkcji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374694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Funkcja mnoży liczby wprowadzone przez użytkownika i wyświetla iloczyn w oknie wyniku.</w:t>
            </w:r>
          </w:p>
        </w:tc>
      </w:tr>
      <w:tr w:rsidR="00374694" w:rsidRPr="00441733" w:rsidTr="00C35E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C35E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Autorzy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C35EA1">
            <w:pPr>
              <w:pStyle w:val="Bezodstpw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KJ, TU</w:t>
            </w:r>
          </w:p>
        </w:tc>
      </w:tr>
      <w:tr w:rsidR="00374694" w:rsidRPr="00441733" w:rsidTr="00C35E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C35E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Dane wejściowe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C35E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Double</w:t>
            </w:r>
          </w:p>
        </w:tc>
      </w:tr>
      <w:tr w:rsidR="00374694" w:rsidRPr="00441733" w:rsidTr="00C35EA1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C35E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 w:cs="Helvetica"/>
                <w:kern w:val="0"/>
                <w:sz w:val="28"/>
                <w:szCs w:val="28"/>
                <w:lang w:bidi="ar-SA"/>
              </w:rPr>
              <w:t>Dane wyjściowe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694" w:rsidRPr="00441733" w:rsidRDefault="00374694" w:rsidP="00C35EA1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441733">
              <w:rPr>
                <w:rFonts w:asciiTheme="minorHAnsi" w:hAnsiTheme="minorHAnsi"/>
                <w:sz w:val="28"/>
                <w:szCs w:val="28"/>
              </w:rPr>
              <w:t>Double</w:t>
            </w:r>
          </w:p>
        </w:tc>
      </w:tr>
    </w:tbl>
    <w:p w:rsidR="00B3787C" w:rsidRPr="0007619F" w:rsidRDefault="00D959AC" w:rsidP="00AA392A">
      <w:pPr>
        <w:pStyle w:val="Akapitzlist"/>
        <w:numPr>
          <w:ilvl w:val="0"/>
          <w:numId w:val="17"/>
        </w:numPr>
        <w:outlineLvl w:val="0"/>
        <w:rPr>
          <w:rFonts w:ascii="Calibri" w:hAnsi="Calibri"/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bookmarkStart w:id="20" w:name="_Toc421995971"/>
      <w:r w:rsidR="00EE3A50" w:rsidRPr="0007619F">
        <w:rPr>
          <w:b/>
          <w:sz w:val="28"/>
          <w:szCs w:val="28"/>
        </w:rPr>
        <w:t>Zarys interfejsu użytkownika</w:t>
      </w:r>
      <w:r w:rsidR="00D4747E" w:rsidRPr="0007619F">
        <w:rPr>
          <w:b/>
          <w:sz w:val="28"/>
          <w:szCs w:val="28"/>
        </w:rPr>
        <w:t xml:space="preserve"> GUI</w:t>
      </w:r>
      <w:bookmarkEnd w:id="20"/>
    </w:p>
    <w:p w:rsidR="00D4747E" w:rsidRPr="00D4747E" w:rsidRDefault="00D4747E" w:rsidP="00D4747E">
      <w:pPr>
        <w:pStyle w:val="Akapitzlist"/>
        <w:rPr>
          <w:rFonts w:ascii="Calibri" w:hAnsi="Calibri"/>
          <w:b/>
          <w:sz w:val="28"/>
          <w:szCs w:val="28"/>
        </w:rPr>
      </w:pPr>
    </w:p>
    <w:p w:rsidR="003C6239" w:rsidRDefault="00B3787C" w:rsidP="00441733">
      <w:pPr>
        <w:jc w:val="center"/>
        <w:rPr>
          <w:rFonts w:ascii="Calibri" w:hAnsi="Calibri"/>
          <w:b/>
          <w:sz w:val="28"/>
        </w:rPr>
      </w:pPr>
      <w:r w:rsidRPr="00B3787C">
        <w:rPr>
          <w:rFonts w:ascii="Calibri" w:hAnsi="Calibri"/>
          <w:b/>
          <w:noProof/>
          <w:sz w:val="28"/>
          <w:lang w:eastAsia="pl-PL" w:bidi="ar-SA"/>
        </w:rPr>
        <w:drawing>
          <wp:inline distT="0" distB="0" distL="0" distR="0" wp14:anchorId="49182AF6" wp14:editId="3F34F1CA">
            <wp:extent cx="3105150" cy="3867150"/>
            <wp:effectExtent l="0" t="0" r="0" b="0"/>
            <wp:docPr id="6" name="Obraz 6" descr="C:\Users\a_kjadczuk\Documents\Screenshot\2015-06-13 16_44_23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_kjadczuk\Documents\Screenshot\2015-06-13 16_44_23-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239" w:rsidRDefault="003C6239" w:rsidP="00EE3A50">
      <w:pPr>
        <w:rPr>
          <w:rFonts w:ascii="Calibri" w:hAnsi="Calibri"/>
          <w:b/>
          <w:sz w:val="28"/>
        </w:rPr>
      </w:pPr>
    </w:p>
    <w:p w:rsidR="00C82288" w:rsidRDefault="00C82288" w:rsidP="00EE3A50">
      <w:pPr>
        <w:rPr>
          <w:rFonts w:ascii="Calibri" w:hAnsi="Calibri"/>
          <w:b/>
          <w:sz w:val="28"/>
        </w:rPr>
      </w:pPr>
    </w:p>
    <w:p w:rsidR="005D32C8" w:rsidRPr="00374694" w:rsidRDefault="0007619F" w:rsidP="00AA392A">
      <w:pPr>
        <w:pStyle w:val="Akapitzlist"/>
        <w:widowControl/>
        <w:numPr>
          <w:ilvl w:val="0"/>
          <w:numId w:val="17"/>
        </w:numPr>
        <w:suppressAutoHyphens w:val="0"/>
        <w:spacing w:line="276" w:lineRule="auto"/>
        <w:outlineLvl w:val="0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 </w:t>
      </w:r>
      <w:bookmarkStart w:id="21" w:name="_Toc421995972"/>
      <w:r w:rsidR="003C6239" w:rsidRPr="00374694">
        <w:rPr>
          <w:rFonts w:cs="Times New Roman"/>
          <w:b/>
          <w:sz w:val="28"/>
        </w:rPr>
        <w:t>Fragmenty kodu</w:t>
      </w:r>
      <w:bookmarkEnd w:id="21"/>
    </w:p>
    <w:p w:rsidR="006B2C85" w:rsidRDefault="006B2C85" w:rsidP="00EE3A50">
      <w:pPr>
        <w:pStyle w:val="Akapitzlist"/>
        <w:widowControl/>
        <w:suppressAutoHyphens w:val="0"/>
        <w:spacing w:line="276" w:lineRule="auto"/>
        <w:ind w:left="0"/>
        <w:rPr>
          <w:rFonts w:ascii="Calibri" w:hAnsi="Calibri"/>
          <w:b/>
          <w:sz w:val="28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 xml:space="preserve">import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java.awt.event.ActionEvent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 xml:space="preserve">import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java.awt.event.ActionListener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 xml:space="preserve">import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java.util.ArrayList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 xml:space="preserve">public class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DefaultCalcModel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private double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a,b,result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>public static final String UPDATE = "UPDATE";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private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boolean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abset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=false;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private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boolean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aindicator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=false;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private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boolean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aset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=false;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private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boolean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res = false;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private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boolean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err = false;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>private String display="";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private Action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savedCommand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private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ArrayList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&lt;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ActionListener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&gt;al = new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ArrayList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&lt;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ActionListener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&gt; ();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public  void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addActionListener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(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ActionListener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alist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al.add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alist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private void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performAction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(String action)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lastRenderedPageBreak/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for (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int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i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=0;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i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&lt;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al.size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();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i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++) 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al.get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i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).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actionPerformed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(new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ActionEvent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(this,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ActionEvent.ACTION_PERFORMED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, action));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public String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getDisplay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// TODO Auto-generated method stub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return display;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public void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pressButton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(char command)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if (command &gt;= '0' &amp;&amp; command &lt;= '9')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pressedDigit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(command - '0');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if (command == '+') resolve (new Action(){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@Override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public void evaluate(double a, double b)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result =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a+b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System.out.println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(result);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@Override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public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boolean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twoArguments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return true;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if (command == '-') resolve (new Action(){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@Override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public void evaluate(double a, double b)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result = a-b;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@Override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public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boolean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twoArguments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// TODO Auto-generated method stub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return true;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if (command == '/') resolve (new Action(){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@Override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public void evaluate(double a, double b)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if (b==0)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display = "ERR DIV BY 0";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err=true;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lastRenderedPageBreak/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else result = a/b;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@Override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public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boolean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twoArguments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// TODO Auto-generated method stub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return true;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if (command == '*') resolve (new Action(){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@Override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public void evaluate(double a, double b)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result = a*b;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@Override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public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boolean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twoArguments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// TODO Auto-generated method stub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return true;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if (command == '=') resolve (new Action(){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@Override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public void evaluate(double a, double b)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if (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savedCommand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!=null)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savedCommand.evaluate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(a, b);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savedCommand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= null;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res = true;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@Override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public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boolean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twoArguments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// TODO Auto-generated method stub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return false;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if (command == 'C') resolve (new Action(){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@Override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public void evaluate(double a, double b)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if (!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display.equals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(""))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display="";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else if (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aset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display = ""+a;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aset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= false;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lastRenderedPageBreak/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else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display = "";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@Override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public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boolean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twoArguments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// TODO Auto-generated method stub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return false;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>private void resolve(Action action)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if (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display.equals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("")) return;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if (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aset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if (!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action.twoArguments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())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b =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Double.parseDouble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(display);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aindicator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= true;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action.evaluate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(a, b);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if (!err) display = ""+result;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else err=false;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abset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=true;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aset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=false;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} 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if (!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aset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if (!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abset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a =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Double.parseDouble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(display);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aindicator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= true;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aset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= true;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if (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action.twoArguments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())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savedCommand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= action;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else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action.evaluate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(a, b);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else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abset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= false;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performAction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(UPDATE);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System.out.println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("display: |" + display + "| a: " + a + " b: " + b + 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" ASET: " +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aset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+ "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savedAction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: " +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savedCommand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private void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pressedDigit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int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i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if (res)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display = "";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res = false;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if (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aindicator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display = "";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aindicator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= false;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if (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display.equals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("0.0)")) display = "";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>display+=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i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System.out.println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("display: |" + display + "| a: " + a + " b: " + b + 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" ASET: " +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aset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+ "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savedAction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: " +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savedCommand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performAction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(UPDATE);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  <w:lang w:val="en-US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  <w:t xml:space="preserve">public void 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removeActionListener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>(</w:t>
      </w:r>
      <w:proofErr w:type="spellStart"/>
      <w:r w:rsidRPr="0007619F">
        <w:rPr>
          <w:rFonts w:ascii="Calibri" w:hAnsi="Calibri"/>
          <w:b/>
          <w:sz w:val="20"/>
          <w:szCs w:val="20"/>
          <w:lang w:val="en-US"/>
        </w:rPr>
        <w:t>ActionListener</w:t>
      </w:r>
      <w:proofErr w:type="spellEnd"/>
      <w:r w:rsidRPr="0007619F">
        <w:rPr>
          <w:rFonts w:ascii="Calibri" w:hAnsi="Calibri"/>
          <w:b/>
          <w:sz w:val="20"/>
          <w:szCs w:val="20"/>
          <w:lang w:val="en-US"/>
        </w:rPr>
        <w:t xml:space="preserve"> a) {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</w:rPr>
      </w:pPr>
      <w:r w:rsidRPr="0007619F">
        <w:rPr>
          <w:rFonts w:ascii="Calibri" w:hAnsi="Calibri"/>
          <w:b/>
          <w:sz w:val="20"/>
          <w:szCs w:val="20"/>
          <w:lang w:val="en-US"/>
        </w:rPr>
        <w:tab/>
      </w:r>
      <w:r w:rsidRPr="0007619F">
        <w:rPr>
          <w:rFonts w:ascii="Calibri" w:hAnsi="Calibri"/>
          <w:b/>
          <w:sz w:val="20"/>
          <w:szCs w:val="20"/>
          <w:lang w:val="en-US"/>
        </w:rPr>
        <w:tab/>
      </w:r>
      <w:proofErr w:type="spellStart"/>
      <w:r w:rsidRPr="0007619F">
        <w:rPr>
          <w:rFonts w:ascii="Calibri" w:hAnsi="Calibri"/>
          <w:b/>
          <w:sz w:val="20"/>
          <w:szCs w:val="20"/>
        </w:rPr>
        <w:t>al.remove</w:t>
      </w:r>
      <w:proofErr w:type="spellEnd"/>
      <w:r w:rsidRPr="0007619F">
        <w:rPr>
          <w:rFonts w:ascii="Calibri" w:hAnsi="Calibri"/>
          <w:b/>
          <w:sz w:val="20"/>
          <w:szCs w:val="20"/>
        </w:rPr>
        <w:t>(a);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</w:rPr>
      </w:pPr>
      <w:r w:rsidRPr="0007619F">
        <w:rPr>
          <w:rFonts w:ascii="Calibri" w:hAnsi="Calibri"/>
          <w:b/>
          <w:sz w:val="20"/>
          <w:szCs w:val="20"/>
        </w:rPr>
        <w:tab/>
        <w:t>}</w:t>
      </w:r>
    </w:p>
    <w:p w:rsidR="001506D3" w:rsidRPr="0007619F" w:rsidRDefault="001506D3" w:rsidP="001506D3">
      <w:pPr>
        <w:pStyle w:val="Akapitzlist"/>
        <w:widowControl/>
        <w:suppressAutoHyphens w:val="0"/>
        <w:spacing w:line="276" w:lineRule="auto"/>
        <w:rPr>
          <w:rFonts w:ascii="Calibri" w:hAnsi="Calibri"/>
          <w:b/>
          <w:sz w:val="20"/>
          <w:szCs w:val="20"/>
        </w:rPr>
      </w:pPr>
      <w:r w:rsidRPr="0007619F">
        <w:rPr>
          <w:rFonts w:ascii="Calibri" w:hAnsi="Calibri"/>
          <w:b/>
          <w:sz w:val="20"/>
          <w:szCs w:val="20"/>
        </w:rPr>
        <w:tab/>
      </w:r>
    </w:p>
    <w:p w:rsidR="00D4747E" w:rsidRDefault="001506D3" w:rsidP="001506D3">
      <w:pPr>
        <w:pStyle w:val="Akapitzlist"/>
        <w:widowControl/>
        <w:suppressAutoHyphens w:val="0"/>
        <w:spacing w:line="276" w:lineRule="auto"/>
        <w:ind w:left="0"/>
        <w:rPr>
          <w:rFonts w:ascii="Calibri" w:hAnsi="Calibri"/>
          <w:b/>
          <w:sz w:val="20"/>
          <w:szCs w:val="20"/>
        </w:rPr>
      </w:pPr>
      <w:r w:rsidRPr="0007619F">
        <w:rPr>
          <w:rFonts w:ascii="Calibri" w:hAnsi="Calibri"/>
          <w:b/>
          <w:sz w:val="20"/>
          <w:szCs w:val="20"/>
        </w:rPr>
        <w:t>}</w:t>
      </w:r>
    </w:p>
    <w:p w:rsidR="007629CE" w:rsidRDefault="007629CE" w:rsidP="001506D3">
      <w:pPr>
        <w:pStyle w:val="Akapitzlist"/>
        <w:widowControl/>
        <w:suppressAutoHyphens w:val="0"/>
        <w:spacing w:line="276" w:lineRule="auto"/>
        <w:ind w:left="0"/>
        <w:rPr>
          <w:rFonts w:ascii="Calibri" w:hAnsi="Calibri"/>
          <w:b/>
          <w:sz w:val="20"/>
          <w:szCs w:val="20"/>
        </w:rPr>
      </w:pPr>
    </w:p>
    <w:p w:rsidR="00C35EA1" w:rsidRDefault="00C35EA1" w:rsidP="007629CE">
      <w:pPr>
        <w:pStyle w:val="Akapitzlist"/>
        <w:widowControl/>
        <w:suppressAutoHyphens w:val="0"/>
        <w:spacing w:line="276" w:lineRule="auto"/>
        <w:ind w:left="0"/>
        <w:rPr>
          <w:rFonts w:cs="Times New Roman"/>
          <w:b/>
          <w:sz w:val="28"/>
          <w:szCs w:val="20"/>
        </w:rPr>
      </w:pPr>
    </w:p>
    <w:p w:rsidR="00C35EA1" w:rsidRDefault="00C35EA1" w:rsidP="007629CE">
      <w:pPr>
        <w:pStyle w:val="Akapitzlist"/>
        <w:widowControl/>
        <w:suppressAutoHyphens w:val="0"/>
        <w:spacing w:line="276" w:lineRule="auto"/>
        <w:ind w:left="0"/>
        <w:rPr>
          <w:rFonts w:cs="Times New Roman"/>
          <w:b/>
          <w:sz w:val="28"/>
          <w:szCs w:val="20"/>
        </w:rPr>
      </w:pPr>
    </w:p>
    <w:p w:rsidR="00C35EA1" w:rsidRDefault="00C35EA1" w:rsidP="007629CE">
      <w:pPr>
        <w:pStyle w:val="Akapitzlist"/>
        <w:widowControl/>
        <w:suppressAutoHyphens w:val="0"/>
        <w:spacing w:line="276" w:lineRule="auto"/>
        <w:ind w:left="0"/>
        <w:rPr>
          <w:rFonts w:cs="Times New Roman"/>
          <w:b/>
          <w:sz w:val="28"/>
          <w:szCs w:val="20"/>
        </w:rPr>
      </w:pPr>
    </w:p>
    <w:p w:rsidR="00C35EA1" w:rsidRDefault="00C35EA1" w:rsidP="007629CE">
      <w:pPr>
        <w:pStyle w:val="Akapitzlist"/>
        <w:widowControl/>
        <w:suppressAutoHyphens w:val="0"/>
        <w:spacing w:line="276" w:lineRule="auto"/>
        <w:ind w:left="0"/>
        <w:rPr>
          <w:rFonts w:cs="Times New Roman"/>
          <w:b/>
          <w:sz w:val="28"/>
          <w:szCs w:val="20"/>
        </w:rPr>
      </w:pPr>
    </w:p>
    <w:p w:rsidR="00C35EA1" w:rsidRDefault="00C35EA1" w:rsidP="007629CE">
      <w:pPr>
        <w:pStyle w:val="Akapitzlist"/>
        <w:widowControl/>
        <w:suppressAutoHyphens w:val="0"/>
        <w:spacing w:line="276" w:lineRule="auto"/>
        <w:ind w:left="0"/>
        <w:rPr>
          <w:rFonts w:cs="Times New Roman"/>
          <w:b/>
          <w:sz w:val="28"/>
          <w:szCs w:val="20"/>
        </w:rPr>
      </w:pPr>
    </w:p>
    <w:p w:rsidR="00C35EA1" w:rsidRDefault="00C35EA1" w:rsidP="007629CE">
      <w:pPr>
        <w:pStyle w:val="Akapitzlist"/>
        <w:widowControl/>
        <w:suppressAutoHyphens w:val="0"/>
        <w:spacing w:line="276" w:lineRule="auto"/>
        <w:ind w:left="0"/>
        <w:rPr>
          <w:rFonts w:cs="Times New Roman"/>
          <w:b/>
          <w:sz w:val="28"/>
          <w:szCs w:val="20"/>
        </w:rPr>
      </w:pPr>
    </w:p>
    <w:p w:rsidR="00C35EA1" w:rsidRDefault="00C35EA1" w:rsidP="007629CE">
      <w:pPr>
        <w:pStyle w:val="Akapitzlist"/>
        <w:widowControl/>
        <w:suppressAutoHyphens w:val="0"/>
        <w:spacing w:line="276" w:lineRule="auto"/>
        <w:ind w:left="0"/>
        <w:rPr>
          <w:rFonts w:cs="Times New Roman"/>
          <w:b/>
          <w:sz w:val="28"/>
          <w:szCs w:val="20"/>
        </w:rPr>
      </w:pPr>
    </w:p>
    <w:p w:rsidR="00C35EA1" w:rsidRDefault="00C35EA1" w:rsidP="007629CE">
      <w:pPr>
        <w:pStyle w:val="Akapitzlist"/>
        <w:widowControl/>
        <w:suppressAutoHyphens w:val="0"/>
        <w:spacing w:line="276" w:lineRule="auto"/>
        <w:ind w:left="0"/>
        <w:rPr>
          <w:rFonts w:cs="Times New Roman"/>
          <w:b/>
          <w:sz w:val="28"/>
          <w:szCs w:val="20"/>
        </w:rPr>
      </w:pPr>
    </w:p>
    <w:p w:rsidR="00C35EA1" w:rsidRDefault="00C35EA1" w:rsidP="007629CE">
      <w:pPr>
        <w:pStyle w:val="Akapitzlist"/>
        <w:widowControl/>
        <w:suppressAutoHyphens w:val="0"/>
        <w:spacing w:line="276" w:lineRule="auto"/>
        <w:ind w:left="0"/>
        <w:rPr>
          <w:rFonts w:cs="Times New Roman"/>
          <w:b/>
          <w:sz w:val="28"/>
          <w:szCs w:val="20"/>
        </w:rPr>
      </w:pPr>
    </w:p>
    <w:p w:rsidR="00C35EA1" w:rsidRDefault="00C35EA1" w:rsidP="007629CE">
      <w:pPr>
        <w:pStyle w:val="Akapitzlist"/>
        <w:widowControl/>
        <w:suppressAutoHyphens w:val="0"/>
        <w:spacing w:line="276" w:lineRule="auto"/>
        <w:ind w:left="0"/>
        <w:rPr>
          <w:rFonts w:cs="Times New Roman"/>
          <w:b/>
          <w:sz w:val="28"/>
          <w:szCs w:val="20"/>
        </w:rPr>
      </w:pPr>
    </w:p>
    <w:p w:rsidR="00C35EA1" w:rsidRDefault="00C35EA1" w:rsidP="007629CE">
      <w:pPr>
        <w:pStyle w:val="Akapitzlist"/>
        <w:widowControl/>
        <w:suppressAutoHyphens w:val="0"/>
        <w:spacing w:line="276" w:lineRule="auto"/>
        <w:ind w:left="0"/>
        <w:rPr>
          <w:rFonts w:cs="Times New Roman"/>
          <w:b/>
          <w:sz w:val="28"/>
          <w:szCs w:val="20"/>
        </w:rPr>
      </w:pPr>
    </w:p>
    <w:p w:rsidR="00C35EA1" w:rsidRDefault="00C35EA1" w:rsidP="007629CE">
      <w:pPr>
        <w:pStyle w:val="Akapitzlist"/>
        <w:widowControl/>
        <w:suppressAutoHyphens w:val="0"/>
        <w:spacing w:line="276" w:lineRule="auto"/>
        <w:ind w:left="0"/>
        <w:rPr>
          <w:rFonts w:cs="Times New Roman"/>
          <w:b/>
          <w:sz w:val="28"/>
          <w:szCs w:val="20"/>
        </w:rPr>
      </w:pPr>
    </w:p>
    <w:p w:rsidR="00C35EA1" w:rsidRDefault="00C35EA1" w:rsidP="007629CE">
      <w:pPr>
        <w:pStyle w:val="Akapitzlist"/>
        <w:widowControl/>
        <w:suppressAutoHyphens w:val="0"/>
        <w:spacing w:line="276" w:lineRule="auto"/>
        <w:ind w:left="0"/>
        <w:rPr>
          <w:rFonts w:cs="Times New Roman"/>
          <w:b/>
          <w:sz w:val="28"/>
          <w:szCs w:val="20"/>
        </w:rPr>
      </w:pPr>
    </w:p>
    <w:p w:rsidR="00C35EA1" w:rsidRDefault="00C35EA1" w:rsidP="007629CE">
      <w:pPr>
        <w:pStyle w:val="Akapitzlist"/>
        <w:widowControl/>
        <w:suppressAutoHyphens w:val="0"/>
        <w:spacing w:line="276" w:lineRule="auto"/>
        <w:ind w:left="0"/>
        <w:rPr>
          <w:rFonts w:cs="Times New Roman"/>
          <w:b/>
          <w:sz w:val="28"/>
          <w:szCs w:val="20"/>
        </w:rPr>
      </w:pPr>
    </w:p>
    <w:p w:rsidR="00C35EA1" w:rsidRDefault="00C35EA1" w:rsidP="007629CE">
      <w:pPr>
        <w:pStyle w:val="Akapitzlist"/>
        <w:widowControl/>
        <w:suppressAutoHyphens w:val="0"/>
        <w:spacing w:line="276" w:lineRule="auto"/>
        <w:ind w:left="0"/>
        <w:rPr>
          <w:rFonts w:cs="Times New Roman"/>
          <w:b/>
          <w:sz w:val="28"/>
          <w:szCs w:val="20"/>
        </w:rPr>
      </w:pPr>
    </w:p>
    <w:p w:rsidR="00C35EA1" w:rsidRDefault="00C35EA1" w:rsidP="007629CE">
      <w:pPr>
        <w:pStyle w:val="Akapitzlist"/>
        <w:widowControl/>
        <w:suppressAutoHyphens w:val="0"/>
        <w:spacing w:line="276" w:lineRule="auto"/>
        <w:ind w:left="0"/>
        <w:rPr>
          <w:rFonts w:cs="Times New Roman"/>
          <w:b/>
          <w:sz w:val="28"/>
          <w:szCs w:val="20"/>
        </w:rPr>
      </w:pPr>
    </w:p>
    <w:p w:rsidR="00C35EA1" w:rsidRDefault="00C35EA1" w:rsidP="007629CE">
      <w:pPr>
        <w:pStyle w:val="Akapitzlist"/>
        <w:widowControl/>
        <w:suppressAutoHyphens w:val="0"/>
        <w:spacing w:line="276" w:lineRule="auto"/>
        <w:ind w:left="0"/>
        <w:rPr>
          <w:rFonts w:cs="Times New Roman"/>
          <w:b/>
          <w:sz w:val="28"/>
          <w:szCs w:val="20"/>
        </w:rPr>
      </w:pPr>
    </w:p>
    <w:p w:rsidR="00C35EA1" w:rsidRDefault="00C35EA1" w:rsidP="007629CE">
      <w:pPr>
        <w:pStyle w:val="Akapitzlist"/>
        <w:widowControl/>
        <w:suppressAutoHyphens w:val="0"/>
        <w:spacing w:line="276" w:lineRule="auto"/>
        <w:ind w:left="0"/>
        <w:rPr>
          <w:rFonts w:cs="Times New Roman"/>
          <w:b/>
          <w:sz w:val="28"/>
          <w:szCs w:val="20"/>
        </w:rPr>
      </w:pPr>
    </w:p>
    <w:p w:rsidR="00C35EA1" w:rsidRDefault="00C35EA1" w:rsidP="007629CE">
      <w:pPr>
        <w:pStyle w:val="Akapitzlist"/>
        <w:widowControl/>
        <w:suppressAutoHyphens w:val="0"/>
        <w:spacing w:line="276" w:lineRule="auto"/>
        <w:ind w:left="0"/>
        <w:rPr>
          <w:rFonts w:cs="Times New Roman"/>
          <w:b/>
          <w:sz w:val="28"/>
          <w:szCs w:val="20"/>
        </w:rPr>
      </w:pPr>
    </w:p>
    <w:p w:rsidR="00C82288" w:rsidRDefault="00C82288" w:rsidP="007629CE">
      <w:pPr>
        <w:pStyle w:val="Akapitzlist"/>
        <w:widowControl/>
        <w:suppressAutoHyphens w:val="0"/>
        <w:spacing w:line="276" w:lineRule="auto"/>
        <w:ind w:left="0"/>
        <w:rPr>
          <w:rFonts w:cs="Times New Roman"/>
          <w:b/>
          <w:sz w:val="28"/>
          <w:szCs w:val="20"/>
        </w:rPr>
      </w:pPr>
    </w:p>
    <w:p w:rsidR="00C82288" w:rsidRDefault="00C82288" w:rsidP="007629CE">
      <w:pPr>
        <w:pStyle w:val="Akapitzlist"/>
        <w:widowControl/>
        <w:suppressAutoHyphens w:val="0"/>
        <w:spacing w:line="276" w:lineRule="auto"/>
        <w:ind w:left="0"/>
        <w:rPr>
          <w:rFonts w:cs="Times New Roman"/>
          <w:b/>
          <w:sz w:val="28"/>
          <w:szCs w:val="20"/>
        </w:rPr>
      </w:pPr>
    </w:p>
    <w:p w:rsidR="007629CE" w:rsidRPr="00C35EA1" w:rsidRDefault="00D959AC" w:rsidP="00D959AC">
      <w:pPr>
        <w:pStyle w:val="Akapitzlist"/>
        <w:widowControl/>
        <w:numPr>
          <w:ilvl w:val="0"/>
          <w:numId w:val="17"/>
        </w:numPr>
        <w:suppressAutoHyphens w:val="0"/>
        <w:spacing w:line="276" w:lineRule="auto"/>
        <w:outlineLvl w:val="0"/>
        <w:rPr>
          <w:rFonts w:cs="Times New Roman"/>
          <w:b/>
          <w:sz w:val="28"/>
          <w:szCs w:val="20"/>
        </w:rPr>
      </w:pPr>
      <w:r>
        <w:rPr>
          <w:rFonts w:cs="Times New Roman"/>
          <w:b/>
          <w:sz w:val="28"/>
          <w:szCs w:val="20"/>
        </w:rPr>
        <w:lastRenderedPageBreak/>
        <w:t xml:space="preserve"> </w:t>
      </w:r>
      <w:bookmarkStart w:id="22" w:name="_Toc421995973"/>
      <w:r w:rsidR="007629CE" w:rsidRPr="00C35EA1">
        <w:rPr>
          <w:rFonts w:cs="Times New Roman"/>
          <w:b/>
          <w:sz w:val="28"/>
          <w:szCs w:val="20"/>
        </w:rPr>
        <w:t>Instrukcja obsługi</w:t>
      </w:r>
      <w:bookmarkEnd w:id="22"/>
    </w:p>
    <w:p w:rsidR="007629CE" w:rsidRPr="00C255D4" w:rsidRDefault="007629CE" w:rsidP="007629CE">
      <w:pPr>
        <w:rPr>
          <w:rFonts w:cs="Times New Roman"/>
          <w:sz w:val="28"/>
          <w:szCs w:val="28"/>
        </w:rPr>
      </w:pPr>
    </w:p>
    <w:p w:rsidR="007629CE" w:rsidRPr="00C35EA1" w:rsidRDefault="007629CE" w:rsidP="007629CE">
      <w:pPr>
        <w:rPr>
          <w:rFonts w:eastAsia="Times New Roman" w:cs="Times New Roman"/>
          <w:lang w:eastAsia="pl-PL"/>
        </w:rPr>
      </w:pPr>
      <w:r w:rsidRPr="00C35EA1">
        <w:rPr>
          <w:rFonts w:eastAsia="Times New Roman" w:cs="Times New Roman"/>
          <w:lang w:eastAsia="pl-PL"/>
        </w:rPr>
        <w:t>Uwagi dotyczące formy instrukcji, informacje o zauważonych błędach proszę kierować na adres 1232kalk@gmail.com</w:t>
      </w:r>
    </w:p>
    <w:p w:rsidR="007629CE" w:rsidRPr="00C35EA1" w:rsidRDefault="007629CE" w:rsidP="007629CE">
      <w:pPr>
        <w:rPr>
          <w:rFonts w:eastAsia="Times New Roman" w:cs="Times New Roman"/>
          <w:lang w:eastAsia="pl-PL"/>
        </w:rPr>
      </w:pPr>
    </w:p>
    <w:p w:rsidR="007629CE" w:rsidRPr="00C35EA1" w:rsidRDefault="007629CE" w:rsidP="007629CE">
      <w:pPr>
        <w:rPr>
          <w:rFonts w:eastAsia="Times New Roman" w:cs="Times New Roman"/>
          <w:lang w:eastAsia="pl-PL"/>
        </w:rPr>
      </w:pPr>
    </w:p>
    <w:p w:rsidR="007629CE" w:rsidRPr="00C35EA1" w:rsidRDefault="007629CE" w:rsidP="007629CE">
      <w:pPr>
        <w:rPr>
          <w:rFonts w:eastAsia="Times New Roman" w:cs="Times New Roman"/>
          <w:lang w:eastAsia="pl-PL"/>
        </w:rPr>
      </w:pPr>
    </w:p>
    <w:p w:rsidR="007629CE" w:rsidRPr="00C35EA1" w:rsidRDefault="007629CE" w:rsidP="007629CE">
      <w:pPr>
        <w:rPr>
          <w:rFonts w:eastAsia="Times New Roman" w:cs="Times New Roman"/>
          <w:lang w:eastAsia="pl-PL"/>
        </w:rPr>
      </w:pPr>
      <w:r w:rsidRPr="00C35EA1">
        <w:rPr>
          <w:rFonts w:eastAsia="Times New Roman" w:cs="Times New Roman"/>
          <w:lang w:eastAsia="pl-PL"/>
        </w:rPr>
        <w:t xml:space="preserve">Wersja instrukcji: </w:t>
      </w:r>
      <w:r w:rsidRPr="00C35EA1">
        <w:rPr>
          <w:rFonts w:eastAsia="Times New Roman" w:cs="Times New Roman"/>
          <w:lang w:eastAsia="pl-PL"/>
        </w:rPr>
        <w:tab/>
      </w:r>
      <w:r w:rsidRPr="00C35EA1">
        <w:rPr>
          <w:rFonts w:eastAsia="Times New Roman" w:cs="Times New Roman"/>
          <w:lang w:eastAsia="pl-PL"/>
        </w:rPr>
        <w:tab/>
      </w:r>
      <w:r w:rsidRPr="00C35EA1">
        <w:rPr>
          <w:rFonts w:eastAsia="Times New Roman" w:cs="Times New Roman"/>
          <w:lang w:eastAsia="pl-PL"/>
        </w:rPr>
        <w:tab/>
      </w:r>
      <w:r w:rsidRPr="00C35EA1">
        <w:rPr>
          <w:rFonts w:eastAsia="Times New Roman" w:cs="Times New Roman"/>
          <w:lang w:eastAsia="pl-PL"/>
        </w:rPr>
        <w:tab/>
        <w:t>1.0 z dn. 13-11-2015</w:t>
      </w:r>
    </w:p>
    <w:p w:rsidR="007629CE" w:rsidRPr="00C35EA1" w:rsidRDefault="007629CE" w:rsidP="007629CE">
      <w:pPr>
        <w:rPr>
          <w:rFonts w:eastAsia="Times New Roman" w:cs="Times New Roman"/>
          <w:lang w:eastAsia="pl-PL"/>
        </w:rPr>
      </w:pPr>
      <w:r w:rsidRPr="00C35EA1">
        <w:rPr>
          <w:rFonts w:eastAsia="Times New Roman" w:cs="Times New Roman"/>
          <w:lang w:eastAsia="pl-PL"/>
        </w:rPr>
        <w:t>Wersja oprogramowania:</w:t>
      </w:r>
      <w:r w:rsidRPr="00C35EA1">
        <w:rPr>
          <w:rFonts w:eastAsia="Times New Roman" w:cs="Times New Roman"/>
          <w:lang w:eastAsia="pl-PL"/>
        </w:rPr>
        <w:tab/>
      </w:r>
      <w:r w:rsidRPr="00C35EA1">
        <w:rPr>
          <w:rFonts w:eastAsia="Times New Roman" w:cs="Times New Roman"/>
          <w:lang w:eastAsia="pl-PL"/>
        </w:rPr>
        <w:tab/>
      </w:r>
      <w:r w:rsidR="00C35EA1" w:rsidRPr="00C35EA1">
        <w:rPr>
          <w:rFonts w:eastAsia="Times New Roman" w:cs="Times New Roman"/>
          <w:lang w:eastAsia="pl-PL"/>
        </w:rPr>
        <w:tab/>
      </w:r>
      <w:r w:rsidRPr="00C35EA1">
        <w:rPr>
          <w:rFonts w:eastAsia="Times New Roman" w:cs="Times New Roman"/>
          <w:lang w:eastAsia="pl-PL"/>
        </w:rPr>
        <w:t>1.0</w:t>
      </w:r>
    </w:p>
    <w:p w:rsidR="007629CE" w:rsidRDefault="007629CE" w:rsidP="007629CE">
      <w:pPr>
        <w:rPr>
          <w:rFonts w:eastAsia="Times New Roman" w:cs="Times New Roman"/>
          <w:lang w:eastAsia="pl-PL"/>
        </w:rPr>
      </w:pPr>
      <w:r w:rsidRPr="00C35EA1">
        <w:rPr>
          <w:rFonts w:eastAsia="Times New Roman" w:cs="Times New Roman"/>
          <w:lang w:eastAsia="pl-PL"/>
        </w:rPr>
        <w:t>Instrukcje opracowali:</w:t>
      </w:r>
      <w:r w:rsidRPr="00C35EA1">
        <w:rPr>
          <w:rFonts w:eastAsia="Times New Roman" w:cs="Times New Roman"/>
          <w:lang w:eastAsia="pl-PL"/>
        </w:rPr>
        <w:tab/>
      </w:r>
      <w:r w:rsidRPr="00C35EA1">
        <w:rPr>
          <w:rFonts w:eastAsia="Times New Roman" w:cs="Times New Roman"/>
          <w:lang w:eastAsia="pl-PL"/>
        </w:rPr>
        <w:tab/>
      </w:r>
      <w:r w:rsidRPr="00C35EA1">
        <w:rPr>
          <w:rFonts w:eastAsia="Times New Roman" w:cs="Times New Roman"/>
          <w:lang w:eastAsia="pl-PL"/>
        </w:rPr>
        <w:tab/>
        <w:t>MB</w:t>
      </w:r>
    </w:p>
    <w:p w:rsidR="00C82288" w:rsidRDefault="00C82288" w:rsidP="007629CE">
      <w:pPr>
        <w:rPr>
          <w:rFonts w:cs="Times New Roman"/>
        </w:rPr>
      </w:pPr>
    </w:p>
    <w:p w:rsidR="007629CE" w:rsidRPr="00C35EA1" w:rsidRDefault="007629CE" w:rsidP="007629CE">
      <w:pPr>
        <w:rPr>
          <w:rFonts w:cs="Times New Roman"/>
        </w:rPr>
      </w:pPr>
      <w:r w:rsidRPr="00C35EA1">
        <w:rPr>
          <w:rFonts w:cs="Times New Roman"/>
        </w:rPr>
        <w:t xml:space="preserve">Program został wykonany w oparciu o technologię Java </w:t>
      </w:r>
      <w:proofErr w:type="spellStart"/>
      <w:r w:rsidRPr="00C35EA1">
        <w:rPr>
          <w:rFonts w:cs="Times New Roman"/>
        </w:rPr>
        <w:t>NetBeans</w:t>
      </w:r>
      <w:proofErr w:type="spellEnd"/>
      <w:r w:rsidRPr="00C35EA1">
        <w:rPr>
          <w:rFonts w:cs="Times New Roman"/>
        </w:rPr>
        <w:t xml:space="preserve"> IDE 8.1. Ze względu na dużą ilość funkcjonalności jest dobrym narzędziem do użytku domowego. Jest przeznaczony do pracy z systemem Microsoft Windows XP i wyższe z pakietem </w:t>
      </w:r>
      <w:proofErr w:type="spellStart"/>
      <w:r w:rsidRPr="00C35EA1">
        <w:rPr>
          <w:rFonts w:cs="Times New Roman"/>
        </w:rPr>
        <w:t>NETFramework</w:t>
      </w:r>
      <w:proofErr w:type="spellEnd"/>
      <w:r w:rsidRPr="00C35EA1">
        <w:rPr>
          <w:rFonts w:cs="Times New Roman"/>
        </w:rPr>
        <w:t>.</w:t>
      </w:r>
    </w:p>
    <w:p w:rsidR="007629CE" w:rsidRPr="00C35EA1" w:rsidRDefault="007629CE" w:rsidP="007629CE">
      <w:pPr>
        <w:rPr>
          <w:rFonts w:cs="Times New Roman"/>
        </w:rPr>
      </w:pPr>
    </w:p>
    <w:p w:rsidR="007629CE" w:rsidRPr="00C35EA1" w:rsidRDefault="007629CE" w:rsidP="00C82288">
      <w:pPr>
        <w:pStyle w:val="Nagwek2"/>
        <w:rPr>
          <w:rFonts w:cs="Times New Roman"/>
          <w:b/>
          <w:sz w:val="28"/>
          <w:u w:val="single"/>
        </w:rPr>
      </w:pPr>
      <w:bookmarkStart w:id="23" w:name="_Toc421995974"/>
      <w:r w:rsidRPr="00C35EA1">
        <w:rPr>
          <w:rFonts w:cs="Times New Roman"/>
          <w:b/>
          <w:sz w:val="28"/>
          <w:u w:val="single"/>
        </w:rPr>
        <w:t>Dane techniczne</w:t>
      </w:r>
      <w:bookmarkEnd w:id="23"/>
    </w:p>
    <w:p w:rsidR="007629CE" w:rsidRPr="00C35EA1" w:rsidRDefault="007629CE" w:rsidP="007629CE">
      <w:pPr>
        <w:rPr>
          <w:rFonts w:cs="Times New Roman"/>
        </w:rPr>
      </w:pPr>
    </w:p>
    <w:p w:rsidR="007629CE" w:rsidRPr="00C35EA1" w:rsidRDefault="007629CE" w:rsidP="007629CE">
      <w:pPr>
        <w:rPr>
          <w:rFonts w:cs="Times New Roman"/>
        </w:rPr>
      </w:pPr>
      <w:r w:rsidRPr="00C35EA1">
        <w:rPr>
          <w:rFonts w:cs="Times New Roman"/>
        </w:rPr>
        <w:t>Wyświetlacz</w:t>
      </w:r>
      <w:r w:rsidRPr="00C35EA1">
        <w:rPr>
          <w:rFonts w:cs="Times New Roman"/>
        </w:rPr>
        <w:tab/>
      </w:r>
      <w:r w:rsidRPr="00C35EA1">
        <w:rPr>
          <w:rFonts w:cs="Times New Roman"/>
        </w:rPr>
        <w:tab/>
      </w:r>
      <w:r w:rsidRPr="00C35EA1">
        <w:rPr>
          <w:rFonts w:cs="Times New Roman"/>
        </w:rPr>
        <w:tab/>
        <w:t>22 cyfry</w:t>
      </w:r>
    </w:p>
    <w:p w:rsidR="007629CE" w:rsidRPr="00C35EA1" w:rsidRDefault="007629CE" w:rsidP="007629CE">
      <w:pPr>
        <w:rPr>
          <w:rFonts w:cs="Times New Roman"/>
        </w:rPr>
      </w:pPr>
      <w:r w:rsidRPr="00C35EA1">
        <w:rPr>
          <w:rFonts w:cs="Times New Roman"/>
        </w:rPr>
        <w:t>Technologia</w:t>
      </w:r>
      <w:r w:rsidRPr="00C35EA1">
        <w:rPr>
          <w:rFonts w:cs="Times New Roman"/>
        </w:rPr>
        <w:tab/>
      </w:r>
      <w:r w:rsidRPr="00C35EA1">
        <w:rPr>
          <w:rFonts w:cs="Times New Roman"/>
        </w:rPr>
        <w:tab/>
      </w:r>
      <w:r w:rsidRPr="00C35EA1">
        <w:rPr>
          <w:rFonts w:cs="Times New Roman"/>
        </w:rPr>
        <w:tab/>
        <w:t xml:space="preserve">Java </w:t>
      </w:r>
      <w:proofErr w:type="spellStart"/>
      <w:r w:rsidRPr="00C35EA1">
        <w:rPr>
          <w:rFonts w:cs="Times New Roman"/>
        </w:rPr>
        <w:t>NetBeans</w:t>
      </w:r>
      <w:proofErr w:type="spellEnd"/>
      <w:r w:rsidRPr="00C35EA1">
        <w:rPr>
          <w:rFonts w:cs="Times New Roman"/>
        </w:rPr>
        <w:t xml:space="preserve"> IDE 8.1</w:t>
      </w:r>
    </w:p>
    <w:p w:rsidR="007629CE" w:rsidRPr="00C35EA1" w:rsidRDefault="007629CE" w:rsidP="007629CE">
      <w:pPr>
        <w:rPr>
          <w:rFonts w:cs="Times New Roman"/>
        </w:rPr>
      </w:pPr>
      <w:r w:rsidRPr="00C35EA1">
        <w:rPr>
          <w:rFonts w:cs="Times New Roman"/>
        </w:rPr>
        <w:t>Wymagania</w:t>
      </w:r>
      <w:r w:rsidRPr="00C35EA1">
        <w:rPr>
          <w:rFonts w:cs="Times New Roman"/>
        </w:rPr>
        <w:tab/>
      </w:r>
      <w:r w:rsidRPr="00C35EA1">
        <w:rPr>
          <w:rFonts w:cs="Times New Roman"/>
        </w:rPr>
        <w:tab/>
      </w:r>
      <w:r w:rsidRPr="00C35EA1">
        <w:rPr>
          <w:rFonts w:cs="Times New Roman"/>
        </w:rPr>
        <w:tab/>
        <w:t>Miejsce na dysku twardym 50MB</w:t>
      </w:r>
    </w:p>
    <w:p w:rsidR="007629CE" w:rsidRPr="00C35EA1" w:rsidRDefault="007629CE" w:rsidP="007629CE">
      <w:pPr>
        <w:pStyle w:val="Akapitzlist"/>
        <w:widowControl/>
        <w:suppressAutoHyphens w:val="0"/>
        <w:spacing w:after="200"/>
        <w:contextualSpacing/>
        <w:textAlignment w:val="auto"/>
        <w:rPr>
          <w:rFonts w:eastAsia="Calibri" w:cs="Times New Roman"/>
          <w:szCs w:val="24"/>
        </w:rPr>
      </w:pPr>
      <w:r w:rsidRPr="00C35EA1">
        <w:rPr>
          <w:rFonts w:cs="Times New Roman"/>
          <w:szCs w:val="24"/>
        </w:rPr>
        <w:tab/>
      </w:r>
      <w:r w:rsidRPr="00C35EA1">
        <w:rPr>
          <w:rFonts w:cs="Times New Roman"/>
          <w:szCs w:val="24"/>
        </w:rPr>
        <w:tab/>
      </w:r>
      <w:r w:rsidRPr="00C35EA1">
        <w:rPr>
          <w:rFonts w:cs="Times New Roman"/>
          <w:szCs w:val="24"/>
        </w:rPr>
        <w:tab/>
      </w:r>
      <w:r w:rsidRPr="00C35EA1">
        <w:rPr>
          <w:rFonts w:eastAsia="Calibri" w:cs="Times New Roman"/>
          <w:szCs w:val="24"/>
        </w:rPr>
        <w:t xml:space="preserve">Procesor: zgodny z wymaganiami systemu operacyjnego </w:t>
      </w:r>
    </w:p>
    <w:p w:rsidR="007629CE" w:rsidRPr="00C35EA1" w:rsidRDefault="007629CE" w:rsidP="007629CE">
      <w:pPr>
        <w:pStyle w:val="Akapitzlist"/>
        <w:widowControl/>
        <w:suppressAutoHyphens w:val="0"/>
        <w:spacing w:after="200"/>
        <w:contextualSpacing/>
        <w:textAlignment w:val="auto"/>
        <w:rPr>
          <w:rFonts w:eastAsia="Calibri" w:cs="Times New Roman"/>
          <w:szCs w:val="24"/>
        </w:rPr>
      </w:pPr>
      <w:r w:rsidRPr="00C35EA1">
        <w:rPr>
          <w:rFonts w:eastAsia="Calibri" w:cs="Times New Roman"/>
          <w:szCs w:val="24"/>
        </w:rPr>
        <w:tab/>
      </w:r>
      <w:r w:rsidRPr="00C35EA1">
        <w:rPr>
          <w:rFonts w:eastAsia="Calibri" w:cs="Times New Roman"/>
          <w:szCs w:val="24"/>
        </w:rPr>
        <w:tab/>
      </w:r>
      <w:r w:rsidRPr="00C35EA1">
        <w:rPr>
          <w:rFonts w:eastAsia="Calibri" w:cs="Times New Roman"/>
          <w:szCs w:val="24"/>
        </w:rPr>
        <w:tab/>
        <w:t xml:space="preserve">Pamięć RAM: zgodna z wymaganiami systemu operacyjnego </w:t>
      </w:r>
    </w:p>
    <w:p w:rsidR="007629CE" w:rsidRPr="00C35EA1" w:rsidRDefault="007629CE" w:rsidP="00C82288">
      <w:pPr>
        <w:pStyle w:val="Nagwek2"/>
        <w:rPr>
          <w:rFonts w:cs="Times New Roman"/>
          <w:b/>
          <w:sz w:val="28"/>
          <w:u w:val="single"/>
        </w:rPr>
      </w:pPr>
      <w:bookmarkStart w:id="24" w:name="_Toc421995975"/>
      <w:r w:rsidRPr="00C35EA1">
        <w:rPr>
          <w:rFonts w:cs="Times New Roman"/>
          <w:b/>
          <w:sz w:val="28"/>
          <w:u w:val="single"/>
        </w:rPr>
        <w:t>Budowa Kalkulatora</w:t>
      </w:r>
      <w:bookmarkEnd w:id="24"/>
    </w:p>
    <w:p w:rsidR="007629CE" w:rsidRPr="00C35EA1" w:rsidRDefault="007629CE" w:rsidP="007629CE">
      <w:pPr>
        <w:rPr>
          <w:rFonts w:cs="Times New Roman"/>
        </w:rPr>
      </w:pPr>
    </w:p>
    <w:p w:rsidR="007629CE" w:rsidRPr="00C35EA1" w:rsidRDefault="007629CE" w:rsidP="007629CE">
      <w:pPr>
        <w:rPr>
          <w:rFonts w:cs="Times New Roman"/>
        </w:rPr>
      </w:pPr>
      <w:r w:rsidRPr="00C35EA1">
        <w:rPr>
          <w:rFonts w:cs="Times New Roman"/>
          <w:noProof/>
          <w:lang w:eastAsia="pl-PL" w:bidi="ar-SA"/>
        </w:rPr>
        <w:drawing>
          <wp:inline distT="0" distB="0" distL="0" distR="0">
            <wp:extent cx="3057525" cy="3819525"/>
            <wp:effectExtent l="19050" t="0" r="9525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9CE" w:rsidRPr="00C35EA1" w:rsidRDefault="007629CE" w:rsidP="007629CE">
      <w:pPr>
        <w:rPr>
          <w:rFonts w:cs="Times New Roman"/>
          <w:b/>
          <w:sz w:val="28"/>
          <w:u w:val="single"/>
        </w:rPr>
      </w:pPr>
    </w:p>
    <w:p w:rsidR="007629CE" w:rsidRPr="00C35EA1" w:rsidRDefault="007629CE" w:rsidP="00C82288">
      <w:pPr>
        <w:pStyle w:val="Nagwek3"/>
        <w:rPr>
          <w:rFonts w:cs="Times New Roman"/>
          <w:b/>
          <w:sz w:val="28"/>
          <w:u w:val="single"/>
        </w:rPr>
      </w:pPr>
      <w:bookmarkStart w:id="25" w:name="_Toc421995976"/>
      <w:r w:rsidRPr="00C35EA1">
        <w:rPr>
          <w:rFonts w:cs="Times New Roman"/>
          <w:b/>
          <w:sz w:val="28"/>
          <w:u w:val="single"/>
        </w:rPr>
        <w:lastRenderedPageBreak/>
        <w:t>Klawiatura</w:t>
      </w:r>
      <w:bookmarkEnd w:id="25"/>
    </w:p>
    <w:p w:rsidR="007629CE" w:rsidRPr="00C35EA1" w:rsidRDefault="007629CE" w:rsidP="007629CE">
      <w:pPr>
        <w:rPr>
          <w:rFonts w:cs="Times New Roman"/>
        </w:rPr>
      </w:pPr>
    </w:p>
    <w:p w:rsidR="007629CE" w:rsidRPr="00C35EA1" w:rsidRDefault="007629CE" w:rsidP="007629CE">
      <w:pPr>
        <w:rPr>
          <w:rFonts w:cs="Times New Roman"/>
        </w:rPr>
      </w:pPr>
      <w:r w:rsidRPr="00C35EA1">
        <w:rPr>
          <w:rFonts w:cs="Times New Roman"/>
        </w:rPr>
        <w:t>Projekt zakłada rozmieszczenie klawiszy w schemacie klawiatury numerycznej. Dzięki takiemu ustawieniu kalkulator staje się bardziej intuicyjny.</w:t>
      </w:r>
    </w:p>
    <w:p w:rsidR="007629CE" w:rsidRPr="00C35EA1" w:rsidRDefault="007629CE" w:rsidP="007629CE">
      <w:pPr>
        <w:rPr>
          <w:rFonts w:cs="Times New Roman"/>
          <w:b/>
          <w:sz w:val="28"/>
          <w:u w:val="single"/>
        </w:rPr>
      </w:pPr>
    </w:p>
    <w:p w:rsidR="007629CE" w:rsidRPr="00C35EA1" w:rsidRDefault="007629CE" w:rsidP="00C82288">
      <w:pPr>
        <w:pStyle w:val="Nagwek3"/>
        <w:rPr>
          <w:rFonts w:cs="Times New Roman"/>
          <w:b/>
          <w:sz w:val="28"/>
          <w:u w:val="single"/>
        </w:rPr>
      </w:pPr>
      <w:bookmarkStart w:id="26" w:name="_Toc421995977"/>
      <w:r w:rsidRPr="00C35EA1">
        <w:rPr>
          <w:rFonts w:cs="Times New Roman"/>
          <w:b/>
          <w:sz w:val="28"/>
          <w:u w:val="single"/>
        </w:rPr>
        <w:t>Wyświetlacz</w:t>
      </w:r>
      <w:bookmarkEnd w:id="26"/>
    </w:p>
    <w:p w:rsidR="007629CE" w:rsidRPr="00C35EA1" w:rsidRDefault="007629CE" w:rsidP="007629CE">
      <w:pPr>
        <w:rPr>
          <w:rFonts w:cs="Times New Roman"/>
        </w:rPr>
      </w:pPr>
    </w:p>
    <w:p w:rsidR="007629CE" w:rsidRPr="00C35EA1" w:rsidRDefault="007629CE" w:rsidP="007629CE">
      <w:pPr>
        <w:rPr>
          <w:rFonts w:cs="Times New Roman"/>
        </w:rPr>
      </w:pPr>
      <w:r w:rsidRPr="00C35EA1">
        <w:rPr>
          <w:rFonts w:cs="Times New Roman"/>
        </w:rPr>
        <w:t>Umożliwia wyświetlanie liczb dodatnich i ujemnych. Uzyskamy również informacje o błędnej definicji danych.</w:t>
      </w:r>
    </w:p>
    <w:p w:rsidR="007629CE" w:rsidRPr="00C35EA1" w:rsidRDefault="007629CE" w:rsidP="007629CE">
      <w:pPr>
        <w:tabs>
          <w:tab w:val="right" w:pos="9072"/>
        </w:tabs>
        <w:rPr>
          <w:rFonts w:cs="Times New Roman"/>
        </w:rPr>
      </w:pPr>
      <w:r w:rsidRPr="00C35EA1">
        <w:rPr>
          <w:rFonts w:cs="Times New Roman"/>
        </w:rPr>
        <w:t xml:space="preserve"> </w:t>
      </w:r>
    </w:p>
    <w:p w:rsidR="007629CE" w:rsidRPr="00C35EA1" w:rsidRDefault="007629CE" w:rsidP="00C82288">
      <w:pPr>
        <w:pStyle w:val="Nagwek2"/>
        <w:rPr>
          <w:rFonts w:eastAsia="Times New Roman" w:cs="Times New Roman"/>
          <w:b/>
          <w:sz w:val="28"/>
          <w:u w:val="single"/>
          <w:lang w:eastAsia="pl-PL"/>
        </w:rPr>
      </w:pPr>
      <w:bookmarkStart w:id="27" w:name="_Toc421995978"/>
      <w:r w:rsidRPr="00C35EA1">
        <w:rPr>
          <w:rFonts w:eastAsia="Times New Roman" w:cs="Times New Roman"/>
          <w:b/>
          <w:sz w:val="28"/>
          <w:u w:val="single"/>
          <w:lang w:eastAsia="pl-PL"/>
        </w:rPr>
        <w:t>Operacje arytmetyczne</w:t>
      </w:r>
      <w:bookmarkEnd w:id="27"/>
    </w:p>
    <w:p w:rsidR="007629CE" w:rsidRPr="00C35EA1" w:rsidRDefault="007629CE" w:rsidP="007629CE">
      <w:pPr>
        <w:rPr>
          <w:rFonts w:eastAsia="Times New Roman" w:cs="Times New Roman"/>
          <w:lang w:eastAsia="pl-PL"/>
        </w:rPr>
      </w:pPr>
    </w:p>
    <w:p w:rsidR="007629CE" w:rsidRPr="00C35EA1" w:rsidRDefault="007629CE" w:rsidP="00C82288">
      <w:pPr>
        <w:pStyle w:val="Nagwek3"/>
        <w:rPr>
          <w:rFonts w:eastAsia="Times New Roman" w:cs="Times New Roman"/>
          <w:b/>
          <w:sz w:val="28"/>
          <w:u w:val="single"/>
          <w:lang w:eastAsia="pl-PL"/>
        </w:rPr>
      </w:pPr>
      <w:bookmarkStart w:id="28" w:name="_Toc421995979"/>
      <w:r w:rsidRPr="00C35EA1">
        <w:rPr>
          <w:rFonts w:eastAsia="Times New Roman" w:cs="Times New Roman"/>
          <w:b/>
          <w:sz w:val="28"/>
          <w:u w:val="single"/>
          <w:lang w:eastAsia="pl-PL"/>
        </w:rPr>
        <w:t>Dodawanie</w:t>
      </w:r>
      <w:bookmarkEnd w:id="28"/>
    </w:p>
    <w:p w:rsidR="007629CE" w:rsidRPr="00C35EA1" w:rsidRDefault="007629CE" w:rsidP="007629CE">
      <w:pPr>
        <w:rPr>
          <w:rFonts w:eastAsia="Times New Roman" w:cs="Times New Roman"/>
          <w:lang w:eastAsia="pl-PL"/>
        </w:rPr>
      </w:pPr>
    </w:p>
    <w:p w:rsidR="007629CE" w:rsidRPr="00C35EA1" w:rsidRDefault="007629CE" w:rsidP="007629CE">
      <w:pPr>
        <w:rPr>
          <w:rFonts w:eastAsia="Times New Roman" w:cs="Times New Roman"/>
          <w:lang w:eastAsia="pl-PL"/>
        </w:rPr>
      </w:pPr>
      <w:r w:rsidRPr="00C35EA1">
        <w:rPr>
          <w:rFonts w:eastAsia="Times New Roman" w:cs="Times New Roman"/>
          <w:lang w:eastAsia="pl-PL"/>
        </w:rPr>
        <w:t>Dodawanie liczb kalkulator realizuje w następny sposób:</w:t>
      </w:r>
    </w:p>
    <w:p w:rsidR="007629CE" w:rsidRPr="00C35EA1" w:rsidRDefault="007629CE" w:rsidP="007629CE">
      <w:pPr>
        <w:rPr>
          <w:rFonts w:eastAsia="Times New Roman" w:cs="Times New Roman"/>
          <w:lang w:eastAsia="pl-PL"/>
        </w:rPr>
      </w:pPr>
      <w:r w:rsidRPr="00C35EA1">
        <w:rPr>
          <w:rFonts w:eastAsia="Times New Roman" w:cs="Times New Roman"/>
          <w:lang w:eastAsia="pl-PL"/>
        </w:rPr>
        <w:t>1.  wprowadzamy pierwszą liczbę za pomocą myszki,</w:t>
      </w:r>
    </w:p>
    <w:p w:rsidR="007629CE" w:rsidRPr="00C35EA1" w:rsidRDefault="007629CE" w:rsidP="007629CE">
      <w:pPr>
        <w:rPr>
          <w:rFonts w:eastAsia="Times New Roman" w:cs="Times New Roman"/>
          <w:lang w:eastAsia="pl-PL"/>
        </w:rPr>
      </w:pPr>
      <w:r w:rsidRPr="00C35EA1">
        <w:rPr>
          <w:rFonts w:eastAsia="Times New Roman" w:cs="Times New Roman"/>
          <w:lang w:eastAsia="pl-PL"/>
        </w:rPr>
        <w:t>2.  wybieramy operację "+",</w:t>
      </w:r>
    </w:p>
    <w:p w:rsidR="007629CE" w:rsidRPr="00C35EA1" w:rsidRDefault="007629CE" w:rsidP="007629CE">
      <w:pPr>
        <w:rPr>
          <w:rFonts w:eastAsia="Times New Roman" w:cs="Times New Roman"/>
          <w:lang w:eastAsia="pl-PL"/>
        </w:rPr>
      </w:pPr>
      <w:r w:rsidRPr="00C35EA1">
        <w:rPr>
          <w:rFonts w:eastAsia="Times New Roman" w:cs="Times New Roman"/>
          <w:lang w:eastAsia="pl-PL"/>
        </w:rPr>
        <w:t>3.  wprowadzamy drugą liczbę,</w:t>
      </w:r>
    </w:p>
    <w:p w:rsidR="007629CE" w:rsidRPr="00C35EA1" w:rsidRDefault="007629CE" w:rsidP="007629CE">
      <w:pPr>
        <w:rPr>
          <w:rFonts w:eastAsia="Times New Roman" w:cs="Times New Roman"/>
          <w:lang w:eastAsia="pl-PL"/>
        </w:rPr>
      </w:pPr>
      <w:r w:rsidRPr="00C35EA1">
        <w:rPr>
          <w:rFonts w:eastAsia="Times New Roman" w:cs="Times New Roman"/>
          <w:lang w:eastAsia="pl-PL"/>
        </w:rPr>
        <w:t xml:space="preserve">4. </w:t>
      </w:r>
      <w:r w:rsidR="00C35EA1">
        <w:rPr>
          <w:rFonts w:eastAsia="Times New Roman" w:cs="Times New Roman"/>
          <w:lang w:eastAsia="pl-PL"/>
        </w:rPr>
        <w:t xml:space="preserve"> </w:t>
      </w:r>
      <w:r w:rsidRPr="00C35EA1">
        <w:rPr>
          <w:rFonts w:eastAsia="Times New Roman" w:cs="Times New Roman"/>
          <w:lang w:eastAsia="pl-PL"/>
        </w:rPr>
        <w:t>wciskamy klawisz "="</w:t>
      </w:r>
    </w:p>
    <w:p w:rsidR="007629CE" w:rsidRPr="00C35EA1" w:rsidRDefault="007629CE" w:rsidP="007629CE">
      <w:pPr>
        <w:rPr>
          <w:rFonts w:eastAsia="Times New Roman" w:cs="Times New Roman"/>
          <w:lang w:eastAsia="pl-PL"/>
        </w:rPr>
      </w:pPr>
    </w:p>
    <w:p w:rsidR="007629CE" w:rsidRPr="00C35EA1" w:rsidRDefault="007629CE" w:rsidP="00C82288">
      <w:pPr>
        <w:pStyle w:val="Nagwek3"/>
        <w:rPr>
          <w:rFonts w:eastAsia="Times New Roman" w:cs="Times New Roman"/>
          <w:b/>
          <w:sz w:val="28"/>
          <w:u w:val="single"/>
          <w:lang w:eastAsia="pl-PL"/>
        </w:rPr>
      </w:pPr>
      <w:bookmarkStart w:id="29" w:name="_Toc421995980"/>
      <w:r w:rsidRPr="00C35EA1">
        <w:rPr>
          <w:rFonts w:eastAsia="Times New Roman" w:cs="Times New Roman"/>
          <w:b/>
          <w:sz w:val="28"/>
          <w:u w:val="single"/>
          <w:lang w:eastAsia="pl-PL"/>
        </w:rPr>
        <w:t>Odejmowanie</w:t>
      </w:r>
      <w:bookmarkEnd w:id="29"/>
    </w:p>
    <w:p w:rsidR="007629CE" w:rsidRPr="00C35EA1" w:rsidRDefault="007629CE" w:rsidP="007629CE">
      <w:pPr>
        <w:rPr>
          <w:rFonts w:eastAsia="Times New Roman" w:cs="Times New Roman"/>
          <w:lang w:eastAsia="pl-PL"/>
        </w:rPr>
      </w:pPr>
    </w:p>
    <w:p w:rsidR="007629CE" w:rsidRPr="00C35EA1" w:rsidRDefault="007629CE" w:rsidP="007629CE">
      <w:pPr>
        <w:rPr>
          <w:rFonts w:eastAsia="Times New Roman" w:cs="Times New Roman"/>
          <w:lang w:eastAsia="pl-PL"/>
        </w:rPr>
      </w:pPr>
      <w:r w:rsidRPr="00C35EA1">
        <w:rPr>
          <w:rFonts w:eastAsia="Times New Roman" w:cs="Times New Roman"/>
          <w:lang w:eastAsia="pl-PL"/>
        </w:rPr>
        <w:t>Odejmowanie liczb kalkulator realizuje w następny sposób:</w:t>
      </w:r>
    </w:p>
    <w:p w:rsidR="007629CE" w:rsidRPr="00C35EA1" w:rsidRDefault="007629CE" w:rsidP="007629CE">
      <w:pPr>
        <w:rPr>
          <w:rFonts w:eastAsia="Times New Roman" w:cs="Times New Roman"/>
          <w:lang w:eastAsia="pl-PL"/>
        </w:rPr>
      </w:pPr>
      <w:r w:rsidRPr="00C35EA1">
        <w:rPr>
          <w:rFonts w:eastAsia="Times New Roman" w:cs="Times New Roman"/>
          <w:lang w:eastAsia="pl-PL"/>
        </w:rPr>
        <w:t>1.  wprowadzamy pierwszą liczbę za pomocą myszki,</w:t>
      </w:r>
    </w:p>
    <w:p w:rsidR="007629CE" w:rsidRPr="00C35EA1" w:rsidRDefault="007629CE" w:rsidP="007629CE">
      <w:pPr>
        <w:rPr>
          <w:rFonts w:eastAsia="Times New Roman" w:cs="Times New Roman"/>
          <w:lang w:eastAsia="pl-PL"/>
        </w:rPr>
      </w:pPr>
      <w:r w:rsidRPr="00C35EA1">
        <w:rPr>
          <w:rFonts w:eastAsia="Times New Roman" w:cs="Times New Roman"/>
          <w:lang w:eastAsia="pl-PL"/>
        </w:rPr>
        <w:t>2.  wybieramy operację "-",</w:t>
      </w:r>
    </w:p>
    <w:p w:rsidR="007629CE" w:rsidRPr="00C35EA1" w:rsidRDefault="007629CE" w:rsidP="007629CE">
      <w:pPr>
        <w:rPr>
          <w:rFonts w:eastAsia="Times New Roman" w:cs="Times New Roman"/>
          <w:lang w:eastAsia="pl-PL"/>
        </w:rPr>
      </w:pPr>
      <w:r w:rsidRPr="00C35EA1">
        <w:rPr>
          <w:rFonts w:eastAsia="Times New Roman" w:cs="Times New Roman"/>
          <w:lang w:eastAsia="pl-PL"/>
        </w:rPr>
        <w:t>3.  wprowadzamy drugą liczbę,</w:t>
      </w:r>
    </w:p>
    <w:p w:rsidR="007629CE" w:rsidRPr="00C35EA1" w:rsidRDefault="007629CE" w:rsidP="007629CE">
      <w:pPr>
        <w:rPr>
          <w:rFonts w:eastAsia="Times New Roman" w:cs="Times New Roman"/>
          <w:lang w:eastAsia="pl-PL"/>
        </w:rPr>
      </w:pPr>
      <w:r w:rsidRPr="00C35EA1">
        <w:rPr>
          <w:rFonts w:eastAsia="Times New Roman" w:cs="Times New Roman"/>
          <w:lang w:eastAsia="pl-PL"/>
        </w:rPr>
        <w:t xml:space="preserve">4. </w:t>
      </w:r>
      <w:r w:rsidR="00C35EA1">
        <w:rPr>
          <w:rFonts w:eastAsia="Times New Roman" w:cs="Times New Roman"/>
          <w:lang w:eastAsia="pl-PL"/>
        </w:rPr>
        <w:t xml:space="preserve"> </w:t>
      </w:r>
      <w:r w:rsidRPr="00C35EA1">
        <w:rPr>
          <w:rFonts w:eastAsia="Times New Roman" w:cs="Times New Roman"/>
          <w:lang w:eastAsia="pl-PL"/>
        </w:rPr>
        <w:t>wciskamy klawisz "="</w:t>
      </w:r>
    </w:p>
    <w:p w:rsidR="007629CE" w:rsidRPr="00C35EA1" w:rsidRDefault="007629CE" w:rsidP="007629CE">
      <w:pPr>
        <w:rPr>
          <w:rFonts w:eastAsia="Times New Roman" w:cs="Times New Roman"/>
          <w:lang w:eastAsia="pl-PL"/>
        </w:rPr>
      </w:pPr>
      <w:r w:rsidRPr="00C35EA1">
        <w:rPr>
          <w:rFonts w:eastAsia="Times New Roman" w:cs="Times New Roman"/>
          <w:lang w:eastAsia="pl-PL"/>
        </w:rPr>
        <w:tab/>
      </w:r>
      <w:r w:rsidRPr="00C35EA1">
        <w:rPr>
          <w:rFonts w:eastAsia="Times New Roman" w:cs="Times New Roman"/>
          <w:lang w:eastAsia="pl-PL"/>
        </w:rPr>
        <w:tab/>
      </w:r>
    </w:p>
    <w:p w:rsidR="007629CE" w:rsidRPr="00C35EA1" w:rsidRDefault="007629CE" w:rsidP="00C82288">
      <w:pPr>
        <w:pStyle w:val="Nagwek3"/>
        <w:rPr>
          <w:rFonts w:eastAsia="Times New Roman" w:cs="Times New Roman"/>
          <w:b/>
          <w:sz w:val="28"/>
          <w:u w:val="single"/>
          <w:lang w:eastAsia="pl-PL"/>
        </w:rPr>
      </w:pPr>
      <w:bookmarkStart w:id="30" w:name="_Toc421995981"/>
      <w:r w:rsidRPr="00C35EA1">
        <w:rPr>
          <w:rFonts w:eastAsia="Times New Roman" w:cs="Times New Roman"/>
          <w:b/>
          <w:sz w:val="28"/>
          <w:u w:val="single"/>
          <w:lang w:eastAsia="pl-PL"/>
        </w:rPr>
        <w:t>Mnożenie</w:t>
      </w:r>
      <w:bookmarkEnd w:id="30"/>
    </w:p>
    <w:p w:rsidR="007629CE" w:rsidRPr="00C35EA1" w:rsidRDefault="007629CE" w:rsidP="007629CE">
      <w:pPr>
        <w:rPr>
          <w:rFonts w:eastAsia="Times New Roman" w:cs="Times New Roman"/>
          <w:lang w:eastAsia="pl-PL"/>
        </w:rPr>
      </w:pPr>
    </w:p>
    <w:p w:rsidR="007629CE" w:rsidRPr="00C35EA1" w:rsidRDefault="007629CE" w:rsidP="007629CE">
      <w:pPr>
        <w:rPr>
          <w:rFonts w:eastAsia="Times New Roman" w:cs="Times New Roman"/>
          <w:lang w:eastAsia="pl-PL"/>
        </w:rPr>
      </w:pPr>
      <w:r w:rsidRPr="00C35EA1">
        <w:rPr>
          <w:rFonts w:eastAsia="Times New Roman" w:cs="Times New Roman"/>
          <w:lang w:eastAsia="pl-PL"/>
        </w:rPr>
        <w:t>Mnożenie liczb kalkulator realizuje w następny sposób:</w:t>
      </w:r>
    </w:p>
    <w:p w:rsidR="007629CE" w:rsidRPr="00C35EA1" w:rsidRDefault="007629CE" w:rsidP="007629CE">
      <w:pPr>
        <w:rPr>
          <w:rFonts w:eastAsia="Times New Roman" w:cs="Times New Roman"/>
          <w:lang w:eastAsia="pl-PL"/>
        </w:rPr>
      </w:pPr>
      <w:r w:rsidRPr="00C35EA1">
        <w:rPr>
          <w:rFonts w:eastAsia="Times New Roman" w:cs="Times New Roman"/>
          <w:lang w:eastAsia="pl-PL"/>
        </w:rPr>
        <w:t>1.  wprowadzamy pierwszą liczbę za pomocą myszki,</w:t>
      </w:r>
    </w:p>
    <w:p w:rsidR="007629CE" w:rsidRPr="00C35EA1" w:rsidRDefault="007629CE" w:rsidP="007629CE">
      <w:pPr>
        <w:rPr>
          <w:rFonts w:eastAsia="Times New Roman" w:cs="Times New Roman"/>
          <w:lang w:eastAsia="pl-PL"/>
        </w:rPr>
      </w:pPr>
      <w:r w:rsidRPr="00C35EA1">
        <w:rPr>
          <w:rFonts w:eastAsia="Times New Roman" w:cs="Times New Roman"/>
          <w:lang w:eastAsia="pl-PL"/>
        </w:rPr>
        <w:t>2.  wybieramy operację "*",</w:t>
      </w:r>
    </w:p>
    <w:p w:rsidR="007629CE" w:rsidRPr="00C35EA1" w:rsidRDefault="007629CE" w:rsidP="007629CE">
      <w:pPr>
        <w:rPr>
          <w:rFonts w:eastAsia="Times New Roman" w:cs="Times New Roman"/>
          <w:lang w:eastAsia="pl-PL"/>
        </w:rPr>
      </w:pPr>
      <w:r w:rsidRPr="00C35EA1">
        <w:rPr>
          <w:rFonts w:eastAsia="Times New Roman" w:cs="Times New Roman"/>
          <w:lang w:eastAsia="pl-PL"/>
        </w:rPr>
        <w:t>3.  wprowadzamy drugą liczbę,</w:t>
      </w:r>
    </w:p>
    <w:p w:rsidR="007629CE" w:rsidRPr="00C35EA1" w:rsidRDefault="007629CE" w:rsidP="007629CE">
      <w:pPr>
        <w:rPr>
          <w:rFonts w:eastAsia="Times New Roman" w:cs="Times New Roman"/>
          <w:lang w:eastAsia="pl-PL"/>
        </w:rPr>
      </w:pPr>
      <w:r w:rsidRPr="00C35EA1">
        <w:rPr>
          <w:rFonts w:eastAsia="Times New Roman" w:cs="Times New Roman"/>
          <w:lang w:eastAsia="pl-PL"/>
        </w:rPr>
        <w:t xml:space="preserve">4. </w:t>
      </w:r>
      <w:r w:rsidR="00C35EA1">
        <w:rPr>
          <w:rFonts w:eastAsia="Times New Roman" w:cs="Times New Roman"/>
          <w:lang w:eastAsia="pl-PL"/>
        </w:rPr>
        <w:t xml:space="preserve"> </w:t>
      </w:r>
      <w:r w:rsidRPr="00C35EA1">
        <w:rPr>
          <w:rFonts w:eastAsia="Times New Roman" w:cs="Times New Roman"/>
          <w:lang w:eastAsia="pl-PL"/>
        </w:rPr>
        <w:t>wciskamy klawisz "="</w:t>
      </w:r>
    </w:p>
    <w:p w:rsidR="007629CE" w:rsidRPr="00C35EA1" w:rsidRDefault="007629CE" w:rsidP="007629CE">
      <w:pPr>
        <w:rPr>
          <w:rFonts w:eastAsia="Times New Roman" w:cs="Times New Roman"/>
          <w:lang w:eastAsia="pl-PL"/>
        </w:rPr>
      </w:pPr>
    </w:p>
    <w:p w:rsidR="007629CE" w:rsidRPr="00C35EA1" w:rsidRDefault="007629CE" w:rsidP="00C82288">
      <w:pPr>
        <w:pStyle w:val="Nagwek3"/>
        <w:rPr>
          <w:rFonts w:eastAsia="Times New Roman" w:cs="Times New Roman"/>
          <w:b/>
          <w:sz w:val="28"/>
          <w:u w:val="single"/>
          <w:lang w:eastAsia="pl-PL"/>
        </w:rPr>
      </w:pPr>
      <w:bookmarkStart w:id="31" w:name="_Toc421995982"/>
      <w:r w:rsidRPr="00C35EA1">
        <w:rPr>
          <w:rFonts w:eastAsia="Times New Roman" w:cs="Times New Roman"/>
          <w:b/>
          <w:sz w:val="28"/>
          <w:u w:val="single"/>
          <w:lang w:eastAsia="pl-PL"/>
        </w:rPr>
        <w:t>Dzielenie</w:t>
      </w:r>
      <w:bookmarkEnd w:id="31"/>
    </w:p>
    <w:p w:rsidR="007629CE" w:rsidRPr="00C35EA1" w:rsidRDefault="007629CE" w:rsidP="007629CE">
      <w:pPr>
        <w:rPr>
          <w:rFonts w:eastAsia="Times New Roman" w:cs="Times New Roman"/>
          <w:lang w:eastAsia="pl-PL"/>
        </w:rPr>
      </w:pPr>
    </w:p>
    <w:p w:rsidR="007629CE" w:rsidRPr="00C35EA1" w:rsidRDefault="007629CE" w:rsidP="007629CE">
      <w:pPr>
        <w:rPr>
          <w:rFonts w:eastAsia="Times New Roman" w:cs="Times New Roman"/>
          <w:lang w:eastAsia="pl-PL"/>
        </w:rPr>
      </w:pPr>
      <w:r w:rsidRPr="00C35EA1">
        <w:rPr>
          <w:rFonts w:eastAsia="Times New Roman" w:cs="Times New Roman"/>
          <w:lang w:eastAsia="pl-PL"/>
        </w:rPr>
        <w:t>Dzielenie liczb kalkulator realizuje w następny sposób:</w:t>
      </w:r>
    </w:p>
    <w:p w:rsidR="007629CE" w:rsidRPr="00C35EA1" w:rsidRDefault="007629CE" w:rsidP="007629CE">
      <w:pPr>
        <w:rPr>
          <w:rFonts w:eastAsia="Times New Roman" w:cs="Times New Roman"/>
          <w:lang w:eastAsia="pl-PL"/>
        </w:rPr>
      </w:pPr>
      <w:r w:rsidRPr="00C35EA1">
        <w:rPr>
          <w:rFonts w:eastAsia="Times New Roman" w:cs="Times New Roman"/>
          <w:lang w:eastAsia="pl-PL"/>
        </w:rPr>
        <w:t>1.  wprowadzamy pierwszą liczbę za pomocą myszki,</w:t>
      </w:r>
    </w:p>
    <w:p w:rsidR="007629CE" w:rsidRPr="00C35EA1" w:rsidRDefault="007629CE" w:rsidP="007629CE">
      <w:pPr>
        <w:rPr>
          <w:rFonts w:eastAsia="Times New Roman" w:cs="Times New Roman"/>
          <w:lang w:eastAsia="pl-PL"/>
        </w:rPr>
      </w:pPr>
      <w:r w:rsidRPr="00C35EA1">
        <w:rPr>
          <w:rFonts w:eastAsia="Times New Roman" w:cs="Times New Roman"/>
          <w:lang w:eastAsia="pl-PL"/>
        </w:rPr>
        <w:t>2.  wybieramy operację "/",</w:t>
      </w:r>
    </w:p>
    <w:p w:rsidR="007629CE" w:rsidRPr="00C35EA1" w:rsidRDefault="007629CE" w:rsidP="007629CE">
      <w:pPr>
        <w:rPr>
          <w:rFonts w:eastAsia="Times New Roman" w:cs="Times New Roman"/>
          <w:lang w:eastAsia="pl-PL"/>
        </w:rPr>
      </w:pPr>
      <w:r w:rsidRPr="00C35EA1">
        <w:rPr>
          <w:rFonts w:eastAsia="Times New Roman" w:cs="Times New Roman"/>
          <w:lang w:eastAsia="pl-PL"/>
        </w:rPr>
        <w:t>3.  wprowadzamy drugą liczbę,</w:t>
      </w:r>
    </w:p>
    <w:p w:rsidR="007629CE" w:rsidRPr="00C35EA1" w:rsidRDefault="007629CE" w:rsidP="007629CE">
      <w:pPr>
        <w:rPr>
          <w:rFonts w:eastAsia="Times New Roman" w:cs="Times New Roman"/>
          <w:lang w:eastAsia="pl-PL"/>
        </w:rPr>
      </w:pPr>
      <w:r w:rsidRPr="00C35EA1">
        <w:rPr>
          <w:rFonts w:eastAsia="Times New Roman" w:cs="Times New Roman"/>
          <w:lang w:eastAsia="pl-PL"/>
        </w:rPr>
        <w:t xml:space="preserve">4. </w:t>
      </w:r>
      <w:r w:rsidR="00C35EA1">
        <w:rPr>
          <w:rFonts w:eastAsia="Times New Roman" w:cs="Times New Roman"/>
          <w:lang w:eastAsia="pl-PL"/>
        </w:rPr>
        <w:t xml:space="preserve"> </w:t>
      </w:r>
      <w:r w:rsidRPr="00C35EA1">
        <w:rPr>
          <w:rFonts w:eastAsia="Times New Roman" w:cs="Times New Roman"/>
          <w:lang w:eastAsia="pl-PL"/>
        </w:rPr>
        <w:t>wciskamy klawisz "="</w:t>
      </w:r>
    </w:p>
    <w:p w:rsidR="007629CE" w:rsidRDefault="007629CE" w:rsidP="007629CE">
      <w:pPr>
        <w:rPr>
          <w:rFonts w:eastAsia="Times New Roman" w:cs="Times New Roman"/>
          <w:lang w:eastAsia="pl-PL"/>
        </w:rPr>
      </w:pPr>
    </w:p>
    <w:p w:rsidR="00C82288" w:rsidRDefault="00C82288" w:rsidP="007629CE">
      <w:pPr>
        <w:rPr>
          <w:rFonts w:eastAsia="Times New Roman" w:cs="Times New Roman"/>
          <w:lang w:eastAsia="pl-PL"/>
        </w:rPr>
      </w:pPr>
    </w:p>
    <w:p w:rsidR="00C82288" w:rsidRDefault="00C82288" w:rsidP="007629CE">
      <w:pPr>
        <w:rPr>
          <w:rFonts w:eastAsia="Times New Roman" w:cs="Times New Roman"/>
          <w:lang w:eastAsia="pl-PL"/>
        </w:rPr>
      </w:pPr>
    </w:p>
    <w:p w:rsidR="00C82288" w:rsidRPr="00C35EA1" w:rsidRDefault="00C82288" w:rsidP="007629CE">
      <w:pPr>
        <w:rPr>
          <w:rFonts w:eastAsia="Times New Roman" w:cs="Times New Roman"/>
          <w:lang w:eastAsia="pl-PL"/>
        </w:rPr>
      </w:pPr>
    </w:p>
    <w:p w:rsidR="007629CE" w:rsidRPr="00C35EA1" w:rsidRDefault="007629CE" w:rsidP="00C82288">
      <w:pPr>
        <w:pStyle w:val="Nagwek2"/>
        <w:rPr>
          <w:rFonts w:eastAsia="Times New Roman" w:cs="Times New Roman"/>
          <w:b/>
          <w:sz w:val="28"/>
          <w:u w:val="single"/>
          <w:lang w:eastAsia="pl-PL"/>
        </w:rPr>
      </w:pPr>
      <w:bookmarkStart w:id="32" w:name="_Toc421995983"/>
      <w:r w:rsidRPr="00C35EA1">
        <w:rPr>
          <w:rFonts w:eastAsia="Times New Roman" w:cs="Times New Roman"/>
          <w:b/>
          <w:sz w:val="28"/>
          <w:u w:val="single"/>
          <w:lang w:eastAsia="pl-PL"/>
        </w:rPr>
        <w:lastRenderedPageBreak/>
        <w:t>Operacje trygonometryczne</w:t>
      </w:r>
      <w:bookmarkEnd w:id="32"/>
    </w:p>
    <w:p w:rsidR="007629CE" w:rsidRPr="00C35EA1" w:rsidRDefault="007629CE" w:rsidP="007629CE">
      <w:pPr>
        <w:rPr>
          <w:rFonts w:eastAsia="Times New Roman" w:cs="Times New Roman"/>
          <w:lang w:eastAsia="pl-PL"/>
        </w:rPr>
      </w:pPr>
    </w:p>
    <w:p w:rsidR="007629CE" w:rsidRPr="00C35EA1" w:rsidRDefault="007629CE" w:rsidP="007629CE">
      <w:pPr>
        <w:rPr>
          <w:rFonts w:eastAsia="Times New Roman" w:cs="Times New Roman"/>
          <w:lang w:eastAsia="pl-PL"/>
        </w:rPr>
      </w:pPr>
      <w:r w:rsidRPr="00C35EA1">
        <w:rPr>
          <w:rFonts w:eastAsia="Times New Roman" w:cs="Times New Roman"/>
          <w:lang w:eastAsia="pl-PL"/>
        </w:rPr>
        <w:t>sinus*</w:t>
      </w:r>
    </w:p>
    <w:p w:rsidR="007629CE" w:rsidRPr="00C35EA1" w:rsidRDefault="007629CE" w:rsidP="007629CE">
      <w:pPr>
        <w:rPr>
          <w:rFonts w:eastAsia="Times New Roman" w:cs="Times New Roman"/>
          <w:lang w:eastAsia="pl-PL"/>
        </w:rPr>
      </w:pPr>
      <w:r w:rsidRPr="00C35EA1">
        <w:rPr>
          <w:rFonts w:eastAsia="Times New Roman" w:cs="Times New Roman"/>
          <w:lang w:eastAsia="pl-PL"/>
        </w:rPr>
        <w:t>cosinus*</w:t>
      </w:r>
    </w:p>
    <w:p w:rsidR="007629CE" w:rsidRPr="00C35EA1" w:rsidRDefault="007629CE" w:rsidP="007629CE">
      <w:pPr>
        <w:rPr>
          <w:rFonts w:eastAsia="Times New Roman" w:cs="Times New Roman"/>
          <w:lang w:eastAsia="pl-PL"/>
        </w:rPr>
      </w:pPr>
      <w:r w:rsidRPr="00C35EA1">
        <w:rPr>
          <w:rFonts w:eastAsia="Times New Roman" w:cs="Times New Roman"/>
          <w:lang w:eastAsia="pl-PL"/>
        </w:rPr>
        <w:t>tangens*</w:t>
      </w:r>
    </w:p>
    <w:p w:rsidR="007629CE" w:rsidRPr="00C35EA1" w:rsidRDefault="007629CE" w:rsidP="007629CE">
      <w:pPr>
        <w:rPr>
          <w:rFonts w:eastAsia="Times New Roman" w:cs="Times New Roman"/>
          <w:lang w:eastAsia="pl-PL"/>
        </w:rPr>
      </w:pPr>
      <w:r w:rsidRPr="00C35EA1">
        <w:rPr>
          <w:rFonts w:eastAsia="Times New Roman" w:cs="Times New Roman"/>
          <w:lang w:eastAsia="pl-PL"/>
        </w:rPr>
        <w:t>cotangens*</w:t>
      </w:r>
      <w:r w:rsidRPr="00C35EA1">
        <w:rPr>
          <w:rFonts w:eastAsia="Times New Roman" w:cs="Times New Roman"/>
          <w:lang w:eastAsia="pl-PL"/>
        </w:rPr>
        <w:tab/>
      </w:r>
      <w:r w:rsidRPr="00C35EA1">
        <w:rPr>
          <w:rFonts w:eastAsia="Times New Roman" w:cs="Times New Roman"/>
          <w:lang w:eastAsia="pl-PL"/>
        </w:rPr>
        <w:tab/>
      </w:r>
    </w:p>
    <w:p w:rsidR="007629CE" w:rsidRPr="00C35EA1" w:rsidRDefault="007629CE" w:rsidP="007629CE">
      <w:pPr>
        <w:rPr>
          <w:rFonts w:eastAsia="Times New Roman" w:cs="Times New Roman"/>
          <w:lang w:eastAsia="pl-PL"/>
        </w:rPr>
      </w:pPr>
      <w:r w:rsidRPr="00C35EA1">
        <w:rPr>
          <w:rFonts w:eastAsia="Times New Roman" w:cs="Times New Roman"/>
          <w:lang w:eastAsia="pl-PL"/>
        </w:rPr>
        <w:tab/>
      </w:r>
    </w:p>
    <w:p w:rsidR="007629CE" w:rsidRPr="00C35EA1" w:rsidRDefault="007629CE" w:rsidP="00C82288">
      <w:pPr>
        <w:pStyle w:val="Nagwek2"/>
        <w:rPr>
          <w:rFonts w:eastAsia="Times New Roman" w:cs="Times New Roman"/>
          <w:b/>
          <w:sz w:val="28"/>
          <w:u w:val="single"/>
          <w:lang w:eastAsia="pl-PL"/>
        </w:rPr>
      </w:pPr>
      <w:bookmarkStart w:id="33" w:name="_Toc421995984"/>
      <w:r w:rsidRPr="00C35EA1">
        <w:rPr>
          <w:rFonts w:eastAsia="Times New Roman" w:cs="Times New Roman"/>
          <w:b/>
          <w:sz w:val="28"/>
          <w:u w:val="single"/>
          <w:lang w:eastAsia="pl-PL"/>
        </w:rPr>
        <w:t>Inne</w:t>
      </w:r>
      <w:bookmarkEnd w:id="33"/>
    </w:p>
    <w:p w:rsidR="007629CE" w:rsidRPr="00C35EA1" w:rsidRDefault="007629CE" w:rsidP="00C82288">
      <w:pPr>
        <w:pStyle w:val="Nagwek2"/>
        <w:rPr>
          <w:rFonts w:eastAsia="Times New Roman" w:cs="Times New Roman"/>
          <w:b/>
          <w:sz w:val="28"/>
          <w:u w:val="single"/>
          <w:lang w:eastAsia="pl-PL"/>
        </w:rPr>
      </w:pPr>
    </w:p>
    <w:p w:rsidR="007629CE" w:rsidRPr="00C35EA1" w:rsidRDefault="007629CE" w:rsidP="00C82288">
      <w:pPr>
        <w:pStyle w:val="Nagwek2"/>
        <w:rPr>
          <w:rFonts w:eastAsia="Times New Roman" w:cs="Times New Roman"/>
          <w:lang w:eastAsia="pl-PL"/>
        </w:rPr>
      </w:pPr>
      <w:bookmarkStart w:id="34" w:name="_Toc421995985"/>
      <w:r w:rsidRPr="00C35EA1">
        <w:rPr>
          <w:rFonts w:eastAsia="Times New Roman" w:cs="Times New Roman"/>
          <w:b/>
          <w:sz w:val="28"/>
          <w:u w:val="single"/>
          <w:lang w:eastAsia="pl-PL"/>
        </w:rPr>
        <w:t>Zapamiętanie wyniku</w:t>
      </w:r>
      <w:r w:rsidRPr="00C35EA1">
        <w:rPr>
          <w:rFonts w:eastAsia="Times New Roman" w:cs="Times New Roman"/>
          <w:lang w:eastAsia="pl-PL"/>
        </w:rPr>
        <w:t>*</w:t>
      </w:r>
      <w:bookmarkEnd w:id="34"/>
    </w:p>
    <w:p w:rsidR="007629CE" w:rsidRPr="00C35EA1" w:rsidRDefault="007629CE" w:rsidP="007629CE">
      <w:pPr>
        <w:rPr>
          <w:rFonts w:eastAsia="Times New Roman" w:cs="Times New Roman"/>
          <w:lang w:eastAsia="pl-PL"/>
        </w:rPr>
      </w:pPr>
    </w:p>
    <w:p w:rsidR="007629CE" w:rsidRPr="00C35EA1" w:rsidRDefault="007629CE" w:rsidP="00C82288">
      <w:pPr>
        <w:pStyle w:val="Nagwek2"/>
        <w:rPr>
          <w:rFonts w:eastAsia="Times New Roman" w:cs="Times New Roman"/>
          <w:b/>
          <w:sz w:val="28"/>
          <w:u w:val="single"/>
          <w:lang w:eastAsia="pl-PL"/>
        </w:rPr>
      </w:pPr>
      <w:bookmarkStart w:id="35" w:name="_Toc421995986"/>
      <w:r w:rsidRPr="00C35EA1">
        <w:rPr>
          <w:rFonts w:eastAsia="Times New Roman" w:cs="Times New Roman"/>
          <w:b/>
          <w:sz w:val="28"/>
          <w:u w:val="single"/>
          <w:lang w:eastAsia="pl-PL"/>
        </w:rPr>
        <w:t>Wygląd</w:t>
      </w:r>
      <w:bookmarkEnd w:id="35"/>
    </w:p>
    <w:p w:rsidR="007629CE" w:rsidRPr="00C35EA1" w:rsidRDefault="007629CE" w:rsidP="007629CE">
      <w:pPr>
        <w:rPr>
          <w:rFonts w:eastAsia="Times New Roman" w:cs="Times New Roman"/>
          <w:lang w:eastAsia="pl-PL"/>
        </w:rPr>
      </w:pPr>
    </w:p>
    <w:p w:rsidR="007629CE" w:rsidRPr="00C35EA1" w:rsidRDefault="007629CE" w:rsidP="007629CE">
      <w:pPr>
        <w:rPr>
          <w:rFonts w:eastAsia="Times New Roman" w:cs="Times New Roman"/>
          <w:lang w:eastAsia="pl-PL"/>
        </w:rPr>
      </w:pPr>
      <w:r w:rsidRPr="00C35EA1">
        <w:rPr>
          <w:rFonts w:eastAsia="Times New Roman" w:cs="Times New Roman"/>
          <w:lang w:eastAsia="pl-PL"/>
        </w:rPr>
        <w:t>Użyte zostały kolory o dużym kontraście względem siebie. Tekst jest w kolorze żółtym, tło przycisków i wyświetlacza ma kolor czarny.</w:t>
      </w:r>
    </w:p>
    <w:p w:rsidR="007629CE" w:rsidRPr="00C35EA1" w:rsidRDefault="007629CE" w:rsidP="007629CE">
      <w:pPr>
        <w:rPr>
          <w:rFonts w:eastAsia="Times New Roman" w:cs="Times New Roman"/>
          <w:sz w:val="22"/>
          <w:lang w:eastAsia="pl-PL"/>
        </w:rPr>
      </w:pPr>
    </w:p>
    <w:p w:rsidR="007629CE" w:rsidRPr="00C35EA1" w:rsidRDefault="007629CE" w:rsidP="00C82288">
      <w:pPr>
        <w:pStyle w:val="Nagwek2"/>
        <w:rPr>
          <w:rFonts w:eastAsia="Times New Roman" w:cs="Times New Roman"/>
          <w:b/>
          <w:sz w:val="28"/>
          <w:u w:val="single"/>
          <w:lang w:eastAsia="pl-PL"/>
        </w:rPr>
      </w:pPr>
      <w:bookmarkStart w:id="36" w:name="_Toc421995987"/>
      <w:r w:rsidRPr="00C35EA1">
        <w:rPr>
          <w:rFonts w:eastAsia="Times New Roman" w:cs="Times New Roman"/>
          <w:b/>
          <w:sz w:val="28"/>
          <w:u w:val="single"/>
          <w:lang w:eastAsia="pl-PL"/>
        </w:rPr>
        <w:t>Błędy sygnalizowane na wyświetlaczu</w:t>
      </w:r>
      <w:bookmarkEnd w:id="36"/>
    </w:p>
    <w:p w:rsidR="007629CE" w:rsidRPr="00C35EA1" w:rsidRDefault="007629CE" w:rsidP="007629CE">
      <w:pPr>
        <w:rPr>
          <w:rFonts w:cs="Times New Roman"/>
        </w:rPr>
      </w:pPr>
    </w:p>
    <w:p w:rsidR="007629CE" w:rsidRDefault="007629CE" w:rsidP="007629CE">
      <w:pPr>
        <w:rPr>
          <w:rFonts w:cs="Times New Roman"/>
        </w:rPr>
      </w:pPr>
      <w:r w:rsidRPr="00C35EA1">
        <w:rPr>
          <w:rFonts w:cs="Times New Roman"/>
        </w:rPr>
        <w:t>Błąd dzielenia liczby przez 0 oraz 0/0 sygnalizuje wyświetlacz napisem "ERR DIV BY 0".</w:t>
      </w:r>
    </w:p>
    <w:p w:rsidR="00C35EA1" w:rsidRPr="00C35EA1" w:rsidRDefault="00C35EA1" w:rsidP="007629CE">
      <w:pPr>
        <w:rPr>
          <w:rFonts w:cs="Times New Roman"/>
        </w:rPr>
      </w:pPr>
    </w:p>
    <w:p w:rsidR="007629CE" w:rsidRDefault="00C35EA1" w:rsidP="00C35EA1">
      <w:pPr>
        <w:widowControl/>
        <w:suppressAutoHyphens w:val="0"/>
        <w:spacing w:line="276" w:lineRule="auto"/>
        <w:rPr>
          <w:rFonts w:eastAsia="Times New Roman" w:cs="Times New Roman"/>
          <w:sz w:val="22"/>
          <w:lang w:eastAsia="pl-PL"/>
        </w:rPr>
      </w:pPr>
      <w:r>
        <w:rPr>
          <w:rFonts w:eastAsia="Times New Roman" w:cs="Times New Roman"/>
          <w:sz w:val="22"/>
          <w:lang w:eastAsia="pl-PL"/>
        </w:rPr>
        <w:t>*</w:t>
      </w:r>
      <w:r w:rsidR="007629CE" w:rsidRPr="00C35EA1">
        <w:rPr>
          <w:rFonts w:eastAsia="Times New Roman" w:cs="Times New Roman"/>
          <w:sz w:val="22"/>
          <w:lang w:eastAsia="pl-PL"/>
        </w:rPr>
        <w:t>w trakcie realizacji</w:t>
      </w:r>
    </w:p>
    <w:p w:rsidR="00D959AC" w:rsidRDefault="00D959AC" w:rsidP="00C35EA1">
      <w:pPr>
        <w:widowControl/>
        <w:suppressAutoHyphens w:val="0"/>
        <w:spacing w:line="276" w:lineRule="auto"/>
        <w:rPr>
          <w:rFonts w:eastAsia="Times New Roman" w:cs="Times New Roman"/>
          <w:sz w:val="22"/>
          <w:lang w:eastAsia="pl-PL"/>
        </w:rPr>
      </w:pPr>
    </w:p>
    <w:p w:rsidR="00C82288" w:rsidRDefault="00C82288" w:rsidP="00C35EA1">
      <w:pPr>
        <w:widowControl/>
        <w:suppressAutoHyphens w:val="0"/>
        <w:spacing w:line="276" w:lineRule="auto"/>
        <w:rPr>
          <w:rFonts w:eastAsia="Times New Roman" w:cs="Times New Roman"/>
          <w:sz w:val="22"/>
          <w:lang w:eastAsia="pl-PL"/>
        </w:rPr>
      </w:pPr>
    </w:p>
    <w:p w:rsidR="00D959AC" w:rsidRDefault="00D959AC" w:rsidP="00D44A26">
      <w:pPr>
        <w:pStyle w:val="Akapitzlist"/>
        <w:widowControl/>
        <w:numPr>
          <w:ilvl w:val="0"/>
          <w:numId w:val="17"/>
        </w:numPr>
        <w:suppressAutoHyphens w:val="0"/>
        <w:spacing w:line="276" w:lineRule="auto"/>
        <w:outlineLvl w:val="0"/>
        <w:rPr>
          <w:rFonts w:eastAsia="Times New Roman" w:cs="Times New Roman"/>
          <w:b/>
          <w:sz w:val="28"/>
          <w:szCs w:val="28"/>
          <w:lang w:eastAsia="pl-PL"/>
        </w:rPr>
      </w:pPr>
      <w:r>
        <w:rPr>
          <w:rFonts w:eastAsia="Times New Roman" w:cs="Times New Roman"/>
          <w:b/>
          <w:sz w:val="28"/>
          <w:szCs w:val="28"/>
          <w:lang w:eastAsia="pl-PL"/>
        </w:rPr>
        <w:t xml:space="preserve"> </w:t>
      </w:r>
      <w:bookmarkStart w:id="37" w:name="_Toc421995988"/>
      <w:r w:rsidRPr="00D959AC">
        <w:rPr>
          <w:rFonts w:eastAsia="Times New Roman" w:cs="Times New Roman"/>
          <w:b/>
          <w:sz w:val="28"/>
          <w:szCs w:val="28"/>
          <w:lang w:eastAsia="pl-PL"/>
        </w:rPr>
        <w:t>Podsumowanie</w:t>
      </w:r>
      <w:bookmarkEnd w:id="37"/>
    </w:p>
    <w:p w:rsidR="00D959AC" w:rsidRDefault="00D959AC" w:rsidP="00D959AC">
      <w:pPr>
        <w:pStyle w:val="Akapitzlist"/>
        <w:widowControl/>
        <w:suppressAutoHyphens w:val="0"/>
        <w:spacing w:line="276" w:lineRule="auto"/>
        <w:outlineLvl w:val="0"/>
        <w:rPr>
          <w:rFonts w:eastAsia="Times New Roman" w:cs="Times New Roman"/>
          <w:b/>
          <w:sz w:val="28"/>
          <w:szCs w:val="28"/>
          <w:lang w:eastAsia="pl-PL"/>
        </w:rPr>
      </w:pPr>
    </w:p>
    <w:p w:rsidR="00D959AC" w:rsidRDefault="00D959AC" w:rsidP="00D44A26">
      <w:pPr>
        <w:rPr>
          <w:rFonts w:eastAsia="Times New Roman" w:cs="Times New Roman"/>
          <w:lang w:eastAsia="pl-PL"/>
        </w:rPr>
      </w:pPr>
      <w:r>
        <w:rPr>
          <w:rFonts w:eastAsia="Times New Roman" w:cs="Times New Roman"/>
          <w:lang w:eastAsia="pl-PL"/>
        </w:rPr>
        <w:t xml:space="preserve">Aplikacja w obecnej wersji została wyposażona tylko w podstawowe elementy kalkulatora arytmetycznego jakim są dodawanie, odejmowanie, mnożenie i dzielenie. </w:t>
      </w:r>
      <w:r w:rsidR="00D44A26">
        <w:rPr>
          <w:rFonts w:eastAsia="Times New Roman" w:cs="Times New Roman"/>
          <w:lang w:eastAsia="pl-PL"/>
        </w:rPr>
        <w:t>Wygląd jest dość ubogi w szatę graficzną co w przyszłości wymagałoby poprawienia, natomiast dzięki temu zachowana została prostota i ergonomia.</w:t>
      </w:r>
    </w:p>
    <w:p w:rsidR="00D44A26" w:rsidRDefault="00D44A26" w:rsidP="00D44A26">
      <w:pPr>
        <w:rPr>
          <w:rFonts w:eastAsia="Times New Roman" w:cs="Times New Roman"/>
          <w:lang w:eastAsia="pl-PL"/>
        </w:rPr>
      </w:pPr>
      <w:r>
        <w:rPr>
          <w:rFonts w:eastAsia="Times New Roman" w:cs="Times New Roman"/>
          <w:lang w:eastAsia="pl-PL"/>
        </w:rPr>
        <w:t>W przyszłości aplikację można rozbudować o dodatkowe elementy takie jak:</w:t>
      </w:r>
    </w:p>
    <w:p w:rsidR="00D44A26" w:rsidRPr="00D959AC" w:rsidRDefault="00D44A26" w:rsidP="00D44A26">
      <w:pPr>
        <w:rPr>
          <w:rFonts w:eastAsia="Times New Roman" w:cs="Times New Roman"/>
          <w:lang w:eastAsia="pl-PL"/>
        </w:rPr>
      </w:pPr>
      <w:r>
        <w:rPr>
          <w:rFonts w:eastAsia="Times New Roman" w:cs="Times New Roman"/>
          <w:lang w:eastAsia="pl-PL"/>
        </w:rPr>
        <w:t>- funkcje trygonometryczne</w:t>
      </w:r>
    </w:p>
    <w:p w:rsidR="00AA392A" w:rsidRDefault="00D44A26" w:rsidP="00D44A26">
      <w:pPr>
        <w:rPr>
          <w:rFonts w:eastAsia="Times New Roman" w:cs="Times New Roman"/>
          <w:sz w:val="22"/>
          <w:lang w:eastAsia="pl-PL"/>
        </w:rPr>
      </w:pPr>
      <w:r>
        <w:rPr>
          <w:rFonts w:eastAsia="Times New Roman" w:cs="Times New Roman"/>
          <w:sz w:val="22"/>
          <w:lang w:eastAsia="pl-PL"/>
        </w:rPr>
        <w:t>- wyświetlanie wykresów funkcji</w:t>
      </w:r>
    </w:p>
    <w:p w:rsidR="00D44A26" w:rsidRDefault="00D44A26" w:rsidP="00D44A26">
      <w:pPr>
        <w:rPr>
          <w:rFonts w:eastAsia="Times New Roman" w:cs="Times New Roman"/>
          <w:sz w:val="22"/>
          <w:lang w:eastAsia="pl-PL"/>
        </w:rPr>
      </w:pPr>
      <w:r>
        <w:rPr>
          <w:rFonts w:eastAsia="Times New Roman" w:cs="Times New Roman"/>
          <w:sz w:val="22"/>
          <w:lang w:eastAsia="pl-PL"/>
        </w:rPr>
        <w:t>- zmiana kolorów</w:t>
      </w:r>
    </w:p>
    <w:p w:rsidR="00D44A26" w:rsidRDefault="00D44A26" w:rsidP="00D44A26">
      <w:pPr>
        <w:rPr>
          <w:rFonts w:eastAsia="Times New Roman" w:cs="Times New Roman"/>
          <w:sz w:val="22"/>
          <w:lang w:eastAsia="pl-PL"/>
        </w:rPr>
      </w:pPr>
      <w:r>
        <w:rPr>
          <w:rFonts w:eastAsia="Times New Roman" w:cs="Times New Roman"/>
          <w:sz w:val="22"/>
          <w:lang w:eastAsia="pl-PL"/>
        </w:rPr>
        <w:t>- zmiana funkcji przycisków</w:t>
      </w:r>
    </w:p>
    <w:p w:rsidR="00AA392A" w:rsidRPr="00C35EA1" w:rsidRDefault="00AA392A" w:rsidP="00C35EA1">
      <w:pPr>
        <w:widowControl/>
        <w:suppressAutoHyphens w:val="0"/>
        <w:spacing w:line="276" w:lineRule="auto"/>
        <w:rPr>
          <w:rFonts w:cs="Times New Roman"/>
          <w:b/>
          <w:sz w:val="20"/>
          <w:szCs w:val="20"/>
        </w:rPr>
      </w:pPr>
    </w:p>
    <w:sectPr w:rsidR="00AA392A" w:rsidRPr="00C35EA1" w:rsidSect="003434C9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881" w:rsidRDefault="00D15881">
      <w:r>
        <w:separator/>
      </w:r>
    </w:p>
  </w:endnote>
  <w:endnote w:type="continuationSeparator" w:id="0">
    <w:p w:rsidR="00D15881" w:rsidRDefault="00D15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charset w:val="00"/>
    <w:family w:val="auto"/>
    <w:pitch w:val="default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EA1" w:rsidRDefault="00C35EA1">
    <w:pPr>
      <w:pStyle w:val="Stopka"/>
      <w:rPr>
        <w:sz w:val="18"/>
      </w:rPr>
    </w:pPr>
  </w:p>
  <w:p w:rsidR="00C35EA1" w:rsidRDefault="00C35EA1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881" w:rsidRDefault="00D15881">
      <w:r>
        <w:separator/>
      </w:r>
    </w:p>
  </w:footnote>
  <w:footnote w:type="continuationSeparator" w:id="0">
    <w:p w:rsidR="00D15881" w:rsidRDefault="00D158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EA1" w:rsidRDefault="00C35EA1">
    <w:pPr>
      <w:pStyle w:val="Nagwek"/>
      <w:pBdr>
        <w:bottom w:val="single" w:sz="4" w:space="1" w:color="D9D9D9"/>
      </w:pBdr>
      <w:jc w:val="right"/>
    </w:pPr>
    <w:r>
      <w:rPr>
        <w:color w:val="FFFFFF"/>
        <w:spacing w:val="60"/>
      </w:rPr>
      <w:t>Strona</w:t>
    </w:r>
    <w:r>
      <w:t xml:space="preserve"> |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3D4387">
      <w:rPr>
        <w:b/>
        <w:bCs/>
        <w:noProof/>
      </w:rPr>
      <w:t>21</w:t>
    </w:r>
    <w:r>
      <w:rPr>
        <w:b/>
        <w:bCs/>
      </w:rPr>
      <w:fldChar w:fldCharType="end"/>
    </w:r>
  </w:p>
  <w:p w:rsidR="00C35EA1" w:rsidRDefault="00C35EA1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C27AA"/>
    <w:multiLevelType w:val="hybridMultilevel"/>
    <w:tmpl w:val="D810880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5D8702C"/>
    <w:multiLevelType w:val="hybridMultilevel"/>
    <w:tmpl w:val="80E67BF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94837"/>
    <w:multiLevelType w:val="multilevel"/>
    <w:tmpl w:val="337806E8"/>
    <w:lvl w:ilvl="0">
      <w:numFmt w:val="bullet"/>
      <w:lvlText w:val=""/>
      <w:lvlJc w:val="left"/>
      <w:pPr>
        <w:ind w:left="1068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3" w15:restartNumberingAfterBreak="0">
    <w:nsid w:val="0DF17D79"/>
    <w:multiLevelType w:val="hybridMultilevel"/>
    <w:tmpl w:val="9216FF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42E9F"/>
    <w:multiLevelType w:val="hybridMultilevel"/>
    <w:tmpl w:val="F0BCE07C"/>
    <w:lvl w:ilvl="0" w:tplc="4E360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A0353"/>
    <w:multiLevelType w:val="hybridMultilevel"/>
    <w:tmpl w:val="6A8C0E86"/>
    <w:lvl w:ilvl="0" w:tplc="0415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AB1B42"/>
    <w:multiLevelType w:val="hybridMultilevel"/>
    <w:tmpl w:val="98C06DF8"/>
    <w:lvl w:ilvl="0" w:tplc="0415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2C0C04"/>
    <w:multiLevelType w:val="hybridMultilevel"/>
    <w:tmpl w:val="3334C3AA"/>
    <w:lvl w:ilvl="0" w:tplc="4E360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42CF6"/>
    <w:multiLevelType w:val="hybridMultilevel"/>
    <w:tmpl w:val="FCD40E1A"/>
    <w:lvl w:ilvl="0" w:tplc="4E360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CC1C28"/>
    <w:multiLevelType w:val="hybridMultilevel"/>
    <w:tmpl w:val="4CC207EC"/>
    <w:lvl w:ilvl="0" w:tplc="0415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471F5"/>
    <w:multiLevelType w:val="multilevel"/>
    <w:tmpl w:val="40D0C3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77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5B3D11"/>
    <w:multiLevelType w:val="hybridMultilevel"/>
    <w:tmpl w:val="D81C24B6"/>
    <w:lvl w:ilvl="0" w:tplc="4E360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2653D"/>
    <w:multiLevelType w:val="hybridMultilevel"/>
    <w:tmpl w:val="7B1E986E"/>
    <w:lvl w:ilvl="0" w:tplc="2026CA6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6521CA"/>
    <w:multiLevelType w:val="hybridMultilevel"/>
    <w:tmpl w:val="99F6EF10"/>
    <w:lvl w:ilvl="0" w:tplc="4E360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A2146C"/>
    <w:multiLevelType w:val="hybridMultilevel"/>
    <w:tmpl w:val="5C02223A"/>
    <w:lvl w:ilvl="0" w:tplc="4E360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FB20C8"/>
    <w:multiLevelType w:val="hybridMultilevel"/>
    <w:tmpl w:val="4B848516"/>
    <w:lvl w:ilvl="0" w:tplc="0415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3C0C07"/>
    <w:multiLevelType w:val="multilevel"/>
    <w:tmpl w:val="746CD090"/>
    <w:numStyleLink w:val="WWNum2"/>
  </w:abstractNum>
  <w:abstractNum w:abstractNumId="17" w15:restartNumberingAfterBreak="0">
    <w:nsid w:val="4DA32625"/>
    <w:multiLevelType w:val="hybridMultilevel"/>
    <w:tmpl w:val="F342BCD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523BDF"/>
    <w:multiLevelType w:val="hybridMultilevel"/>
    <w:tmpl w:val="1C0EAAEE"/>
    <w:lvl w:ilvl="0" w:tplc="4E360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694AB1"/>
    <w:multiLevelType w:val="hybridMultilevel"/>
    <w:tmpl w:val="727446B4"/>
    <w:lvl w:ilvl="0" w:tplc="4E360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FD54F0"/>
    <w:multiLevelType w:val="multilevel"/>
    <w:tmpl w:val="746CD090"/>
    <w:styleLink w:val="WWNum2"/>
    <w:lvl w:ilvl="0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0" w:firstLine="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3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0" w:firstLine="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6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0" w:firstLine="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0" w:firstLine="0"/>
      </w:pPr>
      <w:rPr>
        <w:rFonts w:ascii="Wingdings" w:hAnsi="Wingdings"/>
      </w:rPr>
    </w:lvl>
  </w:abstractNum>
  <w:abstractNum w:abstractNumId="21" w15:restartNumberingAfterBreak="0">
    <w:nsid w:val="5A966440"/>
    <w:multiLevelType w:val="hybridMultilevel"/>
    <w:tmpl w:val="3538338A"/>
    <w:lvl w:ilvl="0" w:tplc="215C31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9A4051A"/>
    <w:multiLevelType w:val="hybridMultilevel"/>
    <w:tmpl w:val="6ECC03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3E4475"/>
    <w:multiLevelType w:val="hybridMultilevel"/>
    <w:tmpl w:val="375E5E24"/>
    <w:lvl w:ilvl="0" w:tplc="283292E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8B0E25"/>
    <w:multiLevelType w:val="hybridMultilevel"/>
    <w:tmpl w:val="212008D6"/>
    <w:lvl w:ilvl="0" w:tplc="4E360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734A55"/>
    <w:multiLevelType w:val="hybridMultilevel"/>
    <w:tmpl w:val="BA7EE490"/>
    <w:lvl w:ilvl="0" w:tplc="A7E6CFC8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3735FD4"/>
    <w:multiLevelType w:val="hybridMultilevel"/>
    <w:tmpl w:val="A17A7724"/>
    <w:lvl w:ilvl="0" w:tplc="0415000F">
      <w:start w:val="8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583B0F"/>
    <w:multiLevelType w:val="hybridMultilevel"/>
    <w:tmpl w:val="F9084E06"/>
    <w:lvl w:ilvl="0" w:tplc="4E360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1573A9"/>
    <w:multiLevelType w:val="hybridMultilevel"/>
    <w:tmpl w:val="B6EABD82"/>
    <w:lvl w:ilvl="0" w:tplc="4E360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20"/>
  </w:num>
  <w:num w:numId="5">
    <w:abstractNumId w:val="20"/>
  </w:num>
  <w:num w:numId="6">
    <w:abstractNumId w:val="20"/>
  </w:num>
  <w:num w:numId="7">
    <w:abstractNumId w:val="16"/>
  </w:num>
  <w:num w:numId="8">
    <w:abstractNumId w:val="12"/>
  </w:num>
  <w:num w:numId="9">
    <w:abstractNumId w:val="6"/>
  </w:num>
  <w:num w:numId="10">
    <w:abstractNumId w:val="9"/>
  </w:num>
  <w:num w:numId="11">
    <w:abstractNumId w:val="15"/>
  </w:num>
  <w:num w:numId="12">
    <w:abstractNumId w:val="25"/>
  </w:num>
  <w:num w:numId="13">
    <w:abstractNumId w:val="5"/>
  </w:num>
  <w:num w:numId="14">
    <w:abstractNumId w:val="26"/>
  </w:num>
  <w:num w:numId="15">
    <w:abstractNumId w:val="17"/>
  </w:num>
  <w:num w:numId="16">
    <w:abstractNumId w:val="3"/>
  </w:num>
  <w:num w:numId="17">
    <w:abstractNumId w:val="23"/>
  </w:num>
  <w:num w:numId="18">
    <w:abstractNumId w:val="27"/>
  </w:num>
  <w:num w:numId="19">
    <w:abstractNumId w:val="24"/>
  </w:num>
  <w:num w:numId="20">
    <w:abstractNumId w:val="19"/>
  </w:num>
  <w:num w:numId="21">
    <w:abstractNumId w:val="28"/>
  </w:num>
  <w:num w:numId="22">
    <w:abstractNumId w:val="4"/>
  </w:num>
  <w:num w:numId="23">
    <w:abstractNumId w:val="11"/>
  </w:num>
  <w:num w:numId="24">
    <w:abstractNumId w:val="18"/>
  </w:num>
  <w:num w:numId="25">
    <w:abstractNumId w:val="14"/>
  </w:num>
  <w:num w:numId="26">
    <w:abstractNumId w:val="8"/>
  </w:num>
  <w:num w:numId="27">
    <w:abstractNumId w:val="7"/>
  </w:num>
  <w:num w:numId="28">
    <w:abstractNumId w:val="13"/>
  </w:num>
  <w:num w:numId="29">
    <w:abstractNumId w:val="22"/>
  </w:num>
  <w:num w:numId="30">
    <w:abstractNumId w:val="21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6FF"/>
    <w:rsid w:val="00044322"/>
    <w:rsid w:val="0007619F"/>
    <w:rsid w:val="00082FE0"/>
    <w:rsid w:val="000B06B1"/>
    <w:rsid w:val="000D1D7A"/>
    <w:rsid w:val="001506D3"/>
    <w:rsid w:val="001729ED"/>
    <w:rsid w:val="001C3DF4"/>
    <w:rsid w:val="001D0EA2"/>
    <w:rsid w:val="00223460"/>
    <w:rsid w:val="00242E6C"/>
    <w:rsid w:val="00262BB9"/>
    <w:rsid w:val="002D7470"/>
    <w:rsid w:val="002E3304"/>
    <w:rsid w:val="002F06FF"/>
    <w:rsid w:val="003434C9"/>
    <w:rsid w:val="00374694"/>
    <w:rsid w:val="003B5217"/>
    <w:rsid w:val="003C6239"/>
    <w:rsid w:val="003D4387"/>
    <w:rsid w:val="0040252E"/>
    <w:rsid w:val="00411F9B"/>
    <w:rsid w:val="0043531C"/>
    <w:rsid w:val="004406FE"/>
    <w:rsid w:val="00441733"/>
    <w:rsid w:val="004677BF"/>
    <w:rsid w:val="00482AE9"/>
    <w:rsid w:val="004A52B0"/>
    <w:rsid w:val="004D065B"/>
    <w:rsid w:val="00503462"/>
    <w:rsid w:val="00541C34"/>
    <w:rsid w:val="005A0513"/>
    <w:rsid w:val="005D32C8"/>
    <w:rsid w:val="006610A9"/>
    <w:rsid w:val="0069691D"/>
    <w:rsid w:val="006B2C85"/>
    <w:rsid w:val="00726EE8"/>
    <w:rsid w:val="00741577"/>
    <w:rsid w:val="00752D04"/>
    <w:rsid w:val="007629CE"/>
    <w:rsid w:val="007A2F69"/>
    <w:rsid w:val="007A747B"/>
    <w:rsid w:val="007A7BFC"/>
    <w:rsid w:val="00801234"/>
    <w:rsid w:val="00806050"/>
    <w:rsid w:val="00833C6F"/>
    <w:rsid w:val="008626D6"/>
    <w:rsid w:val="00885DA1"/>
    <w:rsid w:val="009840B3"/>
    <w:rsid w:val="00995A94"/>
    <w:rsid w:val="009B3DF6"/>
    <w:rsid w:val="00A04FA4"/>
    <w:rsid w:val="00A37F31"/>
    <w:rsid w:val="00AA392A"/>
    <w:rsid w:val="00AE6B5D"/>
    <w:rsid w:val="00B32096"/>
    <w:rsid w:val="00B3787C"/>
    <w:rsid w:val="00B81F12"/>
    <w:rsid w:val="00C35EA1"/>
    <w:rsid w:val="00C82288"/>
    <w:rsid w:val="00D15881"/>
    <w:rsid w:val="00D2337E"/>
    <w:rsid w:val="00D44A26"/>
    <w:rsid w:val="00D4747E"/>
    <w:rsid w:val="00D959AC"/>
    <w:rsid w:val="00DC2AE2"/>
    <w:rsid w:val="00E2689E"/>
    <w:rsid w:val="00EE3A50"/>
    <w:rsid w:val="00F00416"/>
    <w:rsid w:val="00F20229"/>
    <w:rsid w:val="00F96EE1"/>
    <w:rsid w:val="00FA53B6"/>
    <w:rsid w:val="00FC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F17D7D-479E-4D78-BBB2-343052084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rsid w:val="002F06F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styleId="Nagwek1">
    <w:name w:val="heading 1"/>
    <w:basedOn w:val="Standard"/>
    <w:next w:val="Standard"/>
    <w:link w:val="Nagwek1Znak"/>
    <w:rsid w:val="002F06FF"/>
    <w:pPr>
      <w:keepNext/>
      <w:suppressAutoHyphens w:val="0"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35EA1"/>
    <w:pPr>
      <w:keepNext/>
      <w:keepLines/>
      <w:spacing w:before="40"/>
      <w:outlineLvl w:val="1"/>
    </w:pPr>
    <w:rPr>
      <w:rFonts w:asciiTheme="majorHAnsi" w:eastAsiaTheme="majorEastAsia" w:hAnsiTheme="majorHAnsi"/>
      <w:color w:val="365F91" w:themeColor="accent1" w:themeShade="BF"/>
      <w:sz w:val="26"/>
      <w:szCs w:val="23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35EA1"/>
    <w:pPr>
      <w:keepNext/>
      <w:keepLines/>
      <w:spacing w:before="40"/>
      <w:outlineLvl w:val="2"/>
    </w:pPr>
    <w:rPr>
      <w:rFonts w:asciiTheme="majorHAnsi" w:eastAsiaTheme="majorEastAsia" w:hAnsiTheme="majorHAnsi"/>
      <w:color w:val="243F60" w:themeColor="accent1" w:themeShade="7F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2F06F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character" w:customStyle="1" w:styleId="Nagwek1Znak">
    <w:name w:val="Nagłówek 1 Znak"/>
    <w:basedOn w:val="Domylnaczcionkaakapitu"/>
    <w:link w:val="Nagwek1"/>
    <w:rsid w:val="002F06FF"/>
    <w:rPr>
      <w:rFonts w:ascii="Arial" w:eastAsia="Arial Unicode MS" w:hAnsi="Arial" w:cs="Arial"/>
      <w:b/>
      <w:bCs/>
      <w:kern w:val="3"/>
      <w:sz w:val="32"/>
      <w:szCs w:val="32"/>
      <w:lang w:eastAsia="zh-CN" w:bidi="hi-IN"/>
    </w:rPr>
  </w:style>
  <w:style w:type="paragraph" w:customStyle="1" w:styleId="Textbody">
    <w:name w:val="Text body"/>
    <w:basedOn w:val="Standard"/>
    <w:rsid w:val="002F06FF"/>
    <w:pPr>
      <w:spacing w:after="120"/>
    </w:pPr>
  </w:style>
  <w:style w:type="paragraph" w:customStyle="1" w:styleId="Textbodyindent">
    <w:name w:val="Text body indent"/>
    <w:basedOn w:val="Standard"/>
    <w:rsid w:val="002F06FF"/>
    <w:pPr>
      <w:spacing w:after="120"/>
      <w:ind w:left="283"/>
    </w:pPr>
  </w:style>
  <w:style w:type="paragraph" w:styleId="Akapitzlist">
    <w:name w:val="List Paragraph"/>
    <w:basedOn w:val="Normalny"/>
    <w:qFormat/>
    <w:rsid w:val="002F06FF"/>
    <w:pPr>
      <w:ind w:left="720"/>
    </w:pPr>
    <w:rPr>
      <w:szCs w:val="21"/>
    </w:rPr>
  </w:style>
  <w:style w:type="paragraph" w:styleId="Nagwek">
    <w:name w:val="header"/>
    <w:basedOn w:val="Normalny"/>
    <w:link w:val="NagwekZnak"/>
    <w:rsid w:val="002F06FF"/>
    <w:pPr>
      <w:tabs>
        <w:tab w:val="center" w:pos="4536"/>
        <w:tab w:val="right" w:pos="9072"/>
      </w:tabs>
    </w:pPr>
    <w:rPr>
      <w:szCs w:val="21"/>
    </w:rPr>
  </w:style>
  <w:style w:type="character" w:customStyle="1" w:styleId="NagwekZnak">
    <w:name w:val="Nagłówek Znak"/>
    <w:basedOn w:val="Domylnaczcionkaakapitu"/>
    <w:link w:val="Nagwek"/>
    <w:rsid w:val="002F06FF"/>
    <w:rPr>
      <w:rFonts w:ascii="Times New Roman" w:eastAsia="Arial Unicode MS" w:hAnsi="Times New Roman" w:cs="Mangal"/>
      <w:kern w:val="3"/>
      <w:sz w:val="24"/>
      <w:szCs w:val="21"/>
      <w:lang w:eastAsia="zh-CN" w:bidi="hi-IN"/>
    </w:rPr>
  </w:style>
  <w:style w:type="paragraph" w:styleId="Stopka">
    <w:name w:val="footer"/>
    <w:basedOn w:val="Normalny"/>
    <w:link w:val="StopkaZnak"/>
    <w:rsid w:val="002F06FF"/>
    <w:pPr>
      <w:tabs>
        <w:tab w:val="center" w:pos="4536"/>
        <w:tab w:val="right" w:pos="9072"/>
      </w:tabs>
    </w:pPr>
    <w:rPr>
      <w:szCs w:val="21"/>
    </w:rPr>
  </w:style>
  <w:style w:type="character" w:customStyle="1" w:styleId="StopkaZnak">
    <w:name w:val="Stopka Znak"/>
    <w:basedOn w:val="Domylnaczcionkaakapitu"/>
    <w:link w:val="Stopka"/>
    <w:rsid w:val="002F06FF"/>
    <w:rPr>
      <w:rFonts w:ascii="Times New Roman" w:eastAsia="Arial Unicode MS" w:hAnsi="Times New Roman" w:cs="Mangal"/>
      <w:kern w:val="3"/>
      <w:sz w:val="24"/>
      <w:szCs w:val="21"/>
      <w:lang w:eastAsia="zh-CN" w:bidi="hi-IN"/>
    </w:rPr>
  </w:style>
  <w:style w:type="character" w:customStyle="1" w:styleId="hps">
    <w:name w:val="hps"/>
    <w:basedOn w:val="Domylnaczcionkaakapitu"/>
    <w:rsid w:val="00262BB9"/>
  </w:style>
  <w:style w:type="paragraph" w:styleId="Tekstdymka">
    <w:name w:val="Balloon Text"/>
    <w:basedOn w:val="Normalny"/>
    <w:link w:val="TekstdymkaZnak"/>
    <w:uiPriority w:val="99"/>
    <w:semiHidden/>
    <w:unhideWhenUsed/>
    <w:rsid w:val="00262BB9"/>
    <w:rPr>
      <w:rFonts w:ascii="Tahoma" w:hAnsi="Tahoma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62BB9"/>
    <w:rPr>
      <w:rFonts w:ascii="Tahoma" w:eastAsia="Arial Unicode MS" w:hAnsi="Tahoma" w:cs="Mangal"/>
      <w:kern w:val="3"/>
      <w:sz w:val="16"/>
      <w:szCs w:val="14"/>
      <w:lang w:eastAsia="zh-CN" w:bidi="hi-IN"/>
    </w:rPr>
  </w:style>
  <w:style w:type="paragraph" w:styleId="Bezodstpw">
    <w:name w:val="No Spacing"/>
    <w:rsid w:val="0043531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1"/>
      <w:lang w:eastAsia="zh-CN" w:bidi="hi-IN"/>
    </w:rPr>
  </w:style>
  <w:style w:type="character" w:styleId="Hipercze">
    <w:name w:val="Hyperlink"/>
    <w:basedOn w:val="Domylnaczcionkaakapitu"/>
    <w:uiPriority w:val="99"/>
    <w:rsid w:val="0043531C"/>
    <w:rPr>
      <w:color w:val="0000FF"/>
      <w:u w:val="single"/>
    </w:rPr>
  </w:style>
  <w:style w:type="numbering" w:customStyle="1" w:styleId="WWNum2">
    <w:name w:val="WWNum2"/>
    <w:rsid w:val="009B3DF6"/>
    <w:pPr>
      <w:numPr>
        <w:numId w:val="4"/>
      </w:numPr>
    </w:pPr>
  </w:style>
  <w:style w:type="table" w:styleId="Tabela-Siatka">
    <w:name w:val="Table Grid"/>
    <w:basedOn w:val="Standardowy"/>
    <w:uiPriority w:val="59"/>
    <w:rsid w:val="003B5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ytu">
    <w:name w:val="Title"/>
    <w:basedOn w:val="Normalny"/>
    <w:next w:val="Normalny"/>
    <w:link w:val="TytuZnak"/>
    <w:uiPriority w:val="10"/>
    <w:qFormat/>
    <w:rsid w:val="001729ED"/>
    <w:pPr>
      <w:widowControl/>
      <w:pBdr>
        <w:bottom w:val="single" w:sz="4" w:space="1" w:color="auto"/>
      </w:pBdr>
      <w:suppressAutoHyphens w:val="0"/>
      <w:autoSpaceDN/>
      <w:spacing w:after="200"/>
      <w:contextualSpacing/>
      <w:textAlignment w:val="auto"/>
    </w:pPr>
    <w:rPr>
      <w:rFonts w:asciiTheme="majorHAnsi" w:eastAsiaTheme="majorEastAsia" w:hAnsiTheme="majorHAnsi" w:cstheme="majorBidi"/>
      <w:spacing w:val="5"/>
      <w:kern w:val="0"/>
      <w:sz w:val="52"/>
      <w:szCs w:val="52"/>
      <w:lang w:eastAsia="en-US" w:bidi="ar-SA"/>
    </w:rPr>
  </w:style>
  <w:style w:type="character" w:customStyle="1" w:styleId="TytuZnak">
    <w:name w:val="Tytuł Znak"/>
    <w:basedOn w:val="Domylnaczcionkaakapitu"/>
    <w:link w:val="Tytu"/>
    <w:uiPriority w:val="10"/>
    <w:rsid w:val="001729E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35EA1"/>
    <w:pPr>
      <w:keepLines/>
      <w:widowControl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eastAsia="pl-PL" w:bidi="ar-SA"/>
    </w:rPr>
  </w:style>
  <w:style w:type="paragraph" w:styleId="Spistreci2">
    <w:name w:val="toc 2"/>
    <w:basedOn w:val="Normalny"/>
    <w:next w:val="Normalny"/>
    <w:autoRedefine/>
    <w:uiPriority w:val="39"/>
    <w:unhideWhenUsed/>
    <w:rsid w:val="00C35EA1"/>
    <w:pPr>
      <w:widowControl/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pl-PL" w:bidi="ar-SA"/>
    </w:rPr>
  </w:style>
  <w:style w:type="paragraph" w:styleId="Spistreci1">
    <w:name w:val="toc 1"/>
    <w:basedOn w:val="Normalny"/>
    <w:next w:val="Normalny"/>
    <w:autoRedefine/>
    <w:uiPriority w:val="39"/>
    <w:unhideWhenUsed/>
    <w:rsid w:val="00C35EA1"/>
    <w:pPr>
      <w:widowControl/>
      <w:suppressAutoHyphens w:val="0"/>
      <w:autoSpaceDN/>
      <w:spacing w:after="100" w:line="259" w:lineRule="auto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pl-PL" w:bidi="ar-SA"/>
    </w:rPr>
  </w:style>
  <w:style w:type="paragraph" w:styleId="Spistreci3">
    <w:name w:val="toc 3"/>
    <w:basedOn w:val="Normalny"/>
    <w:next w:val="Normalny"/>
    <w:autoRedefine/>
    <w:uiPriority w:val="39"/>
    <w:unhideWhenUsed/>
    <w:rsid w:val="00C35EA1"/>
    <w:pPr>
      <w:widowControl/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pl-PL" w:bidi="ar-SA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35EA1"/>
    <w:rPr>
      <w:rFonts w:asciiTheme="majorHAnsi" w:eastAsiaTheme="majorEastAsia" w:hAnsiTheme="majorHAnsi" w:cs="Mangal"/>
      <w:color w:val="365F91" w:themeColor="accent1" w:themeShade="BF"/>
      <w:kern w:val="3"/>
      <w:sz w:val="26"/>
      <w:szCs w:val="23"/>
      <w:lang w:eastAsia="zh-CN" w:bidi="hi-IN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35EA1"/>
    <w:rPr>
      <w:rFonts w:asciiTheme="majorHAnsi" w:eastAsiaTheme="majorEastAsia" w:hAnsiTheme="majorHAnsi" w:cs="Mangal"/>
      <w:color w:val="243F60" w:themeColor="accent1" w:themeShade="7F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7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charset w:val="00"/>
    <w:family w:val="auto"/>
    <w:pitch w:val="default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A95"/>
    <w:rsid w:val="00A8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E46AD22C3AFC4C9EBC7269AAD95ABCEC">
    <w:name w:val="E46AD22C3AFC4C9EBC7269AAD95ABCEC"/>
    <w:rsid w:val="00A87A95"/>
  </w:style>
  <w:style w:type="paragraph" w:customStyle="1" w:styleId="1B5C77020C4A48969D660F7A911144EE">
    <w:name w:val="1B5C77020C4A48969D660F7A911144EE"/>
    <w:rsid w:val="00A87A95"/>
  </w:style>
  <w:style w:type="paragraph" w:customStyle="1" w:styleId="CEBD6DA53AA448978F355535B08DED1B">
    <w:name w:val="CEBD6DA53AA448978F355535B08DED1B"/>
    <w:rsid w:val="00A87A95"/>
  </w:style>
  <w:style w:type="paragraph" w:customStyle="1" w:styleId="950FB64C48E54AB6BBE401F323CF2F6F">
    <w:name w:val="950FB64C48E54AB6BBE401F323CF2F6F"/>
    <w:rsid w:val="00A87A95"/>
  </w:style>
  <w:style w:type="paragraph" w:customStyle="1" w:styleId="258148DDEF3540F3A01E056B2DE6F2DD">
    <w:name w:val="258148DDEF3540F3A01E056B2DE6F2DD"/>
    <w:rsid w:val="00A87A95"/>
  </w:style>
  <w:style w:type="paragraph" w:customStyle="1" w:styleId="66C0FCC2AF2D4C809497DB8D18F03955">
    <w:name w:val="66C0FCC2AF2D4C809497DB8D18F03955"/>
    <w:rsid w:val="00A87A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F9EAF-8E18-4E5B-BC82-07858DB5F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2008</Words>
  <Characters>12051</Characters>
  <Application>Microsoft Office Word</Application>
  <DocSecurity>0</DocSecurity>
  <Lines>100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Jadczuk</dc:creator>
  <cp:lastModifiedBy>Kamil Jadczuk</cp:lastModifiedBy>
  <cp:revision>8</cp:revision>
  <cp:lastPrinted>2015-06-13T20:03:00Z</cp:lastPrinted>
  <dcterms:created xsi:type="dcterms:W3CDTF">2015-06-13T19:58:00Z</dcterms:created>
  <dcterms:modified xsi:type="dcterms:W3CDTF">2015-06-13T20:04:00Z</dcterms:modified>
</cp:coreProperties>
</file>