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7F50" w14:textId="77777777" w:rsidR="003D48F5" w:rsidRPr="001277E1" w:rsidRDefault="003D48F5" w:rsidP="003D48F5">
      <w:pPr>
        <w:rPr>
          <w:sz w:val="28"/>
          <w:szCs w:val="28"/>
        </w:rPr>
      </w:pPr>
    </w:p>
    <w:p w14:paraId="4215EB84" w14:textId="30EF5948" w:rsidR="003D48F5" w:rsidRDefault="003D48F5" w:rsidP="003D48F5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u w:val="single"/>
          <w:lang w:eastAsia="en-US"/>
        </w:rPr>
      </w:pPr>
      <w:r w:rsidRPr="003D3A7F">
        <w:rPr>
          <w:rFonts w:eastAsia="Calibri"/>
          <w:b/>
          <w:bCs/>
          <w:sz w:val="23"/>
          <w:szCs w:val="23"/>
          <w:u w:val="single"/>
          <w:lang w:eastAsia="en-US"/>
        </w:rPr>
        <w:t>A vizsgázó neve</w:t>
      </w:r>
      <w:r w:rsidR="003D3A7F">
        <w:rPr>
          <w:rFonts w:eastAsia="Calibri"/>
          <w:b/>
          <w:bCs/>
          <w:sz w:val="23"/>
          <w:szCs w:val="23"/>
          <w:u w:val="single"/>
          <w:lang w:eastAsia="en-US"/>
        </w:rPr>
        <w:t xml:space="preserve"> és osztálya</w:t>
      </w:r>
      <w:r w:rsidRPr="003D3A7F">
        <w:rPr>
          <w:rFonts w:eastAsia="Calibri"/>
          <w:b/>
          <w:bCs/>
          <w:sz w:val="23"/>
          <w:szCs w:val="23"/>
          <w:u w:val="single"/>
          <w:lang w:eastAsia="en-US"/>
        </w:rPr>
        <w:t xml:space="preserve">:  </w:t>
      </w:r>
    </w:p>
    <w:p w14:paraId="095E3BE5" w14:textId="77777777" w:rsidR="003D3A7F" w:rsidRPr="003D3A7F" w:rsidRDefault="003D3A7F" w:rsidP="003D48F5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u w:val="single"/>
          <w:lang w:eastAsia="en-US"/>
        </w:rPr>
      </w:pPr>
    </w:p>
    <w:p w14:paraId="5694CACC" w14:textId="5D3342A2" w:rsidR="00FC0DE6" w:rsidRDefault="00FC0DE6" w:rsidP="00FC0DE6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lang w:eastAsia="en-US"/>
        </w:rPr>
      </w:pPr>
    </w:p>
    <w:p w14:paraId="35D81F59" w14:textId="5E62F8EE" w:rsidR="003D48F5" w:rsidRDefault="003D48F5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 w:rsidRPr="001233B4">
        <w:rPr>
          <w:rFonts w:eastAsia="Calibri"/>
          <w:b/>
          <w:bCs/>
          <w:sz w:val="23"/>
          <w:szCs w:val="23"/>
          <w:lang w:eastAsia="en-US"/>
        </w:rPr>
        <w:t>Értékelő lap</w:t>
      </w:r>
      <w:r w:rsidR="00990CCB">
        <w:rPr>
          <w:rFonts w:eastAsia="Calibri"/>
          <w:b/>
          <w:bCs/>
          <w:sz w:val="23"/>
          <w:szCs w:val="23"/>
          <w:lang w:eastAsia="en-US"/>
        </w:rPr>
        <w:t xml:space="preserve"> – A feladatsor</w:t>
      </w:r>
    </w:p>
    <w:p w14:paraId="25FC2CBF" w14:textId="77777777" w:rsidR="00B5586E" w:rsidRDefault="00B5586E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</w:p>
    <w:p w14:paraId="3D2BEC2C" w14:textId="13042C65" w:rsidR="00FC0DE6" w:rsidRDefault="00FC0DE6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>
        <w:rPr>
          <w:rFonts w:eastAsia="Calibri"/>
          <w:b/>
          <w:bCs/>
          <w:sz w:val="23"/>
          <w:szCs w:val="23"/>
          <w:lang w:eastAsia="en-US"/>
        </w:rPr>
        <w:t>A: Weboldalak kódolása</w:t>
      </w:r>
    </w:p>
    <w:p w14:paraId="3F377C76" w14:textId="77777777" w:rsidR="003D48F5" w:rsidRPr="001233B4" w:rsidRDefault="003D48F5" w:rsidP="003D48F5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5"/>
        <w:gridCol w:w="1147"/>
        <w:gridCol w:w="1120"/>
      </w:tblGrid>
      <w:tr w:rsidR="003D48F5" w:rsidRPr="001233B4" w14:paraId="7A77B499" w14:textId="77777777" w:rsidTr="00CF42D4">
        <w:trPr>
          <w:trHeight w:val="533"/>
          <w:jc w:val="center"/>
        </w:trPr>
        <w:tc>
          <w:tcPr>
            <w:tcW w:w="5875" w:type="dxa"/>
            <w:vMerge w:val="restart"/>
          </w:tcPr>
          <w:p w14:paraId="4EAEA09F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67" w:type="dxa"/>
            <w:gridSpan w:val="2"/>
          </w:tcPr>
          <w:p w14:paraId="1C54C0DE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3D48F5" w:rsidRPr="001233B4" w14:paraId="11E56060" w14:textId="77777777" w:rsidTr="00CF42D4">
        <w:trPr>
          <w:trHeight w:val="531"/>
          <w:jc w:val="center"/>
        </w:trPr>
        <w:tc>
          <w:tcPr>
            <w:tcW w:w="5875" w:type="dxa"/>
            <w:vMerge/>
          </w:tcPr>
          <w:p w14:paraId="5D585B60" w14:textId="77777777" w:rsidR="003D48F5" w:rsidRPr="001233B4" w:rsidRDefault="003D48F5" w:rsidP="00CF42D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47" w:type="dxa"/>
          </w:tcPr>
          <w:p w14:paraId="21B64D37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20" w:type="dxa"/>
          </w:tcPr>
          <w:p w14:paraId="69BCFA90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3D48F5" w:rsidRPr="001233B4" w14:paraId="5BD7205B" w14:textId="77777777" w:rsidTr="00CF42D4">
        <w:trPr>
          <w:trHeight w:val="538"/>
          <w:jc w:val="center"/>
        </w:trPr>
        <w:tc>
          <w:tcPr>
            <w:tcW w:w="5875" w:type="dxa"/>
          </w:tcPr>
          <w:p w14:paraId="27AEF23B" w14:textId="688189AA" w:rsidR="003D48F5" w:rsidRPr="001233B4" w:rsidRDefault="003D48F5" w:rsidP="003D48F5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1.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stilus.css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(1)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és feladat.js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(1)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állományok 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elhelyezése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A 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Bootstrap 4 keretrendszer be</w:t>
            </w:r>
            <w:r w:rsidR="00CF42D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állítása (2)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. </w:t>
            </w:r>
          </w:p>
        </w:tc>
        <w:tc>
          <w:tcPr>
            <w:tcW w:w="1147" w:type="dxa"/>
          </w:tcPr>
          <w:p w14:paraId="7D8F937A" w14:textId="20746B8B" w:rsidR="003D48F5" w:rsidRPr="001233B4" w:rsidRDefault="00D57803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0819AB8E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1D33B0C2" w14:textId="77777777" w:rsidTr="00CF42D4">
        <w:trPr>
          <w:trHeight w:val="537"/>
          <w:jc w:val="center"/>
        </w:trPr>
        <w:tc>
          <w:tcPr>
            <w:tcW w:w="5875" w:type="dxa"/>
          </w:tcPr>
          <w:p w14:paraId="67011E9E" w14:textId="05A5FF19" w:rsidR="003D48F5" w:rsidRPr="001233B4" w:rsidRDefault="003D48F5" w:rsidP="0014652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 n</w:t>
            </w:r>
            <w:r w:rsidR="00146527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yelv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(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és a</w:t>
            </w:r>
            <w:r w:rsidR="00146527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kódolás beállítása</w:t>
            </w:r>
            <w:r w:rsidR="00CF42D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(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 A cím elhelyezése  (1).</w:t>
            </w:r>
          </w:p>
        </w:tc>
        <w:tc>
          <w:tcPr>
            <w:tcW w:w="1147" w:type="dxa"/>
          </w:tcPr>
          <w:p w14:paraId="31009241" w14:textId="36917072" w:rsidR="003D48F5" w:rsidRPr="001233B4" w:rsidRDefault="00D57803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20" w:type="dxa"/>
          </w:tcPr>
          <w:p w14:paraId="7DF78EF1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2FA75FB5" w14:textId="77777777" w:rsidTr="00CF42D4">
        <w:trPr>
          <w:trHeight w:val="538"/>
          <w:jc w:val="center"/>
        </w:trPr>
        <w:tc>
          <w:tcPr>
            <w:tcW w:w="5875" w:type="dxa"/>
          </w:tcPr>
          <w:p w14:paraId="6310CA08" w14:textId="29852E37" w:rsidR="003D48F5" w:rsidRPr="001233B4" w:rsidRDefault="003D48F5" w:rsidP="00DC61A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 w:rsidR="00DC61AF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Na</w:t>
            </w:r>
            <w:r w:rsidR="009A6A3D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vigációs elemek feltöltése (2). Számítások link kialakítása (1)</w:t>
            </w:r>
            <w:r w:rsidR="00913520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1147" w:type="dxa"/>
          </w:tcPr>
          <w:p w14:paraId="162380A8" w14:textId="474B18FE" w:rsidR="003D48F5" w:rsidRPr="007F3B86" w:rsidRDefault="009A6A3D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20" w:type="dxa"/>
          </w:tcPr>
          <w:p w14:paraId="6B0B6826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44DE6DD0" w14:textId="77777777" w:rsidTr="00CF42D4">
        <w:trPr>
          <w:trHeight w:val="538"/>
          <w:jc w:val="center"/>
        </w:trPr>
        <w:tc>
          <w:tcPr>
            <w:tcW w:w="5875" w:type="dxa"/>
          </w:tcPr>
          <w:p w14:paraId="430F7DCB" w14:textId="6837CA90" w:rsidR="003D48F5" w:rsidRPr="001233B4" w:rsidRDefault="003D48F5" w:rsidP="007831A5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 w:rsidR="007831A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A </w:t>
            </w:r>
            <w:r w:rsidR="00AE2AC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háttérszín beállítása a lapra (1). </w:t>
            </w:r>
            <w:r w:rsidR="00EB38F8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Mobile-first stílus kialakítása (1)</w:t>
            </w:r>
            <w:r w:rsidR="0032593B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a stilus.css állományban</w:t>
            </w:r>
            <w:r w:rsidR="00EB38F8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. </w:t>
            </w:r>
          </w:p>
        </w:tc>
        <w:tc>
          <w:tcPr>
            <w:tcW w:w="1147" w:type="dxa"/>
          </w:tcPr>
          <w:p w14:paraId="4459A2D2" w14:textId="600DF5E8" w:rsidR="003D48F5" w:rsidRPr="001233B4" w:rsidRDefault="00EB38F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20" w:type="dxa"/>
          </w:tcPr>
          <w:p w14:paraId="3DC83678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76A31CA4" w14:textId="77777777" w:rsidTr="00CF42D4">
        <w:trPr>
          <w:trHeight w:val="538"/>
          <w:jc w:val="center"/>
        </w:trPr>
        <w:tc>
          <w:tcPr>
            <w:tcW w:w="5875" w:type="dxa"/>
          </w:tcPr>
          <w:p w14:paraId="2427A4B3" w14:textId="73592687" w:rsidR="003D48F5" w:rsidRPr="001233B4" w:rsidRDefault="003D48F5" w:rsidP="007913A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 w:rsidR="008E41F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Mind a három hivatkozás szövegben jelölése (1). Magyarázó lista szerkesztése (</w:t>
            </w:r>
            <w:r w:rsidR="000E4308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  <w:r w:rsidR="008E41F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). Dőlt stílus kialakítása (1).</w:t>
            </w:r>
          </w:p>
        </w:tc>
        <w:tc>
          <w:tcPr>
            <w:tcW w:w="1147" w:type="dxa"/>
          </w:tcPr>
          <w:p w14:paraId="1FE61C3B" w14:textId="1D822F78" w:rsidR="003D48F5" w:rsidRPr="001233B4" w:rsidRDefault="000E430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59D5B58F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4CFD1C49" w14:textId="77777777" w:rsidTr="00CF42D4">
        <w:trPr>
          <w:trHeight w:val="523"/>
          <w:jc w:val="center"/>
        </w:trPr>
        <w:tc>
          <w:tcPr>
            <w:tcW w:w="5875" w:type="dxa"/>
          </w:tcPr>
          <w:p w14:paraId="6A8EBCC8" w14:textId="1F4713B0" w:rsidR="003D48F5" w:rsidRPr="001233B4" w:rsidRDefault="003D48F5" w:rsidP="003060B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</w:t>
            </w:r>
            <w:r w:rsidR="00C518E1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Képek szélességének beállítása az index.html állományban (</w:t>
            </w:r>
            <w:r w:rsidR="00350AD6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2</w:t>
            </w:r>
            <w:r w:rsidR="00C518E1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)</w:t>
            </w:r>
            <w:r w:rsidR="00350AD6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. Belső margók kialakítása (2)</w:t>
            </w:r>
          </w:p>
        </w:tc>
        <w:tc>
          <w:tcPr>
            <w:tcW w:w="1147" w:type="dxa"/>
          </w:tcPr>
          <w:p w14:paraId="00ED3295" w14:textId="6C37E21F" w:rsidR="003D48F5" w:rsidRPr="001233B4" w:rsidRDefault="00350AD6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26BA1D27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54953E39" w14:textId="77777777" w:rsidTr="00CF42D4">
        <w:trPr>
          <w:trHeight w:val="538"/>
          <w:jc w:val="center"/>
        </w:trPr>
        <w:tc>
          <w:tcPr>
            <w:tcW w:w="5875" w:type="dxa"/>
          </w:tcPr>
          <w:p w14:paraId="25330DED" w14:textId="2CF6F6D2" w:rsidR="003D48F5" w:rsidRPr="001233B4" w:rsidRDefault="003D48F5" w:rsidP="003060B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7.</w:t>
            </w:r>
            <w:r w:rsidR="00DD4BB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Legördülő lista szerkesztése (1). </w:t>
            </w:r>
            <w:r w:rsidR="00510521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A gomb (2), és  a megjelenő szöveg kialakítása (2). </w:t>
            </w:r>
          </w:p>
        </w:tc>
        <w:tc>
          <w:tcPr>
            <w:tcW w:w="1147" w:type="dxa"/>
          </w:tcPr>
          <w:p w14:paraId="32AA0062" w14:textId="4D5DD58C" w:rsidR="003D48F5" w:rsidRPr="001233B4" w:rsidRDefault="00510521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3EDD8DC9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F5428" w:rsidRPr="001233B4" w14:paraId="44621702" w14:textId="77777777" w:rsidTr="00CF42D4">
        <w:trPr>
          <w:trHeight w:val="739"/>
          <w:jc w:val="center"/>
        </w:trPr>
        <w:tc>
          <w:tcPr>
            <w:tcW w:w="5875" w:type="dxa"/>
          </w:tcPr>
          <w:p w14:paraId="7C80E140" w14:textId="23A440ED" w:rsidR="003F5428" w:rsidRDefault="003060B6" w:rsidP="003060B6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8.</w:t>
            </w:r>
            <w:r w:rsidR="00EF79AA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Felfelé gomb szerkesztése: position (1), bottom (1), right (1). Egyéb beállítások (2) </w:t>
            </w:r>
            <w:r w:rsidR="00D576A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47" w:type="dxa"/>
          </w:tcPr>
          <w:p w14:paraId="774E5E91" w14:textId="5350D123" w:rsidR="003F5428" w:rsidRDefault="00EF79AA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148EC682" w14:textId="77777777" w:rsidR="003F5428" w:rsidRPr="001233B4" w:rsidRDefault="003F542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F5428" w:rsidRPr="001233B4" w14:paraId="46BA509C" w14:textId="77777777" w:rsidTr="003A305C">
        <w:trPr>
          <w:trHeight w:val="396"/>
          <w:jc w:val="center"/>
        </w:trPr>
        <w:tc>
          <w:tcPr>
            <w:tcW w:w="5875" w:type="dxa"/>
          </w:tcPr>
          <w:p w14:paraId="021980E5" w14:textId="1774412A" w:rsidR="003F5428" w:rsidRDefault="003060B6" w:rsidP="00D576AC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9.</w:t>
            </w:r>
            <w:r w:rsidR="00260D0D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Függvény hívás (2), vitamin tömb (2) kialakítása.</w:t>
            </w:r>
          </w:p>
        </w:tc>
        <w:tc>
          <w:tcPr>
            <w:tcW w:w="1147" w:type="dxa"/>
          </w:tcPr>
          <w:p w14:paraId="27728A83" w14:textId="58786B87" w:rsidR="003F5428" w:rsidRDefault="00260D0D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70389BB5" w14:textId="77777777" w:rsidR="003F5428" w:rsidRPr="001233B4" w:rsidRDefault="003F542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3C771F6C" w14:textId="77777777" w:rsidTr="00CF42D4">
        <w:trPr>
          <w:trHeight w:val="739"/>
          <w:jc w:val="center"/>
        </w:trPr>
        <w:tc>
          <w:tcPr>
            <w:tcW w:w="5875" w:type="dxa"/>
          </w:tcPr>
          <w:p w14:paraId="74B35333" w14:textId="546F422C" w:rsidR="003D48F5" w:rsidRPr="001233B4" w:rsidRDefault="003060B6" w:rsidP="00D576A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10</w:t>
            </w:r>
            <w:r w:rsidR="003D48F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Az info láthatóvá tétele (2), napi legtöbb (2) és az összes ajánlott (</w:t>
            </w:r>
            <w:r w:rsidR="00E944F6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  <w:r w:rsidR="002F1C6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47" w:type="dxa"/>
          </w:tcPr>
          <w:p w14:paraId="1E8BC643" w14:textId="2B6DF4F3" w:rsidR="003D48F5" w:rsidRPr="001233B4" w:rsidRDefault="003155D7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6</w:t>
            </w:r>
          </w:p>
        </w:tc>
        <w:tc>
          <w:tcPr>
            <w:tcW w:w="1120" w:type="dxa"/>
          </w:tcPr>
          <w:p w14:paraId="7341C031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17A33874" w14:textId="77777777" w:rsidTr="00CF42D4">
        <w:trPr>
          <w:trHeight w:val="324"/>
          <w:jc w:val="center"/>
        </w:trPr>
        <w:tc>
          <w:tcPr>
            <w:tcW w:w="5875" w:type="dxa"/>
          </w:tcPr>
          <w:p w14:paraId="40FD4362" w14:textId="0E3E8113" w:rsidR="003D48F5" w:rsidRPr="001233B4" w:rsidRDefault="003D48F5" w:rsidP="00CF42D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 w:rsidR="00D1076D">
              <w:rPr>
                <w:rFonts w:eastAsia="Calibri"/>
                <w:color w:val="000000"/>
                <w:sz w:val="22"/>
                <w:szCs w:val="20"/>
                <w:lang w:eastAsia="en-US"/>
              </w:rPr>
              <w:t>:</w:t>
            </w:r>
          </w:p>
        </w:tc>
        <w:tc>
          <w:tcPr>
            <w:tcW w:w="1147" w:type="dxa"/>
          </w:tcPr>
          <w:p w14:paraId="4F0ED593" w14:textId="0614C28A" w:rsidR="003D48F5" w:rsidRPr="001233B4" w:rsidRDefault="007D7F71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40</w:t>
            </w:r>
          </w:p>
        </w:tc>
        <w:tc>
          <w:tcPr>
            <w:tcW w:w="1120" w:type="dxa"/>
          </w:tcPr>
          <w:p w14:paraId="0724537B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6A9CACA0" w14:textId="035FD0EB" w:rsidR="00EE0AD3" w:rsidRDefault="00EE0AD3" w:rsidP="003D48F5">
      <w:pPr>
        <w:rPr>
          <w:b/>
        </w:rPr>
      </w:pPr>
    </w:p>
    <w:p w14:paraId="0DDE73F5" w14:textId="77777777" w:rsidR="00EE0AD3" w:rsidRDefault="00EE0AD3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44C1B0A" w14:textId="77777777" w:rsidR="00EE0AD3" w:rsidRDefault="00EE0AD3" w:rsidP="00EE0AD3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</w:p>
    <w:p w14:paraId="719DFBED" w14:textId="6638E956" w:rsidR="00EE0AD3" w:rsidRDefault="00EE0AD3" w:rsidP="00EE0AD3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>
        <w:rPr>
          <w:rFonts w:eastAsia="Calibri"/>
          <w:b/>
          <w:bCs/>
          <w:sz w:val="23"/>
          <w:szCs w:val="23"/>
          <w:lang w:eastAsia="en-US"/>
        </w:rPr>
        <w:t>B: Programozás Pythonban</w:t>
      </w:r>
    </w:p>
    <w:p w14:paraId="54D69E2B" w14:textId="77777777" w:rsidR="00EE0AD3" w:rsidRPr="001233B4" w:rsidRDefault="00EE0AD3" w:rsidP="00EE0AD3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5"/>
        <w:gridCol w:w="1147"/>
        <w:gridCol w:w="1120"/>
      </w:tblGrid>
      <w:tr w:rsidR="00EE0AD3" w:rsidRPr="001233B4" w14:paraId="6B1FF4D0" w14:textId="77777777" w:rsidTr="00123DCD">
        <w:trPr>
          <w:trHeight w:val="533"/>
          <w:jc w:val="center"/>
        </w:trPr>
        <w:tc>
          <w:tcPr>
            <w:tcW w:w="5875" w:type="dxa"/>
            <w:vMerge w:val="restart"/>
          </w:tcPr>
          <w:p w14:paraId="487EC730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67" w:type="dxa"/>
            <w:gridSpan w:val="2"/>
          </w:tcPr>
          <w:p w14:paraId="42AC680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EE0AD3" w:rsidRPr="001233B4" w14:paraId="34BEBD58" w14:textId="77777777" w:rsidTr="00123DCD">
        <w:trPr>
          <w:trHeight w:val="531"/>
          <w:jc w:val="center"/>
        </w:trPr>
        <w:tc>
          <w:tcPr>
            <w:tcW w:w="5875" w:type="dxa"/>
            <w:vMerge/>
          </w:tcPr>
          <w:p w14:paraId="43FFBDB5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47" w:type="dxa"/>
          </w:tcPr>
          <w:p w14:paraId="451DA33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20" w:type="dxa"/>
          </w:tcPr>
          <w:p w14:paraId="1D0A71DC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EE0AD3" w:rsidRPr="001233B4" w14:paraId="71716A53" w14:textId="77777777" w:rsidTr="00123DCD">
        <w:trPr>
          <w:trHeight w:val="538"/>
          <w:jc w:val="center"/>
        </w:trPr>
        <w:tc>
          <w:tcPr>
            <w:tcW w:w="5875" w:type="dxa"/>
          </w:tcPr>
          <w:p w14:paraId="1472AA32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1.A stilus.css (1) és feladat.js (1) állományok elhelyezése. A Bootstrap 4 keretrendszer beállítása (2). </w:t>
            </w:r>
          </w:p>
        </w:tc>
        <w:tc>
          <w:tcPr>
            <w:tcW w:w="1147" w:type="dxa"/>
          </w:tcPr>
          <w:p w14:paraId="0DF7EFBF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7BB532F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348EC553" w14:textId="77777777" w:rsidTr="00123DCD">
        <w:trPr>
          <w:trHeight w:val="537"/>
          <w:jc w:val="center"/>
        </w:trPr>
        <w:tc>
          <w:tcPr>
            <w:tcW w:w="5875" w:type="dxa"/>
          </w:tcPr>
          <w:p w14:paraId="2708D356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2.A nyelv (1) és a kódolás beállítása (1). A cím elhelyezése  (1).</w:t>
            </w:r>
          </w:p>
        </w:tc>
        <w:tc>
          <w:tcPr>
            <w:tcW w:w="1147" w:type="dxa"/>
          </w:tcPr>
          <w:p w14:paraId="18A0545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20" w:type="dxa"/>
          </w:tcPr>
          <w:p w14:paraId="59D0A675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28B13DDD" w14:textId="77777777" w:rsidTr="00123DCD">
        <w:trPr>
          <w:trHeight w:val="538"/>
          <w:jc w:val="center"/>
        </w:trPr>
        <w:tc>
          <w:tcPr>
            <w:tcW w:w="5875" w:type="dxa"/>
          </w:tcPr>
          <w:p w14:paraId="6434CD6D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3.Navigációs elemek feltöltése (2). Számítások link kialakítása (1).</w:t>
            </w:r>
          </w:p>
        </w:tc>
        <w:tc>
          <w:tcPr>
            <w:tcW w:w="1147" w:type="dxa"/>
          </w:tcPr>
          <w:p w14:paraId="58B9CB5A" w14:textId="77777777" w:rsidR="00EE0AD3" w:rsidRPr="007F3B86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20" w:type="dxa"/>
          </w:tcPr>
          <w:p w14:paraId="6ABB261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7CC54328" w14:textId="77777777" w:rsidTr="00123DCD">
        <w:trPr>
          <w:trHeight w:val="538"/>
          <w:jc w:val="center"/>
        </w:trPr>
        <w:tc>
          <w:tcPr>
            <w:tcW w:w="5875" w:type="dxa"/>
          </w:tcPr>
          <w:p w14:paraId="329F0447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4.A háttérszín beállítása a lapra (1). Mobile-first stílus kialakítása (1) a stilus.css állományban. </w:t>
            </w:r>
          </w:p>
        </w:tc>
        <w:tc>
          <w:tcPr>
            <w:tcW w:w="1147" w:type="dxa"/>
          </w:tcPr>
          <w:p w14:paraId="1973EC1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20" w:type="dxa"/>
          </w:tcPr>
          <w:p w14:paraId="0F34EF1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4630896B" w14:textId="77777777" w:rsidTr="00123DCD">
        <w:trPr>
          <w:trHeight w:val="538"/>
          <w:jc w:val="center"/>
        </w:trPr>
        <w:tc>
          <w:tcPr>
            <w:tcW w:w="5875" w:type="dxa"/>
          </w:tcPr>
          <w:p w14:paraId="36AE54C3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5.Mind a három hivatkozás szövegben jelölése (1). Magyarázó lista szerkesztése (2). Dőlt stílus kialakítása (1).</w:t>
            </w:r>
          </w:p>
        </w:tc>
        <w:tc>
          <w:tcPr>
            <w:tcW w:w="1147" w:type="dxa"/>
          </w:tcPr>
          <w:p w14:paraId="58F680CC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03B808A6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430FF223" w14:textId="77777777" w:rsidTr="00123DCD">
        <w:trPr>
          <w:trHeight w:val="523"/>
          <w:jc w:val="center"/>
        </w:trPr>
        <w:tc>
          <w:tcPr>
            <w:tcW w:w="5875" w:type="dxa"/>
          </w:tcPr>
          <w:p w14:paraId="4F14A1CA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6.Képek szélességének beállítása az index.html állományban (2). Belső margók kialakítása (2)</w:t>
            </w:r>
          </w:p>
        </w:tc>
        <w:tc>
          <w:tcPr>
            <w:tcW w:w="1147" w:type="dxa"/>
          </w:tcPr>
          <w:p w14:paraId="658FAD0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53ECEB6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0D8CBC6A" w14:textId="77777777" w:rsidTr="00123DCD">
        <w:trPr>
          <w:trHeight w:val="538"/>
          <w:jc w:val="center"/>
        </w:trPr>
        <w:tc>
          <w:tcPr>
            <w:tcW w:w="5875" w:type="dxa"/>
          </w:tcPr>
          <w:p w14:paraId="55C8FE22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7.Legördülő lista szerkesztése (1). A gomb (2), és  a megjelenő szöveg kialakítása (2). </w:t>
            </w:r>
          </w:p>
        </w:tc>
        <w:tc>
          <w:tcPr>
            <w:tcW w:w="1147" w:type="dxa"/>
          </w:tcPr>
          <w:p w14:paraId="1ACA3AE4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5B41FCD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239D3A77" w14:textId="77777777" w:rsidTr="00123DCD">
        <w:trPr>
          <w:trHeight w:val="739"/>
          <w:jc w:val="center"/>
        </w:trPr>
        <w:tc>
          <w:tcPr>
            <w:tcW w:w="5875" w:type="dxa"/>
          </w:tcPr>
          <w:p w14:paraId="6B24E3DB" w14:textId="77777777" w:rsidR="00EE0AD3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8.Felfelé gomb szerkesztése: position (1), bottom (1), right (1). Egyéb beállítások (2)  </w:t>
            </w:r>
          </w:p>
        </w:tc>
        <w:tc>
          <w:tcPr>
            <w:tcW w:w="1147" w:type="dxa"/>
          </w:tcPr>
          <w:p w14:paraId="01462EFD" w14:textId="77777777" w:rsidR="00EE0AD3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7C855F12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7889E049" w14:textId="77777777" w:rsidTr="00123DCD">
        <w:trPr>
          <w:trHeight w:val="396"/>
          <w:jc w:val="center"/>
        </w:trPr>
        <w:tc>
          <w:tcPr>
            <w:tcW w:w="5875" w:type="dxa"/>
          </w:tcPr>
          <w:p w14:paraId="61D8AF16" w14:textId="77777777" w:rsidR="00EE0AD3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9.Függvény hívás (2), vitaminok tömb (2) kialakítása.</w:t>
            </w:r>
          </w:p>
        </w:tc>
        <w:tc>
          <w:tcPr>
            <w:tcW w:w="1147" w:type="dxa"/>
          </w:tcPr>
          <w:p w14:paraId="50C1C040" w14:textId="77777777" w:rsidR="00EE0AD3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33F92840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3EE0DE3B" w14:textId="77777777" w:rsidTr="00123DCD">
        <w:trPr>
          <w:trHeight w:val="739"/>
          <w:jc w:val="center"/>
        </w:trPr>
        <w:tc>
          <w:tcPr>
            <w:tcW w:w="5875" w:type="dxa"/>
          </w:tcPr>
          <w:p w14:paraId="5C6E43D5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10.Az info láthatóvá tétele (2), napi legtöbb (2) és az összes ajánlott (6) </w:t>
            </w:r>
          </w:p>
        </w:tc>
        <w:tc>
          <w:tcPr>
            <w:tcW w:w="1147" w:type="dxa"/>
          </w:tcPr>
          <w:p w14:paraId="0D2D3134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6</w:t>
            </w:r>
          </w:p>
        </w:tc>
        <w:tc>
          <w:tcPr>
            <w:tcW w:w="1120" w:type="dxa"/>
          </w:tcPr>
          <w:p w14:paraId="19C53DCF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03F274F7" w14:textId="77777777" w:rsidTr="00123DCD">
        <w:trPr>
          <w:trHeight w:val="324"/>
          <w:jc w:val="center"/>
        </w:trPr>
        <w:tc>
          <w:tcPr>
            <w:tcW w:w="5875" w:type="dxa"/>
          </w:tcPr>
          <w:p w14:paraId="53BA4178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>
              <w:rPr>
                <w:rFonts w:eastAsia="Calibri"/>
                <w:color w:val="000000"/>
                <w:sz w:val="22"/>
                <w:szCs w:val="20"/>
                <w:lang w:eastAsia="en-US"/>
              </w:rPr>
              <w:t>:</w:t>
            </w:r>
          </w:p>
        </w:tc>
        <w:tc>
          <w:tcPr>
            <w:tcW w:w="1147" w:type="dxa"/>
          </w:tcPr>
          <w:p w14:paraId="2B6E6FBD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40</w:t>
            </w:r>
          </w:p>
        </w:tc>
        <w:tc>
          <w:tcPr>
            <w:tcW w:w="1120" w:type="dxa"/>
          </w:tcPr>
          <w:p w14:paraId="46C162A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1D2DDC0E" w14:textId="77777777" w:rsidR="003D48F5" w:rsidRPr="001233B4" w:rsidRDefault="003D48F5" w:rsidP="003D48F5">
      <w:pPr>
        <w:rPr>
          <w:b/>
        </w:rPr>
      </w:pPr>
    </w:p>
    <w:sectPr w:rsidR="003D48F5" w:rsidRPr="001233B4" w:rsidSect="00CF42D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8FBE" w14:textId="77777777" w:rsidR="00683D01" w:rsidRDefault="00683D01" w:rsidP="002B7BEC">
      <w:r>
        <w:separator/>
      </w:r>
    </w:p>
  </w:endnote>
  <w:endnote w:type="continuationSeparator" w:id="0">
    <w:p w14:paraId="33992431" w14:textId="77777777" w:rsidR="00683D01" w:rsidRDefault="00683D01" w:rsidP="002B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471515"/>
      <w:docPartObj>
        <w:docPartGallery w:val="Page Numbers (Bottom of Page)"/>
        <w:docPartUnique/>
      </w:docPartObj>
    </w:sdtPr>
    <w:sdtEndPr/>
    <w:sdtContent>
      <w:p w14:paraId="6424A047" w14:textId="77777777" w:rsidR="00CF42D4" w:rsidRDefault="008D02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5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25A439" w14:textId="77777777" w:rsidR="00CF42D4" w:rsidRDefault="00CF42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D698" w14:textId="77777777" w:rsidR="00683D01" w:rsidRDefault="00683D01" w:rsidP="002B7BEC">
      <w:r>
        <w:separator/>
      </w:r>
    </w:p>
  </w:footnote>
  <w:footnote w:type="continuationSeparator" w:id="0">
    <w:p w14:paraId="7412E809" w14:textId="77777777" w:rsidR="00683D01" w:rsidRDefault="00683D01" w:rsidP="002B7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95B0" w14:textId="77777777" w:rsidR="00CF42D4" w:rsidRDefault="00CF42D4">
    <w:pPr>
      <w:pStyle w:val="lfej"/>
      <w:jc w:val="center"/>
    </w:pPr>
  </w:p>
  <w:p w14:paraId="45B166EA" w14:textId="77777777" w:rsidR="00CF42D4" w:rsidRDefault="00CF42D4" w:rsidP="00CF42D4">
    <w:pPr>
      <w:pStyle w:val="lfej"/>
      <w:jc w:val="center"/>
    </w:pPr>
    <w:r>
      <w:rPr>
        <w:noProof/>
      </w:rPr>
      <w:drawing>
        <wp:inline distT="0" distB="0" distL="0" distR="0" wp14:anchorId="7CD7316C" wp14:editId="69AA0548">
          <wp:extent cx="4320000" cy="1155164"/>
          <wp:effectExtent l="0" t="0" r="0" b="0"/>
          <wp:docPr id="1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115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8F5"/>
    <w:rsid w:val="00087500"/>
    <w:rsid w:val="000E4308"/>
    <w:rsid w:val="00146527"/>
    <w:rsid w:val="00260D0D"/>
    <w:rsid w:val="002B7BEC"/>
    <w:rsid w:val="002F1C65"/>
    <w:rsid w:val="003060B6"/>
    <w:rsid w:val="003155D7"/>
    <w:rsid w:val="0032593B"/>
    <w:rsid w:val="00350AD6"/>
    <w:rsid w:val="00356E0C"/>
    <w:rsid w:val="00390E78"/>
    <w:rsid w:val="003A305C"/>
    <w:rsid w:val="003B0DA8"/>
    <w:rsid w:val="003D3A7F"/>
    <w:rsid w:val="003D48F5"/>
    <w:rsid w:val="003F5428"/>
    <w:rsid w:val="00510521"/>
    <w:rsid w:val="005A0248"/>
    <w:rsid w:val="00663624"/>
    <w:rsid w:val="00683D01"/>
    <w:rsid w:val="006B7B92"/>
    <w:rsid w:val="006C7AF2"/>
    <w:rsid w:val="006E5E90"/>
    <w:rsid w:val="007831A5"/>
    <w:rsid w:val="007913A7"/>
    <w:rsid w:val="007A5331"/>
    <w:rsid w:val="007D076E"/>
    <w:rsid w:val="007D7F71"/>
    <w:rsid w:val="007F3B86"/>
    <w:rsid w:val="008C06C2"/>
    <w:rsid w:val="008D02B7"/>
    <w:rsid w:val="008E41F4"/>
    <w:rsid w:val="009026A6"/>
    <w:rsid w:val="00913520"/>
    <w:rsid w:val="00960EE7"/>
    <w:rsid w:val="00990CCB"/>
    <w:rsid w:val="009A6A3D"/>
    <w:rsid w:val="00AA1534"/>
    <w:rsid w:val="00AE2332"/>
    <w:rsid w:val="00AE2AC5"/>
    <w:rsid w:val="00AE7561"/>
    <w:rsid w:val="00B5586E"/>
    <w:rsid w:val="00B81B3C"/>
    <w:rsid w:val="00C076B1"/>
    <w:rsid w:val="00C518E1"/>
    <w:rsid w:val="00CF42D4"/>
    <w:rsid w:val="00D1076D"/>
    <w:rsid w:val="00D576AC"/>
    <w:rsid w:val="00D57803"/>
    <w:rsid w:val="00DC61AF"/>
    <w:rsid w:val="00DC6794"/>
    <w:rsid w:val="00DD4BB3"/>
    <w:rsid w:val="00E944F6"/>
    <w:rsid w:val="00EB38F8"/>
    <w:rsid w:val="00EE0AD3"/>
    <w:rsid w:val="00EF4204"/>
    <w:rsid w:val="00EF79AA"/>
    <w:rsid w:val="00FB051D"/>
    <w:rsid w:val="00F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2D958"/>
  <w15:docId w15:val="{9CCF3E5F-80A3-449D-B313-301BBF3F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4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3D48F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D48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nhideWhenUsed/>
    <w:rsid w:val="003D48F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3D48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D48F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48F5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274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Peter</cp:lastModifiedBy>
  <cp:revision>39</cp:revision>
  <dcterms:created xsi:type="dcterms:W3CDTF">2021-04-11T08:26:00Z</dcterms:created>
  <dcterms:modified xsi:type="dcterms:W3CDTF">2022-04-24T12:40:00Z</dcterms:modified>
</cp:coreProperties>
</file>