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F8B0" w14:textId="0CEA3EF4"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Containers/UBF8T346G9.ms/WebArchiveCopyPasteTempFiles/com.microsoft.Word/page1image2947962320"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5F85A71E" wp14:editId="020174CB">
            <wp:extent cx="5029200" cy="40640"/>
            <wp:effectExtent l="0" t="0" r="0" b="0"/>
            <wp:docPr id="2127345572" name="Grafik 59" descr="page1image294796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ge1image29479623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4064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5975402B"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34"/>
          <w:szCs w:val="34"/>
          <w:lang w:eastAsia="de-DE"/>
          <w14:ligatures w14:val="none"/>
        </w:rPr>
        <w:t xml:space="preserve">Attention Is All You Need </w:t>
      </w:r>
    </w:p>
    <w:p w14:paraId="022B8F5C" w14:textId="46C944D1"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Containers/UBF8T346G9.ms/WebArchiveCopyPasteTempFiles/com.microsoft.Word/page1image2947980816"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256917F8" wp14:editId="03C8BB62">
            <wp:extent cx="5029200" cy="2743200"/>
            <wp:effectExtent l="0" t="0" r="0" b="0"/>
            <wp:docPr id="1473795177" name="Grafik 58" descr="page1image294798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1image29479808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5C2778D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Ashish Vaswani</w:t>
      </w:r>
      <w:r w:rsidRPr="00152FE7">
        <w:rPr>
          <w:rFonts w:ascii="CMSY7" w:eastAsia="Times New Roman" w:hAnsi="CMSY7" w:cs="Times New Roman"/>
          <w:kern w:val="0"/>
          <w:position w:val="8"/>
          <w:sz w:val="14"/>
          <w:szCs w:val="14"/>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Google Brain </w:t>
      </w:r>
    </w:p>
    <w:p w14:paraId="7152ACD6" w14:textId="77777777" w:rsidR="00152FE7" w:rsidRPr="00152FE7" w:rsidRDefault="00152FE7" w:rsidP="0015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00" w:eastAsia="Times New Roman" w:hAnsi="SFTT1000" w:cs="Courier New"/>
          <w:kern w:val="0"/>
          <w:sz w:val="20"/>
          <w:szCs w:val="20"/>
          <w:lang w:val="en-US" w:eastAsia="de-DE"/>
          <w14:ligatures w14:val="none"/>
        </w:rPr>
      </w:pPr>
      <w:r w:rsidRPr="00152FE7">
        <w:rPr>
          <w:rFonts w:ascii="SFTT1000" w:eastAsia="Times New Roman" w:hAnsi="SFTT1000" w:cs="Courier New"/>
          <w:kern w:val="0"/>
          <w:sz w:val="20"/>
          <w:szCs w:val="20"/>
          <w:lang w:val="en-US" w:eastAsia="de-DE"/>
          <w14:ligatures w14:val="none"/>
        </w:rPr>
        <w:t>avaswani@google.com</w:t>
      </w:r>
    </w:p>
    <w:p w14:paraId="0BBD8675"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Llion Jones</w:t>
      </w:r>
      <w:r w:rsidRPr="00152FE7">
        <w:rPr>
          <w:rFonts w:ascii="CMSY7" w:eastAsia="Times New Roman" w:hAnsi="CMSY7" w:cs="Times New Roman"/>
          <w:kern w:val="0"/>
          <w:position w:val="8"/>
          <w:sz w:val="14"/>
          <w:szCs w:val="14"/>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Google Research </w:t>
      </w:r>
    </w:p>
    <w:p w14:paraId="00DBDB99" w14:textId="77777777" w:rsidR="00152FE7" w:rsidRPr="00152FE7" w:rsidRDefault="00152FE7" w:rsidP="0015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00" w:eastAsia="Times New Roman" w:hAnsi="SFTT1000" w:cs="Courier New"/>
          <w:kern w:val="0"/>
          <w:sz w:val="20"/>
          <w:szCs w:val="20"/>
          <w:lang w:val="en-US" w:eastAsia="de-DE"/>
          <w14:ligatures w14:val="none"/>
        </w:rPr>
      </w:pPr>
      <w:r w:rsidRPr="00152FE7">
        <w:rPr>
          <w:rFonts w:ascii="SFTT1000" w:eastAsia="Times New Roman" w:hAnsi="SFTT1000" w:cs="Courier New"/>
          <w:kern w:val="0"/>
          <w:sz w:val="20"/>
          <w:szCs w:val="20"/>
          <w:lang w:val="en-US" w:eastAsia="de-DE"/>
          <w14:ligatures w14:val="none"/>
        </w:rPr>
        <w:t xml:space="preserve">  llion@google.com</w:t>
      </w:r>
    </w:p>
    <w:p w14:paraId="0D842CB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Noam Shazeer</w:t>
      </w:r>
      <w:r w:rsidRPr="00152FE7">
        <w:rPr>
          <w:rFonts w:ascii="CMSY7" w:eastAsia="Times New Roman" w:hAnsi="CMSY7" w:cs="Times New Roman"/>
          <w:kern w:val="0"/>
          <w:position w:val="8"/>
          <w:sz w:val="14"/>
          <w:szCs w:val="14"/>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Google Brain </w:t>
      </w:r>
    </w:p>
    <w:p w14:paraId="22B326F2" w14:textId="77777777" w:rsidR="00152FE7" w:rsidRPr="00152FE7" w:rsidRDefault="00152FE7" w:rsidP="0015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00" w:eastAsia="Times New Roman" w:hAnsi="SFTT1000" w:cs="Courier New"/>
          <w:kern w:val="0"/>
          <w:sz w:val="20"/>
          <w:szCs w:val="20"/>
          <w:lang w:val="en-US" w:eastAsia="de-DE"/>
          <w14:ligatures w14:val="none"/>
        </w:rPr>
      </w:pPr>
      <w:r w:rsidRPr="00152FE7">
        <w:rPr>
          <w:rFonts w:ascii="SFTT1000" w:eastAsia="Times New Roman" w:hAnsi="SFTT1000" w:cs="Courier New"/>
          <w:kern w:val="0"/>
          <w:sz w:val="20"/>
          <w:szCs w:val="20"/>
          <w:lang w:val="en-US" w:eastAsia="de-DE"/>
          <w14:ligatures w14:val="none"/>
        </w:rPr>
        <w:t>noam@google.com</w:t>
      </w:r>
    </w:p>
    <w:p w14:paraId="4DE9CA13"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Niki Parmar</w:t>
      </w:r>
      <w:r w:rsidRPr="00152FE7">
        <w:rPr>
          <w:rFonts w:ascii="CMSY7" w:eastAsia="Times New Roman" w:hAnsi="CMSY7" w:cs="Times New Roman"/>
          <w:kern w:val="0"/>
          <w:position w:val="8"/>
          <w:sz w:val="14"/>
          <w:szCs w:val="14"/>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Google Research </w:t>
      </w:r>
    </w:p>
    <w:p w14:paraId="1CFA06EB" w14:textId="77777777" w:rsidR="00152FE7" w:rsidRPr="00152FE7" w:rsidRDefault="00152FE7" w:rsidP="0015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00" w:eastAsia="Times New Roman" w:hAnsi="SFTT1000" w:cs="Courier New"/>
          <w:kern w:val="0"/>
          <w:sz w:val="20"/>
          <w:szCs w:val="20"/>
          <w:lang w:val="en-US" w:eastAsia="de-DE"/>
          <w14:ligatures w14:val="none"/>
        </w:rPr>
      </w:pPr>
      <w:r w:rsidRPr="00152FE7">
        <w:rPr>
          <w:rFonts w:ascii="SFTT1000" w:eastAsia="Times New Roman" w:hAnsi="SFTT1000" w:cs="Courier New"/>
          <w:kern w:val="0"/>
          <w:sz w:val="20"/>
          <w:szCs w:val="20"/>
          <w:lang w:val="en-US" w:eastAsia="de-DE"/>
          <w14:ligatures w14:val="none"/>
        </w:rPr>
        <w:t>nikip@google.com</w:t>
      </w:r>
    </w:p>
    <w:p w14:paraId="3EE83698"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Jakob Uszkoreit</w:t>
      </w:r>
      <w:r w:rsidRPr="00152FE7">
        <w:rPr>
          <w:rFonts w:ascii="CMSY7" w:eastAsia="Times New Roman" w:hAnsi="CMSY7" w:cs="Times New Roman"/>
          <w:kern w:val="0"/>
          <w:position w:val="8"/>
          <w:sz w:val="14"/>
          <w:szCs w:val="14"/>
          <w:lang w:val="en-US" w:eastAsia="de-DE"/>
          <w14:ligatures w14:val="none"/>
        </w:rPr>
        <w:t xml:space="preserve">∗ </w:t>
      </w:r>
    </w:p>
    <w:p w14:paraId="6D833B29"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Google Research </w:t>
      </w:r>
    </w:p>
    <w:p w14:paraId="5E817AD8" w14:textId="77777777" w:rsidR="00152FE7" w:rsidRPr="00152FE7" w:rsidRDefault="00152FE7" w:rsidP="0015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00" w:eastAsia="Times New Roman" w:hAnsi="SFTT1000" w:cs="Courier New"/>
          <w:kern w:val="0"/>
          <w:sz w:val="20"/>
          <w:szCs w:val="20"/>
          <w:lang w:val="en-US" w:eastAsia="de-DE"/>
          <w14:ligatures w14:val="none"/>
        </w:rPr>
      </w:pPr>
      <w:r w:rsidRPr="00152FE7">
        <w:rPr>
          <w:rFonts w:ascii="SFTT1000" w:eastAsia="Times New Roman" w:hAnsi="SFTT1000" w:cs="Courier New"/>
          <w:kern w:val="0"/>
          <w:sz w:val="20"/>
          <w:szCs w:val="20"/>
          <w:lang w:val="en-US" w:eastAsia="de-DE"/>
          <w14:ligatures w14:val="none"/>
        </w:rPr>
        <w:t>usz@google.com</w:t>
      </w:r>
    </w:p>
    <w:p w14:paraId="2852A07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Aidan N. Gomez</w:t>
      </w:r>
      <w:r w:rsidRPr="00152FE7">
        <w:rPr>
          <w:rFonts w:ascii="CMSY7" w:eastAsia="Times New Roman" w:hAnsi="CMSY7" w:cs="Times New Roman"/>
          <w:kern w:val="0"/>
          <w:position w:val="8"/>
          <w:sz w:val="14"/>
          <w:szCs w:val="14"/>
          <w:lang w:val="en-US" w:eastAsia="de-DE"/>
          <w14:ligatures w14:val="none"/>
        </w:rPr>
        <w:t xml:space="preserve">∗ † </w:t>
      </w:r>
      <w:r w:rsidRPr="00152FE7">
        <w:rPr>
          <w:rFonts w:ascii="NimbusRomNo9L" w:eastAsia="Times New Roman" w:hAnsi="NimbusRomNo9L" w:cs="Times New Roman"/>
          <w:kern w:val="0"/>
          <w:sz w:val="20"/>
          <w:szCs w:val="20"/>
          <w:lang w:val="en-US" w:eastAsia="de-DE"/>
          <w14:ligatures w14:val="none"/>
        </w:rPr>
        <w:t xml:space="preserve">University of Toronto </w:t>
      </w:r>
      <w:r w:rsidRPr="00152FE7">
        <w:rPr>
          <w:rFonts w:ascii="SFTT1000" w:eastAsia="Times New Roman" w:hAnsi="SFTT1000" w:cs="Times New Roman"/>
          <w:kern w:val="0"/>
          <w:sz w:val="20"/>
          <w:szCs w:val="20"/>
          <w:lang w:val="en-US" w:eastAsia="de-DE"/>
          <w14:ligatures w14:val="none"/>
        </w:rPr>
        <w:t xml:space="preserve">aidan@cs.toronto.edu </w:t>
      </w:r>
    </w:p>
    <w:p w14:paraId="04E3A418"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Łukasz Kaiser</w:t>
      </w:r>
      <w:r w:rsidRPr="00152FE7">
        <w:rPr>
          <w:rFonts w:ascii="CMSY7" w:eastAsia="Times New Roman" w:hAnsi="CMSY7" w:cs="Times New Roman"/>
          <w:kern w:val="0"/>
          <w:position w:val="8"/>
          <w:sz w:val="14"/>
          <w:szCs w:val="14"/>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Google Brain </w:t>
      </w:r>
    </w:p>
    <w:p w14:paraId="2C1AE78A" w14:textId="77777777" w:rsidR="00152FE7" w:rsidRPr="00152FE7" w:rsidRDefault="00152FE7" w:rsidP="0015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FTT1000" w:eastAsia="Times New Roman" w:hAnsi="SFTT1000" w:cs="Courier New"/>
          <w:kern w:val="0"/>
          <w:sz w:val="20"/>
          <w:szCs w:val="20"/>
          <w:lang w:val="en-US" w:eastAsia="de-DE"/>
          <w14:ligatures w14:val="none"/>
        </w:rPr>
      </w:pPr>
      <w:r w:rsidRPr="00152FE7">
        <w:rPr>
          <w:rFonts w:ascii="SFTT1000" w:eastAsia="Times New Roman" w:hAnsi="SFTT1000" w:cs="Courier New"/>
          <w:kern w:val="0"/>
          <w:sz w:val="20"/>
          <w:szCs w:val="20"/>
          <w:lang w:val="en-US" w:eastAsia="de-DE"/>
          <w14:ligatures w14:val="none"/>
        </w:rPr>
        <w:t>lukaszkaiser@google.com</w:t>
      </w:r>
    </w:p>
    <w:p w14:paraId="1F31632A"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Illia Polosukhin</w:t>
      </w:r>
      <w:r w:rsidRPr="00152FE7">
        <w:rPr>
          <w:rFonts w:ascii="CMSY7" w:eastAsia="Times New Roman" w:hAnsi="CMSY7" w:cs="Times New Roman"/>
          <w:kern w:val="0"/>
          <w:position w:val="8"/>
          <w:sz w:val="14"/>
          <w:szCs w:val="14"/>
          <w:lang w:val="en-US" w:eastAsia="de-DE"/>
          <w14:ligatures w14:val="none"/>
        </w:rPr>
        <w:t xml:space="preserve">∗ ‡ </w:t>
      </w:r>
      <w:r w:rsidRPr="00152FE7">
        <w:rPr>
          <w:rFonts w:ascii="SFTT1000" w:eastAsia="Times New Roman" w:hAnsi="SFTT1000" w:cs="Times New Roman"/>
          <w:kern w:val="0"/>
          <w:sz w:val="20"/>
          <w:szCs w:val="20"/>
          <w:lang w:val="en-US" w:eastAsia="de-DE"/>
          <w14:ligatures w14:val="none"/>
        </w:rPr>
        <w:t xml:space="preserve">illia.polosukhin@gmail.com </w:t>
      </w:r>
    </w:p>
    <w:p w14:paraId="44B6076B"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lang w:val="en-US" w:eastAsia="de-DE"/>
          <w14:ligatures w14:val="none"/>
        </w:rPr>
        <w:t xml:space="preserve">Abstract </w:t>
      </w:r>
    </w:p>
    <w:p w14:paraId="16476073"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lastRenderedPageBreak/>
        <w:t xml:space="preserve">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 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 </w:t>
      </w:r>
    </w:p>
    <w:p w14:paraId="4B4BE7A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lang w:val="en-US" w:eastAsia="de-DE"/>
          <w14:ligatures w14:val="none"/>
        </w:rPr>
        <w:t xml:space="preserve">1 Introduction </w:t>
      </w:r>
    </w:p>
    <w:p w14:paraId="3A03D82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Recurrent neural networks, long short-term memory [12] and gated recurrent [7] neural networks in particular, have been firmly established as state of the art approaches in sequence modeling and transduction problems such as language modeling and machine translation [29, 2, 5]. Numerous efforts have since continued to push the boundaries of recurrent language models and encoder-decoder architectures [31, 21, 13]. </w:t>
      </w:r>
    </w:p>
    <w:p w14:paraId="40871C44"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SY6" w:eastAsia="Times New Roman" w:hAnsi="CMSY6" w:cs="Times New Roman"/>
          <w:kern w:val="0"/>
          <w:position w:val="8"/>
          <w:sz w:val="12"/>
          <w:szCs w:val="12"/>
          <w:lang w:val="en-US" w:eastAsia="de-DE"/>
          <w14:ligatures w14:val="none"/>
        </w:rPr>
        <w:t>∗</w:t>
      </w:r>
      <w:r w:rsidRPr="00152FE7">
        <w:rPr>
          <w:rFonts w:ascii="NimbusRomNo9L" w:eastAsia="Times New Roman" w:hAnsi="NimbusRomNo9L" w:cs="Times New Roman"/>
          <w:kern w:val="0"/>
          <w:sz w:val="18"/>
          <w:szCs w:val="18"/>
          <w:lang w:val="en-US" w:eastAsia="de-DE"/>
          <w14:ligatures w14:val="none"/>
        </w:rPr>
        <w:t xml:space="preserve">Equal contribution. Listing order is random. Jakob proposed replacing RNNs with self-attention and started the effort to evaluate this idea. Ashish, with Illia, designed and implemented the first Transformer models and has been crucially involved in every aspect of this work. Noam proposed scaled dot-product attention, multi-head attention and the parameter-free position representation and became the other person involved in nearly every detail. Niki designed, implemented, tuned and evaluated countless model variants in our original codebase and tensor2tensor. Llion also experimented with novel model variants, was responsible for our initial codebase, and efficient inference and visualizations. Lukasz and Aidan spent countless long days designing various parts of and implementing tensor2tensor, replacing our earlier codebase, greatly improving results and massively accelerating our research. </w:t>
      </w:r>
    </w:p>
    <w:p w14:paraId="1A5431F9"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SY6" w:eastAsia="Times New Roman" w:hAnsi="CMSY6" w:cs="Times New Roman"/>
          <w:kern w:val="0"/>
          <w:position w:val="8"/>
          <w:sz w:val="12"/>
          <w:szCs w:val="12"/>
          <w:lang w:val="en-US" w:eastAsia="de-DE"/>
          <w14:ligatures w14:val="none"/>
        </w:rPr>
        <w:t>†</w:t>
      </w:r>
      <w:r w:rsidRPr="00152FE7">
        <w:rPr>
          <w:rFonts w:ascii="NimbusRomNo9L" w:eastAsia="Times New Roman" w:hAnsi="NimbusRomNo9L" w:cs="Times New Roman"/>
          <w:kern w:val="0"/>
          <w:sz w:val="18"/>
          <w:szCs w:val="18"/>
          <w:lang w:val="en-US" w:eastAsia="de-DE"/>
          <w14:ligatures w14:val="none"/>
        </w:rPr>
        <w:t xml:space="preserve">Work performed while at Google Brain. </w:t>
      </w:r>
      <w:r w:rsidRPr="00152FE7">
        <w:rPr>
          <w:rFonts w:ascii="CMSY6" w:eastAsia="Times New Roman" w:hAnsi="CMSY6" w:cs="Times New Roman"/>
          <w:kern w:val="0"/>
          <w:position w:val="8"/>
          <w:sz w:val="12"/>
          <w:szCs w:val="12"/>
          <w:lang w:val="en-US" w:eastAsia="de-DE"/>
          <w14:ligatures w14:val="none"/>
        </w:rPr>
        <w:t>‡</w:t>
      </w:r>
      <w:r w:rsidRPr="00152FE7">
        <w:rPr>
          <w:rFonts w:ascii="NimbusRomNo9L" w:eastAsia="Times New Roman" w:hAnsi="NimbusRomNo9L" w:cs="Times New Roman"/>
          <w:kern w:val="0"/>
          <w:sz w:val="18"/>
          <w:szCs w:val="18"/>
          <w:lang w:val="en-US" w:eastAsia="de-DE"/>
          <w14:ligatures w14:val="none"/>
        </w:rPr>
        <w:t xml:space="preserve">Work performed while at Google Research. </w:t>
      </w:r>
    </w:p>
    <w:p w14:paraId="2B0DEC0F" w14:textId="7589C4EF"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Containers/UBF8T346G9.ms/WebArchiveCopyPasteTempFiles/com.microsoft.Word/page1image2948301824"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4BC9586A" wp14:editId="392257A9">
            <wp:extent cx="1812290" cy="2743200"/>
            <wp:effectExtent l="0" t="0" r="3810" b="0"/>
            <wp:docPr id="1225919705" name="Grafik 57" descr="page1image294830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1image29483018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229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5025C3A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18"/>
          <w:szCs w:val="18"/>
          <w:lang w:val="en-US" w:eastAsia="de-DE"/>
          <w14:ligatures w14:val="none"/>
        </w:rPr>
        <w:t xml:space="preserve">31st Conference on Neural Information Processing Systems (NIPS 2017), Long Beach, CA, USA. </w:t>
      </w:r>
    </w:p>
    <w:p w14:paraId="53D0C7F2"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Recurrent models typically factor computation along the symbol positions of the input and output sequences. Aligning the positions to steps in computation time, they generate a sequence of hidden states </w:t>
      </w:r>
      <w:r w:rsidRPr="00152FE7">
        <w:rPr>
          <w:rFonts w:ascii="CMMI10" w:eastAsia="Times New Roman" w:hAnsi="CMMI10" w:cs="Times New Roman"/>
          <w:kern w:val="0"/>
          <w:sz w:val="20"/>
          <w:szCs w:val="20"/>
          <w:lang w:val="en-US" w:eastAsia="de-DE"/>
          <w14:ligatures w14:val="none"/>
        </w:rPr>
        <w:t>h</w:t>
      </w:r>
      <w:r w:rsidRPr="00152FE7">
        <w:rPr>
          <w:rFonts w:ascii="CMMI7" w:eastAsia="Times New Roman" w:hAnsi="CMMI7" w:cs="Times New Roman"/>
          <w:kern w:val="0"/>
          <w:position w:val="-2"/>
          <w:sz w:val="14"/>
          <w:szCs w:val="14"/>
          <w:lang w:val="en-US" w:eastAsia="de-DE"/>
          <w14:ligatures w14:val="none"/>
        </w:rPr>
        <w:t>t</w:t>
      </w:r>
      <w:r w:rsidRPr="00152FE7">
        <w:rPr>
          <w:rFonts w:ascii="NimbusRomNo9L" w:eastAsia="Times New Roman" w:hAnsi="NimbusRomNo9L" w:cs="Times New Roman"/>
          <w:kern w:val="0"/>
          <w:sz w:val="20"/>
          <w:szCs w:val="20"/>
          <w:lang w:val="en-US" w:eastAsia="de-DE"/>
          <w14:ligatures w14:val="none"/>
        </w:rPr>
        <w:t xml:space="preserve">, as a function of the previous hidden state </w:t>
      </w:r>
      <w:r w:rsidRPr="00152FE7">
        <w:rPr>
          <w:rFonts w:ascii="CMMI10" w:eastAsia="Times New Roman" w:hAnsi="CMMI10" w:cs="Times New Roman"/>
          <w:kern w:val="0"/>
          <w:sz w:val="20"/>
          <w:szCs w:val="20"/>
          <w:lang w:val="en-US" w:eastAsia="de-DE"/>
          <w14:ligatures w14:val="none"/>
        </w:rPr>
        <w:t>h</w:t>
      </w:r>
      <w:r w:rsidRPr="00152FE7">
        <w:rPr>
          <w:rFonts w:ascii="CMMI7" w:eastAsia="Times New Roman" w:hAnsi="CMMI7" w:cs="Times New Roman"/>
          <w:kern w:val="0"/>
          <w:position w:val="-2"/>
          <w:sz w:val="14"/>
          <w:szCs w:val="14"/>
          <w:lang w:val="en-US" w:eastAsia="de-DE"/>
          <w14:ligatures w14:val="none"/>
        </w:rPr>
        <w:t>t</w:t>
      </w:r>
      <w:r w:rsidRPr="00152FE7">
        <w:rPr>
          <w:rFonts w:ascii="CMSY7" w:eastAsia="Times New Roman" w:hAnsi="CMSY7" w:cs="Times New Roman"/>
          <w:kern w:val="0"/>
          <w:position w:val="-2"/>
          <w:sz w:val="14"/>
          <w:szCs w:val="14"/>
          <w:lang w:val="en-US" w:eastAsia="de-DE"/>
          <w14:ligatures w14:val="none"/>
        </w:rPr>
        <w:t>−</w:t>
      </w:r>
      <w:r w:rsidRPr="00152FE7">
        <w:rPr>
          <w:rFonts w:ascii="CMR7" w:eastAsia="Times New Roman" w:hAnsi="CMR7" w:cs="Times New Roman"/>
          <w:kern w:val="0"/>
          <w:position w:val="-2"/>
          <w:sz w:val="14"/>
          <w:szCs w:val="14"/>
          <w:lang w:val="en-US" w:eastAsia="de-DE"/>
          <w14:ligatures w14:val="none"/>
        </w:rPr>
        <w:t xml:space="preserve">1 </w:t>
      </w:r>
      <w:r w:rsidRPr="00152FE7">
        <w:rPr>
          <w:rFonts w:ascii="NimbusRomNo9L" w:eastAsia="Times New Roman" w:hAnsi="NimbusRomNo9L" w:cs="Times New Roman"/>
          <w:kern w:val="0"/>
          <w:sz w:val="20"/>
          <w:szCs w:val="20"/>
          <w:lang w:val="en-US" w:eastAsia="de-DE"/>
          <w14:ligatures w14:val="none"/>
        </w:rPr>
        <w:t xml:space="preserve">and the input for position </w:t>
      </w:r>
      <w:r w:rsidRPr="00152FE7">
        <w:rPr>
          <w:rFonts w:ascii="CMMI10" w:eastAsia="Times New Roman" w:hAnsi="CMMI10" w:cs="Times New Roman"/>
          <w:kern w:val="0"/>
          <w:sz w:val="20"/>
          <w:szCs w:val="20"/>
          <w:lang w:val="en-US" w:eastAsia="de-DE"/>
          <w14:ligatures w14:val="none"/>
        </w:rPr>
        <w:t>t</w:t>
      </w:r>
      <w:r w:rsidRPr="00152FE7">
        <w:rPr>
          <w:rFonts w:ascii="NimbusRomNo9L" w:eastAsia="Times New Roman" w:hAnsi="NimbusRomNo9L" w:cs="Times New Roman"/>
          <w:kern w:val="0"/>
          <w:sz w:val="20"/>
          <w:szCs w:val="20"/>
          <w:lang w:val="en-US" w:eastAsia="de-DE"/>
          <w14:ligatures w14:val="none"/>
        </w:rPr>
        <w:t xml:space="preserve">. This inherently sequential nature precludes parallelization within training examples, which becomes critical at longer sequence lengths, as memory constraints limit batching across examples. Recent work has achieved significant improvements in computational efficiency through factorization tricks [18] and conditional computation [26], while also improving model performance in case of the latter. The fundamental constraint of sequential computation, however, remains. </w:t>
      </w:r>
    </w:p>
    <w:p w14:paraId="0B9371AC"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lastRenderedPageBreak/>
        <w:t xml:space="preserve">Attention mechanisms have become an integral part of compelling sequence modeling and transduc- tion models in various tasks, allowing modeling of dependencies without regard to their distance in the input or output sequences [2, 16]. In all but a few cases [22], however, such attention mechanisms are used in conjunction with a recurrent network. </w:t>
      </w:r>
    </w:p>
    <w:p w14:paraId="327C9666"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In this work we propose the Transformer, a model architecture eschewing recurrence and instead relying entirely on an attention mechanism to draw global dependencies between input and output. The Transformer allows for significantly more parallelization and can reach a new state of the art in translation quality after being trained for as little as twelve hours on eight P100 GPUs. </w:t>
      </w:r>
    </w:p>
    <w:p w14:paraId="70A28265"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lang w:val="en-US" w:eastAsia="de-DE"/>
          <w14:ligatures w14:val="none"/>
        </w:rPr>
        <w:t xml:space="preserve">2 Background </w:t>
      </w:r>
    </w:p>
    <w:p w14:paraId="2571578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The goal of reducing sequential computation also forms the foundation of the Extended Neural GPU [20], ByteNet [15] and ConvS2S [8], all of which use convolutional neural networks as basic building block, computing hidden representations in parallel for all input and output positions. In these models, the number of operations required to relate signals from two arbitrary input or output positions grows in the distance between positions, linearly for ConvS2S and logarithmically for ByteNet. This makes it more difficult to learn dependencies between distant positions [11]. In the Transformer this is reduced to a constant number of operations, albeit at the cost of reduced effective resolution due to averaging attention-weighted positions, an effect we counteract with Multi-Head Attention as described in section 3.2. </w:t>
      </w:r>
    </w:p>
    <w:p w14:paraId="0836984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Self-attention, sometimes called intra-attention is an attention mechanism relating different positions of a single sequence in order to compute a representation of the sequence. Self-attention has been used successfully in a variety of tasks including reading comprehension, abstractive summarization, textual entailment and learning task-independent sentence representations [4, 22, 23, 19]. </w:t>
      </w:r>
    </w:p>
    <w:p w14:paraId="317BA56B"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End-to-end memory networks are based on a recurrent attention mechanism instead of sequence- aligned recurrence and have been shown to perform well on simple-language question answering and language modeling tasks [28]. </w:t>
      </w:r>
    </w:p>
    <w:p w14:paraId="6F85CF5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To the best of our knowledge, however, the Transformer is the first transduction model relying entirely on self-attention to compute representations of its input and output without using sequence- aligned RNNs or convolution. In the following sections, we will describe the Transformer, motivate self-attention and discuss its advantages over models such as [14, 15] and [8]. </w:t>
      </w:r>
    </w:p>
    <w:p w14:paraId="7B710649"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lang w:val="en-US" w:eastAsia="de-DE"/>
          <w14:ligatures w14:val="none"/>
        </w:rPr>
        <w:t xml:space="preserve">3 Model Architecture </w:t>
      </w:r>
    </w:p>
    <w:p w14:paraId="3A0B271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Most competitive neural sequence transduction models have an encoder-decoder structure [5, 2, 29]. Here, the encoder maps an input sequence of symbol representations </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x</w:t>
      </w:r>
      <w:r w:rsidRPr="00152FE7">
        <w:rPr>
          <w:rFonts w:ascii="CMR7" w:eastAsia="Times New Roman" w:hAnsi="CMR7" w:cs="Times New Roman"/>
          <w:kern w:val="0"/>
          <w:position w:val="-2"/>
          <w:sz w:val="14"/>
          <w:szCs w:val="14"/>
          <w:lang w:val="en-US" w:eastAsia="de-DE"/>
          <w14:ligatures w14:val="none"/>
        </w:rPr>
        <w:t>1</w:t>
      </w:r>
      <w:r w:rsidRPr="00152FE7">
        <w:rPr>
          <w:rFonts w:ascii="CMMI10" w:eastAsia="Times New Roman" w:hAnsi="CMMI10" w:cs="Times New Roman"/>
          <w:kern w:val="0"/>
          <w:sz w:val="20"/>
          <w:szCs w:val="20"/>
          <w:lang w:val="en-US" w:eastAsia="de-DE"/>
          <w14:ligatures w14:val="none"/>
        </w:rPr>
        <w:t>,...,x</w:t>
      </w:r>
      <w:r w:rsidRPr="00152FE7">
        <w:rPr>
          <w:rFonts w:ascii="CMMI7" w:eastAsia="Times New Roman" w:hAnsi="CMMI7" w:cs="Times New Roman"/>
          <w:kern w:val="0"/>
          <w:position w:val="-2"/>
          <w:sz w:val="14"/>
          <w:szCs w:val="14"/>
          <w:lang w:val="en-US" w:eastAsia="de-DE"/>
          <w14:ligatures w14:val="none"/>
        </w:rPr>
        <w:t>n</w:t>
      </w:r>
      <w:r w:rsidRPr="00152FE7">
        <w:rPr>
          <w:rFonts w:ascii="CMR10" w:eastAsia="Times New Roman" w:hAnsi="CMR10" w:cs="Times New Roman"/>
          <w:kern w:val="0"/>
          <w:sz w:val="20"/>
          <w:szCs w:val="20"/>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to a sequence of continuous representations </w:t>
      </w:r>
      <w:r w:rsidRPr="00152FE7">
        <w:rPr>
          <w:rFonts w:ascii="CMBX10" w:eastAsia="Times New Roman" w:hAnsi="CMBX10" w:cs="Times New Roman"/>
          <w:kern w:val="0"/>
          <w:sz w:val="20"/>
          <w:szCs w:val="20"/>
          <w:lang w:val="en-US" w:eastAsia="de-DE"/>
          <w14:ligatures w14:val="none"/>
        </w:rPr>
        <w:t xml:space="preserve">z </w:t>
      </w:r>
      <w:r w:rsidRPr="00152FE7">
        <w:rPr>
          <w:rFonts w:ascii="CMR10" w:eastAsia="Times New Roman" w:hAnsi="CMR10" w:cs="Times New Roman"/>
          <w:kern w:val="0"/>
          <w:sz w:val="20"/>
          <w:szCs w:val="20"/>
          <w:lang w:val="en-US" w:eastAsia="de-DE"/>
          <w14:ligatures w14:val="none"/>
        </w:rPr>
        <w:t>= (</w:t>
      </w:r>
      <w:r w:rsidRPr="00152FE7">
        <w:rPr>
          <w:rFonts w:ascii="CMMI10" w:eastAsia="Times New Roman" w:hAnsi="CMMI10" w:cs="Times New Roman"/>
          <w:kern w:val="0"/>
          <w:sz w:val="20"/>
          <w:szCs w:val="20"/>
          <w:lang w:val="en-US" w:eastAsia="de-DE"/>
          <w14:ligatures w14:val="none"/>
        </w:rPr>
        <w:t>z</w:t>
      </w:r>
      <w:r w:rsidRPr="00152FE7">
        <w:rPr>
          <w:rFonts w:ascii="CMR7" w:eastAsia="Times New Roman" w:hAnsi="CMR7" w:cs="Times New Roman"/>
          <w:kern w:val="0"/>
          <w:position w:val="-2"/>
          <w:sz w:val="14"/>
          <w:szCs w:val="14"/>
          <w:lang w:val="en-US" w:eastAsia="de-DE"/>
          <w14:ligatures w14:val="none"/>
        </w:rPr>
        <w:t>1</w:t>
      </w:r>
      <w:r w:rsidRPr="00152FE7">
        <w:rPr>
          <w:rFonts w:ascii="CMMI10" w:eastAsia="Times New Roman" w:hAnsi="CMMI10" w:cs="Times New Roman"/>
          <w:kern w:val="0"/>
          <w:sz w:val="20"/>
          <w:szCs w:val="20"/>
          <w:lang w:val="en-US" w:eastAsia="de-DE"/>
          <w14:ligatures w14:val="none"/>
        </w:rPr>
        <w:t>,...,z</w:t>
      </w:r>
      <w:r w:rsidRPr="00152FE7">
        <w:rPr>
          <w:rFonts w:ascii="CMMI7" w:eastAsia="Times New Roman" w:hAnsi="CMMI7" w:cs="Times New Roman"/>
          <w:kern w:val="0"/>
          <w:position w:val="-2"/>
          <w:sz w:val="14"/>
          <w:szCs w:val="14"/>
          <w:lang w:val="en-US" w:eastAsia="de-DE"/>
          <w14:ligatures w14:val="none"/>
        </w:rPr>
        <w:t>n</w:t>
      </w:r>
      <w:r w:rsidRPr="00152FE7">
        <w:rPr>
          <w:rFonts w:ascii="CMR10" w:eastAsia="Times New Roman" w:hAnsi="CMR10" w:cs="Times New Roman"/>
          <w:kern w:val="0"/>
          <w:sz w:val="20"/>
          <w:szCs w:val="20"/>
          <w:lang w:val="en-US" w:eastAsia="de-DE"/>
          <w14:ligatures w14:val="none"/>
        </w:rPr>
        <w:t>)</w:t>
      </w:r>
      <w:r w:rsidRPr="00152FE7">
        <w:rPr>
          <w:rFonts w:ascii="NimbusRomNo9L" w:eastAsia="Times New Roman" w:hAnsi="NimbusRomNo9L" w:cs="Times New Roman"/>
          <w:kern w:val="0"/>
          <w:sz w:val="20"/>
          <w:szCs w:val="20"/>
          <w:lang w:val="en-US" w:eastAsia="de-DE"/>
          <w14:ligatures w14:val="none"/>
        </w:rPr>
        <w:t xml:space="preserve">. Given </w:t>
      </w:r>
      <w:r w:rsidRPr="00152FE7">
        <w:rPr>
          <w:rFonts w:ascii="CMBX10" w:eastAsia="Times New Roman" w:hAnsi="CMBX10" w:cs="Times New Roman"/>
          <w:kern w:val="0"/>
          <w:sz w:val="20"/>
          <w:szCs w:val="20"/>
          <w:lang w:val="en-US" w:eastAsia="de-DE"/>
          <w14:ligatures w14:val="none"/>
        </w:rPr>
        <w:t>z</w:t>
      </w:r>
      <w:r w:rsidRPr="00152FE7">
        <w:rPr>
          <w:rFonts w:ascii="NimbusRomNo9L" w:eastAsia="Times New Roman" w:hAnsi="NimbusRomNo9L" w:cs="Times New Roman"/>
          <w:kern w:val="0"/>
          <w:sz w:val="20"/>
          <w:szCs w:val="20"/>
          <w:lang w:val="en-US" w:eastAsia="de-DE"/>
          <w14:ligatures w14:val="none"/>
        </w:rPr>
        <w:t xml:space="preserve">, the decoder then generates an output sequence </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y</w:t>
      </w:r>
      <w:r w:rsidRPr="00152FE7">
        <w:rPr>
          <w:rFonts w:ascii="CMR7" w:eastAsia="Times New Roman" w:hAnsi="CMR7" w:cs="Times New Roman"/>
          <w:kern w:val="0"/>
          <w:position w:val="-2"/>
          <w:sz w:val="14"/>
          <w:szCs w:val="14"/>
          <w:lang w:val="en-US" w:eastAsia="de-DE"/>
          <w14:ligatures w14:val="none"/>
        </w:rPr>
        <w:t>1</w:t>
      </w:r>
      <w:r w:rsidRPr="00152FE7">
        <w:rPr>
          <w:rFonts w:ascii="CMMI10" w:eastAsia="Times New Roman" w:hAnsi="CMMI10" w:cs="Times New Roman"/>
          <w:kern w:val="0"/>
          <w:sz w:val="20"/>
          <w:szCs w:val="20"/>
          <w:lang w:val="en-US" w:eastAsia="de-DE"/>
          <w14:ligatures w14:val="none"/>
        </w:rPr>
        <w:t>, ..., y</w:t>
      </w:r>
      <w:r w:rsidRPr="00152FE7">
        <w:rPr>
          <w:rFonts w:ascii="CMMI7" w:eastAsia="Times New Roman" w:hAnsi="CMMI7" w:cs="Times New Roman"/>
          <w:kern w:val="0"/>
          <w:position w:val="-2"/>
          <w:sz w:val="14"/>
          <w:szCs w:val="14"/>
          <w:lang w:val="en-US" w:eastAsia="de-DE"/>
          <w14:ligatures w14:val="none"/>
        </w:rPr>
        <w:t>m</w:t>
      </w:r>
      <w:r w:rsidRPr="00152FE7">
        <w:rPr>
          <w:rFonts w:ascii="CMR10" w:eastAsia="Times New Roman" w:hAnsi="CMR10" w:cs="Times New Roman"/>
          <w:kern w:val="0"/>
          <w:sz w:val="20"/>
          <w:szCs w:val="20"/>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of symbols one element at a time. At each step the model is auto-regressive [9], consuming the previously generated symbols as additional input when generating the next. </w:t>
      </w:r>
    </w:p>
    <w:p w14:paraId="58E86278"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The Transformer follows this overall architecture using stacked self-attention and point-wise, fully connected layers for both the encoder and decoder, shown in the left and right halves of Figure 1, respectively. </w:t>
      </w:r>
    </w:p>
    <w:p w14:paraId="661674C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3.1 Encoder and Decoder Stacks</w:t>
      </w:r>
      <w:r w:rsidRPr="00152FE7">
        <w:rPr>
          <w:rFonts w:ascii="NimbusRomNo9L" w:eastAsia="Times New Roman" w:hAnsi="NimbusRomNo9L" w:cs="Times New Roman"/>
          <w:kern w:val="0"/>
          <w:sz w:val="20"/>
          <w:szCs w:val="20"/>
          <w:lang w:val="en-US" w:eastAsia="de-DE"/>
          <w14:ligatures w14:val="none"/>
        </w:rPr>
        <w:br/>
        <w:t xml:space="preserve">Encoder: The encoder is composed of a stack of </w:t>
      </w:r>
      <w:r w:rsidRPr="00152FE7">
        <w:rPr>
          <w:rFonts w:ascii="CMMI10" w:eastAsia="Times New Roman" w:hAnsi="CMMI10" w:cs="Times New Roman"/>
          <w:kern w:val="0"/>
          <w:sz w:val="20"/>
          <w:szCs w:val="20"/>
          <w:lang w:val="en-US" w:eastAsia="de-DE"/>
          <w14:ligatures w14:val="none"/>
        </w:rPr>
        <w:t xml:space="preserve">N </w:t>
      </w:r>
      <w:r w:rsidRPr="00152FE7">
        <w:rPr>
          <w:rFonts w:ascii="CMR10" w:eastAsia="Times New Roman" w:hAnsi="CMR10" w:cs="Times New Roman"/>
          <w:kern w:val="0"/>
          <w:sz w:val="20"/>
          <w:szCs w:val="20"/>
          <w:lang w:val="en-US" w:eastAsia="de-DE"/>
          <w14:ligatures w14:val="none"/>
        </w:rPr>
        <w:t xml:space="preserve">= 6 </w:t>
      </w:r>
      <w:r w:rsidRPr="00152FE7">
        <w:rPr>
          <w:rFonts w:ascii="NimbusRomNo9L" w:eastAsia="Times New Roman" w:hAnsi="NimbusRomNo9L" w:cs="Times New Roman"/>
          <w:kern w:val="0"/>
          <w:sz w:val="20"/>
          <w:szCs w:val="20"/>
          <w:lang w:val="en-US" w:eastAsia="de-DE"/>
          <w14:ligatures w14:val="none"/>
        </w:rPr>
        <w:t xml:space="preserve">identical layers. Each layer has two </w:t>
      </w:r>
    </w:p>
    <w:p w14:paraId="0689DDD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sub-layers. The first is a multi-head self-attention mechanism, and the second is a simple, position- 2 </w:t>
      </w:r>
    </w:p>
    <w:p w14:paraId="720F5C43" w14:textId="3F5D8771"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lastRenderedPageBreak/>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Containers/UBF8T346G9.ms/WebArchiveCopyPasteTempFiles/com.microsoft.Word/page3image3050817776"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0651B3C0" wp14:editId="21A7D9DC">
            <wp:extent cx="2767965" cy="4090035"/>
            <wp:effectExtent l="0" t="0" r="635" b="0"/>
            <wp:docPr id="1325243303" name="Grafik 56" descr="page3image3050817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3image305081777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7965" cy="4090035"/>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52535F2A"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Figure 1: The Transformer - model architecture. </w:t>
      </w:r>
    </w:p>
    <w:p w14:paraId="6376AC97"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wise fully connected feed-forward network. We employ a residual connection [10] around each of the two sub-layers, followed by layer normalization [1]. That is, the output of each sub-layer is </w:t>
      </w:r>
      <w:r w:rsidRPr="00152FE7">
        <w:rPr>
          <w:rFonts w:ascii="CMR10" w:eastAsia="Times New Roman" w:hAnsi="CMR10" w:cs="Times New Roman"/>
          <w:kern w:val="0"/>
          <w:sz w:val="20"/>
          <w:szCs w:val="20"/>
          <w:lang w:val="en-US" w:eastAsia="de-DE"/>
          <w14:ligatures w14:val="none"/>
        </w:rPr>
        <w:t>LayerNorm(</w:t>
      </w:r>
      <w:r w:rsidRPr="00152FE7">
        <w:rPr>
          <w:rFonts w:ascii="CMMI10" w:eastAsia="Times New Roman" w:hAnsi="CMMI10" w:cs="Times New Roman"/>
          <w:kern w:val="0"/>
          <w:sz w:val="20"/>
          <w:szCs w:val="20"/>
          <w:lang w:val="en-US" w:eastAsia="de-DE"/>
          <w14:ligatures w14:val="none"/>
        </w:rPr>
        <w:t xml:space="preserve">x </w:t>
      </w:r>
      <w:r w:rsidRPr="00152FE7">
        <w:rPr>
          <w:rFonts w:ascii="CMR10" w:eastAsia="Times New Roman" w:hAnsi="CMR10" w:cs="Times New Roman"/>
          <w:kern w:val="0"/>
          <w:sz w:val="20"/>
          <w:szCs w:val="20"/>
          <w:lang w:val="en-US" w:eastAsia="de-DE"/>
          <w14:ligatures w14:val="none"/>
        </w:rPr>
        <w:t>+ Sublayer(</w:t>
      </w:r>
      <w:r w:rsidRPr="00152FE7">
        <w:rPr>
          <w:rFonts w:ascii="CMMI10" w:eastAsia="Times New Roman" w:hAnsi="CMMI10" w:cs="Times New Roman"/>
          <w:kern w:val="0"/>
          <w:sz w:val="20"/>
          <w:szCs w:val="20"/>
          <w:lang w:val="en-US" w:eastAsia="de-DE"/>
          <w14:ligatures w14:val="none"/>
        </w:rPr>
        <w:t>x</w:t>
      </w:r>
      <w:r w:rsidRPr="00152FE7">
        <w:rPr>
          <w:rFonts w:ascii="CMR10" w:eastAsia="Times New Roman" w:hAnsi="CMR10" w:cs="Times New Roman"/>
          <w:kern w:val="0"/>
          <w:sz w:val="20"/>
          <w:szCs w:val="20"/>
          <w:lang w:val="en-US" w:eastAsia="de-DE"/>
          <w14:ligatures w14:val="none"/>
        </w:rPr>
        <w:t>))</w:t>
      </w:r>
      <w:r w:rsidRPr="00152FE7">
        <w:rPr>
          <w:rFonts w:ascii="NimbusRomNo9L" w:eastAsia="Times New Roman" w:hAnsi="NimbusRomNo9L" w:cs="Times New Roman"/>
          <w:kern w:val="0"/>
          <w:sz w:val="20"/>
          <w:szCs w:val="20"/>
          <w:lang w:val="en-US" w:eastAsia="de-DE"/>
          <w14:ligatures w14:val="none"/>
        </w:rPr>
        <w:t xml:space="preserve">, where </w:t>
      </w:r>
      <w:r w:rsidRPr="00152FE7">
        <w:rPr>
          <w:rFonts w:ascii="CMR10" w:eastAsia="Times New Roman" w:hAnsi="CMR10" w:cs="Times New Roman"/>
          <w:kern w:val="0"/>
          <w:sz w:val="20"/>
          <w:szCs w:val="20"/>
          <w:lang w:val="en-US" w:eastAsia="de-DE"/>
          <w14:ligatures w14:val="none"/>
        </w:rPr>
        <w:t>Sublayer(</w:t>
      </w:r>
      <w:r w:rsidRPr="00152FE7">
        <w:rPr>
          <w:rFonts w:ascii="CMMI10" w:eastAsia="Times New Roman" w:hAnsi="CMMI10" w:cs="Times New Roman"/>
          <w:kern w:val="0"/>
          <w:sz w:val="20"/>
          <w:szCs w:val="20"/>
          <w:lang w:val="en-US" w:eastAsia="de-DE"/>
          <w14:ligatures w14:val="none"/>
        </w:rPr>
        <w:t>x</w:t>
      </w:r>
      <w:r w:rsidRPr="00152FE7">
        <w:rPr>
          <w:rFonts w:ascii="CMR10" w:eastAsia="Times New Roman" w:hAnsi="CMR10" w:cs="Times New Roman"/>
          <w:kern w:val="0"/>
          <w:sz w:val="20"/>
          <w:szCs w:val="20"/>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is the function implemented by the sub-layer itself. To facilitate these residual connections, all sub-layers in the model, as well as the embedding layers, produce outputs of dimension </w:t>
      </w:r>
      <w:r w:rsidRPr="00152FE7">
        <w:rPr>
          <w:rFonts w:ascii="CMMI10" w:eastAsia="Times New Roman" w:hAnsi="CMMI10" w:cs="Times New Roman"/>
          <w:kern w:val="0"/>
          <w:sz w:val="20"/>
          <w:szCs w:val="20"/>
          <w:lang w:val="en-US" w:eastAsia="de-DE"/>
          <w14:ligatures w14:val="none"/>
        </w:rPr>
        <w:t>d</w:t>
      </w:r>
      <w:r w:rsidRPr="00152FE7">
        <w:rPr>
          <w:rFonts w:ascii="NimbusRomNo9L" w:eastAsia="Times New Roman" w:hAnsi="NimbusRomNo9L" w:cs="Times New Roman"/>
          <w:kern w:val="0"/>
          <w:position w:val="-2"/>
          <w:sz w:val="14"/>
          <w:szCs w:val="14"/>
          <w:lang w:val="en-US" w:eastAsia="de-DE"/>
          <w14:ligatures w14:val="none"/>
        </w:rPr>
        <w:t xml:space="preserve">model </w:t>
      </w:r>
      <w:r w:rsidRPr="00152FE7">
        <w:rPr>
          <w:rFonts w:ascii="CMR10" w:eastAsia="Times New Roman" w:hAnsi="CMR10" w:cs="Times New Roman"/>
          <w:kern w:val="0"/>
          <w:sz w:val="20"/>
          <w:szCs w:val="20"/>
          <w:lang w:val="en-US" w:eastAsia="de-DE"/>
          <w14:ligatures w14:val="none"/>
        </w:rPr>
        <w:t>= 512</w:t>
      </w:r>
      <w:r w:rsidRPr="00152FE7">
        <w:rPr>
          <w:rFonts w:ascii="NimbusRomNo9L" w:eastAsia="Times New Roman" w:hAnsi="NimbusRomNo9L" w:cs="Times New Roman"/>
          <w:kern w:val="0"/>
          <w:sz w:val="20"/>
          <w:szCs w:val="20"/>
          <w:lang w:val="en-US" w:eastAsia="de-DE"/>
          <w14:ligatures w14:val="none"/>
        </w:rPr>
        <w:t xml:space="preserve">. </w:t>
      </w:r>
    </w:p>
    <w:p w14:paraId="5AC810F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Decoder: The decoder is also composed of a stack of </w:t>
      </w:r>
      <w:r w:rsidRPr="00152FE7">
        <w:rPr>
          <w:rFonts w:ascii="CMMI10" w:eastAsia="Times New Roman" w:hAnsi="CMMI10" w:cs="Times New Roman"/>
          <w:kern w:val="0"/>
          <w:sz w:val="20"/>
          <w:szCs w:val="20"/>
          <w:lang w:val="en-US" w:eastAsia="de-DE"/>
          <w14:ligatures w14:val="none"/>
        </w:rPr>
        <w:t xml:space="preserve">N </w:t>
      </w:r>
      <w:r w:rsidRPr="00152FE7">
        <w:rPr>
          <w:rFonts w:ascii="CMR10" w:eastAsia="Times New Roman" w:hAnsi="CMR10" w:cs="Times New Roman"/>
          <w:kern w:val="0"/>
          <w:sz w:val="20"/>
          <w:szCs w:val="20"/>
          <w:lang w:val="en-US" w:eastAsia="de-DE"/>
          <w14:ligatures w14:val="none"/>
        </w:rPr>
        <w:t xml:space="preserve">= 6 </w:t>
      </w:r>
      <w:r w:rsidRPr="00152FE7">
        <w:rPr>
          <w:rFonts w:ascii="NimbusRomNo9L" w:eastAsia="Times New Roman" w:hAnsi="NimbusRomNo9L" w:cs="Times New Roman"/>
          <w:kern w:val="0"/>
          <w:sz w:val="20"/>
          <w:szCs w:val="20"/>
          <w:lang w:val="en-US" w:eastAsia="de-DE"/>
          <w14:ligatures w14:val="none"/>
        </w:rPr>
        <w:t xml:space="preserve">identical layers. In addition to the two sub-layers in each encoder layer, the decoder inserts a third sub-layer, which performs multi-head attention over the output of the encoder stack. Similar to the encoder, we employ residual connections around each of the sub-layers, followed by layer normalization. We also modify the self-attention sub-layer in the decoder stack to prevent positions from attending to subsequent positions. This masking, combined with fact that the output embeddings are offset by one position, ensures that the predictions for position </w:t>
      </w:r>
      <w:r w:rsidRPr="00152FE7">
        <w:rPr>
          <w:rFonts w:ascii="CMMI10" w:eastAsia="Times New Roman" w:hAnsi="CMMI10" w:cs="Times New Roman"/>
          <w:kern w:val="0"/>
          <w:sz w:val="20"/>
          <w:szCs w:val="20"/>
          <w:lang w:val="en-US" w:eastAsia="de-DE"/>
          <w14:ligatures w14:val="none"/>
        </w:rPr>
        <w:t xml:space="preserve">i </w:t>
      </w:r>
      <w:r w:rsidRPr="00152FE7">
        <w:rPr>
          <w:rFonts w:ascii="NimbusRomNo9L" w:eastAsia="Times New Roman" w:hAnsi="NimbusRomNo9L" w:cs="Times New Roman"/>
          <w:kern w:val="0"/>
          <w:sz w:val="20"/>
          <w:szCs w:val="20"/>
          <w:lang w:val="en-US" w:eastAsia="de-DE"/>
          <w14:ligatures w14:val="none"/>
        </w:rPr>
        <w:t xml:space="preserve">can depend only on the known outputs at positions less than </w:t>
      </w:r>
      <w:r w:rsidRPr="00152FE7">
        <w:rPr>
          <w:rFonts w:ascii="CMMI10" w:eastAsia="Times New Roman" w:hAnsi="CMMI10" w:cs="Times New Roman"/>
          <w:kern w:val="0"/>
          <w:sz w:val="20"/>
          <w:szCs w:val="20"/>
          <w:lang w:val="en-US" w:eastAsia="de-DE"/>
          <w14:ligatures w14:val="none"/>
        </w:rPr>
        <w:t>i</w:t>
      </w:r>
      <w:r w:rsidRPr="00152FE7">
        <w:rPr>
          <w:rFonts w:ascii="NimbusRomNo9L" w:eastAsia="Times New Roman" w:hAnsi="NimbusRomNo9L" w:cs="Times New Roman"/>
          <w:kern w:val="0"/>
          <w:sz w:val="20"/>
          <w:szCs w:val="20"/>
          <w:lang w:val="en-US" w:eastAsia="de-DE"/>
          <w14:ligatures w14:val="none"/>
        </w:rPr>
        <w:t xml:space="preserve">. </w:t>
      </w:r>
    </w:p>
    <w:p w14:paraId="4840CEF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3.2 Attention </w:t>
      </w:r>
    </w:p>
    <w:p w14:paraId="794FD84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An attention function can be described as mapping a query and a set of key-value pairs to an output, where the query, keys, values, and output are all vectors. The output is computed as a weighted sum of the values, where the weight assigned to each value is computed by a compatibility function of the query with the corresponding key. </w:t>
      </w:r>
    </w:p>
    <w:p w14:paraId="0728144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3.2.1 Scaled Dot-Product Attention </w:t>
      </w:r>
    </w:p>
    <w:p w14:paraId="279D9E9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We call our particular attention "Scaled Dot-Product Attention" (Figure 2). The input consists of queries and keys of dimension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k</w:t>
      </w:r>
      <w:r w:rsidRPr="00152FE7">
        <w:rPr>
          <w:rFonts w:ascii="NimbusRomNo9L" w:eastAsia="Times New Roman" w:hAnsi="NimbusRomNo9L" w:cs="Times New Roman"/>
          <w:kern w:val="0"/>
          <w:sz w:val="20"/>
          <w:szCs w:val="20"/>
          <w:lang w:val="en-US" w:eastAsia="de-DE"/>
          <w14:ligatures w14:val="none"/>
        </w:rPr>
        <w:t xml:space="preserve">, and values of dimension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v</w:t>
      </w:r>
      <w:r w:rsidRPr="00152FE7">
        <w:rPr>
          <w:rFonts w:ascii="NimbusRomNo9L" w:eastAsia="Times New Roman" w:hAnsi="NimbusRomNo9L" w:cs="Times New Roman"/>
          <w:kern w:val="0"/>
          <w:sz w:val="20"/>
          <w:szCs w:val="20"/>
          <w:lang w:val="en-US" w:eastAsia="de-DE"/>
          <w14:ligatures w14:val="none"/>
        </w:rPr>
        <w:t xml:space="preserve">. We compute the dot products of the </w:t>
      </w:r>
    </w:p>
    <w:p w14:paraId="64DAABD3"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3 </w:t>
      </w:r>
    </w:p>
    <w:p w14:paraId="33FE9FBC"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lastRenderedPageBreak/>
        <w:t xml:space="preserve">Scaled Dot-Product Attention Multi-Head Attention </w:t>
      </w:r>
    </w:p>
    <w:p w14:paraId="4A42C038" w14:textId="7DFD1B00"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Containers/UBF8T346G9.ms/WebArchiveCopyPasteTempFiles/com.microsoft.Word/page4image3051296592"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07698D0B" wp14:editId="05F408AA">
            <wp:extent cx="1526540" cy="2334895"/>
            <wp:effectExtent l="0" t="0" r="0" b="0"/>
            <wp:docPr id="1140994259" name="Grafik 55" descr="page4image305129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4image305129659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6540" cy="2334895"/>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Containers/UBF8T346G9.ms/WebArchiveCopyPasteTempFiles/com.microsoft.Word/page4image3051296896"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77548CA0" wp14:editId="55A4C2C0">
            <wp:extent cx="808355" cy="1616710"/>
            <wp:effectExtent l="0" t="0" r="4445" b="0"/>
            <wp:docPr id="676606491" name="Grafik 54" descr="page4image305129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4image305129689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8355" cy="161671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7DD504C6"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Figure 2: (left) Scaled Dot-Product Attention. (right) Multi-Head Attention consists of several attention layers running in parallel. </w:t>
      </w:r>
    </w:p>
    <w:p w14:paraId="7025175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SY10" w:eastAsia="Times New Roman" w:hAnsi="CMSY10" w:cs="Times New Roman"/>
          <w:kern w:val="0"/>
          <w:sz w:val="20"/>
          <w:szCs w:val="20"/>
          <w:lang w:val="en-US" w:eastAsia="de-DE"/>
          <w14:ligatures w14:val="none"/>
        </w:rPr>
        <w:t xml:space="preserve">√ </w:t>
      </w:r>
    </w:p>
    <w:p w14:paraId="59FE394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query with all keys, divide each by values. </w:t>
      </w:r>
    </w:p>
    <w:p w14:paraId="08E93C2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k</w:t>
      </w:r>
      <w:r w:rsidRPr="00152FE7">
        <w:rPr>
          <w:rFonts w:ascii="NimbusRomNo9L" w:eastAsia="Times New Roman" w:hAnsi="NimbusRomNo9L" w:cs="Times New Roman"/>
          <w:kern w:val="0"/>
          <w:sz w:val="20"/>
          <w:szCs w:val="20"/>
          <w:lang w:val="en-US" w:eastAsia="de-DE"/>
          <w14:ligatures w14:val="none"/>
        </w:rPr>
        <w:t xml:space="preserve">, and apply a softmax function to obtain the weights on the </w:t>
      </w:r>
    </w:p>
    <w:p w14:paraId="76B6783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In practice, we compute the attention function on a set of queries simultaneously, packed together into a matrix </w:t>
      </w:r>
      <w:r w:rsidRPr="00152FE7">
        <w:rPr>
          <w:rFonts w:ascii="CMMI10" w:eastAsia="Times New Roman" w:hAnsi="CMMI10" w:cs="Times New Roman"/>
          <w:kern w:val="0"/>
          <w:sz w:val="20"/>
          <w:szCs w:val="20"/>
          <w:lang w:val="en-US" w:eastAsia="de-DE"/>
          <w14:ligatures w14:val="none"/>
        </w:rPr>
        <w:t>Q</w:t>
      </w:r>
      <w:r w:rsidRPr="00152FE7">
        <w:rPr>
          <w:rFonts w:ascii="NimbusRomNo9L" w:eastAsia="Times New Roman" w:hAnsi="NimbusRomNo9L" w:cs="Times New Roman"/>
          <w:kern w:val="0"/>
          <w:sz w:val="20"/>
          <w:szCs w:val="20"/>
          <w:lang w:val="en-US" w:eastAsia="de-DE"/>
          <w14:ligatures w14:val="none"/>
        </w:rPr>
        <w:t xml:space="preserve">. The keys and values are also packed together into matrices </w:t>
      </w:r>
      <w:r w:rsidRPr="00152FE7">
        <w:rPr>
          <w:rFonts w:ascii="CMMI10" w:eastAsia="Times New Roman" w:hAnsi="CMMI10" w:cs="Times New Roman"/>
          <w:kern w:val="0"/>
          <w:sz w:val="20"/>
          <w:szCs w:val="20"/>
          <w:lang w:val="en-US" w:eastAsia="de-DE"/>
          <w14:ligatures w14:val="none"/>
        </w:rPr>
        <w:t xml:space="preserve">K </w:t>
      </w:r>
      <w:r w:rsidRPr="00152FE7">
        <w:rPr>
          <w:rFonts w:ascii="NimbusRomNo9L" w:eastAsia="Times New Roman" w:hAnsi="NimbusRomNo9L" w:cs="Times New Roman"/>
          <w:kern w:val="0"/>
          <w:sz w:val="20"/>
          <w:szCs w:val="20"/>
          <w:lang w:val="en-US" w:eastAsia="de-DE"/>
          <w14:ligatures w14:val="none"/>
        </w:rPr>
        <w:t xml:space="preserve">and </w:t>
      </w:r>
      <w:r w:rsidRPr="00152FE7">
        <w:rPr>
          <w:rFonts w:ascii="CMMI10" w:eastAsia="Times New Roman" w:hAnsi="CMMI10" w:cs="Times New Roman"/>
          <w:kern w:val="0"/>
          <w:sz w:val="20"/>
          <w:szCs w:val="20"/>
          <w:lang w:val="en-US" w:eastAsia="de-DE"/>
          <w14:ligatures w14:val="none"/>
        </w:rPr>
        <w:t xml:space="preserve">V </w:t>
      </w:r>
      <w:r w:rsidRPr="00152FE7">
        <w:rPr>
          <w:rFonts w:ascii="NimbusRomNo9L" w:eastAsia="Times New Roman" w:hAnsi="NimbusRomNo9L" w:cs="Times New Roman"/>
          <w:kern w:val="0"/>
          <w:sz w:val="20"/>
          <w:szCs w:val="20"/>
          <w:lang w:val="en-US" w:eastAsia="de-DE"/>
          <w14:ligatures w14:val="none"/>
        </w:rPr>
        <w:t xml:space="preserve">. We compute the matrix of outputs as: </w:t>
      </w:r>
    </w:p>
    <w:p w14:paraId="512DD494"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R10" w:eastAsia="Times New Roman" w:hAnsi="CMR10" w:cs="Times New Roman"/>
          <w:kern w:val="0"/>
          <w:sz w:val="20"/>
          <w:szCs w:val="20"/>
          <w:lang w:val="en-US" w:eastAsia="de-DE"/>
          <w14:ligatures w14:val="none"/>
        </w:rPr>
        <w:t>Attention(</w:t>
      </w:r>
      <w:r w:rsidRPr="00152FE7">
        <w:rPr>
          <w:rFonts w:ascii="CMMI10" w:eastAsia="Times New Roman" w:hAnsi="CMMI10" w:cs="Times New Roman"/>
          <w:kern w:val="0"/>
          <w:sz w:val="20"/>
          <w:szCs w:val="20"/>
          <w:lang w:val="en-US" w:eastAsia="de-DE"/>
          <w14:ligatures w14:val="none"/>
        </w:rPr>
        <w:t xml:space="preserve">Q, K, V </w:t>
      </w:r>
      <w:r w:rsidRPr="00152FE7">
        <w:rPr>
          <w:rFonts w:ascii="CMR10" w:eastAsia="Times New Roman" w:hAnsi="CMR10" w:cs="Times New Roman"/>
          <w:kern w:val="0"/>
          <w:sz w:val="20"/>
          <w:szCs w:val="20"/>
          <w:lang w:val="en-US" w:eastAsia="de-DE"/>
          <w14:ligatures w14:val="none"/>
        </w:rPr>
        <w:t xml:space="preserve">) = softmax( </w:t>
      </w:r>
      <w:r w:rsidRPr="00152FE7">
        <w:rPr>
          <w:rFonts w:ascii="CMSY10" w:eastAsia="Times New Roman" w:hAnsi="CMSY10" w:cs="Times New Roman"/>
          <w:kern w:val="0"/>
          <w:sz w:val="20"/>
          <w:szCs w:val="20"/>
          <w:lang w:val="en-US" w:eastAsia="de-DE"/>
          <w14:ligatures w14:val="none"/>
        </w:rPr>
        <w:t xml:space="preserve">√ </w:t>
      </w:r>
    </w:p>
    <w:p w14:paraId="6641177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The two most commonly used attention functions are additive attention [2], and dot-product (multi- </w:t>
      </w:r>
    </w:p>
    <w:p w14:paraId="6A2D368B"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plicative) attention. Dot-product attention is identical to our algorithm, except for the scaling factor </w:t>
      </w:r>
    </w:p>
    <w:p w14:paraId="6392734C"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of </w:t>
      </w:r>
      <w:r w:rsidRPr="00152FE7">
        <w:rPr>
          <w:rFonts w:ascii="CMSY7" w:eastAsia="Times New Roman" w:hAnsi="CMSY7" w:cs="Times New Roman"/>
          <w:kern w:val="0"/>
          <w:position w:val="2"/>
          <w:sz w:val="14"/>
          <w:szCs w:val="14"/>
          <w:lang w:val="en-US" w:eastAsia="de-DE"/>
          <w14:ligatures w14:val="none"/>
        </w:rPr>
        <w:t>√</w:t>
      </w:r>
      <w:r w:rsidRPr="00152FE7">
        <w:rPr>
          <w:rFonts w:ascii="CMR7" w:eastAsia="Times New Roman" w:hAnsi="CMR7" w:cs="Times New Roman"/>
          <w:kern w:val="0"/>
          <w:position w:val="8"/>
          <w:sz w:val="14"/>
          <w:szCs w:val="14"/>
          <w:lang w:val="en-US" w:eastAsia="de-DE"/>
          <w14:ligatures w14:val="none"/>
        </w:rPr>
        <w:t xml:space="preserve">1 </w:t>
      </w:r>
      <w:r w:rsidRPr="00152FE7">
        <w:rPr>
          <w:rFonts w:ascii="NimbusRomNo9L" w:eastAsia="Times New Roman" w:hAnsi="NimbusRomNo9L" w:cs="Times New Roman"/>
          <w:kern w:val="0"/>
          <w:sz w:val="20"/>
          <w:szCs w:val="20"/>
          <w:lang w:val="en-US" w:eastAsia="de-DE"/>
          <w14:ligatures w14:val="none"/>
        </w:rPr>
        <w:t xml:space="preserve">. Additive attention computes the compatibility function using a feed-forward network with </w:t>
      </w:r>
      <w:r w:rsidRPr="00152FE7">
        <w:rPr>
          <w:rFonts w:ascii="CMMI7" w:eastAsia="Times New Roman" w:hAnsi="CMMI7" w:cs="Times New Roman"/>
          <w:kern w:val="0"/>
          <w:position w:val="2"/>
          <w:sz w:val="14"/>
          <w:szCs w:val="14"/>
          <w:lang w:val="en-US" w:eastAsia="de-DE"/>
          <w14:ligatures w14:val="none"/>
        </w:rPr>
        <w:t>d</w:t>
      </w:r>
      <w:r w:rsidRPr="00152FE7">
        <w:rPr>
          <w:rFonts w:ascii="CMMI5" w:eastAsia="Times New Roman" w:hAnsi="CMMI5" w:cs="Times New Roman"/>
          <w:kern w:val="0"/>
          <w:position w:val="-2"/>
          <w:sz w:val="10"/>
          <w:szCs w:val="10"/>
          <w:lang w:val="en-US" w:eastAsia="de-DE"/>
          <w14:ligatures w14:val="none"/>
        </w:rPr>
        <w:t xml:space="preserve">k </w:t>
      </w:r>
    </w:p>
    <w:p w14:paraId="045E0DAB"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a single hidden layer. While the two are similar in theoretical complexity, dot-product attention is much faster and more space-efficient in practice, since it can be implemented using highly optimized matrix multiplication code. </w:t>
      </w:r>
    </w:p>
    <w:p w14:paraId="273F118B"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While for small values of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 xml:space="preserve">k </w:t>
      </w:r>
      <w:r w:rsidRPr="00152FE7">
        <w:rPr>
          <w:rFonts w:ascii="NimbusRomNo9L" w:eastAsia="Times New Roman" w:hAnsi="NimbusRomNo9L" w:cs="Times New Roman"/>
          <w:kern w:val="0"/>
          <w:sz w:val="20"/>
          <w:szCs w:val="20"/>
          <w:lang w:val="en-US" w:eastAsia="de-DE"/>
          <w14:ligatures w14:val="none"/>
        </w:rPr>
        <w:t xml:space="preserve">the two mechanisms perform similarly, additive attention outperforms dot product attention without scaling for larger values of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 xml:space="preserve">k </w:t>
      </w:r>
      <w:r w:rsidRPr="00152FE7">
        <w:rPr>
          <w:rFonts w:ascii="NimbusRomNo9L" w:eastAsia="Times New Roman" w:hAnsi="NimbusRomNo9L" w:cs="Times New Roman"/>
          <w:kern w:val="0"/>
          <w:sz w:val="20"/>
          <w:szCs w:val="20"/>
          <w:lang w:val="en-US" w:eastAsia="de-DE"/>
          <w14:ligatures w14:val="none"/>
        </w:rPr>
        <w:t xml:space="preserve">[3]. We suspect that for large values of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k</w:t>
      </w:r>
      <w:r w:rsidRPr="00152FE7">
        <w:rPr>
          <w:rFonts w:ascii="NimbusRomNo9L" w:eastAsia="Times New Roman" w:hAnsi="NimbusRomNo9L" w:cs="Times New Roman"/>
          <w:kern w:val="0"/>
          <w:sz w:val="20"/>
          <w:szCs w:val="20"/>
          <w:lang w:val="en-US" w:eastAsia="de-DE"/>
          <w14:ligatures w14:val="none"/>
        </w:rPr>
        <w:t xml:space="preserve">, the dot products grow large in magnitude, pushing the softmax function into regions where it has extremely small gradients </w:t>
      </w:r>
      <w:r w:rsidRPr="00152FE7">
        <w:rPr>
          <w:rFonts w:ascii="NimbusRomNo9L" w:eastAsia="Times New Roman" w:hAnsi="NimbusRomNo9L" w:cs="Times New Roman"/>
          <w:kern w:val="0"/>
          <w:position w:val="8"/>
          <w:sz w:val="14"/>
          <w:szCs w:val="14"/>
          <w:lang w:val="en-US" w:eastAsia="de-DE"/>
          <w14:ligatures w14:val="none"/>
        </w:rPr>
        <w:t>4</w:t>
      </w:r>
      <w:r w:rsidRPr="00152FE7">
        <w:rPr>
          <w:rFonts w:ascii="NimbusRomNo9L" w:eastAsia="Times New Roman" w:hAnsi="NimbusRomNo9L" w:cs="Times New Roman"/>
          <w:kern w:val="0"/>
          <w:sz w:val="20"/>
          <w:szCs w:val="20"/>
          <w:lang w:val="en-US" w:eastAsia="de-DE"/>
          <w14:ligatures w14:val="none"/>
        </w:rPr>
        <w:t xml:space="preserve">. To counteract this effect, we scale the dot products by </w:t>
      </w:r>
      <w:r w:rsidRPr="00152FE7">
        <w:rPr>
          <w:rFonts w:ascii="CMSY7" w:eastAsia="Times New Roman" w:hAnsi="CMSY7" w:cs="Times New Roman"/>
          <w:kern w:val="0"/>
          <w:position w:val="2"/>
          <w:sz w:val="14"/>
          <w:szCs w:val="14"/>
          <w:lang w:val="en-US" w:eastAsia="de-DE"/>
          <w14:ligatures w14:val="none"/>
        </w:rPr>
        <w:t>√</w:t>
      </w:r>
      <w:r w:rsidRPr="00152FE7">
        <w:rPr>
          <w:rFonts w:ascii="CMR7" w:eastAsia="Times New Roman" w:hAnsi="CMR7" w:cs="Times New Roman"/>
          <w:kern w:val="0"/>
          <w:position w:val="8"/>
          <w:sz w:val="14"/>
          <w:szCs w:val="14"/>
          <w:lang w:val="en-US" w:eastAsia="de-DE"/>
          <w14:ligatures w14:val="none"/>
        </w:rPr>
        <w:t xml:space="preserve">1 </w:t>
      </w:r>
      <w:r w:rsidRPr="00152FE7">
        <w:rPr>
          <w:rFonts w:ascii="NimbusRomNo9L" w:eastAsia="Times New Roman" w:hAnsi="NimbusRomNo9L" w:cs="Times New Roman"/>
          <w:kern w:val="0"/>
          <w:sz w:val="20"/>
          <w:szCs w:val="20"/>
          <w:lang w:val="en-US" w:eastAsia="de-DE"/>
          <w14:ligatures w14:val="none"/>
        </w:rPr>
        <w:t xml:space="preserve">. </w:t>
      </w:r>
    </w:p>
    <w:p w14:paraId="3990D2B8"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MI7" w:eastAsia="Times New Roman" w:hAnsi="CMMI7" w:cs="Times New Roman"/>
          <w:kern w:val="0"/>
          <w:position w:val="2"/>
          <w:sz w:val="14"/>
          <w:szCs w:val="14"/>
          <w:lang w:val="en-US" w:eastAsia="de-DE"/>
          <w14:ligatures w14:val="none"/>
        </w:rPr>
        <w:t>d</w:t>
      </w:r>
      <w:r w:rsidRPr="00152FE7">
        <w:rPr>
          <w:rFonts w:ascii="CMMI5" w:eastAsia="Times New Roman" w:hAnsi="CMMI5" w:cs="Times New Roman"/>
          <w:kern w:val="0"/>
          <w:position w:val="-2"/>
          <w:sz w:val="10"/>
          <w:szCs w:val="10"/>
          <w:lang w:val="en-US" w:eastAsia="de-DE"/>
          <w14:ligatures w14:val="none"/>
        </w:rPr>
        <w:t xml:space="preserve">k </w:t>
      </w:r>
    </w:p>
    <w:p w14:paraId="03F0B2CA"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3.2.2 Multi-Head Attention </w:t>
      </w:r>
    </w:p>
    <w:p w14:paraId="4407AFF9"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Instead of performing a single attention function with </w:t>
      </w:r>
      <w:r w:rsidRPr="00152FE7">
        <w:rPr>
          <w:rFonts w:ascii="CMMI10" w:eastAsia="Times New Roman" w:hAnsi="CMMI10" w:cs="Times New Roman"/>
          <w:kern w:val="0"/>
          <w:sz w:val="20"/>
          <w:szCs w:val="20"/>
          <w:lang w:val="en-US" w:eastAsia="de-DE"/>
          <w14:ligatures w14:val="none"/>
        </w:rPr>
        <w:t>d</w:t>
      </w:r>
      <w:r w:rsidRPr="00152FE7">
        <w:rPr>
          <w:rFonts w:ascii="NimbusRomNo9L" w:eastAsia="Times New Roman" w:hAnsi="NimbusRomNo9L" w:cs="Times New Roman"/>
          <w:kern w:val="0"/>
          <w:position w:val="-2"/>
          <w:sz w:val="14"/>
          <w:szCs w:val="14"/>
          <w:lang w:val="en-US" w:eastAsia="de-DE"/>
          <w14:ligatures w14:val="none"/>
        </w:rPr>
        <w:t>model</w:t>
      </w:r>
      <w:r w:rsidRPr="00152FE7">
        <w:rPr>
          <w:rFonts w:ascii="NimbusRomNo9L" w:eastAsia="Times New Roman" w:hAnsi="NimbusRomNo9L" w:cs="Times New Roman"/>
          <w:kern w:val="0"/>
          <w:sz w:val="20"/>
          <w:szCs w:val="20"/>
          <w:lang w:val="en-US" w:eastAsia="de-DE"/>
          <w14:ligatures w14:val="none"/>
        </w:rPr>
        <w:t xml:space="preserve">-dimensional keys, values and queries, we found it beneficial to linearly project the queries, keys and values </w:t>
      </w:r>
      <w:r w:rsidRPr="00152FE7">
        <w:rPr>
          <w:rFonts w:ascii="CMMI10" w:eastAsia="Times New Roman" w:hAnsi="CMMI10" w:cs="Times New Roman"/>
          <w:kern w:val="0"/>
          <w:sz w:val="20"/>
          <w:szCs w:val="20"/>
          <w:lang w:val="en-US" w:eastAsia="de-DE"/>
          <w14:ligatures w14:val="none"/>
        </w:rPr>
        <w:t xml:space="preserve">h </w:t>
      </w:r>
      <w:r w:rsidRPr="00152FE7">
        <w:rPr>
          <w:rFonts w:ascii="NimbusRomNo9L" w:eastAsia="Times New Roman" w:hAnsi="NimbusRomNo9L" w:cs="Times New Roman"/>
          <w:kern w:val="0"/>
          <w:sz w:val="20"/>
          <w:szCs w:val="20"/>
          <w:lang w:val="en-US" w:eastAsia="de-DE"/>
          <w14:ligatures w14:val="none"/>
        </w:rPr>
        <w:t xml:space="preserve">times with different, learned linear projections to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k</w:t>
      </w:r>
      <w:r w:rsidRPr="00152FE7">
        <w:rPr>
          <w:rFonts w:ascii="NimbusRomNo9L" w:eastAsia="Times New Roman" w:hAnsi="NimbusRomNo9L"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 xml:space="preserve">k </w:t>
      </w:r>
      <w:r w:rsidRPr="00152FE7">
        <w:rPr>
          <w:rFonts w:ascii="NimbusRomNo9L" w:eastAsia="Times New Roman" w:hAnsi="NimbusRomNo9L" w:cs="Times New Roman"/>
          <w:kern w:val="0"/>
          <w:sz w:val="20"/>
          <w:szCs w:val="20"/>
          <w:lang w:val="en-US" w:eastAsia="de-DE"/>
          <w14:ligatures w14:val="none"/>
        </w:rPr>
        <w:t xml:space="preserve">and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 xml:space="preserve">v </w:t>
      </w:r>
      <w:r w:rsidRPr="00152FE7">
        <w:rPr>
          <w:rFonts w:ascii="NimbusRomNo9L" w:eastAsia="Times New Roman" w:hAnsi="NimbusRomNo9L" w:cs="Times New Roman"/>
          <w:kern w:val="0"/>
          <w:sz w:val="20"/>
          <w:szCs w:val="20"/>
          <w:lang w:val="en-US" w:eastAsia="de-DE"/>
          <w14:ligatures w14:val="none"/>
        </w:rPr>
        <w:t xml:space="preserve">dimensions, respectively. On each of these projected versions of queries, keys and values we then perform the attention function in parallel, yielding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 xml:space="preserve">v </w:t>
      </w:r>
      <w:r w:rsidRPr="00152FE7">
        <w:rPr>
          <w:rFonts w:ascii="NimbusRomNo9L" w:eastAsia="Times New Roman" w:hAnsi="NimbusRomNo9L" w:cs="Times New Roman"/>
          <w:kern w:val="0"/>
          <w:sz w:val="20"/>
          <w:szCs w:val="20"/>
          <w:lang w:val="en-US" w:eastAsia="de-DE"/>
          <w14:ligatures w14:val="none"/>
        </w:rPr>
        <w:t xml:space="preserve">-dimensional output values. These are concatenated and once again projected, resulting in the final values, as depicted in Figure 2. </w:t>
      </w:r>
    </w:p>
    <w:p w14:paraId="75F6ACF5"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lastRenderedPageBreak/>
        <w:t xml:space="preserve">Multi-head attention allows the model to jointly attend to information from different representation subspaces at different positions. With a single attention head, averaging inhibits this. </w:t>
      </w:r>
    </w:p>
    <w:p w14:paraId="13563A7A"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position w:val="8"/>
          <w:sz w:val="12"/>
          <w:szCs w:val="12"/>
          <w:lang w:val="en-US" w:eastAsia="de-DE"/>
          <w14:ligatures w14:val="none"/>
        </w:rPr>
        <w:t>4</w:t>
      </w:r>
      <w:r w:rsidRPr="00152FE7">
        <w:rPr>
          <w:rFonts w:ascii="NimbusRomNo9L" w:eastAsia="Times New Roman" w:hAnsi="NimbusRomNo9L" w:cs="Times New Roman"/>
          <w:kern w:val="0"/>
          <w:sz w:val="18"/>
          <w:szCs w:val="18"/>
          <w:lang w:val="en-US" w:eastAsia="de-DE"/>
          <w14:ligatures w14:val="none"/>
        </w:rPr>
        <w:t xml:space="preserve">To illustrate why the dot products get large, assume that the components of </w:t>
      </w:r>
      <w:r w:rsidRPr="00152FE7">
        <w:rPr>
          <w:rFonts w:ascii="CMMI9" w:eastAsia="Times New Roman" w:hAnsi="CMMI9" w:cs="Times New Roman"/>
          <w:kern w:val="0"/>
          <w:sz w:val="18"/>
          <w:szCs w:val="18"/>
          <w:lang w:val="en-US" w:eastAsia="de-DE"/>
          <w14:ligatures w14:val="none"/>
        </w:rPr>
        <w:t xml:space="preserve">q </w:t>
      </w:r>
      <w:r w:rsidRPr="00152FE7">
        <w:rPr>
          <w:rFonts w:ascii="NimbusRomNo9L" w:eastAsia="Times New Roman" w:hAnsi="NimbusRomNo9L" w:cs="Times New Roman"/>
          <w:kern w:val="0"/>
          <w:sz w:val="18"/>
          <w:szCs w:val="18"/>
          <w:lang w:val="en-US" w:eastAsia="de-DE"/>
          <w14:ligatures w14:val="none"/>
        </w:rPr>
        <w:t xml:space="preserve">and </w:t>
      </w:r>
      <w:r w:rsidRPr="00152FE7">
        <w:rPr>
          <w:rFonts w:ascii="CMMI9" w:eastAsia="Times New Roman" w:hAnsi="CMMI9" w:cs="Times New Roman"/>
          <w:kern w:val="0"/>
          <w:sz w:val="18"/>
          <w:szCs w:val="18"/>
          <w:lang w:val="en-US" w:eastAsia="de-DE"/>
          <w14:ligatures w14:val="none"/>
        </w:rPr>
        <w:t xml:space="preserve">k </w:t>
      </w:r>
      <w:r w:rsidRPr="00152FE7">
        <w:rPr>
          <w:rFonts w:ascii="NimbusRomNo9L" w:eastAsia="Times New Roman" w:hAnsi="NimbusRomNo9L" w:cs="Times New Roman"/>
          <w:kern w:val="0"/>
          <w:sz w:val="18"/>
          <w:szCs w:val="18"/>
          <w:lang w:val="en-US" w:eastAsia="de-DE"/>
          <w14:ligatures w14:val="none"/>
        </w:rPr>
        <w:t xml:space="preserve">are independent random </w:t>
      </w:r>
    </w:p>
    <w:p w14:paraId="6E0E1D6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18"/>
          <w:szCs w:val="18"/>
          <w:lang w:val="en-US" w:eastAsia="de-DE"/>
          <w14:ligatures w14:val="none"/>
        </w:rPr>
        <w:t xml:space="preserve">variables with mean </w:t>
      </w:r>
      <w:r w:rsidRPr="00152FE7">
        <w:rPr>
          <w:rFonts w:ascii="CMR9" w:eastAsia="Times New Roman" w:hAnsi="CMR9" w:cs="Times New Roman"/>
          <w:kern w:val="0"/>
          <w:sz w:val="18"/>
          <w:szCs w:val="18"/>
          <w:lang w:val="en-US" w:eastAsia="de-DE"/>
          <w14:ligatures w14:val="none"/>
        </w:rPr>
        <w:t xml:space="preserve">0 </w:t>
      </w:r>
      <w:r w:rsidRPr="00152FE7">
        <w:rPr>
          <w:rFonts w:ascii="NimbusRomNo9L" w:eastAsia="Times New Roman" w:hAnsi="NimbusRomNo9L" w:cs="Times New Roman"/>
          <w:kern w:val="0"/>
          <w:sz w:val="18"/>
          <w:szCs w:val="18"/>
          <w:lang w:val="en-US" w:eastAsia="de-DE"/>
          <w14:ligatures w14:val="none"/>
        </w:rPr>
        <w:t xml:space="preserve">and variance </w:t>
      </w:r>
      <w:r w:rsidRPr="00152FE7">
        <w:rPr>
          <w:rFonts w:ascii="CMR9" w:eastAsia="Times New Roman" w:hAnsi="CMR9" w:cs="Times New Roman"/>
          <w:kern w:val="0"/>
          <w:sz w:val="18"/>
          <w:szCs w:val="18"/>
          <w:lang w:val="en-US" w:eastAsia="de-DE"/>
          <w14:ligatures w14:val="none"/>
        </w:rPr>
        <w:t>1</w:t>
      </w:r>
      <w:r w:rsidRPr="00152FE7">
        <w:rPr>
          <w:rFonts w:ascii="NimbusRomNo9L" w:eastAsia="Times New Roman" w:hAnsi="NimbusRomNo9L" w:cs="Times New Roman"/>
          <w:kern w:val="0"/>
          <w:sz w:val="18"/>
          <w:szCs w:val="18"/>
          <w:lang w:val="en-US" w:eastAsia="de-DE"/>
          <w14:ligatures w14:val="none"/>
        </w:rPr>
        <w:t xml:space="preserve">. Then their dot product, </w:t>
      </w:r>
      <w:r w:rsidRPr="00152FE7">
        <w:rPr>
          <w:rFonts w:ascii="CMMI9" w:eastAsia="Times New Roman" w:hAnsi="CMMI9" w:cs="Times New Roman"/>
          <w:kern w:val="0"/>
          <w:sz w:val="18"/>
          <w:szCs w:val="18"/>
          <w:lang w:val="en-US" w:eastAsia="de-DE"/>
          <w14:ligatures w14:val="none"/>
        </w:rPr>
        <w:t xml:space="preserve">q </w:t>
      </w:r>
      <w:r w:rsidRPr="00152FE7">
        <w:rPr>
          <w:rFonts w:ascii="CMSY9" w:eastAsia="Times New Roman" w:hAnsi="CMSY9" w:cs="Times New Roman"/>
          <w:kern w:val="0"/>
          <w:sz w:val="18"/>
          <w:szCs w:val="18"/>
          <w:lang w:val="en-US" w:eastAsia="de-DE"/>
          <w14:ligatures w14:val="none"/>
        </w:rPr>
        <w:t xml:space="preserve">· </w:t>
      </w:r>
      <w:r w:rsidRPr="00152FE7">
        <w:rPr>
          <w:rFonts w:ascii="CMMI9" w:eastAsia="Times New Roman" w:hAnsi="CMMI9" w:cs="Times New Roman"/>
          <w:kern w:val="0"/>
          <w:sz w:val="18"/>
          <w:szCs w:val="18"/>
          <w:lang w:val="en-US" w:eastAsia="de-DE"/>
          <w14:ligatures w14:val="none"/>
        </w:rPr>
        <w:t xml:space="preserve">k </w:t>
      </w:r>
      <w:r w:rsidRPr="00152FE7">
        <w:rPr>
          <w:rFonts w:ascii="CMR9" w:eastAsia="Times New Roman" w:hAnsi="CMR9" w:cs="Times New Roman"/>
          <w:kern w:val="0"/>
          <w:sz w:val="18"/>
          <w:szCs w:val="18"/>
          <w:lang w:val="en-US" w:eastAsia="de-DE"/>
          <w14:ligatures w14:val="none"/>
        </w:rPr>
        <w:t xml:space="preserve">= </w:t>
      </w:r>
      <w:r w:rsidRPr="00152FE7">
        <w:rPr>
          <w:rFonts w:ascii="CMEX9" w:eastAsia="Times New Roman" w:hAnsi="CMEX9" w:cs="Times New Roman"/>
          <w:kern w:val="0"/>
          <w:position w:val="14"/>
          <w:sz w:val="18"/>
          <w:szCs w:val="18"/>
          <w:lang w:val="en-US" w:eastAsia="de-DE"/>
          <w14:ligatures w14:val="none"/>
        </w:rPr>
        <w:t>P</w:t>
      </w:r>
      <w:r w:rsidRPr="00152FE7">
        <w:rPr>
          <w:rFonts w:ascii="CMMI6" w:eastAsia="Times New Roman" w:hAnsi="CMMI6" w:cs="Times New Roman"/>
          <w:kern w:val="0"/>
          <w:position w:val="8"/>
          <w:sz w:val="12"/>
          <w:szCs w:val="12"/>
          <w:lang w:val="en-US" w:eastAsia="de-DE"/>
          <w14:ligatures w14:val="none"/>
        </w:rPr>
        <w:t>d</w:t>
      </w:r>
      <w:r w:rsidRPr="00152FE7">
        <w:rPr>
          <w:rFonts w:ascii="CMMI5" w:eastAsia="Times New Roman" w:hAnsi="CMMI5" w:cs="Times New Roman"/>
          <w:kern w:val="0"/>
          <w:position w:val="6"/>
          <w:sz w:val="10"/>
          <w:szCs w:val="10"/>
          <w:lang w:val="en-US" w:eastAsia="de-DE"/>
          <w14:ligatures w14:val="none"/>
        </w:rPr>
        <w:t xml:space="preserve">k </w:t>
      </w:r>
      <w:r w:rsidRPr="00152FE7">
        <w:rPr>
          <w:rFonts w:ascii="CMMI9" w:eastAsia="Times New Roman" w:hAnsi="CMMI9" w:cs="Times New Roman"/>
          <w:kern w:val="0"/>
          <w:sz w:val="18"/>
          <w:szCs w:val="18"/>
          <w:lang w:val="en-US" w:eastAsia="de-DE"/>
          <w14:ligatures w14:val="none"/>
        </w:rPr>
        <w:t>q</w:t>
      </w:r>
      <w:r w:rsidRPr="00152FE7">
        <w:rPr>
          <w:rFonts w:ascii="CMMI6" w:eastAsia="Times New Roman" w:hAnsi="CMMI6" w:cs="Times New Roman"/>
          <w:kern w:val="0"/>
          <w:position w:val="-2"/>
          <w:sz w:val="12"/>
          <w:szCs w:val="12"/>
          <w:lang w:val="en-US" w:eastAsia="de-DE"/>
          <w14:ligatures w14:val="none"/>
        </w:rPr>
        <w:t>i</w:t>
      </w:r>
      <w:r w:rsidRPr="00152FE7">
        <w:rPr>
          <w:rFonts w:ascii="CMMI9" w:eastAsia="Times New Roman" w:hAnsi="CMMI9" w:cs="Times New Roman"/>
          <w:kern w:val="0"/>
          <w:sz w:val="18"/>
          <w:szCs w:val="18"/>
          <w:lang w:val="en-US" w:eastAsia="de-DE"/>
          <w14:ligatures w14:val="none"/>
        </w:rPr>
        <w:t>k</w:t>
      </w:r>
      <w:r w:rsidRPr="00152FE7">
        <w:rPr>
          <w:rFonts w:ascii="CMMI6" w:eastAsia="Times New Roman" w:hAnsi="CMMI6" w:cs="Times New Roman"/>
          <w:kern w:val="0"/>
          <w:position w:val="-2"/>
          <w:sz w:val="12"/>
          <w:szCs w:val="12"/>
          <w:lang w:val="en-US" w:eastAsia="de-DE"/>
          <w14:ligatures w14:val="none"/>
        </w:rPr>
        <w:t>i</w:t>
      </w:r>
      <w:r w:rsidRPr="00152FE7">
        <w:rPr>
          <w:rFonts w:ascii="NimbusRomNo9L" w:eastAsia="Times New Roman" w:hAnsi="NimbusRomNo9L" w:cs="Times New Roman"/>
          <w:kern w:val="0"/>
          <w:sz w:val="18"/>
          <w:szCs w:val="18"/>
          <w:lang w:val="en-US" w:eastAsia="de-DE"/>
          <w14:ligatures w14:val="none"/>
        </w:rPr>
        <w:t xml:space="preserve">, has mean </w:t>
      </w:r>
      <w:r w:rsidRPr="00152FE7">
        <w:rPr>
          <w:rFonts w:ascii="CMR9" w:eastAsia="Times New Roman" w:hAnsi="CMR9" w:cs="Times New Roman"/>
          <w:kern w:val="0"/>
          <w:sz w:val="18"/>
          <w:szCs w:val="18"/>
          <w:lang w:val="en-US" w:eastAsia="de-DE"/>
          <w14:ligatures w14:val="none"/>
        </w:rPr>
        <w:t xml:space="preserve">0 </w:t>
      </w:r>
      <w:r w:rsidRPr="00152FE7">
        <w:rPr>
          <w:rFonts w:ascii="NimbusRomNo9L" w:eastAsia="Times New Roman" w:hAnsi="NimbusRomNo9L" w:cs="Times New Roman"/>
          <w:kern w:val="0"/>
          <w:sz w:val="18"/>
          <w:szCs w:val="18"/>
          <w:lang w:val="en-US" w:eastAsia="de-DE"/>
          <w14:ligatures w14:val="none"/>
        </w:rPr>
        <w:t xml:space="preserve">and variance </w:t>
      </w:r>
      <w:r w:rsidRPr="00152FE7">
        <w:rPr>
          <w:rFonts w:ascii="CMMI9" w:eastAsia="Times New Roman" w:hAnsi="CMMI9" w:cs="Times New Roman"/>
          <w:kern w:val="0"/>
          <w:sz w:val="18"/>
          <w:szCs w:val="18"/>
          <w:lang w:val="en-US" w:eastAsia="de-DE"/>
          <w14:ligatures w14:val="none"/>
        </w:rPr>
        <w:t>d</w:t>
      </w:r>
      <w:r w:rsidRPr="00152FE7">
        <w:rPr>
          <w:rFonts w:ascii="CMMI6" w:eastAsia="Times New Roman" w:hAnsi="CMMI6" w:cs="Times New Roman"/>
          <w:kern w:val="0"/>
          <w:position w:val="-2"/>
          <w:sz w:val="12"/>
          <w:szCs w:val="12"/>
          <w:lang w:val="en-US" w:eastAsia="de-DE"/>
          <w14:ligatures w14:val="none"/>
        </w:rPr>
        <w:t>k</w:t>
      </w:r>
      <w:r w:rsidRPr="00152FE7">
        <w:rPr>
          <w:rFonts w:ascii="NimbusRomNo9L" w:eastAsia="Times New Roman" w:hAnsi="NimbusRomNo9L" w:cs="Times New Roman"/>
          <w:kern w:val="0"/>
          <w:sz w:val="18"/>
          <w:szCs w:val="18"/>
          <w:lang w:val="en-US" w:eastAsia="de-DE"/>
          <w14:ligatures w14:val="none"/>
        </w:rPr>
        <w:t xml:space="preserve">. </w:t>
      </w:r>
      <w:r w:rsidRPr="00152FE7">
        <w:rPr>
          <w:rFonts w:ascii="CMMI6" w:eastAsia="Times New Roman" w:hAnsi="CMMI6" w:cs="Times New Roman"/>
          <w:kern w:val="0"/>
          <w:sz w:val="12"/>
          <w:szCs w:val="12"/>
          <w:lang w:val="en-US" w:eastAsia="de-DE"/>
          <w14:ligatures w14:val="none"/>
        </w:rPr>
        <w:t>i</w:t>
      </w:r>
      <w:r w:rsidRPr="00152FE7">
        <w:rPr>
          <w:rFonts w:ascii="CMR6" w:eastAsia="Times New Roman" w:hAnsi="CMR6" w:cs="Times New Roman"/>
          <w:kern w:val="0"/>
          <w:sz w:val="12"/>
          <w:szCs w:val="12"/>
          <w:lang w:val="en-US" w:eastAsia="de-DE"/>
          <w14:ligatures w14:val="none"/>
        </w:rPr>
        <w:t xml:space="preserve">=1 </w:t>
      </w:r>
    </w:p>
    <w:p w14:paraId="2E8A01E2"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CMMI10" w:eastAsia="Times New Roman" w:hAnsi="CMMI10" w:cs="Times New Roman"/>
          <w:kern w:val="0"/>
          <w:sz w:val="20"/>
          <w:szCs w:val="20"/>
          <w:lang w:eastAsia="de-DE"/>
          <w14:ligatures w14:val="none"/>
        </w:rPr>
        <w:t>QK</w:t>
      </w:r>
      <w:r w:rsidRPr="00152FE7">
        <w:rPr>
          <w:rFonts w:ascii="CMMI7" w:eastAsia="Times New Roman" w:hAnsi="CMMI7" w:cs="Times New Roman"/>
          <w:kern w:val="0"/>
          <w:position w:val="8"/>
          <w:sz w:val="14"/>
          <w:szCs w:val="14"/>
          <w:lang w:eastAsia="de-DE"/>
          <w14:ligatures w14:val="none"/>
        </w:rPr>
        <w:t xml:space="preserve">T </w:t>
      </w:r>
    </w:p>
    <w:p w14:paraId="7F770773"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CMR10" w:eastAsia="Times New Roman" w:hAnsi="CMR10" w:cs="Times New Roman"/>
          <w:kern w:val="0"/>
          <w:sz w:val="20"/>
          <w:szCs w:val="20"/>
          <w:lang w:eastAsia="de-DE"/>
          <w14:ligatures w14:val="none"/>
        </w:rPr>
        <w:t>)</w:t>
      </w:r>
      <w:r w:rsidRPr="00152FE7">
        <w:rPr>
          <w:rFonts w:ascii="CMMI10" w:eastAsia="Times New Roman" w:hAnsi="CMMI10" w:cs="Times New Roman"/>
          <w:kern w:val="0"/>
          <w:sz w:val="20"/>
          <w:szCs w:val="20"/>
          <w:lang w:eastAsia="de-DE"/>
          <w14:ligatures w14:val="none"/>
        </w:rPr>
        <w:t xml:space="preserve">V </w:t>
      </w:r>
      <w:r w:rsidRPr="00152FE7">
        <w:rPr>
          <w:rFonts w:ascii="NimbusRomNo9L" w:eastAsia="Times New Roman" w:hAnsi="NimbusRomNo9L" w:cs="Times New Roman"/>
          <w:kern w:val="0"/>
          <w:sz w:val="20"/>
          <w:szCs w:val="20"/>
          <w:lang w:eastAsia="de-DE"/>
          <w14:ligatures w14:val="none"/>
        </w:rPr>
        <w:t xml:space="preserve">(1) </w:t>
      </w:r>
    </w:p>
    <w:p w14:paraId="1465CA81" w14:textId="5252A23B"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Containers/UBF8T346G9.ms/WebArchiveCopyPasteTempFiles/com.microsoft.Word/page4image3051593600"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01A3C7B8" wp14:editId="558B0BDB">
            <wp:extent cx="294005" cy="2743200"/>
            <wp:effectExtent l="0" t="0" r="0" b="0"/>
            <wp:docPr id="209908695" name="Grafik 53" descr="page4image305159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4image3051593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05"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201676E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CMMI10" w:eastAsia="Times New Roman" w:hAnsi="CMMI10" w:cs="Times New Roman"/>
          <w:kern w:val="0"/>
          <w:position w:val="2"/>
          <w:sz w:val="20"/>
          <w:szCs w:val="20"/>
          <w:lang w:eastAsia="de-DE"/>
          <w14:ligatures w14:val="none"/>
        </w:rPr>
        <w:t>d</w:t>
      </w:r>
      <w:r w:rsidRPr="00152FE7">
        <w:rPr>
          <w:rFonts w:ascii="CMMI7" w:eastAsia="Times New Roman" w:hAnsi="CMMI7" w:cs="Times New Roman"/>
          <w:kern w:val="0"/>
          <w:position w:val="-2"/>
          <w:sz w:val="14"/>
          <w:szCs w:val="14"/>
          <w:lang w:eastAsia="de-DE"/>
          <w14:ligatures w14:val="none"/>
        </w:rPr>
        <w:t xml:space="preserve">k </w:t>
      </w:r>
    </w:p>
    <w:p w14:paraId="18DD478E" w14:textId="73C869C5"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Containers/UBF8T346G9.ms/WebArchiveCopyPasteTempFiles/com.microsoft.Word/page4image3051595056"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03319F69" wp14:editId="6F643EC1">
            <wp:extent cx="1812290" cy="2743200"/>
            <wp:effectExtent l="0" t="0" r="0" b="0"/>
            <wp:docPr id="1325150768" name="Grafik 52" descr="page4image305159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4image30515950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229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7C0EC3CF"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4 </w:t>
      </w:r>
    </w:p>
    <w:p w14:paraId="5D7AE95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R10" w:eastAsia="Times New Roman" w:hAnsi="CMR10" w:cs="Times New Roman"/>
          <w:kern w:val="0"/>
          <w:sz w:val="20"/>
          <w:szCs w:val="20"/>
          <w:lang w:val="en-US" w:eastAsia="de-DE"/>
          <w14:ligatures w14:val="none"/>
        </w:rPr>
        <w:t>MultiHead(</w:t>
      </w:r>
      <w:r w:rsidRPr="00152FE7">
        <w:rPr>
          <w:rFonts w:ascii="CMMI10" w:eastAsia="Times New Roman" w:hAnsi="CMMI10" w:cs="Times New Roman"/>
          <w:kern w:val="0"/>
          <w:sz w:val="20"/>
          <w:szCs w:val="20"/>
          <w:lang w:val="en-US" w:eastAsia="de-DE"/>
          <w14:ligatures w14:val="none"/>
        </w:rPr>
        <w:t xml:space="preserve">Q, K, V </w:t>
      </w:r>
      <w:r w:rsidRPr="00152FE7">
        <w:rPr>
          <w:rFonts w:ascii="CMR10" w:eastAsia="Times New Roman" w:hAnsi="CMR10" w:cs="Times New Roman"/>
          <w:kern w:val="0"/>
          <w:sz w:val="20"/>
          <w:szCs w:val="20"/>
          <w:lang w:val="en-US" w:eastAsia="de-DE"/>
          <w14:ligatures w14:val="none"/>
        </w:rPr>
        <w:t>) = Concat(head</w:t>
      </w:r>
      <w:r w:rsidRPr="00152FE7">
        <w:rPr>
          <w:rFonts w:ascii="CMR7" w:eastAsia="Times New Roman" w:hAnsi="CMR7" w:cs="Times New Roman"/>
          <w:kern w:val="0"/>
          <w:position w:val="-2"/>
          <w:sz w:val="14"/>
          <w:szCs w:val="14"/>
          <w:lang w:val="en-US" w:eastAsia="de-DE"/>
          <w14:ligatures w14:val="none"/>
        </w:rPr>
        <w:t>1</w:t>
      </w:r>
      <w:r w:rsidRPr="00152FE7">
        <w:rPr>
          <w:rFonts w:ascii="CMMI10" w:eastAsia="Times New Roman" w:hAnsi="CMMI10" w:cs="Times New Roman"/>
          <w:kern w:val="0"/>
          <w:sz w:val="20"/>
          <w:szCs w:val="20"/>
          <w:lang w:val="en-US" w:eastAsia="de-DE"/>
          <w14:ligatures w14:val="none"/>
        </w:rPr>
        <w:t xml:space="preserve">, ..., </w:t>
      </w:r>
      <w:r w:rsidRPr="00152FE7">
        <w:rPr>
          <w:rFonts w:ascii="CMR10" w:eastAsia="Times New Roman" w:hAnsi="CMR10" w:cs="Times New Roman"/>
          <w:kern w:val="0"/>
          <w:sz w:val="20"/>
          <w:szCs w:val="20"/>
          <w:lang w:val="en-US" w:eastAsia="de-DE"/>
          <w14:ligatures w14:val="none"/>
        </w:rPr>
        <w:t>head</w:t>
      </w:r>
      <w:r w:rsidRPr="00152FE7">
        <w:rPr>
          <w:rFonts w:ascii="CMR7" w:eastAsia="Times New Roman" w:hAnsi="CMR7" w:cs="Times New Roman"/>
          <w:kern w:val="0"/>
          <w:position w:val="-2"/>
          <w:sz w:val="14"/>
          <w:szCs w:val="14"/>
          <w:lang w:val="en-US" w:eastAsia="de-DE"/>
          <w14:ligatures w14:val="none"/>
        </w:rPr>
        <w:t>h</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 xml:space="preserve">W </w:t>
      </w:r>
      <w:r w:rsidRPr="00152FE7">
        <w:rPr>
          <w:rFonts w:ascii="CMMI7" w:eastAsia="Times New Roman" w:hAnsi="CMMI7" w:cs="Times New Roman"/>
          <w:kern w:val="0"/>
          <w:position w:val="8"/>
          <w:sz w:val="14"/>
          <w:szCs w:val="14"/>
          <w:lang w:val="en-US" w:eastAsia="de-DE"/>
          <w14:ligatures w14:val="none"/>
        </w:rPr>
        <w:t xml:space="preserve">O </w:t>
      </w:r>
      <w:r w:rsidRPr="00152FE7">
        <w:rPr>
          <w:rFonts w:ascii="NimbusRomNo9L" w:eastAsia="Times New Roman" w:hAnsi="NimbusRomNo9L" w:cs="Times New Roman"/>
          <w:kern w:val="0"/>
          <w:sz w:val="20"/>
          <w:szCs w:val="20"/>
          <w:lang w:val="en-US" w:eastAsia="de-DE"/>
          <w14:ligatures w14:val="none"/>
        </w:rPr>
        <w:t xml:space="preserve">where </w:t>
      </w:r>
      <w:r w:rsidRPr="00152FE7">
        <w:rPr>
          <w:rFonts w:ascii="CMR10" w:eastAsia="Times New Roman" w:hAnsi="CMR10" w:cs="Times New Roman"/>
          <w:kern w:val="0"/>
          <w:sz w:val="20"/>
          <w:szCs w:val="20"/>
          <w:lang w:val="en-US" w:eastAsia="de-DE"/>
          <w14:ligatures w14:val="none"/>
        </w:rPr>
        <w:t>head</w:t>
      </w:r>
      <w:r w:rsidRPr="00152FE7">
        <w:rPr>
          <w:rFonts w:ascii="CMR7" w:eastAsia="Times New Roman" w:hAnsi="CMR7" w:cs="Times New Roman"/>
          <w:kern w:val="0"/>
          <w:position w:val="-2"/>
          <w:sz w:val="14"/>
          <w:szCs w:val="14"/>
          <w:lang w:val="en-US" w:eastAsia="de-DE"/>
          <w14:ligatures w14:val="none"/>
        </w:rPr>
        <w:t xml:space="preserve">i </w:t>
      </w:r>
      <w:r w:rsidRPr="00152FE7">
        <w:rPr>
          <w:rFonts w:ascii="CMR10" w:eastAsia="Times New Roman" w:hAnsi="CMR10" w:cs="Times New Roman"/>
          <w:kern w:val="0"/>
          <w:sz w:val="20"/>
          <w:szCs w:val="20"/>
          <w:lang w:val="en-US" w:eastAsia="de-DE"/>
          <w14:ligatures w14:val="none"/>
        </w:rPr>
        <w:t>= Attention(</w:t>
      </w:r>
      <w:r w:rsidRPr="00152FE7">
        <w:rPr>
          <w:rFonts w:ascii="CMMI10" w:eastAsia="Times New Roman" w:hAnsi="CMMI10" w:cs="Times New Roman"/>
          <w:kern w:val="0"/>
          <w:sz w:val="20"/>
          <w:szCs w:val="20"/>
          <w:lang w:val="en-US" w:eastAsia="de-DE"/>
          <w14:ligatures w14:val="none"/>
        </w:rPr>
        <w:t>QW</w:t>
      </w:r>
      <w:r w:rsidRPr="00152FE7">
        <w:rPr>
          <w:rFonts w:ascii="CMMI7" w:eastAsia="Times New Roman" w:hAnsi="CMMI7" w:cs="Times New Roman"/>
          <w:kern w:val="0"/>
          <w:position w:val="-6"/>
          <w:sz w:val="14"/>
          <w:szCs w:val="14"/>
          <w:lang w:val="en-US" w:eastAsia="de-DE"/>
          <w14:ligatures w14:val="none"/>
        </w:rPr>
        <w:t>i</w:t>
      </w:r>
      <w:r w:rsidRPr="00152FE7">
        <w:rPr>
          <w:rFonts w:ascii="CMMI7" w:eastAsia="Times New Roman" w:hAnsi="CMMI7" w:cs="Times New Roman"/>
          <w:kern w:val="0"/>
          <w:position w:val="10"/>
          <w:sz w:val="14"/>
          <w:szCs w:val="14"/>
          <w:lang w:val="en-US" w:eastAsia="de-DE"/>
          <w14:ligatures w14:val="none"/>
        </w:rPr>
        <w:t xml:space="preserve">Q </w:t>
      </w:r>
      <w:r w:rsidRPr="00152FE7">
        <w:rPr>
          <w:rFonts w:ascii="CMMI10" w:eastAsia="Times New Roman" w:hAnsi="CMMI10" w:cs="Times New Roman"/>
          <w:kern w:val="0"/>
          <w:sz w:val="20"/>
          <w:szCs w:val="20"/>
          <w:lang w:val="en-US" w:eastAsia="de-DE"/>
          <w14:ligatures w14:val="none"/>
        </w:rPr>
        <w:t>, K W</w:t>
      </w:r>
      <w:r w:rsidRPr="00152FE7">
        <w:rPr>
          <w:rFonts w:ascii="CMMI7" w:eastAsia="Times New Roman" w:hAnsi="CMMI7" w:cs="Times New Roman"/>
          <w:kern w:val="0"/>
          <w:position w:val="-4"/>
          <w:sz w:val="14"/>
          <w:szCs w:val="14"/>
          <w:lang w:val="en-US" w:eastAsia="de-DE"/>
          <w14:ligatures w14:val="none"/>
        </w:rPr>
        <w:t>i</w:t>
      </w:r>
      <w:r w:rsidRPr="00152FE7">
        <w:rPr>
          <w:rFonts w:ascii="CMMI7" w:eastAsia="Times New Roman" w:hAnsi="CMMI7" w:cs="Times New Roman"/>
          <w:kern w:val="0"/>
          <w:position w:val="8"/>
          <w:sz w:val="14"/>
          <w:szCs w:val="14"/>
          <w:lang w:val="en-US" w:eastAsia="de-DE"/>
          <w14:ligatures w14:val="none"/>
        </w:rPr>
        <w:t xml:space="preserve">K </w:t>
      </w:r>
      <w:r w:rsidRPr="00152FE7">
        <w:rPr>
          <w:rFonts w:ascii="CMMI10" w:eastAsia="Times New Roman" w:hAnsi="CMMI10" w:cs="Times New Roman"/>
          <w:kern w:val="0"/>
          <w:sz w:val="20"/>
          <w:szCs w:val="20"/>
          <w:lang w:val="en-US" w:eastAsia="de-DE"/>
          <w14:ligatures w14:val="none"/>
        </w:rPr>
        <w:t>, V W</w:t>
      </w:r>
      <w:r w:rsidRPr="00152FE7">
        <w:rPr>
          <w:rFonts w:ascii="CMMI7" w:eastAsia="Times New Roman" w:hAnsi="CMMI7" w:cs="Times New Roman"/>
          <w:kern w:val="0"/>
          <w:position w:val="-4"/>
          <w:sz w:val="14"/>
          <w:szCs w:val="14"/>
          <w:lang w:val="en-US" w:eastAsia="de-DE"/>
          <w14:ligatures w14:val="none"/>
        </w:rPr>
        <w:t>i</w:t>
      </w:r>
      <w:r w:rsidRPr="00152FE7">
        <w:rPr>
          <w:rFonts w:ascii="CMMI7" w:eastAsia="Times New Roman" w:hAnsi="CMMI7" w:cs="Times New Roman"/>
          <w:kern w:val="0"/>
          <w:position w:val="8"/>
          <w:sz w:val="14"/>
          <w:szCs w:val="14"/>
          <w:lang w:val="en-US" w:eastAsia="de-DE"/>
          <w14:ligatures w14:val="none"/>
        </w:rPr>
        <w:t xml:space="preserve">V </w:t>
      </w:r>
      <w:r w:rsidRPr="00152FE7">
        <w:rPr>
          <w:rFonts w:ascii="CMR10" w:eastAsia="Times New Roman" w:hAnsi="CMR10" w:cs="Times New Roman"/>
          <w:kern w:val="0"/>
          <w:sz w:val="20"/>
          <w:szCs w:val="20"/>
          <w:lang w:val="en-US" w:eastAsia="de-DE"/>
          <w14:ligatures w14:val="none"/>
        </w:rPr>
        <w:t xml:space="preserve">) </w:t>
      </w:r>
    </w:p>
    <w:p w14:paraId="4F5776B7"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lastRenderedPageBreak/>
        <w:t xml:space="preserve">Where the projections are parameter matrices </w:t>
      </w:r>
      <w:r w:rsidRPr="00152FE7">
        <w:rPr>
          <w:rFonts w:ascii="CMMI10" w:eastAsia="Times New Roman" w:hAnsi="CMMI10" w:cs="Times New Roman"/>
          <w:kern w:val="0"/>
          <w:sz w:val="20"/>
          <w:szCs w:val="20"/>
          <w:lang w:val="en-US" w:eastAsia="de-DE"/>
          <w14:ligatures w14:val="none"/>
        </w:rPr>
        <w:t>W</w:t>
      </w:r>
      <w:r w:rsidRPr="00152FE7">
        <w:rPr>
          <w:rFonts w:ascii="CMMI7" w:eastAsia="Times New Roman" w:hAnsi="CMMI7" w:cs="Times New Roman"/>
          <w:kern w:val="0"/>
          <w:position w:val="-6"/>
          <w:sz w:val="14"/>
          <w:szCs w:val="14"/>
          <w:lang w:val="en-US" w:eastAsia="de-DE"/>
          <w14:ligatures w14:val="none"/>
        </w:rPr>
        <w:t>i</w:t>
      </w:r>
      <w:r w:rsidRPr="00152FE7">
        <w:rPr>
          <w:rFonts w:ascii="CMMI7" w:eastAsia="Times New Roman" w:hAnsi="CMMI7" w:cs="Times New Roman"/>
          <w:kern w:val="0"/>
          <w:position w:val="10"/>
          <w:sz w:val="14"/>
          <w:szCs w:val="14"/>
          <w:lang w:val="en-US" w:eastAsia="de-DE"/>
          <w14:ligatures w14:val="none"/>
        </w:rPr>
        <w:t xml:space="preserve">Q </w:t>
      </w:r>
      <w:r w:rsidRPr="00152FE7">
        <w:rPr>
          <w:rFonts w:ascii="CMSY10" w:eastAsia="Times New Roman" w:hAnsi="CMSY10" w:cs="Times New Roman"/>
          <w:kern w:val="0"/>
          <w:sz w:val="20"/>
          <w:szCs w:val="20"/>
          <w:lang w:val="en-US" w:eastAsia="de-DE"/>
          <w14:ligatures w14:val="none"/>
        </w:rPr>
        <w:t xml:space="preserve">∈ </w:t>
      </w:r>
      <w:r w:rsidRPr="00152FE7">
        <w:rPr>
          <w:rFonts w:ascii="MSBM10" w:eastAsia="Times New Roman" w:hAnsi="MSBM10" w:cs="Times New Roman"/>
          <w:kern w:val="0"/>
          <w:sz w:val="20"/>
          <w:szCs w:val="20"/>
          <w:lang w:val="en-US" w:eastAsia="de-DE"/>
          <w14:ligatures w14:val="none"/>
        </w:rPr>
        <w:t>R</w:t>
      </w:r>
      <w:r w:rsidRPr="00152FE7">
        <w:rPr>
          <w:rFonts w:ascii="CMMI7" w:eastAsia="Times New Roman" w:hAnsi="CMMI7" w:cs="Times New Roman"/>
          <w:kern w:val="0"/>
          <w:position w:val="8"/>
          <w:sz w:val="14"/>
          <w:szCs w:val="14"/>
          <w:lang w:val="en-US" w:eastAsia="de-DE"/>
          <w14:ligatures w14:val="none"/>
        </w:rPr>
        <w:t>d</w:t>
      </w:r>
      <w:r w:rsidRPr="00152FE7">
        <w:rPr>
          <w:rFonts w:ascii="NimbusRomNo9L" w:eastAsia="Times New Roman" w:hAnsi="NimbusRomNo9L" w:cs="Times New Roman"/>
          <w:kern w:val="0"/>
          <w:position w:val="6"/>
          <w:sz w:val="10"/>
          <w:szCs w:val="10"/>
          <w:lang w:val="en-US" w:eastAsia="de-DE"/>
          <w14:ligatures w14:val="none"/>
        </w:rPr>
        <w:t xml:space="preserve">model </w:t>
      </w:r>
      <w:r w:rsidRPr="00152FE7">
        <w:rPr>
          <w:rFonts w:ascii="CMSY7" w:eastAsia="Times New Roman" w:hAnsi="CMSY7" w:cs="Times New Roman"/>
          <w:kern w:val="0"/>
          <w:position w:val="8"/>
          <w:sz w:val="14"/>
          <w:szCs w:val="14"/>
          <w:lang w:val="en-US" w:eastAsia="de-DE"/>
          <w14:ligatures w14:val="none"/>
        </w:rPr>
        <w:t>×</w:t>
      </w:r>
      <w:r w:rsidRPr="00152FE7">
        <w:rPr>
          <w:rFonts w:ascii="CMMI7" w:eastAsia="Times New Roman" w:hAnsi="CMMI7" w:cs="Times New Roman"/>
          <w:kern w:val="0"/>
          <w:position w:val="8"/>
          <w:sz w:val="14"/>
          <w:szCs w:val="14"/>
          <w:lang w:val="en-US" w:eastAsia="de-DE"/>
          <w14:ligatures w14:val="none"/>
        </w:rPr>
        <w:t>d</w:t>
      </w:r>
      <w:r w:rsidRPr="00152FE7">
        <w:rPr>
          <w:rFonts w:ascii="CMMI5" w:eastAsia="Times New Roman" w:hAnsi="CMMI5" w:cs="Times New Roman"/>
          <w:kern w:val="0"/>
          <w:position w:val="6"/>
          <w:sz w:val="10"/>
          <w:szCs w:val="10"/>
          <w:lang w:val="en-US" w:eastAsia="de-DE"/>
          <w14:ligatures w14:val="none"/>
        </w:rPr>
        <w:t xml:space="preserve">k </w:t>
      </w:r>
      <w:r w:rsidRPr="00152FE7">
        <w:rPr>
          <w:rFonts w:ascii="NimbusRomNo9L" w:eastAsia="Times New Roman" w:hAnsi="NimbusRomNo9L"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W</w:t>
      </w:r>
      <w:r w:rsidRPr="00152FE7">
        <w:rPr>
          <w:rFonts w:ascii="CMMI7" w:eastAsia="Times New Roman" w:hAnsi="CMMI7" w:cs="Times New Roman"/>
          <w:kern w:val="0"/>
          <w:position w:val="-6"/>
          <w:sz w:val="14"/>
          <w:szCs w:val="14"/>
          <w:lang w:val="en-US" w:eastAsia="de-DE"/>
          <w14:ligatures w14:val="none"/>
        </w:rPr>
        <w:t>i</w:t>
      </w:r>
      <w:r w:rsidRPr="00152FE7">
        <w:rPr>
          <w:rFonts w:ascii="CMMI7" w:eastAsia="Times New Roman" w:hAnsi="CMMI7" w:cs="Times New Roman"/>
          <w:kern w:val="0"/>
          <w:position w:val="8"/>
          <w:sz w:val="14"/>
          <w:szCs w:val="14"/>
          <w:lang w:val="en-US" w:eastAsia="de-DE"/>
          <w14:ligatures w14:val="none"/>
        </w:rPr>
        <w:t xml:space="preserve">K </w:t>
      </w:r>
      <w:r w:rsidRPr="00152FE7">
        <w:rPr>
          <w:rFonts w:ascii="CMSY10" w:eastAsia="Times New Roman" w:hAnsi="CMSY10" w:cs="Times New Roman"/>
          <w:kern w:val="0"/>
          <w:sz w:val="20"/>
          <w:szCs w:val="20"/>
          <w:lang w:val="en-US" w:eastAsia="de-DE"/>
          <w14:ligatures w14:val="none"/>
        </w:rPr>
        <w:t xml:space="preserve">∈ </w:t>
      </w:r>
      <w:r w:rsidRPr="00152FE7">
        <w:rPr>
          <w:rFonts w:ascii="MSBM10" w:eastAsia="Times New Roman" w:hAnsi="MSBM10" w:cs="Times New Roman"/>
          <w:kern w:val="0"/>
          <w:sz w:val="20"/>
          <w:szCs w:val="20"/>
          <w:lang w:val="en-US" w:eastAsia="de-DE"/>
          <w14:ligatures w14:val="none"/>
        </w:rPr>
        <w:t>R</w:t>
      </w:r>
      <w:r w:rsidRPr="00152FE7">
        <w:rPr>
          <w:rFonts w:ascii="CMMI7" w:eastAsia="Times New Roman" w:hAnsi="CMMI7" w:cs="Times New Roman"/>
          <w:kern w:val="0"/>
          <w:position w:val="8"/>
          <w:sz w:val="14"/>
          <w:szCs w:val="14"/>
          <w:lang w:val="en-US" w:eastAsia="de-DE"/>
          <w14:ligatures w14:val="none"/>
        </w:rPr>
        <w:t>d</w:t>
      </w:r>
      <w:r w:rsidRPr="00152FE7">
        <w:rPr>
          <w:rFonts w:ascii="NimbusRomNo9L" w:eastAsia="Times New Roman" w:hAnsi="NimbusRomNo9L" w:cs="Times New Roman"/>
          <w:kern w:val="0"/>
          <w:position w:val="6"/>
          <w:sz w:val="10"/>
          <w:szCs w:val="10"/>
          <w:lang w:val="en-US" w:eastAsia="de-DE"/>
          <w14:ligatures w14:val="none"/>
        </w:rPr>
        <w:t xml:space="preserve">model </w:t>
      </w:r>
      <w:r w:rsidRPr="00152FE7">
        <w:rPr>
          <w:rFonts w:ascii="CMSY7" w:eastAsia="Times New Roman" w:hAnsi="CMSY7" w:cs="Times New Roman"/>
          <w:kern w:val="0"/>
          <w:position w:val="8"/>
          <w:sz w:val="14"/>
          <w:szCs w:val="14"/>
          <w:lang w:val="en-US" w:eastAsia="de-DE"/>
          <w14:ligatures w14:val="none"/>
        </w:rPr>
        <w:t>×</w:t>
      </w:r>
      <w:r w:rsidRPr="00152FE7">
        <w:rPr>
          <w:rFonts w:ascii="CMMI7" w:eastAsia="Times New Roman" w:hAnsi="CMMI7" w:cs="Times New Roman"/>
          <w:kern w:val="0"/>
          <w:position w:val="8"/>
          <w:sz w:val="14"/>
          <w:szCs w:val="14"/>
          <w:lang w:val="en-US" w:eastAsia="de-DE"/>
          <w14:ligatures w14:val="none"/>
        </w:rPr>
        <w:t>d</w:t>
      </w:r>
      <w:r w:rsidRPr="00152FE7">
        <w:rPr>
          <w:rFonts w:ascii="CMMI5" w:eastAsia="Times New Roman" w:hAnsi="CMMI5" w:cs="Times New Roman"/>
          <w:kern w:val="0"/>
          <w:position w:val="6"/>
          <w:sz w:val="10"/>
          <w:szCs w:val="10"/>
          <w:lang w:val="en-US" w:eastAsia="de-DE"/>
          <w14:ligatures w14:val="none"/>
        </w:rPr>
        <w:t xml:space="preserve">k </w:t>
      </w:r>
      <w:r w:rsidRPr="00152FE7">
        <w:rPr>
          <w:rFonts w:ascii="NimbusRomNo9L" w:eastAsia="Times New Roman" w:hAnsi="NimbusRomNo9L"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W</w:t>
      </w:r>
      <w:r w:rsidRPr="00152FE7">
        <w:rPr>
          <w:rFonts w:ascii="CMMI7" w:eastAsia="Times New Roman" w:hAnsi="CMMI7" w:cs="Times New Roman"/>
          <w:kern w:val="0"/>
          <w:position w:val="-6"/>
          <w:sz w:val="14"/>
          <w:szCs w:val="14"/>
          <w:lang w:val="en-US" w:eastAsia="de-DE"/>
          <w14:ligatures w14:val="none"/>
        </w:rPr>
        <w:t>i</w:t>
      </w:r>
      <w:r w:rsidRPr="00152FE7">
        <w:rPr>
          <w:rFonts w:ascii="CMMI7" w:eastAsia="Times New Roman" w:hAnsi="CMMI7" w:cs="Times New Roman"/>
          <w:kern w:val="0"/>
          <w:position w:val="8"/>
          <w:sz w:val="14"/>
          <w:szCs w:val="14"/>
          <w:lang w:val="en-US" w:eastAsia="de-DE"/>
          <w14:ligatures w14:val="none"/>
        </w:rPr>
        <w:t xml:space="preserve">V </w:t>
      </w:r>
      <w:r w:rsidRPr="00152FE7">
        <w:rPr>
          <w:rFonts w:ascii="CMSY10" w:eastAsia="Times New Roman" w:hAnsi="CMSY10" w:cs="Times New Roman"/>
          <w:kern w:val="0"/>
          <w:sz w:val="20"/>
          <w:szCs w:val="20"/>
          <w:lang w:val="en-US" w:eastAsia="de-DE"/>
          <w14:ligatures w14:val="none"/>
        </w:rPr>
        <w:t xml:space="preserve">∈ </w:t>
      </w:r>
      <w:r w:rsidRPr="00152FE7">
        <w:rPr>
          <w:rFonts w:ascii="MSBM10" w:eastAsia="Times New Roman" w:hAnsi="MSBM10" w:cs="Times New Roman"/>
          <w:kern w:val="0"/>
          <w:sz w:val="20"/>
          <w:szCs w:val="20"/>
          <w:lang w:val="en-US" w:eastAsia="de-DE"/>
          <w14:ligatures w14:val="none"/>
        </w:rPr>
        <w:t>R</w:t>
      </w:r>
      <w:r w:rsidRPr="00152FE7">
        <w:rPr>
          <w:rFonts w:ascii="CMMI7" w:eastAsia="Times New Roman" w:hAnsi="CMMI7" w:cs="Times New Roman"/>
          <w:kern w:val="0"/>
          <w:position w:val="8"/>
          <w:sz w:val="14"/>
          <w:szCs w:val="14"/>
          <w:lang w:val="en-US" w:eastAsia="de-DE"/>
          <w14:ligatures w14:val="none"/>
        </w:rPr>
        <w:t>d</w:t>
      </w:r>
      <w:r w:rsidRPr="00152FE7">
        <w:rPr>
          <w:rFonts w:ascii="NimbusRomNo9L" w:eastAsia="Times New Roman" w:hAnsi="NimbusRomNo9L" w:cs="Times New Roman"/>
          <w:kern w:val="0"/>
          <w:position w:val="6"/>
          <w:sz w:val="10"/>
          <w:szCs w:val="10"/>
          <w:lang w:val="en-US" w:eastAsia="de-DE"/>
          <w14:ligatures w14:val="none"/>
        </w:rPr>
        <w:t xml:space="preserve">model </w:t>
      </w:r>
      <w:r w:rsidRPr="00152FE7">
        <w:rPr>
          <w:rFonts w:ascii="CMSY7" w:eastAsia="Times New Roman" w:hAnsi="CMSY7" w:cs="Times New Roman"/>
          <w:kern w:val="0"/>
          <w:position w:val="8"/>
          <w:sz w:val="14"/>
          <w:szCs w:val="14"/>
          <w:lang w:val="en-US" w:eastAsia="de-DE"/>
          <w14:ligatures w14:val="none"/>
        </w:rPr>
        <w:t>×</w:t>
      </w:r>
      <w:r w:rsidRPr="00152FE7">
        <w:rPr>
          <w:rFonts w:ascii="CMMI7" w:eastAsia="Times New Roman" w:hAnsi="CMMI7" w:cs="Times New Roman"/>
          <w:kern w:val="0"/>
          <w:position w:val="8"/>
          <w:sz w:val="14"/>
          <w:szCs w:val="14"/>
          <w:lang w:val="en-US" w:eastAsia="de-DE"/>
          <w14:ligatures w14:val="none"/>
        </w:rPr>
        <w:t>d</w:t>
      </w:r>
      <w:r w:rsidRPr="00152FE7">
        <w:rPr>
          <w:rFonts w:ascii="CMMI5" w:eastAsia="Times New Roman" w:hAnsi="CMMI5" w:cs="Times New Roman"/>
          <w:kern w:val="0"/>
          <w:position w:val="6"/>
          <w:sz w:val="10"/>
          <w:szCs w:val="10"/>
          <w:lang w:val="en-US" w:eastAsia="de-DE"/>
          <w14:ligatures w14:val="none"/>
        </w:rPr>
        <w:t xml:space="preserve">v </w:t>
      </w:r>
      <w:r w:rsidRPr="00152FE7">
        <w:rPr>
          <w:rFonts w:ascii="NimbusRomNo9L" w:eastAsia="Times New Roman" w:hAnsi="NimbusRomNo9L" w:cs="Times New Roman"/>
          <w:kern w:val="0"/>
          <w:position w:val="-6"/>
          <w:sz w:val="20"/>
          <w:szCs w:val="20"/>
          <w:lang w:val="en-US" w:eastAsia="de-DE"/>
          <w14:ligatures w14:val="none"/>
        </w:rPr>
        <w:t>and</w:t>
      </w:r>
      <w:r w:rsidRPr="00152FE7">
        <w:rPr>
          <w:rFonts w:ascii="CMMI10" w:eastAsia="Times New Roman" w:hAnsi="CMMI10" w:cs="Times New Roman"/>
          <w:kern w:val="0"/>
          <w:position w:val="-6"/>
          <w:sz w:val="20"/>
          <w:szCs w:val="20"/>
          <w:lang w:val="en-US" w:eastAsia="de-DE"/>
          <w14:ligatures w14:val="none"/>
        </w:rPr>
        <w:t>W</w:t>
      </w:r>
      <w:r w:rsidRPr="00152FE7">
        <w:rPr>
          <w:rFonts w:ascii="CMMI7" w:eastAsia="Times New Roman" w:hAnsi="CMMI7" w:cs="Times New Roman"/>
          <w:kern w:val="0"/>
          <w:position w:val="2"/>
          <w:sz w:val="14"/>
          <w:szCs w:val="14"/>
          <w:lang w:val="en-US" w:eastAsia="de-DE"/>
          <w14:ligatures w14:val="none"/>
        </w:rPr>
        <w:t xml:space="preserve">O </w:t>
      </w:r>
      <w:r w:rsidRPr="00152FE7">
        <w:rPr>
          <w:rFonts w:ascii="CMSY10" w:eastAsia="Times New Roman" w:hAnsi="CMSY10" w:cs="Times New Roman"/>
          <w:kern w:val="0"/>
          <w:position w:val="-6"/>
          <w:sz w:val="20"/>
          <w:szCs w:val="20"/>
          <w:lang w:val="en-US" w:eastAsia="de-DE"/>
          <w14:ligatures w14:val="none"/>
        </w:rPr>
        <w:t>∈</w:t>
      </w:r>
      <w:r w:rsidRPr="00152FE7">
        <w:rPr>
          <w:rFonts w:ascii="MSBM10" w:eastAsia="Times New Roman" w:hAnsi="MSBM10" w:cs="Times New Roman"/>
          <w:kern w:val="0"/>
          <w:position w:val="-6"/>
          <w:sz w:val="20"/>
          <w:szCs w:val="20"/>
          <w:lang w:val="en-US" w:eastAsia="de-DE"/>
          <w14:ligatures w14:val="none"/>
        </w:rPr>
        <w:t>R</w:t>
      </w:r>
      <w:r w:rsidRPr="00152FE7">
        <w:rPr>
          <w:rFonts w:ascii="CMMI7" w:eastAsia="Times New Roman" w:hAnsi="CMMI7" w:cs="Times New Roman"/>
          <w:kern w:val="0"/>
          <w:position w:val="2"/>
          <w:sz w:val="14"/>
          <w:szCs w:val="14"/>
          <w:lang w:val="en-US" w:eastAsia="de-DE"/>
          <w14:ligatures w14:val="none"/>
        </w:rPr>
        <w:t>hd</w:t>
      </w:r>
      <w:r w:rsidRPr="00152FE7">
        <w:rPr>
          <w:rFonts w:ascii="CMMI5" w:eastAsia="Times New Roman" w:hAnsi="CMMI5" w:cs="Times New Roman"/>
          <w:kern w:val="0"/>
          <w:sz w:val="10"/>
          <w:szCs w:val="10"/>
          <w:lang w:val="en-US" w:eastAsia="de-DE"/>
          <w14:ligatures w14:val="none"/>
        </w:rPr>
        <w:t>v</w:t>
      </w:r>
      <w:r w:rsidRPr="00152FE7">
        <w:rPr>
          <w:rFonts w:ascii="CMSY7" w:eastAsia="Times New Roman" w:hAnsi="CMSY7" w:cs="Times New Roman"/>
          <w:kern w:val="0"/>
          <w:position w:val="2"/>
          <w:sz w:val="14"/>
          <w:szCs w:val="14"/>
          <w:lang w:val="en-US" w:eastAsia="de-DE"/>
          <w14:ligatures w14:val="none"/>
        </w:rPr>
        <w:t>×</w:t>
      </w:r>
      <w:r w:rsidRPr="00152FE7">
        <w:rPr>
          <w:rFonts w:ascii="CMMI7" w:eastAsia="Times New Roman" w:hAnsi="CMMI7" w:cs="Times New Roman"/>
          <w:kern w:val="0"/>
          <w:position w:val="2"/>
          <w:sz w:val="14"/>
          <w:szCs w:val="14"/>
          <w:lang w:val="en-US" w:eastAsia="de-DE"/>
          <w14:ligatures w14:val="none"/>
        </w:rPr>
        <w:t>d</w:t>
      </w:r>
      <w:r w:rsidRPr="00152FE7">
        <w:rPr>
          <w:rFonts w:ascii="NimbusRomNo9L" w:eastAsia="Times New Roman" w:hAnsi="NimbusRomNo9L" w:cs="Times New Roman"/>
          <w:kern w:val="0"/>
          <w:sz w:val="10"/>
          <w:szCs w:val="10"/>
          <w:lang w:val="en-US" w:eastAsia="de-DE"/>
          <w14:ligatures w14:val="none"/>
        </w:rPr>
        <w:t>model</w:t>
      </w:r>
      <w:r w:rsidRPr="00152FE7">
        <w:rPr>
          <w:rFonts w:ascii="NimbusRomNo9L" w:eastAsia="Times New Roman" w:hAnsi="NimbusRomNo9L" w:cs="Times New Roman"/>
          <w:kern w:val="0"/>
          <w:position w:val="-6"/>
          <w:sz w:val="20"/>
          <w:szCs w:val="20"/>
          <w:lang w:val="en-US" w:eastAsia="de-DE"/>
          <w14:ligatures w14:val="none"/>
        </w:rPr>
        <w:t xml:space="preserve">. </w:t>
      </w:r>
    </w:p>
    <w:p w14:paraId="697233D4"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In this work we employ </w:t>
      </w:r>
      <w:r w:rsidRPr="00152FE7">
        <w:rPr>
          <w:rFonts w:ascii="CMMI10" w:eastAsia="Times New Roman" w:hAnsi="CMMI10" w:cs="Times New Roman"/>
          <w:kern w:val="0"/>
          <w:sz w:val="20"/>
          <w:szCs w:val="20"/>
          <w:lang w:val="en-US" w:eastAsia="de-DE"/>
          <w14:ligatures w14:val="none"/>
        </w:rPr>
        <w:t xml:space="preserve">h </w:t>
      </w:r>
      <w:r w:rsidRPr="00152FE7">
        <w:rPr>
          <w:rFonts w:ascii="CMR10" w:eastAsia="Times New Roman" w:hAnsi="CMR10" w:cs="Times New Roman"/>
          <w:kern w:val="0"/>
          <w:sz w:val="20"/>
          <w:szCs w:val="20"/>
          <w:lang w:val="en-US" w:eastAsia="de-DE"/>
          <w14:ligatures w14:val="none"/>
        </w:rPr>
        <w:t xml:space="preserve">= 8 </w:t>
      </w:r>
      <w:r w:rsidRPr="00152FE7">
        <w:rPr>
          <w:rFonts w:ascii="NimbusRomNo9L" w:eastAsia="Times New Roman" w:hAnsi="NimbusRomNo9L" w:cs="Times New Roman"/>
          <w:kern w:val="0"/>
          <w:sz w:val="20"/>
          <w:szCs w:val="20"/>
          <w:lang w:val="en-US" w:eastAsia="de-DE"/>
          <w14:ligatures w14:val="none"/>
        </w:rPr>
        <w:t xml:space="preserve">parallel attention layers, or heads. For each of these we use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 xml:space="preserve">k </w:t>
      </w:r>
      <w:r w:rsidRPr="00152FE7">
        <w:rPr>
          <w:rFonts w:ascii="CMR10" w:eastAsia="Times New Roman" w:hAnsi="CMR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 xml:space="preserve">v </w:t>
      </w:r>
      <w:r w:rsidRPr="00152FE7">
        <w:rPr>
          <w:rFonts w:ascii="CMR10" w:eastAsia="Times New Roman" w:hAnsi="CMR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d</w:t>
      </w:r>
      <w:r w:rsidRPr="00152FE7">
        <w:rPr>
          <w:rFonts w:ascii="NimbusRomNo9L" w:eastAsia="Times New Roman" w:hAnsi="NimbusRomNo9L" w:cs="Times New Roman"/>
          <w:kern w:val="0"/>
          <w:position w:val="-2"/>
          <w:sz w:val="14"/>
          <w:szCs w:val="14"/>
          <w:lang w:val="en-US" w:eastAsia="de-DE"/>
          <w14:ligatures w14:val="none"/>
        </w:rPr>
        <w:t>model</w:t>
      </w:r>
      <w:r w:rsidRPr="00152FE7">
        <w:rPr>
          <w:rFonts w:ascii="CMMI10" w:eastAsia="Times New Roman" w:hAnsi="CMMI10" w:cs="Times New Roman"/>
          <w:kern w:val="0"/>
          <w:sz w:val="20"/>
          <w:szCs w:val="20"/>
          <w:lang w:val="en-US" w:eastAsia="de-DE"/>
          <w14:ligatures w14:val="none"/>
        </w:rPr>
        <w:t xml:space="preserve">/h </w:t>
      </w:r>
      <w:r w:rsidRPr="00152FE7">
        <w:rPr>
          <w:rFonts w:ascii="CMR10" w:eastAsia="Times New Roman" w:hAnsi="CMR10" w:cs="Times New Roman"/>
          <w:kern w:val="0"/>
          <w:sz w:val="20"/>
          <w:szCs w:val="20"/>
          <w:lang w:val="en-US" w:eastAsia="de-DE"/>
          <w14:ligatures w14:val="none"/>
        </w:rPr>
        <w:t>= 64</w:t>
      </w:r>
      <w:r w:rsidRPr="00152FE7">
        <w:rPr>
          <w:rFonts w:ascii="NimbusRomNo9L" w:eastAsia="Times New Roman" w:hAnsi="NimbusRomNo9L" w:cs="Times New Roman"/>
          <w:kern w:val="0"/>
          <w:sz w:val="20"/>
          <w:szCs w:val="20"/>
          <w:lang w:val="en-US" w:eastAsia="de-DE"/>
          <w14:ligatures w14:val="none"/>
        </w:rPr>
        <w:t xml:space="preserve">. Due to the reduced dimension of each head, the total computational cost is similar to that of single-head attention with full dimensionality. </w:t>
      </w:r>
    </w:p>
    <w:p w14:paraId="5D3B34B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3.2.3 Applications of Attention in our Model </w:t>
      </w:r>
    </w:p>
    <w:p w14:paraId="43613AA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The Transformer uses multi-head attention in three different ways: </w:t>
      </w:r>
    </w:p>
    <w:p w14:paraId="0412DB2E" w14:textId="77777777" w:rsidR="00152FE7" w:rsidRPr="00152FE7" w:rsidRDefault="00152FE7" w:rsidP="00152FE7">
      <w:pPr>
        <w:numPr>
          <w:ilvl w:val="0"/>
          <w:numId w:val="1"/>
        </w:numPr>
        <w:spacing w:before="100" w:beforeAutospacing="1" w:after="100" w:afterAutospacing="1"/>
        <w:rPr>
          <w:rFonts w:ascii="CMSY10" w:eastAsia="Times New Roman" w:hAnsi="CMSY10" w:cs="Times New Roman"/>
          <w:kern w:val="0"/>
          <w:sz w:val="20"/>
          <w:szCs w:val="2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In "encoder-decoder attention" layers, the queries come from the previous decoder layer, and the memory keys and values come from the output of the encoder. This allows every position in the decoder to attend over all positions in the input sequence. This mimics the typical encoder-decoder attention mechanisms in sequence-to-sequence models such as [31, 2, 8]. </w:t>
      </w:r>
    </w:p>
    <w:p w14:paraId="626F1906" w14:textId="77777777" w:rsidR="00152FE7" w:rsidRPr="00152FE7" w:rsidRDefault="00152FE7" w:rsidP="00152FE7">
      <w:pPr>
        <w:numPr>
          <w:ilvl w:val="0"/>
          <w:numId w:val="1"/>
        </w:numPr>
        <w:spacing w:before="100" w:beforeAutospacing="1" w:after="100" w:afterAutospacing="1"/>
        <w:rPr>
          <w:rFonts w:ascii="CMSY10" w:eastAsia="Times New Roman" w:hAnsi="CMSY10" w:cs="Times New Roman"/>
          <w:kern w:val="0"/>
          <w:sz w:val="20"/>
          <w:szCs w:val="2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The encoder contains self-attention layers. In a self-attention layer all of the keys, values and queries come from the same place, in this case, the output of the previous layer in the encoder. Each position in the encoder can attend to all positions in the previous layer of the encoder. </w:t>
      </w:r>
    </w:p>
    <w:p w14:paraId="5B1FE68D" w14:textId="77777777" w:rsidR="00152FE7" w:rsidRPr="00152FE7" w:rsidRDefault="00152FE7" w:rsidP="00152FE7">
      <w:pPr>
        <w:numPr>
          <w:ilvl w:val="0"/>
          <w:numId w:val="1"/>
        </w:numPr>
        <w:spacing w:before="100" w:beforeAutospacing="1" w:after="100" w:afterAutospacing="1"/>
        <w:rPr>
          <w:rFonts w:ascii="CMSY10" w:eastAsia="Times New Roman" w:hAnsi="CMSY10" w:cs="Times New Roman"/>
          <w:kern w:val="0"/>
          <w:sz w:val="20"/>
          <w:szCs w:val="2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Similarly, self-attention layers in the decoder allow each position in the decoder to attend to all positions in the decoder up to and including that position. We need to prevent leftward information flow in the decoder to preserve the auto-regressive property. We implement this inside of scaled dot-product attention by masking out (setting to </w:t>
      </w:r>
      <w:r w:rsidRPr="00152FE7">
        <w:rPr>
          <w:rFonts w:ascii="CMSY10" w:eastAsia="Times New Roman" w:hAnsi="CMSY10" w:cs="Times New Roman"/>
          <w:kern w:val="0"/>
          <w:sz w:val="20"/>
          <w:szCs w:val="20"/>
          <w:lang w:val="en-US" w:eastAsia="de-DE"/>
          <w14:ligatures w14:val="none"/>
        </w:rPr>
        <w:t>−∞</w:t>
      </w:r>
      <w:r w:rsidRPr="00152FE7">
        <w:rPr>
          <w:rFonts w:ascii="NimbusRomNo9L" w:eastAsia="Times New Roman" w:hAnsi="NimbusRomNo9L" w:cs="Times New Roman"/>
          <w:kern w:val="0"/>
          <w:sz w:val="20"/>
          <w:szCs w:val="20"/>
          <w:lang w:val="en-US" w:eastAsia="de-DE"/>
          <w14:ligatures w14:val="none"/>
        </w:rPr>
        <w:t xml:space="preserve">) all values in the input of the softmax which correspond to illegal connections. </w:t>
      </w:r>
      <w:r w:rsidRPr="00152FE7">
        <w:rPr>
          <w:rFonts w:ascii="NimbusRomNo9L" w:eastAsia="Times New Roman" w:hAnsi="NimbusRomNo9L" w:cs="Times New Roman"/>
          <w:kern w:val="0"/>
          <w:sz w:val="20"/>
          <w:szCs w:val="20"/>
          <w:lang w:eastAsia="de-DE"/>
          <w14:ligatures w14:val="none"/>
        </w:rPr>
        <w:t xml:space="preserve">See Figure 2. </w:t>
      </w:r>
    </w:p>
    <w:p w14:paraId="71DC9439"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3.3 Position-wise Feed-Forward Networks </w:t>
      </w:r>
    </w:p>
    <w:p w14:paraId="362F4937"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In addition to attention sub-layers, each of the layers in our encoder and decoder contains a fully connected feed-forward network, which is applied to each position separately and identically. This consists of two linear transformations with a ReLU activation in between. </w:t>
      </w:r>
    </w:p>
    <w:p w14:paraId="4F189C38"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R10" w:eastAsia="Times New Roman" w:hAnsi="CMR10" w:cs="Times New Roman"/>
          <w:kern w:val="0"/>
          <w:sz w:val="20"/>
          <w:szCs w:val="20"/>
          <w:lang w:val="en-US" w:eastAsia="de-DE"/>
          <w14:ligatures w14:val="none"/>
        </w:rPr>
        <w:t>FFN(</w:t>
      </w:r>
      <w:r w:rsidRPr="00152FE7">
        <w:rPr>
          <w:rFonts w:ascii="CMMI10" w:eastAsia="Times New Roman" w:hAnsi="CMMI10" w:cs="Times New Roman"/>
          <w:kern w:val="0"/>
          <w:sz w:val="20"/>
          <w:szCs w:val="20"/>
          <w:lang w:val="en-US" w:eastAsia="de-DE"/>
          <w14:ligatures w14:val="none"/>
        </w:rPr>
        <w:t>x</w:t>
      </w:r>
      <w:r w:rsidRPr="00152FE7">
        <w:rPr>
          <w:rFonts w:ascii="CMR10" w:eastAsia="Times New Roman" w:hAnsi="CMR10" w:cs="Times New Roman"/>
          <w:kern w:val="0"/>
          <w:sz w:val="20"/>
          <w:szCs w:val="20"/>
          <w:lang w:val="en-US" w:eastAsia="de-DE"/>
          <w14:ligatures w14:val="none"/>
        </w:rPr>
        <w:t>) = max(0</w:t>
      </w:r>
      <w:r w:rsidRPr="00152FE7">
        <w:rPr>
          <w:rFonts w:ascii="CMMI10" w:eastAsia="Times New Roman" w:hAnsi="CMMI10" w:cs="Times New Roman"/>
          <w:kern w:val="0"/>
          <w:sz w:val="20"/>
          <w:szCs w:val="20"/>
          <w:lang w:val="en-US" w:eastAsia="de-DE"/>
          <w14:ligatures w14:val="none"/>
        </w:rPr>
        <w:t>, xW</w:t>
      </w:r>
      <w:r w:rsidRPr="00152FE7">
        <w:rPr>
          <w:rFonts w:ascii="CMR7" w:eastAsia="Times New Roman" w:hAnsi="CMR7" w:cs="Times New Roman"/>
          <w:kern w:val="0"/>
          <w:position w:val="-2"/>
          <w:sz w:val="14"/>
          <w:szCs w:val="14"/>
          <w:lang w:val="en-US" w:eastAsia="de-DE"/>
          <w14:ligatures w14:val="none"/>
        </w:rPr>
        <w:t xml:space="preserve">1 </w:t>
      </w:r>
      <w:r w:rsidRPr="00152FE7">
        <w:rPr>
          <w:rFonts w:ascii="CMR10" w:eastAsia="Times New Roman" w:hAnsi="CMR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b</w:t>
      </w:r>
      <w:r w:rsidRPr="00152FE7">
        <w:rPr>
          <w:rFonts w:ascii="CMR7" w:eastAsia="Times New Roman" w:hAnsi="CMR7" w:cs="Times New Roman"/>
          <w:kern w:val="0"/>
          <w:position w:val="-2"/>
          <w:sz w:val="14"/>
          <w:szCs w:val="14"/>
          <w:lang w:val="en-US" w:eastAsia="de-DE"/>
          <w14:ligatures w14:val="none"/>
        </w:rPr>
        <w:t xml:space="preserve">1 </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W</w:t>
      </w:r>
      <w:r w:rsidRPr="00152FE7">
        <w:rPr>
          <w:rFonts w:ascii="CMR7" w:eastAsia="Times New Roman" w:hAnsi="CMR7" w:cs="Times New Roman"/>
          <w:kern w:val="0"/>
          <w:position w:val="-2"/>
          <w:sz w:val="14"/>
          <w:szCs w:val="14"/>
          <w:lang w:val="en-US" w:eastAsia="de-DE"/>
          <w14:ligatures w14:val="none"/>
        </w:rPr>
        <w:t xml:space="preserve">2 </w:t>
      </w:r>
      <w:r w:rsidRPr="00152FE7">
        <w:rPr>
          <w:rFonts w:ascii="CMR10" w:eastAsia="Times New Roman" w:hAnsi="CMR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b</w:t>
      </w:r>
      <w:r w:rsidRPr="00152FE7">
        <w:rPr>
          <w:rFonts w:ascii="CMR7" w:eastAsia="Times New Roman" w:hAnsi="CMR7" w:cs="Times New Roman"/>
          <w:kern w:val="0"/>
          <w:position w:val="-2"/>
          <w:sz w:val="14"/>
          <w:szCs w:val="14"/>
          <w:lang w:val="en-US" w:eastAsia="de-DE"/>
          <w14:ligatures w14:val="none"/>
        </w:rPr>
        <w:t xml:space="preserve">2 </w:t>
      </w:r>
      <w:r w:rsidRPr="00152FE7">
        <w:rPr>
          <w:rFonts w:ascii="NimbusRomNo9L" w:eastAsia="Times New Roman" w:hAnsi="NimbusRomNo9L" w:cs="Times New Roman"/>
          <w:kern w:val="0"/>
          <w:sz w:val="20"/>
          <w:szCs w:val="20"/>
          <w:lang w:val="en-US" w:eastAsia="de-DE"/>
          <w14:ligatures w14:val="none"/>
        </w:rPr>
        <w:t xml:space="preserve">(2) </w:t>
      </w:r>
    </w:p>
    <w:p w14:paraId="7E2DF6F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While the linear transformations are the same across different positions, they use different parameters from layer to layer. Another way of describing this is as two convolutions with kernel size 1. The dimensionality of input and output is </w:t>
      </w:r>
      <w:r w:rsidRPr="00152FE7">
        <w:rPr>
          <w:rFonts w:ascii="CMMI10" w:eastAsia="Times New Roman" w:hAnsi="CMMI10" w:cs="Times New Roman"/>
          <w:kern w:val="0"/>
          <w:sz w:val="20"/>
          <w:szCs w:val="20"/>
          <w:lang w:val="en-US" w:eastAsia="de-DE"/>
          <w14:ligatures w14:val="none"/>
        </w:rPr>
        <w:t>d</w:t>
      </w:r>
      <w:r w:rsidRPr="00152FE7">
        <w:rPr>
          <w:rFonts w:ascii="NimbusRomNo9L" w:eastAsia="Times New Roman" w:hAnsi="NimbusRomNo9L" w:cs="Times New Roman"/>
          <w:kern w:val="0"/>
          <w:position w:val="-2"/>
          <w:sz w:val="14"/>
          <w:szCs w:val="14"/>
          <w:lang w:val="en-US" w:eastAsia="de-DE"/>
          <w14:ligatures w14:val="none"/>
        </w:rPr>
        <w:t xml:space="preserve">model </w:t>
      </w:r>
      <w:r w:rsidRPr="00152FE7">
        <w:rPr>
          <w:rFonts w:ascii="CMR10" w:eastAsia="Times New Roman" w:hAnsi="CMR10" w:cs="Times New Roman"/>
          <w:kern w:val="0"/>
          <w:sz w:val="20"/>
          <w:szCs w:val="20"/>
          <w:lang w:val="en-US" w:eastAsia="de-DE"/>
          <w14:ligatures w14:val="none"/>
        </w:rPr>
        <w:t>= 512</w:t>
      </w:r>
      <w:r w:rsidRPr="00152FE7">
        <w:rPr>
          <w:rFonts w:ascii="NimbusRomNo9L" w:eastAsia="Times New Roman" w:hAnsi="NimbusRomNo9L" w:cs="Times New Roman"/>
          <w:kern w:val="0"/>
          <w:sz w:val="20"/>
          <w:szCs w:val="20"/>
          <w:lang w:val="en-US" w:eastAsia="de-DE"/>
          <w14:ligatures w14:val="none"/>
        </w:rPr>
        <w:t xml:space="preserve">, and the inner-layer has dimensionality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 xml:space="preserve">ff </w:t>
      </w:r>
      <w:r w:rsidRPr="00152FE7">
        <w:rPr>
          <w:rFonts w:ascii="CMR10" w:eastAsia="Times New Roman" w:hAnsi="CMR10" w:cs="Times New Roman"/>
          <w:kern w:val="0"/>
          <w:sz w:val="20"/>
          <w:szCs w:val="20"/>
          <w:lang w:val="en-US" w:eastAsia="de-DE"/>
          <w14:ligatures w14:val="none"/>
        </w:rPr>
        <w:t>=2048</w:t>
      </w:r>
      <w:r w:rsidRPr="00152FE7">
        <w:rPr>
          <w:rFonts w:ascii="NimbusRomNo9L" w:eastAsia="Times New Roman" w:hAnsi="NimbusRomNo9L" w:cs="Times New Roman"/>
          <w:kern w:val="0"/>
          <w:sz w:val="20"/>
          <w:szCs w:val="20"/>
          <w:lang w:val="en-US" w:eastAsia="de-DE"/>
          <w14:ligatures w14:val="none"/>
        </w:rPr>
        <w:t xml:space="preserve">. </w:t>
      </w:r>
    </w:p>
    <w:p w14:paraId="446968A2"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3.4 Embeddings and Softmax </w:t>
      </w:r>
    </w:p>
    <w:p w14:paraId="1ADFDA28"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Similarly to other sequence transduction models, we use learned embeddings to convert the input </w:t>
      </w:r>
    </w:p>
    <w:p w14:paraId="18C0F91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tokens and output tokens to vectors of dimension </w:t>
      </w:r>
      <w:r w:rsidRPr="00152FE7">
        <w:rPr>
          <w:rFonts w:ascii="CMMI10" w:eastAsia="Times New Roman" w:hAnsi="CMMI10" w:cs="Times New Roman"/>
          <w:kern w:val="0"/>
          <w:sz w:val="20"/>
          <w:szCs w:val="20"/>
          <w:lang w:val="en-US" w:eastAsia="de-DE"/>
          <w14:ligatures w14:val="none"/>
        </w:rPr>
        <w:t>d</w:t>
      </w:r>
      <w:r w:rsidRPr="00152FE7">
        <w:rPr>
          <w:rFonts w:ascii="NimbusRomNo9L" w:eastAsia="Times New Roman" w:hAnsi="NimbusRomNo9L" w:cs="Times New Roman"/>
          <w:kern w:val="0"/>
          <w:position w:val="-2"/>
          <w:sz w:val="14"/>
          <w:szCs w:val="14"/>
          <w:lang w:val="en-US" w:eastAsia="de-DE"/>
          <w14:ligatures w14:val="none"/>
        </w:rPr>
        <w:t>model</w:t>
      </w:r>
      <w:r w:rsidRPr="00152FE7">
        <w:rPr>
          <w:rFonts w:ascii="NimbusRomNo9L" w:eastAsia="Times New Roman" w:hAnsi="NimbusRomNo9L" w:cs="Times New Roman"/>
          <w:kern w:val="0"/>
          <w:sz w:val="20"/>
          <w:szCs w:val="20"/>
          <w:lang w:val="en-US" w:eastAsia="de-DE"/>
          <w14:ligatures w14:val="none"/>
        </w:rPr>
        <w:t xml:space="preserve">. We also use the usual learned linear transfor- </w:t>
      </w:r>
    </w:p>
    <w:p w14:paraId="3E1FAE0F"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mation and softmax function to convert the decoder output to predicted next-token probabilities. In </w:t>
      </w:r>
    </w:p>
    <w:p w14:paraId="606547B8"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our model, we share the same weight matrix between the two embedding layers and the pre-softmax </w:t>
      </w:r>
    </w:p>
    <w:p w14:paraId="287D489E" w14:textId="23D2A7A2"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lastRenderedPageBreak/>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Containers/UBF8T346G9.ms/WebArchiveCopyPasteTempFiles/com.microsoft.Word/page5image3052083296"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21BD3027" wp14:editId="423C7148">
            <wp:extent cx="294005" cy="2743200"/>
            <wp:effectExtent l="0" t="0" r="0" b="0"/>
            <wp:docPr id="1303350517" name="Grafik 51" descr="page5image305208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5image30520832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005"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6957A904"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linear transformation, similar to [24]. In the embedding layers, we multiply those weights by </w:t>
      </w:r>
    </w:p>
    <w:p w14:paraId="62FBF39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3.5 Positional Encoding </w:t>
      </w:r>
    </w:p>
    <w:p w14:paraId="76BBD7D7"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SY10" w:eastAsia="Times New Roman" w:hAnsi="CMSY10" w:cs="Times New Roman"/>
          <w:kern w:val="0"/>
          <w:sz w:val="20"/>
          <w:szCs w:val="20"/>
          <w:lang w:val="en-US" w:eastAsia="de-DE"/>
          <w14:ligatures w14:val="none"/>
        </w:rPr>
        <w:t xml:space="preserve">√ </w:t>
      </w:r>
    </w:p>
    <w:p w14:paraId="1F544EF7"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MI10" w:eastAsia="Times New Roman" w:hAnsi="CMMI10" w:cs="Times New Roman"/>
          <w:kern w:val="0"/>
          <w:position w:val="2"/>
          <w:sz w:val="20"/>
          <w:szCs w:val="20"/>
          <w:lang w:val="en-US" w:eastAsia="de-DE"/>
          <w14:ligatures w14:val="none"/>
        </w:rPr>
        <w:t>d</w:t>
      </w:r>
      <w:r w:rsidRPr="00152FE7">
        <w:rPr>
          <w:rFonts w:ascii="NimbusRomNo9L" w:eastAsia="Times New Roman" w:hAnsi="NimbusRomNo9L" w:cs="Times New Roman"/>
          <w:kern w:val="0"/>
          <w:sz w:val="14"/>
          <w:szCs w:val="14"/>
          <w:lang w:val="en-US" w:eastAsia="de-DE"/>
          <w14:ligatures w14:val="none"/>
        </w:rPr>
        <w:t>model</w:t>
      </w:r>
      <w:r w:rsidRPr="00152FE7">
        <w:rPr>
          <w:rFonts w:ascii="NimbusRomNo9L" w:eastAsia="Times New Roman" w:hAnsi="NimbusRomNo9L" w:cs="Times New Roman"/>
          <w:kern w:val="0"/>
          <w:position w:val="2"/>
          <w:sz w:val="20"/>
          <w:szCs w:val="20"/>
          <w:lang w:val="en-US" w:eastAsia="de-DE"/>
          <w14:ligatures w14:val="none"/>
        </w:rPr>
        <w:t xml:space="preserve">. </w:t>
      </w:r>
    </w:p>
    <w:p w14:paraId="006616F3"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Since our model contains no recurrence and no convolution, in order for the model to make use of the order of the sequence, we must inject some information about the relative or absolute position of the tokens in the sequence. To this end, we add "positional encodings" to the input embeddings at the </w:t>
      </w:r>
    </w:p>
    <w:p w14:paraId="678B2B1C"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5 </w:t>
      </w:r>
    </w:p>
    <w:p w14:paraId="6101D246"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Table1: Maximumpathlengths,per-layercomplexityandminimumnumberofsequentialoperations for different layer types. </w:t>
      </w:r>
      <w:r w:rsidRPr="00152FE7">
        <w:rPr>
          <w:rFonts w:ascii="CMMI10" w:eastAsia="Times New Roman" w:hAnsi="CMMI10" w:cs="Times New Roman"/>
          <w:kern w:val="0"/>
          <w:sz w:val="20"/>
          <w:szCs w:val="20"/>
          <w:lang w:val="en-US" w:eastAsia="de-DE"/>
          <w14:ligatures w14:val="none"/>
        </w:rPr>
        <w:t xml:space="preserve">n </w:t>
      </w:r>
      <w:r w:rsidRPr="00152FE7">
        <w:rPr>
          <w:rFonts w:ascii="NimbusRomNo9L" w:eastAsia="Times New Roman" w:hAnsi="NimbusRomNo9L" w:cs="Times New Roman"/>
          <w:kern w:val="0"/>
          <w:sz w:val="20"/>
          <w:szCs w:val="20"/>
          <w:lang w:val="en-US" w:eastAsia="de-DE"/>
          <w14:ligatures w14:val="none"/>
        </w:rPr>
        <w:t xml:space="preserve">is the sequence length, </w:t>
      </w:r>
      <w:r w:rsidRPr="00152FE7">
        <w:rPr>
          <w:rFonts w:ascii="CMMI10" w:eastAsia="Times New Roman" w:hAnsi="CMMI10" w:cs="Times New Roman"/>
          <w:kern w:val="0"/>
          <w:sz w:val="20"/>
          <w:szCs w:val="20"/>
          <w:lang w:val="en-US" w:eastAsia="de-DE"/>
          <w14:ligatures w14:val="none"/>
        </w:rPr>
        <w:t xml:space="preserve">d </w:t>
      </w:r>
      <w:r w:rsidRPr="00152FE7">
        <w:rPr>
          <w:rFonts w:ascii="NimbusRomNo9L" w:eastAsia="Times New Roman" w:hAnsi="NimbusRomNo9L" w:cs="Times New Roman"/>
          <w:kern w:val="0"/>
          <w:sz w:val="20"/>
          <w:szCs w:val="20"/>
          <w:lang w:val="en-US" w:eastAsia="de-DE"/>
          <w14:ligatures w14:val="none"/>
        </w:rPr>
        <w:t xml:space="preserve">is the representation dimension, </w:t>
      </w:r>
      <w:r w:rsidRPr="00152FE7">
        <w:rPr>
          <w:rFonts w:ascii="CMMI10" w:eastAsia="Times New Roman" w:hAnsi="CMMI10" w:cs="Times New Roman"/>
          <w:kern w:val="0"/>
          <w:sz w:val="20"/>
          <w:szCs w:val="20"/>
          <w:lang w:val="en-US" w:eastAsia="de-DE"/>
          <w14:ligatures w14:val="none"/>
        </w:rPr>
        <w:t xml:space="preserve">k </w:t>
      </w:r>
      <w:r w:rsidRPr="00152FE7">
        <w:rPr>
          <w:rFonts w:ascii="NimbusRomNo9L" w:eastAsia="Times New Roman" w:hAnsi="NimbusRomNo9L" w:cs="Times New Roman"/>
          <w:kern w:val="0"/>
          <w:sz w:val="20"/>
          <w:szCs w:val="20"/>
          <w:lang w:val="en-US" w:eastAsia="de-DE"/>
          <w14:ligatures w14:val="none"/>
        </w:rPr>
        <w:t xml:space="preserve">is the kernel size of convolutions and </w:t>
      </w:r>
      <w:r w:rsidRPr="00152FE7">
        <w:rPr>
          <w:rFonts w:ascii="CMMI10" w:eastAsia="Times New Roman" w:hAnsi="CMMI10" w:cs="Times New Roman"/>
          <w:kern w:val="0"/>
          <w:sz w:val="20"/>
          <w:szCs w:val="20"/>
          <w:lang w:val="en-US" w:eastAsia="de-DE"/>
          <w14:ligatures w14:val="none"/>
        </w:rPr>
        <w:t xml:space="preserve">r </w:t>
      </w:r>
      <w:r w:rsidRPr="00152FE7">
        <w:rPr>
          <w:rFonts w:ascii="NimbusRomNo9L" w:eastAsia="Times New Roman" w:hAnsi="NimbusRomNo9L" w:cs="Times New Roman"/>
          <w:kern w:val="0"/>
          <w:sz w:val="20"/>
          <w:szCs w:val="20"/>
          <w:lang w:val="en-US" w:eastAsia="de-DE"/>
          <w14:ligatures w14:val="none"/>
        </w:rPr>
        <w:t xml:space="preserve">the size of the neighborhood in restricted self-attention. </w:t>
      </w:r>
    </w:p>
    <w:p w14:paraId="1DECAE62" w14:textId="5B3D2708"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Containers/UBF8T346G9.ms/WebArchiveCopyPasteTempFiles/com.microsoft.Word/page6image3052346272"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71ECFF33" wp14:editId="0E2FCFA2">
            <wp:extent cx="4759960" cy="2743200"/>
            <wp:effectExtent l="0" t="0" r="2540" b="0"/>
            <wp:docPr id="4145385" name="Grafik 50" descr="page6image305234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ge6image30523462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996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1BEAAF1C"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Layer Type </w:t>
      </w:r>
    </w:p>
    <w:p w14:paraId="154C7FEB"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lastRenderedPageBreak/>
        <w:t>Self-Attention</w:t>
      </w:r>
      <w:r w:rsidRPr="00152FE7">
        <w:rPr>
          <w:rFonts w:ascii="NimbusRomNo9L" w:eastAsia="Times New Roman" w:hAnsi="NimbusRomNo9L" w:cs="Times New Roman"/>
          <w:kern w:val="0"/>
          <w:sz w:val="20"/>
          <w:szCs w:val="20"/>
          <w:lang w:val="en-US" w:eastAsia="de-DE"/>
          <w14:ligatures w14:val="none"/>
        </w:rPr>
        <w:br/>
        <w:t>Recurrent</w:t>
      </w:r>
      <w:r w:rsidRPr="00152FE7">
        <w:rPr>
          <w:rFonts w:ascii="NimbusRomNo9L" w:eastAsia="Times New Roman" w:hAnsi="NimbusRomNo9L" w:cs="Times New Roman"/>
          <w:kern w:val="0"/>
          <w:sz w:val="20"/>
          <w:szCs w:val="20"/>
          <w:lang w:val="en-US" w:eastAsia="de-DE"/>
          <w14:ligatures w14:val="none"/>
        </w:rPr>
        <w:br/>
        <w:t xml:space="preserve">Convolutional Self-Attention (restricted) </w:t>
      </w:r>
    </w:p>
    <w:p w14:paraId="32D41D6F"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Complexity per Layer </w:t>
      </w:r>
    </w:p>
    <w:p w14:paraId="0E79F49C"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n</w:t>
      </w:r>
      <w:r w:rsidRPr="00152FE7">
        <w:rPr>
          <w:rFonts w:ascii="CMR7" w:eastAsia="Times New Roman" w:hAnsi="CMR7" w:cs="Times New Roman"/>
          <w:kern w:val="0"/>
          <w:position w:val="8"/>
          <w:sz w:val="14"/>
          <w:szCs w:val="14"/>
          <w:lang w:val="en-US" w:eastAsia="de-DE"/>
          <w14:ligatures w14:val="none"/>
        </w:rPr>
        <w:t xml:space="preserve">2 </w:t>
      </w:r>
      <w:r w:rsidRPr="00152FE7">
        <w:rPr>
          <w:rFonts w:ascii="CMSY10" w:eastAsia="Times New Roman" w:hAnsi="CMSY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d</w:t>
      </w:r>
      <w:r w:rsidRPr="00152FE7">
        <w:rPr>
          <w:rFonts w:ascii="CMR10" w:eastAsia="Times New Roman" w:hAnsi="CMR10" w:cs="Times New Roman"/>
          <w:kern w:val="0"/>
          <w:sz w:val="20"/>
          <w:szCs w:val="20"/>
          <w:lang w:val="en-US" w:eastAsia="de-DE"/>
          <w14:ligatures w14:val="none"/>
        </w:rPr>
        <w:t xml:space="preserve">) </w:t>
      </w:r>
    </w:p>
    <w:p w14:paraId="77A9AA82"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 xml:space="preserve">n </w:t>
      </w:r>
      <w:r w:rsidRPr="00152FE7">
        <w:rPr>
          <w:rFonts w:ascii="CMSY10" w:eastAsia="Times New Roman" w:hAnsi="CMSY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d</w:t>
      </w:r>
      <w:r w:rsidRPr="00152FE7">
        <w:rPr>
          <w:rFonts w:ascii="CMR7" w:eastAsia="Times New Roman" w:hAnsi="CMR7" w:cs="Times New Roman"/>
          <w:kern w:val="0"/>
          <w:position w:val="8"/>
          <w:sz w:val="14"/>
          <w:szCs w:val="14"/>
          <w:lang w:val="en-US" w:eastAsia="de-DE"/>
          <w14:ligatures w14:val="none"/>
        </w:rPr>
        <w:t>2</w:t>
      </w:r>
      <w:r w:rsidRPr="00152FE7">
        <w:rPr>
          <w:rFonts w:ascii="CMR10" w:eastAsia="Times New Roman" w:hAnsi="CMR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 xml:space="preserve">k </w:t>
      </w:r>
      <w:r w:rsidRPr="00152FE7">
        <w:rPr>
          <w:rFonts w:ascii="CMSY10" w:eastAsia="Times New Roman" w:hAnsi="CMSY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 xml:space="preserve">n </w:t>
      </w:r>
      <w:r w:rsidRPr="00152FE7">
        <w:rPr>
          <w:rFonts w:ascii="CMSY10" w:eastAsia="Times New Roman" w:hAnsi="CMSY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d</w:t>
      </w:r>
      <w:r w:rsidRPr="00152FE7">
        <w:rPr>
          <w:rFonts w:ascii="CMR7" w:eastAsia="Times New Roman" w:hAnsi="CMR7" w:cs="Times New Roman"/>
          <w:kern w:val="0"/>
          <w:position w:val="8"/>
          <w:sz w:val="14"/>
          <w:szCs w:val="14"/>
          <w:lang w:val="en-US" w:eastAsia="de-DE"/>
          <w14:ligatures w14:val="none"/>
        </w:rPr>
        <w:t>2</w:t>
      </w:r>
      <w:r w:rsidRPr="00152FE7">
        <w:rPr>
          <w:rFonts w:ascii="CMR10" w:eastAsia="Times New Roman" w:hAnsi="CMR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 xml:space="preserve">r </w:t>
      </w:r>
      <w:r w:rsidRPr="00152FE7">
        <w:rPr>
          <w:rFonts w:ascii="CMSY10" w:eastAsia="Times New Roman" w:hAnsi="CMSY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 xml:space="preserve">n </w:t>
      </w:r>
      <w:r w:rsidRPr="00152FE7">
        <w:rPr>
          <w:rFonts w:ascii="CMSY10" w:eastAsia="Times New Roman" w:hAnsi="CMSY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d</w:t>
      </w:r>
      <w:r w:rsidRPr="00152FE7">
        <w:rPr>
          <w:rFonts w:ascii="CMR10" w:eastAsia="Times New Roman" w:hAnsi="CMR10" w:cs="Times New Roman"/>
          <w:kern w:val="0"/>
          <w:sz w:val="20"/>
          <w:szCs w:val="20"/>
          <w:lang w:val="en-US" w:eastAsia="de-DE"/>
          <w14:ligatures w14:val="none"/>
        </w:rPr>
        <w:t xml:space="preserve">) </w:t>
      </w:r>
    </w:p>
    <w:p w14:paraId="42FF3304"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Sequential Maximum Path Length Operations </w:t>
      </w:r>
    </w:p>
    <w:p w14:paraId="5354E89C"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 xml:space="preserve">(1)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 xml:space="preserve">(1)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n</w:t>
      </w:r>
      <w:r w:rsidRPr="00152FE7">
        <w:rPr>
          <w:rFonts w:ascii="CMR10" w:eastAsia="Times New Roman" w:hAnsi="CMR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n</w:t>
      </w:r>
      <w:r w:rsidRPr="00152FE7">
        <w:rPr>
          <w:rFonts w:ascii="CMR10" w:eastAsia="Times New Roman" w:hAnsi="CMR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 xml:space="preserve">(1)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log</w:t>
      </w:r>
      <w:r w:rsidRPr="00152FE7">
        <w:rPr>
          <w:rFonts w:ascii="CMMI7" w:eastAsia="Times New Roman" w:hAnsi="CMMI7" w:cs="Times New Roman"/>
          <w:kern w:val="0"/>
          <w:position w:val="-2"/>
          <w:sz w:val="14"/>
          <w:szCs w:val="14"/>
          <w:lang w:val="en-US" w:eastAsia="de-DE"/>
          <w14:ligatures w14:val="none"/>
        </w:rPr>
        <w:t>k</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n</w:t>
      </w:r>
      <w:r w:rsidRPr="00152FE7">
        <w:rPr>
          <w:rFonts w:ascii="CMR10" w:eastAsia="Times New Roman" w:hAnsi="CMR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 xml:space="preserve">(1)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n/r</w:t>
      </w:r>
      <w:r w:rsidRPr="00152FE7">
        <w:rPr>
          <w:rFonts w:ascii="CMR10" w:eastAsia="Times New Roman" w:hAnsi="CMR10" w:cs="Times New Roman"/>
          <w:kern w:val="0"/>
          <w:sz w:val="20"/>
          <w:szCs w:val="20"/>
          <w:lang w:val="en-US" w:eastAsia="de-DE"/>
          <w14:ligatures w14:val="none"/>
        </w:rPr>
        <w:t xml:space="preserve">) </w:t>
      </w:r>
    </w:p>
    <w:p w14:paraId="7B6C7F6F" w14:textId="7EBEA4AC"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Containers/UBF8T346G9.ms/WebArchiveCopyPasteTempFiles/com.microsoft.Word/page6image3052376544"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2C072D78" wp14:editId="1E3F5578">
            <wp:extent cx="4759960" cy="2743200"/>
            <wp:effectExtent l="0" t="0" r="2540" b="0"/>
            <wp:docPr id="1111301424" name="Grafik 49" descr="page6image305237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ge6image30523765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996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Containers/UBF8T346G9.ms/WebArchiveCopyPasteTempFiles/com.microsoft.Word/page6image3052376848"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2A68200C" wp14:editId="233A66D0">
            <wp:extent cx="4759960" cy="2743200"/>
            <wp:effectExtent l="0" t="0" r="2540" b="0"/>
            <wp:docPr id="1769300363" name="Grafik 48" descr="page6image305237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ge6image30523768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996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0C61D29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bottoms of the encoder and decoder stacks. The positional encodings have the same dimension </w:t>
      </w:r>
      <w:r w:rsidRPr="00152FE7">
        <w:rPr>
          <w:rFonts w:ascii="CMMI10" w:eastAsia="Times New Roman" w:hAnsi="CMMI10" w:cs="Times New Roman"/>
          <w:kern w:val="0"/>
          <w:sz w:val="20"/>
          <w:szCs w:val="20"/>
          <w:lang w:val="en-US" w:eastAsia="de-DE"/>
          <w14:ligatures w14:val="none"/>
        </w:rPr>
        <w:t>d</w:t>
      </w:r>
      <w:r w:rsidRPr="00152FE7">
        <w:rPr>
          <w:rFonts w:ascii="NimbusRomNo9L" w:eastAsia="Times New Roman" w:hAnsi="NimbusRomNo9L" w:cs="Times New Roman"/>
          <w:kern w:val="0"/>
          <w:position w:val="-2"/>
          <w:sz w:val="14"/>
          <w:szCs w:val="14"/>
          <w:lang w:val="en-US" w:eastAsia="de-DE"/>
          <w14:ligatures w14:val="none"/>
        </w:rPr>
        <w:t xml:space="preserve">model </w:t>
      </w:r>
      <w:r w:rsidRPr="00152FE7">
        <w:rPr>
          <w:rFonts w:ascii="NimbusRomNo9L" w:eastAsia="Times New Roman" w:hAnsi="NimbusRomNo9L" w:cs="Times New Roman"/>
          <w:kern w:val="0"/>
          <w:sz w:val="20"/>
          <w:szCs w:val="20"/>
          <w:lang w:val="en-US" w:eastAsia="de-DE"/>
          <w14:ligatures w14:val="none"/>
        </w:rPr>
        <w:t xml:space="preserve">as the embeddings, so that the two can be summed. There are many choices of positional encodings, learned and fixed [8]. </w:t>
      </w:r>
    </w:p>
    <w:p w14:paraId="1FD7C74A"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In this work, we use sine and cosine functions of different frequencies: </w:t>
      </w:r>
      <w:r w:rsidRPr="00152FE7">
        <w:rPr>
          <w:rFonts w:ascii="CMMI10" w:eastAsia="Times New Roman" w:hAnsi="CMMI10" w:cs="Times New Roman"/>
          <w:kern w:val="0"/>
          <w:sz w:val="20"/>
          <w:szCs w:val="20"/>
          <w:lang w:val="en-US" w:eastAsia="de-DE"/>
          <w14:ligatures w14:val="none"/>
        </w:rPr>
        <w:t>PE</w:t>
      </w:r>
      <w:r w:rsidRPr="00152FE7">
        <w:rPr>
          <w:rFonts w:ascii="CMR7" w:eastAsia="Times New Roman" w:hAnsi="CMR7" w:cs="Times New Roman"/>
          <w:kern w:val="0"/>
          <w:position w:val="-4"/>
          <w:sz w:val="14"/>
          <w:szCs w:val="14"/>
          <w:lang w:val="en-US" w:eastAsia="de-DE"/>
          <w14:ligatures w14:val="none"/>
        </w:rPr>
        <w:t>(</w:t>
      </w:r>
      <w:r w:rsidRPr="00152FE7">
        <w:rPr>
          <w:rFonts w:ascii="CMMI7" w:eastAsia="Times New Roman" w:hAnsi="CMMI7" w:cs="Times New Roman"/>
          <w:kern w:val="0"/>
          <w:position w:val="-4"/>
          <w:sz w:val="14"/>
          <w:szCs w:val="14"/>
          <w:lang w:val="en-US" w:eastAsia="de-DE"/>
          <w14:ligatures w14:val="none"/>
        </w:rPr>
        <w:t>pos,</w:t>
      </w:r>
      <w:r w:rsidRPr="00152FE7">
        <w:rPr>
          <w:rFonts w:ascii="CMR7" w:eastAsia="Times New Roman" w:hAnsi="CMR7" w:cs="Times New Roman"/>
          <w:kern w:val="0"/>
          <w:position w:val="-4"/>
          <w:sz w:val="14"/>
          <w:szCs w:val="14"/>
          <w:lang w:val="en-US" w:eastAsia="de-DE"/>
          <w14:ligatures w14:val="none"/>
        </w:rPr>
        <w:t>2</w:t>
      </w:r>
      <w:r w:rsidRPr="00152FE7">
        <w:rPr>
          <w:rFonts w:ascii="CMMI7" w:eastAsia="Times New Roman" w:hAnsi="CMMI7" w:cs="Times New Roman"/>
          <w:kern w:val="0"/>
          <w:position w:val="-4"/>
          <w:sz w:val="14"/>
          <w:szCs w:val="14"/>
          <w:lang w:val="en-US" w:eastAsia="de-DE"/>
          <w14:ligatures w14:val="none"/>
        </w:rPr>
        <w:t>i</w:t>
      </w:r>
      <w:r w:rsidRPr="00152FE7">
        <w:rPr>
          <w:rFonts w:ascii="CMR7" w:eastAsia="Times New Roman" w:hAnsi="CMR7" w:cs="Times New Roman"/>
          <w:kern w:val="0"/>
          <w:position w:val="-4"/>
          <w:sz w:val="14"/>
          <w:szCs w:val="14"/>
          <w:lang w:val="en-US" w:eastAsia="de-DE"/>
          <w14:ligatures w14:val="none"/>
        </w:rPr>
        <w:t xml:space="preserve">) </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sin</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pos/</w:t>
      </w:r>
      <w:r w:rsidRPr="00152FE7">
        <w:rPr>
          <w:rFonts w:ascii="CMR10" w:eastAsia="Times New Roman" w:hAnsi="CMR10" w:cs="Times New Roman"/>
          <w:kern w:val="0"/>
          <w:sz w:val="20"/>
          <w:szCs w:val="20"/>
          <w:lang w:val="en-US" w:eastAsia="de-DE"/>
          <w14:ligatures w14:val="none"/>
        </w:rPr>
        <w:t>10000</w:t>
      </w:r>
      <w:r w:rsidRPr="00152FE7">
        <w:rPr>
          <w:rFonts w:ascii="CMR7" w:eastAsia="Times New Roman" w:hAnsi="CMR7" w:cs="Times New Roman"/>
          <w:kern w:val="0"/>
          <w:position w:val="8"/>
          <w:sz w:val="14"/>
          <w:szCs w:val="14"/>
          <w:lang w:val="en-US" w:eastAsia="de-DE"/>
          <w14:ligatures w14:val="none"/>
        </w:rPr>
        <w:t>2</w:t>
      </w:r>
      <w:r w:rsidRPr="00152FE7">
        <w:rPr>
          <w:rFonts w:ascii="CMMI7" w:eastAsia="Times New Roman" w:hAnsi="CMMI7" w:cs="Times New Roman"/>
          <w:kern w:val="0"/>
          <w:position w:val="8"/>
          <w:sz w:val="14"/>
          <w:szCs w:val="14"/>
          <w:lang w:val="en-US" w:eastAsia="de-DE"/>
          <w14:ligatures w14:val="none"/>
        </w:rPr>
        <w:t>i/d</w:t>
      </w:r>
      <w:r w:rsidRPr="00152FE7">
        <w:rPr>
          <w:rFonts w:ascii="NimbusRomNo9L" w:eastAsia="Times New Roman" w:hAnsi="NimbusRomNo9L" w:cs="Times New Roman"/>
          <w:kern w:val="0"/>
          <w:position w:val="6"/>
          <w:sz w:val="10"/>
          <w:szCs w:val="10"/>
          <w:lang w:val="en-US" w:eastAsia="de-DE"/>
          <w14:ligatures w14:val="none"/>
        </w:rPr>
        <w:t>model</w:t>
      </w:r>
      <w:r w:rsidRPr="00152FE7">
        <w:rPr>
          <w:rFonts w:ascii="CMR10" w:eastAsia="Times New Roman" w:hAnsi="CMR10" w:cs="Times New Roman"/>
          <w:kern w:val="0"/>
          <w:sz w:val="20"/>
          <w:szCs w:val="20"/>
          <w:lang w:val="en-US" w:eastAsia="de-DE"/>
          <w14:ligatures w14:val="none"/>
        </w:rPr>
        <w:t xml:space="preserve">) </w:t>
      </w:r>
    </w:p>
    <w:p w14:paraId="340527B8"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MI10" w:eastAsia="Times New Roman" w:hAnsi="CMMI10" w:cs="Times New Roman"/>
          <w:kern w:val="0"/>
          <w:sz w:val="20"/>
          <w:szCs w:val="20"/>
          <w:lang w:val="en-US" w:eastAsia="de-DE"/>
          <w14:ligatures w14:val="none"/>
        </w:rPr>
        <w:lastRenderedPageBreak/>
        <w:t>PE</w:t>
      </w:r>
      <w:r w:rsidRPr="00152FE7">
        <w:rPr>
          <w:rFonts w:ascii="CMR7" w:eastAsia="Times New Roman" w:hAnsi="CMR7" w:cs="Times New Roman"/>
          <w:kern w:val="0"/>
          <w:position w:val="-4"/>
          <w:sz w:val="14"/>
          <w:szCs w:val="14"/>
          <w:lang w:val="en-US" w:eastAsia="de-DE"/>
          <w14:ligatures w14:val="none"/>
        </w:rPr>
        <w:t>(</w:t>
      </w:r>
      <w:r w:rsidRPr="00152FE7">
        <w:rPr>
          <w:rFonts w:ascii="CMMI7" w:eastAsia="Times New Roman" w:hAnsi="CMMI7" w:cs="Times New Roman"/>
          <w:kern w:val="0"/>
          <w:position w:val="-4"/>
          <w:sz w:val="14"/>
          <w:szCs w:val="14"/>
          <w:lang w:val="en-US" w:eastAsia="de-DE"/>
          <w14:ligatures w14:val="none"/>
        </w:rPr>
        <w:t>pos,</w:t>
      </w:r>
      <w:r w:rsidRPr="00152FE7">
        <w:rPr>
          <w:rFonts w:ascii="CMR7" w:eastAsia="Times New Roman" w:hAnsi="CMR7" w:cs="Times New Roman"/>
          <w:kern w:val="0"/>
          <w:position w:val="-4"/>
          <w:sz w:val="14"/>
          <w:szCs w:val="14"/>
          <w:lang w:val="en-US" w:eastAsia="de-DE"/>
          <w14:ligatures w14:val="none"/>
        </w:rPr>
        <w:t>2</w:t>
      </w:r>
      <w:r w:rsidRPr="00152FE7">
        <w:rPr>
          <w:rFonts w:ascii="CMMI7" w:eastAsia="Times New Roman" w:hAnsi="CMMI7" w:cs="Times New Roman"/>
          <w:kern w:val="0"/>
          <w:position w:val="-4"/>
          <w:sz w:val="14"/>
          <w:szCs w:val="14"/>
          <w:lang w:val="en-US" w:eastAsia="de-DE"/>
          <w14:ligatures w14:val="none"/>
        </w:rPr>
        <w:t>i</w:t>
      </w:r>
      <w:r w:rsidRPr="00152FE7">
        <w:rPr>
          <w:rFonts w:ascii="CMR7" w:eastAsia="Times New Roman" w:hAnsi="CMR7" w:cs="Times New Roman"/>
          <w:kern w:val="0"/>
          <w:position w:val="-4"/>
          <w:sz w:val="14"/>
          <w:szCs w:val="14"/>
          <w:lang w:val="en-US" w:eastAsia="de-DE"/>
          <w14:ligatures w14:val="none"/>
        </w:rPr>
        <w:t xml:space="preserve">+1) </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cos</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pos/</w:t>
      </w:r>
      <w:r w:rsidRPr="00152FE7">
        <w:rPr>
          <w:rFonts w:ascii="CMR10" w:eastAsia="Times New Roman" w:hAnsi="CMR10" w:cs="Times New Roman"/>
          <w:kern w:val="0"/>
          <w:sz w:val="20"/>
          <w:szCs w:val="20"/>
          <w:lang w:val="en-US" w:eastAsia="de-DE"/>
          <w14:ligatures w14:val="none"/>
        </w:rPr>
        <w:t>10000</w:t>
      </w:r>
      <w:r w:rsidRPr="00152FE7">
        <w:rPr>
          <w:rFonts w:ascii="CMR7" w:eastAsia="Times New Roman" w:hAnsi="CMR7" w:cs="Times New Roman"/>
          <w:kern w:val="0"/>
          <w:position w:val="8"/>
          <w:sz w:val="14"/>
          <w:szCs w:val="14"/>
          <w:lang w:val="en-US" w:eastAsia="de-DE"/>
          <w14:ligatures w14:val="none"/>
        </w:rPr>
        <w:t>2</w:t>
      </w:r>
      <w:r w:rsidRPr="00152FE7">
        <w:rPr>
          <w:rFonts w:ascii="CMMI7" w:eastAsia="Times New Roman" w:hAnsi="CMMI7" w:cs="Times New Roman"/>
          <w:kern w:val="0"/>
          <w:position w:val="8"/>
          <w:sz w:val="14"/>
          <w:szCs w:val="14"/>
          <w:lang w:val="en-US" w:eastAsia="de-DE"/>
          <w14:ligatures w14:val="none"/>
        </w:rPr>
        <w:t>i/d</w:t>
      </w:r>
      <w:r w:rsidRPr="00152FE7">
        <w:rPr>
          <w:rFonts w:ascii="NimbusRomNo9L" w:eastAsia="Times New Roman" w:hAnsi="NimbusRomNo9L" w:cs="Times New Roman"/>
          <w:kern w:val="0"/>
          <w:position w:val="6"/>
          <w:sz w:val="10"/>
          <w:szCs w:val="10"/>
          <w:lang w:val="en-US" w:eastAsia="de-DE"/>
          <w14:ligatures w14:val="none"/>
        </w:rPr>
        <w:t>model</w:t>
      </w:r>
      <w:r w:rsidRPr="00152FE7">
        <w:rPr>
          <w:rFonts w:ascii="CMR10" w:eastAsia="Times New Roman" w:hAnsi="CMR10" w:cs="Times New Roman"/>
          <w:kern w:val="0"/>
          <w:sz w:val="20"/>
          <w:szCs w:val="20"/>
          <w:lang w:val="en-US" w:eastAsia="de-DE"/>
          <w14:ligatures w14:val="none"/>
        </w:rPr>
        <w:t xml:space="preserve">) </w:t>
      </w:r>
    </w:p>
    <w:p w14:paraId="44D17C69"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where </w:t>
      </w:r>
      <w:r w:rsidRPr="00152FE7">
        <w:rPr>
          <w:rFonts w:ascii="CMMI10" w:eastAsia="Times New Roman" w:hAnsi="CMMI10" w:cs="Times New Roman"/>
          <w:kern w:val="0"/>
          <w:sz w:val="20"/>
          <w:szCs w:val="20"/>
          <w:lang w:val="en-US" w:eastAsia="de-DE"/>
          <w14:ligatures w14:val="none"/>
        </w:rPr>
        <w:t xml:space="preserve">pos </w:t>
      </w:r>
      <w:r w:rsidRPr="00152FE7">
        <w:rPr>
          <w:rFonts w:ascii="NimbusRomNo9L" w:eastAsia="Times New Roman" w:hAnsi="NimbusRomNo9L" w:cs="Times New Roman"/>
          <w:kern w:val="0"/>
          <w:sz w:val="20"/>
          <w:szCs w:val="20"/>
          <w:lang w:val="en-US" w:eastAsia="de-DE"/>
          <w14:ligatures w14:val="none"/>
        </w:rPr>
        <w:t xml:space="preserve">is the position and </w:t>
      </w:r>
      <w:r w:rsidRPr="00152FE7">
        <w:rPr>
          <w:rFonts w:ascii="CMMI10" w:eastAsia="Times New Roman" w:hAnsi="CMMI10" w:cs="Times New Roman"/>
          <w:kern w:val="0"/>
          <w:sz w:val="20"/>
          <w:szCs w:val="20"/>
          <w:lang w:val="en-US" w:eastAsia="de-DE"/>
          <w14:ligatures w14:val="none"/>
        </w:rPr>
        <w:t xml:space="preserve">i </w:t>
      </w:r>
      <w:r w:rsidRPr="00152FE7">
        <w:rPr>
          <w:rFonts w:ascii="NimbusRomNo9L" w:eastAsia="Times New Roman" w:hAnsi="NimbusRomNo9L" w:cs="Times New Roman"/>
          <w:kern w:val="0"/>
          <w:sz w:val="20"/>
          <w:szCs w:val="20"/>
          <w:lang w:val="en-US" w:eastAsia="de-DE"/>
          <w14:ligatures w14:val="none"/>
        </w:rPr>
        <w:t xml:space="preserve">is the dimension. That is, each dimension of the positional encoding corresponds to a sinusoid. The wavelengths form a geometric progression from </w:t>
      </w:r>
      <w:r w:rsidRPr="00152FE7">
        <w:rPr>
          <w:rFonts w:ascii="CMR10" w:eastAsia="Times New Roman" w:hAnsi="CMR10" w:cs="Times New Roman"/>
          <w:kern w:val="0"/>
          <w:sz w:val="20"/>
          <w:szCs w:val="20"/>
          <w:lang w:val="en-US" w:eastAsia="de-DE"/>
          <w14:ligatures w14:val="none"/>
        </w:rPr>
        <w:t>2</w:t>
      </w:r>
      <w:r w:rsidRPr="00152FE7">
        <w:rPr>
          <w:rFonts w:ascii="CMMI10" w:eastAsia="Times New Roman" w:hAnsi="CMMI10" w:cs="Times New Roman"/>
          <w:kern w:val="0"/>
          <w:sz w:val="20"/>
          <w:szCs w:val="20"/>
          <w:lang w:eastAsia="de-DE"/>
          <w14:ligatures w14:val="none"/>
        </w:rPr>
        <w:t>π</w:t>
      </w:r>
      <w:r w:rsidRPr="00152FE7">
        <w:rPr>
          <w:rFonts w:ascii="CMMI10" w:eastAsia="Times New Roman" w:hAnsi="CMMI10" w:cs="Times New Roman"/>
          <w:kern w:val="0"/>
          <w:sz w:val="20"/>
          <w:szCs w:val="20"/>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to </w:t>
      </w:r>
      <w:r w:rsidRPr="00152FE7">
        <w:rPr>
          <w:rFonts w:ascii="CMR10" w:eastAsia="Times New Roman" w:hAnsi="CMR10" w:cs="Times New Roman"/>
          <w:kern w:val="0"/>
          <w:sz w:val="20"/>
          <w:szCs w:val="20"/>
          <w:lang w:val="en-US" w:eastAsia="de-DE"/>
          <w14:ligatures w14:val="none"/>
        </w:rPr>
        <w:t xml:space="preserve">10000 </w:t>
      </w:r>
      <w:r w:rsidRPr="00152FE7">
        <w:rPr>
          <w:rFonts w:ascii="CMSY10" w:eastAsia="Times New Roman" w:hAnsi="CMSY10" w:cs="Times New Roman"/>
          <w:kern w:val="0"/>
          <w:sz w:val="20"/>
          <w:szCs w:val="20"/>
          <w:lang w:val="en-US" w:eastAsia="de-DE"/>
          <w14:ligatures w14:val="none"/>
        </w:rPr>
        <w:t xml:space="preserve">· </w:t>
      </w:r>
      <w:r w:rsidRPr="00152FE7">
        <w:rPr>
          <w:rFonts w:ascii="CMR10" w:eastAsia="Times New Roman" w:hAnsi="CMR10" w:cs="Times New Roman"/>
          <w:kern w:val="0"/>
          <w:sz w:val="20"/>
          <w:szCs w:val="20"/>
          <w:lang w:val="en-US" w:eastAsia="de-DE"/>
          <w14:ligatures w14:val="none"/>
        </w:rPr>
        <w:t>2</w:t>
      </w:r>
      <w:r w:rsidRPr="00152FE7">
        <w:rPr>
          <w:rFonts w:ascii="CMMI10" w:eastAsia="Times New Roman" w:hAnsi="CMMI10" w:cs="Times New Roman"/>
          <w:kern w:val="0"/>
          <w:sz w:val="20"/>
          <w:szCs w:val="20"/>
          <w:lang w:eastAsia="de-DE"/>
          <w14:ligatures w14:val="none"/>
        </w:rPr>
        <w:t>π</w:t>
      </w:r>
      <w:r w:rsidRPr="00152FE7">
        <w:rPr>
          <w:rFonts w:ascii="NimbusRomNo9L" w:eastAsia="Times New Roman" w:hAnsi="NimbusRomNo9L" w:cs="Times New Roman"/>
          <w:kern w:val="0"/>
          <w:sz w:val="20"/>
          <w:szCs w:val="20"/>
          <w:lang w:val="en-US" w:eastAsia="de-DE"/>
          <w14:ligatures w14:val="none"/>
        </w:rPr>
        <w:t xml:space="preserve">. We chose this function because we hypothesized it would allow the model to easily learn to attend by relative positions, since for any fixed offset </w:t>
      </w:r>
      <w:r w:rsidRPr="00152FE7">
        <w:rPr>
          <w:rFonts w:ascii="CMMI10" w:eastAsia="Times New Roman" w:hAnsi="CMMI10" w:cs="Times New Roman"/>
          <w:kern w:val="0"/>
          <w:sz w:val="20"/>
          <w:szCs w:val="20"/>
          <w:lang w:val="en-US" w:eastAsia="de-DE"/>
          <w14:ligatures w14:val="none"/>
        </w:rPr>
        <w:t>k</w:t>
      </w:r>
      <w:r w:rsidRPr="00152FE7">
        <w:rPr>
          <w:rFonts w:ascii="NimbusRomNo9L" w:eastAsia="Times New Roman" w:hAnsi="NimbusRomNo9L"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P E</w:t>
      </w:r>
      <w:r w:rsidRPr="00152FE7">
        <w:rPr>
          <w:rFonts w:ascii="CMMI7" w:eastAsia="Times New Roman" w:hAnsi="CMMI7" w:cs="Times New Roman"/>
          <w:kern w:val="0"/>
          <w:position w:val="-2"/>
          <w:sz w:val="14"/>
          <w:szCs w:val="14"/>
          <w:lang w:val="en-US" w:eastAsia="de-DE"/>
          <w14:ligatures w14:val="none"/>
        </w:rPr>
        <w:t>pos</w:t>
      </w:r>
      <w:r w:rsidRPr="00152FE7">
        <w:rPr>
          <w:rFonts w:ascii="CMR7" w:eastAsia="Times New Roman" w:hAnsi="CMR7" w:cs="Times New Roman"/>
          <w:kern w:val="0"/>
          <w:position w:val="-2"/>
          <w:sz w:val="14"/>
          <w:szCs w:val="14"/>
          <w:lang w:val="en-US" w:eastAsia="de-DE"/>
          <w14:ligatures w14:val="none"/>
        </w:rPr>
        <w:t>+</w:t>
      </w:r>
      <w:r w:rsidRPr="00152FE7">
        <w:rPr>
          <w:rFonts w:ascii="CMMI7" w:eastAsia="Times New Roman" w:hAnsi="CMMI7" w:cs="Times New Roman"/>
          <w:kern w:val="0"/>
          <w:position w:val="-2"/>
          <w:sz w:val="14"/>
          <w:szCs w:val="14"/>
          <w:lang w:val="en-US" w:eastAsia="de-DE"/>
          <w14:ligatures w14:val="none"/>
        </w:rPr>
        <w:t xml:space="preserve">k </w:t>
      </w:r>
      <w:r w:rsidRPr="00152FE7">
        <w:rPr>
          <w:rFonts w:ascii="NimbusRomNo9L" w:eastAsia="Times New Roman" w:hAnsi="NimbusRomNo9L" w:cs="Times New Roman"/>
          <w:kern w:val="0"/>
          <w:sz w:val="20"/>
          <w:szCs w:val="20"/>
          <w:lang w:val="en-US" w:eastAsia="de-DE"/>
          <w14:ligatures w14:val="none"/>
        </w:rPr>
        <w:t xml:space="preserve">can be represented as a linear function of </w:t>
      </w:r>
      <w:r w:rsidRPr="00152FE7">
        <w:rPr>
          <w:rFonts w:ascii="CMMI10" w:eastAsia="Times New Roman" w:hAnsi="CMMI10" w:cs="Times New Roman"/>
          <w:kern w:val="0"/>
          <w:position w:val="2"/>
          <w:sz w:val="20"/>
          <w:szCs w:val="20"/>
          <w:lang w:val="en-US" w:eastAsia="de-DE"/>
          <w14:ligatures w14:val="none"/>
        </w:rPr>
        <w:t>PE</w:t>
      </w:r>
      <w:r w:rsidRPr="00152FE7">
        <w:rPr>
          <w:rFonts w:ascii="CMMI7" w:eastAsia="Times New Roman" w:hAnsi="CMMI7" w:cs="Times New Roman"/>
          <w:kern w:val="0"/>
          <w:sz w:val="14"/>
          <w:szCs w:val="14"/>
          <w:lang w:val="en-US" w:eastAsia="de-DE"/>
          <w14:ligatures w14:val="none"/>
        </w:rPr>
        <w:t>pos</w:t>
      </w:r>
      <w:r w:rsidRPr="00152FE7">
        <w:rPr>
          <w:rFonts w:ascii="NimbusRomNo9L" w:eastAsia="Times New Roman" w:hAnsi="NimbusRomNo9L" w:cs="Times New Roman"/>
          <w:kern w:val="0"/>
          <w:position w:val="2"/>
          <w:sz w:val="20"/>
          <w:szCs w:val="20"/>
          <w:lang w:val="en-US" w:eastAsia="de-DE"/>
          <w14:ligatures w14:val="none"/>
        </w:rPr>
        <w:t xml:space="preserve">. </w:t>
      </w:r>
    </w:p>
    <w:p w14:paraId="339E9552"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We also experimented with using learned positional embeddings [8] instead, and found that the two versions produced nearly identical results (see Table 3 row (E)). We chose the sinusoidal version because it may allow the model to extrapolate to sequence lengths longer than the ones encountered during training. </w:t>
      </w:r>
    </w:p>
    <w:p w14:paraId="65D34813"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lang w:val="en-US" w:eastAsia="de-DE"/>
          <w14:ligatures w14:val="none"/>
        </w:rPr>
        <w:t xml:space="preserve">4 Why Self-Attention </w:t>
      </w:r>
    </w:p>
    <w:p w14:paraId="7580E035"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In this section we compare various aspects of self-attention layers to the recurrent and convolu- tional layers commonly used for mapping one variable-length sequence of symbol representations </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x</w:t>
      </w:r>
      <w:r w:rsidRPr="00152FE7">
        <w:rPr>
          <w:rFonts w:ascii="CMR7" w:eastAsia="Times New Roman" w:hAnsi="CMR7" w:cs="Times New Roman"/>
          <w:kern w:val="0"/>
          <w:position w:val="-2"/>
          <w:sz w:val="14"/>
          <w:szCs w:val="14"/>
          <w:lang w:val="en-US" w:eastAsia="de-DE"/>
          <w14:ligatures w14:val="none"/>
        </w:rPr>
        <w:t>1</w:t>
      </w:r>
      <w:r w:rsidRPr="00152FE7">
        <w:rPr>
          <w:rFonts w:ascii="CMMI10" w:eastAsia="Times New Roman" w:hAnsi="CMMI10" w:cs="Times New Roman"/>
          <w:kern w:val="0"/>
          <w:sz w:val="20"/>
          <w:szCs w:val="20"/>
          <w:lang w:val="en-US" w:eastAsia="de-DE"/>
          <w14:ligatures w14:val="none"/>
        </w:rPr>
        <w:t>, ..., x</w:t>
      </w:r>
      <w:r w:rsidRPr="00152FE7">
        <w:rPr>
          <w:rFonts w:ascii="CMMI7" w:eastAsia="Times New Roman" w:hAnsi="CMMI7" w:cs="Times New Roman"/>
          <w:kern w:val="0"/>
          <w:position w:val="-2"/>
          <w:sz w:val="14"/>
          <w:szCs w:val="14"/>
          <w:lang w:val="en-US" w:eastAsia="de-DE"/>
          <w14:ligatures w14:val="none"/>
        </w:rPr>
        <w:t>n</w:t>
      </w:r>
      <w:r w:rsidRPr="00152FE7">
        <w:rPr>
          <w:rFonts w:ascii="CMR10" w:eastAsia="Times New Roman" w:hAnsi="CMR10" w:cs="Times New Roman"/>
          <w:kern w:val="0"/>
          <w:sz w:val="20"/>
          <w:szCs w:val="20"/>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to another sequence of equal length </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z</w:t>
      </w:r>
      <w:r w:rsidRPr="00152FE7">
        <w:rPr>
          <w:rFonts w:ascii="CMR7" w:eastAsia="Times New Roman" w:hAnsi="CMR7" w:cs="Times New Roman"/>
          <w:kern w:val="0"/>
          <w:position w:val="-2"/>
          <w:sz w:val="14"/>
          <w:szCs w:val="14"/>
          <w:lang w:val="en-US" w:eastAsia="de-DE"/>
          <w14:ligatures w14:val="none"/>
        </w:rPr>
        <w:t>1</w:t>
      </w:r>
      <w:r w:rsidRPr="00152FE7">
        <w:rPr>
          <w:rFonts w:ascii="CMMI10" w:eastAsia="Times New Roman" w:hAnsi="CMMI10" w:cs="Times New Roman"/>
          <w:kern w:val="0"/>
          <w:sz w:val="20"/>
          <w:szCs w:val="20"/>
          <w:lang w:val="en-US" w:eastAsia="de-DE"/>
          <w14:ligatures w14:val="none"/>
        </w:rPr>
        <w:t>, ..., z</w:t>
      </w:r>
      <w:r w:rsidRPr="00152FE7">
        <w:rPr>
          <w:rFonts w:ascii="CMMI7" w:eastAsia="Times New Roman" w:hAnsi="CMMI7" w:cs="Times New Roman"/>
          <w:kern w:val="0"/>
          <w:position w:val="-2"/>
          <w:sz w:val="14"/>
          <w:szCs w:val="14"/>
          <w:lang w:val="en-US" w:eastAsia="de-DE"/>
          <w14:ligatures w14:val="none"/>
        </w:rPr>
        <w:t>n</w:t>
      </w:r>
      <w:r w:rsidRPr="00152FE7">
        <w:rPr>
          <w:rFonts w:ascii="CMR10" w:eastAsia="Times New Roman" w:hAnsi="CMR10" w:cs="Times New Roman"/>
          <w:kern w:val="0"/>
          <w:sz w:val="20"/>
          <w:szCs w:val="20"/>
          <w:lang w:val="en-US" w:eastAsia="de-DE"/>
          <w14:ligatures w14:val="none"/>
        </w:rPr>
        <w:t>)</w:t>
      </w:r>
      <w:r w:rsidRPr="00152FE7">
        <w:rPr>
          <w:rFonts w:ascii="NimbusRomNo9L" w:eastAsia="Times New Roman" w:hAnsi="NimbusRomNo9L" w:cs="Times New Roman"/>
          <w:kern w:val="0"/>
          <w:sz w:val="20"/>
          <w:szCs w:val="20"/>
          <w:lang w:val="en-US" w:eastAsia="de-DE"/>
          <w14:ligatures w14:val="none"/>
        </w:rPr>
        <w:t xml:space="preserve">, with </w:t>
      </w:r>
      <w:r w:rsidRPr="00152FE7">
        <w:rPr>
          <w:rFonts w:ascii="CMMI10" w:eastAsia="Times New Roman" w:hAnsi="CMMI10" w:cs="Times New Roman"/>
          <w:kern w:val="0"/>
          <w:sz w:val="20"/>
          <w:szCs w:val="20"/>
          <w:lang w:val="en-US" w:eastAsia="de-DE"/>
          <w14:ligatures w14:val="none"/>
        </w:rPr>
        <w:t>x</w:t>
      </w:r>
      <w:r w:rsidRPr="00152FE7">
        <w:rPr>
          <w:rFonts w:ascii="CMMI7" w:eastAsia="Times New Roman" w:hAnsi="CMMI7" w:cs="Times New Roman"/>
          <w:kern w:val="0"/>
          <w:position w:val="-2"/>
          <w:sz w:val="14"/>
          <w:szCs w:val="14"/>
          <w:lang w:val="en-US" w:eastAsia="de-DE"/>
          <w14:ligatures w14:val="none"/>
        </w:rPr>
        <w:t>i</w:t>
      </w:r>
      <w:r w:rsidRPr="00152FE7">
        <w:rPr>
          <w:rFonts w:ascii="CMMI10" w:eastAsia="Times New Roman" w:hAnsi="CMMI10" w:cs="Times New Roman"/>
          <w:kern w:val="0"/>
          <w:sz w:val="20"/>
          <w:szCs w:val="20"/>
          <w:lang w:val="en-US" w:eastAsia="de-DE"/>
          <w14:ligatures w14:val="none"/>
        </w:rPr>
        <w:t>, z</w:t>
      </w:r>
      <w:r w:rsidRPr="00152FE7">
        <w:rPr>
          <w:rFonts w:ascii="CMMI7" w:eastAsia="Times New Roman" w:hAnsi="CMMI7" w:cs="Times New Roman"/>
          <w:kern w:val="0"/>
          <w:position w:val="-2"/>
          <w:sz w:val="14"/>
          <w:szCs w:val="14"/>
          <w:lang w:val="en-US" w:eastAsia="de-DE"/>
          <w14:ligatures w14:val="none"/>
        </w:rPr>
        <w:t xml:space="preserve">i </w:t>
      </w:r>
      <w:r w:rsidRPr="00152FE7">
        <w:rPr>
          <w:rFonts w:ascii="CMSY10" w:eastAsia="Times New Roman" w:hAnsi="CMSY10" w:cs="Times New Roman"/>
          <w:kern w:val="0"/>
          <w:sz w:val="20"/>
          <w:szCs w:val="20"/>
          <w:lang w:val="en-US" w:eastAsia="de-DE"/>
          <w14:ligatures w14:val="none"/>
        </w:rPr>
        <w:t xml:space="preserve">∈ </w:t>
      </w:r>
      <w:r w:rsidRPr="00152FE7">
        <w:rPr>
          <w:rFonts w:ascii="MSBM10" w:eastAsia="Times New Roman" w:hAnsi="MSBM10" w:cs="Times New Roman"/>
          <w:kern w:val="0"/>
          <w:sz w:val="20"/>
          <w:szCs w:val="20"/>
          <w:lang w:val="en-US" w:eastAsia="de-DE"/>
          <w14:ligatures w14:val="none"/>
        </w:rPr>
        <w:t>R</w:t>
      </w:r>
      <w:r w:rsidRPr="00152FE7">
        <w:rPr>
          <w:rFonts w:ascii="CMMI7" w:eastAsia="Times New Roman" w:hAnsi="CMMI7" w:cs="Times New Roman"/>
          <w:kern w:val="0"/>
          <w:position w:val="8"/>
          <w:sz w:val="14"/>
          <w:szCs w:val="14"/>
          <w:lang w:val="en-US" w:eastAsia="de-DE"/>
          <w14:ligatures w14:val="none"/>
        </w:rPr>
        <w:t>d</w:t>
      </w:r>
      <w:r w:rsidRPr="00152FE7">
        <w:rPr>
          <w:rFonts w:ascii="NimbusRomNo9L" w:eastAsia="Times New Roman" w:hAnsi="NimbusRomNo9L" w:cs="Times New Roman"/>
          <w:kern w:val="0"/>
          <w:sz w:val="20"/>
          <w:szCs w:val="20"/>
          <w:lang w:val="en-US" w:eastAsia="de-DE"/>
          <w14:ligatures w14:val="none"/>
        </w:rPr>
        <w:t xml:space="preserve">, such as a hidden layer in a typical sequence transduction encoder or decoder. Motivating our use of self-attention we </w:t>
      </w:r>
    </w:p>
    <w:p w14:paraId="6C26534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consider three desiderata. </w:t>
      </w:r>
    </w:p>
    <w:p w14:paraId="1554C426"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One is the total computational complexity per layer. Another is the amount of computation that can be parallelized, as measured by the minimum number of sequential operations required. </w:t>
      </w:r>
    </w:p>
    <w:p w14:paraId="6FF5B00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The third is the path length between long-range dependencies in the network. Learning long-range dependencies is a key challenge in many sequence transduction tasks. One key factor affecting the ability to learn such dependencies is the length of the paths forward and backward signals have to traverse in the network. The shorter these paths between any combination of positions in the input and output sequences, the easier it is to learn long-range dependencies [11]. Hence we also compare the maximum path length between any two input and output positions in networks composed of the different layer types. </w:t>
      </w:r>
    </w:p>
    <w:p w14:paraId="3F700983"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As noted in Table 1, a self-attention layer connects all positions with a constant number of sequentially executed operations, whereas a recurrent layer requires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n</w:t>
      </w:r>
      <w:r w:rsidRPr="00152FE7">
        <w:rPr>
          <w:rFonts w:ascii="CMR10" w:eastAsia="Times New Roman" w:hAnsi="CMR10" w:cs="Times New Roman"/>
          <w:kern w:val="0"/>
          <w:sz w:val="20"/>
          <w:szCs w:val="20"/>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sequential operations. In terms of computational complexity, self-attention layers are faster than recurrent layers when the sequence length </w:t>
      </w:r>
      <w:r w:rsidRPr="00152FE7">
        <w:rPr>
          <w:rFonts w:ascii="CMMI10" w:eastAsia="Times New Roman" w:hAnsi="CMMI10" w:cs="Times New Roman"/>
          <w:kern w:val="0"/>
          <w:sz w:val="20"/>
          <w:szCs w:val="20"/>
          <w:lang w:val="en-US" w:eastAsia="de-DE"/>
          <w14:ligatures w14:val="none"/>
        </w:rPr>
        <w:t xml:space="preserve">n </w:t>
      </w:r>
      <w:r w:rsidRPr="00152FE7">
        <w:rPr>
          <w:rFonts w:ascii="NimbusRomNo9L" w:eastAsia="Times New Roman" w:hAnsi="NimbusRomNo9L" w:cs="Times New Roman"/>
          <w:kern w:val="0"/>
          <w:sz w:val="20"/>
          <w:szCs w:val="20"/>
          <w:lang w:val="en-US" w:eastAsia="de-DE"/>
          <w14:ligatures w14:val="none"/>
        </w:rPr>
        <w:t xml:space="preserve">is smaller than the representation dimensionality </w:t>
      </w:r>
      <w:r w:rsidRPr="00152FE7">
        <w:rPr>
          <w:rFonts w:ascii="CMMI10" w:eastAsia="Times New Roman" w:hAnsi="CMMI10" w:cs="Times New Roman"/>
          <w:kern w:val="0"/>
          <w:sz w:val="20"/>
          <w:szCs w:val="20"/>
          <w:lang w:val="en-US" w:eastAsia="de-DE"/>
          <w14:ligatures w14:val="none"/>
        </w:rPr>
        <w:t>d</w:t>
      </w:r>
      <w:r w:rsidRPr="00152FE7">
        <w:rPr>
          <w:rFonts w:ascii="NimbusRomNo9L" w:eastAsia="Times New Roman" w:hAnsi="NimbusRomNo9L" w:cs="Times New Roman"/>
          <w:kern w:val="0"/>
          <w:sz w:val="20"/>
          <w:szCs w:val="20"/>
          <w:lang w:val="en-US" w:eastAsia="de-DE"/>
          <w14:ligatures w14:val="none"/>
        </w:rPr>
        <w:t xml:space="preserve">, which is most often the case with sentence representations used by state-of-the-art models in machine translations, such as word-piece [31] and byte-pair [25] representations. To improve computational performance for tasks involving very long sequences, self-attention could be restricted to considering only a neighborhood of size </w:t>
      </w:r>
      <w:r w:rsidRPr="00152FE7">
        <w:rPr>
          <w:rFonts w:ascii="CMMI10" w:eastAsia="Times New Roman" w:hAnsi="CMMI10" w:cs="Times New Roman"/>
          <w:kern w:val="0"/>
          <w:sz w:val="20"/>
          <w:szCs w:val="20"/>
          <w:lang w:val="en-US" w:eastAsia="de-DE"/>
          <w14:ligatures w14:val="none"/>
        </w:rPr>
        <w:t xml:space="preserve">r </w:t>
      </w:r>
      <w:r w:rsidRPr="00152FE7">
        <w:rPr>
          <w:rFonts w:ascii="NimbusRomNo9L" w:eastAsia="Times New Roman" w:hAnsi="NimbusRomNo9L" w:cs="Times New Roman"/>
          <w:kern w:val="0"/>
          <w:sz w:val="20"/>
          <w:szCs w:val="20"/>
          <w:lang w:val="en-US" w:eastAsia="de-DE"/>
          <w14:ligatures w14:val="none"/>
        </w:rPr>
        <w:t xml:space="preserve">in </w:t>
      </w:r>
    </w:p>
    <w:p w14:paraId="4829CD5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6 </w:t>
      </w:r>
    </w:p>
    <w:p w14:paraId="06B67764"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the input sequence centered around the respective output position. This would increase the maximum path length to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n/r</w:t>
      </w:r>
      <w:r w:rsidRPr="00152FE7">
        <w:rPr>
          <w:rFonts w:ascii="CMR10" w:eastAsia="Times New Roman" w:hAnsi="CMR10" w:cs="Times New Roman"/>
          <w:kern w:val="0"/>
          <w:sz w:val="20"/>
          <w:szCs w:val="20"/>
          <w:lang w:val="en-US" w:eastAsia="de-DE"/>
          <w14:ligatures w14:val="none"/>
        </w:rPr>
        <w:t>)</w:t>
      </w:r>
      <w:r w:rsidRPr="00152FE7">
        <w:rPr>
          <w:rFonts w:ascii="NimbusRomNo9L" w:eastAsia="Times New Roman" w:hAnsi="NimbusRomNo9L" w:cs="Times New Roman"/>
          <w:kern w:val="0"/>
          <w:sz w:val="20"/>
          <w:szCs w:val="20"/>
          <w:lang w:val="en-US" w:eastAsia="de-DE"/>
          <w14:ligatures w14:val="none"/>
        </w:rPr>
        <w:t xml:space="preserve">. We plan to investigate this approach further in future work. </w:t>
      </w:r>
    </w:p>
    <w:p w14:paraId="210EFE7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A single convolutional layer with kernel width </w:t>
      </w:r>
      <w:r w:rsidRPr="00152FE7">
        <w:rPr>
          <w:rFonts w:ascii="CMMI10" w:eastAsia="Times New Roman" w:hAnsi="CMMI10" w:cs="Times New Roman"/>
          <w:kern w:val="0"/>
          <w:sz w:val="20"/>
          <w:szCs w:val="20"/>
          <w:lang w:val="en-US" w:eastAsia="de-DE"/>
          <w14:ligatures w14:val="none"/>
        </w:rPr>
        <w:t xml:space="preserve">k &lt; n </w:t>
      </w:r>
      <w:r w:rsidRPr="00152FE7">
        <w:rPr>
          <w:rFonts w:ascii="NimbusRomNo9L" w:eastAsia="Times New Roman" w:hAnsi="NimbusRomNo9L" w:cs="Times New Roman"/>
          <w:kern w:val="0"/>
          <w:sz w:val="20"/>
          <w:szCs w:val="20"/>
          <w:lang w:val="en-US" w:eastAsia="de-DE"/>
          <w14:ligatures w14:val="none"/>
        </w:rPr>
        <w:t xml:space="preserve">does not connect all pairs of input and output positions. Doing so requires a stack of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n/k</w:t>
      </w:r>
      <w:r w:rsidRPr="00152FE7">
        <w:rPr>
          <w:rFonts w:ascii="CMR10" w:eastAsia="Times New Roman" w:hAnsi="CMR10" w:cs="Times New Roman"/>
          <w:kern w:val="0"/>
          <w:sz w:val="20"/>
          <w:szCs w:val="20"/>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convolutional layers in the case of contiguous kernels, or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log</w:t>
      </w:r>
      <w:r w:rsidRPr="00152FE7">
        <w:rPr>
          <w:rFonts w:ascii="CMMI7" w:eastAsia="Times New Roman" w:hAnsi="CMMI7" w:cs="Times New Roman"/>
          <w:kern w:val="0"/>
          <w:position w:val="-2"/>
          <w:sz w:val="14"/>
          <w:szCs w:val="14"/>
          <w:lang w:val="en-US" w:eastAsia="de-DE"/>
          <w14:ligatures w14:val="none"/>
        </w:rPr>
        <w:t>k</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n</w:t>
      </w:r>
      <w:r w:rsidRPr="00152FE7">
        <w:rPr>
          <w:rFonts w:ascii="CMR10" w:eastAsia="Times New Roman" w:hAnsi="CMR10" w:cs="Times New Roman"/>
          <w:kern w:val="0"/>
          <w:sz w:val="20"/>
          <w:szCs w:val="20"/>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in the case of dilated convolutions [15], increasing the length of the longest paths between any two positions in the network. Convolutional layers are generally more expensive than recurrent layers, by a factor of </w:t>
      </w:r>
      <w:r w:rsidRPr="00152FE7">
        <w:rPr>
          <w:rFonts w:ascii="CMMI10" w:eastAsia="Times New Roman" w:hAnsi="CMMI10" w:cs="Times New Roman"/>
          <w:kern w:val="0"/>
          <w:sz w:val="20"/>
          <w:szCs w:val="20"/>
          <w:lang w:val="en-US" w:eastAsia="de-DE"/>
          <w14:ligatures w14:val="none"/>
        </w:rPr>
        <w:t>k</w:t>
      </w:r>
      <w:r w:rsidRPr="00152FE7">
        <w:rPr>
          <w:rFonts w:ascii="NimbusRomNo9L" w:eastAsia="Times New Roman" w:hAnsi="NimbusRomNo9L" w:cs="Times New Roman"/>
          <w:kern w:val="0"/>
          <w:sz w:val="20"/>
          <w:szCs w:val="20"/>
          <w:lang w:val="en-US" w:eastAsia="de-DE"/>
          <w14:ligatures w14:val="none"/>
        </w:rPr>
        <w:t xml:space="preserve">. Separable convolutions [6], however, decrease the complexity considerably, to </w:t>
      </w:r>
      <w:r w:rsidRPr="00152FE7">
        <w:rPr>
          <w:rFonts w:ascii="CMMI10" w:eastAsia="Times New Roman" w:hAnsi="CMMI10" w:cs="Times New Roman"/>
          <w:kern w:val="0"/>
          <w:sz w:val="20"/>
          <w:szCs w:val="20"/>
          <w:lang w:val="en-US" w:eastAsia="de-DE"/>
          <w14:ligatures w14:val="none"/>
        </w:rPr>
        <w:t>O</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 xml:space="preserve">k </w:t>
      </w:r>
      <w:r w:rsidRPr="00152FE7">
        <w:rPr>
          <w:rFonts w:ascii="CMSY10" w:eastAsia="Times New Roman" w:hAnsi="CMSY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 xml:space="preserve">n </w:t>
      </w:r>
      <w:r w:rsidRPr="00152FE7">
        <w:rPr>
          <w:rFonts w:ascii="CMSY10" w:eastAsia="Times New Roman" w:hAnsi="CMSY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 xml:space="preserve">d </w:t>
      </w:r>
      <w:r w:rsidRPr="00152FE7">
        <w:rPr>
          <w:rFonts w:ascii="CMR10" w:eastAsia="Times New Roman" w:hAnsi="CMR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 xml:space="preserve">n </w:t>
      </w:r>
      <w:r w:rsidRPr="00152FE7">
        <w:rPr>
          <w:rFonts w:ascii="CMSY10" w:eastAsia="Times New Roman" w:hAnsi="CMSY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d</w:t>
      </w:r>
      <w:r w:rsidRPr="00152FE7">
        <w:rPr>
          <w:rFonts w:ascii="CMR7" w:eastAsia="Times New Roman" w:hAnsi="CMR7" w:cs="Times New Roman"/>
          <w:kern w:val="0"/>
          <w:position w:val="8"/>
          <w:sz w:val="14"/>
          <w:szCs w:val="14"/>
          <w:lang w:val="en-US" w:eastAsia="de-DE"/>
          <w14:ligatures w14:val="none"/>
        </w:rPr>
        <w:t>2</w:t>
      </w:r>
      <w:r w:rsidRPr="00152FE7">
        <w:rPr>
          <w:rFonts w:ascii="CMR10" w:eastAsia="Times New Roman" w:hAnsi="CMR10" w:cs="Times New Roman"/>
          <w:kern w:val="0"/>
          <w:sz w:val="20"/>
          <w:szCs w:val="20"/>
          <w:lang w:val="en-US" w:eastAsia="de-DE"/>
          <w14:ligatures w14:val="none"/>
        </w:rPr>
        <w:t>)</w:t>
      </w:r>
      <w:r w:rsidRPr="00152FE7">
        <w:rPr>
          <w:rFonts w:ascii="NimbusRomNo9L" w:eastAsia="Times New Roman" w:hAnsi="NimbusRomNo9L" w:cs="Times New Roman"/>
          <w:kern w:val="0"/>
          <w:sz w:val="20"/>
          <w:szCs w:val="20"/>
          <w:lang w:val="en-US" w:eastAsia="de-DE"/>
          <w14:ligatures w14:val="none"/>
        </w:rPr>
        <w:t xml:space="preserve">. Even with </w:t>
      </w:r>
      <w:r w:rsidRPr="00152FE7">
        <w:rPr>
          <w:rFonts w:ascii="CMMI10" w:eastAsia="Times New Roman" w:hAnsi="CMMI10" w:cs="Times New Roman"/>
          <w:kern w:val="0"/>
          <w:sz w:val="20"/>
          <w:szCs w:val="20"/>
          <w:lang w:val="en-US" w:eastAsia="de-DE"/>
          <w14:ligatures w14:val="none"/>
        </w:rPr>
        <w:t xml:space="preserve">k </w:t>
      </w:r>
      <w:r w:rsidRPr="00152FE7">
        <w:rPr>
          <w:rFonts w:ascii="CMR10" w:eastAsia="Times New Roman" w:hAnsi="CMR10"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val="en-US" w:eastAsia="de-DE"/>
          <w14:ligatures w14:val="none"/>
        </w:rPr>
        <w:t>n</w:t>
      </w:r>
      <w:r w:rsidRPr="00152FE7">
        <w:rPr>
          <w:rFonts w:ascii="NimbusRomNo9L" w:eastAsia="Times New Roman" w:hAnsi="NimbusRomNo9L" w:cs="Times New Roman"/>
          <w:kern w:val="0"/>
          <w:sz w:val="20"/>
          <w:szCs w:val="20"/>
          <w:lang w:val="en-US" w:eastAsia="de-DE"/>
          <w14:ligatures w14:val="none"/>
        </w:rPr>
        <w:t xml:space="preserve">, however, the complexity of a separable convolution is equal to the combination of a self-attention layer and a point-wise feed-forward layer, the approach we take in our model. </w:t>
      </w:r>
    </w:p>
    <w:p w14:paraId="5743D0A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As side benefit, self-attention could yield more interpretable models. We inspect attention distributions from our models and present and discuss examples in the appendix. Not only do individual attention heads clearly learn to perform different tasks, many appear to exhibit behavior related to the syntactic and semantic structure of the sentences. </w:t>
      </w:r>
    </w:p>
    <w:p w14:paraId="5FA75DF8"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lang w:val="en-US" w:eastAsia="de-DE"/>
          <w14:ligatures w14:val="none"/>
        </w:rPr>
        <w:lastRenderedPageBreak/>
        <w:t xml:space="preserve">5 Training </w:t>
      </w:r>
    </w:p>
    <w:p w14:paraId="32CCD6C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This section describes the training regime for our models. </w:t>
      </w:r>
    </w:p>
    <w:p w14:paraId="77574D8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5.1 Training Data and Batching </w:t>
      </w:r>
    </w:p>
    <w:p w14:paraId="6B471733"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We trained on the standard WMT 2014 English-German dataset consisting of about 4.5 million sentence pairs. Sentences were encoded using byte-pair encoding [3], which has a shared source- target vocabulary of about 37000 tokens. For English-French, we used the significantly larger WMT 2014 English-French dataset consisting of 36M sentences and split tokens into a 32000 word-piece vocabulary [31]. Sentence pairs were batched together by approximate sequence length. Each training batch contained a set of sentence pairs containing approximately 25000 source tokens and 25000 target tokens. </w:t>
      </w:r>
    </w:p>
    <w:p w14:paraId="2151FED5"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5.2 Hardware and Schedule </w:t>
      </w:r>
    </w:p>
    <w:p w14:paraId="61A9FC3B"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We trained our models on one machine with 8 NVIDIA P100 GPUs. For our base models using the hyperparameters described throughout the paper, each training step took about 0.4 seconds. We trained the base models for a total of 100,000 steps or 12 hours. For our big models,(described on the bottom line of table 3), step time was 1.0 seconds. The big models were trained for 300,000 steps (3.5 days). </w:t>
      </w:r>
    </w:p>
    <w:p w14:paraId="513E4EE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5.3 Optimizer </w:t>
      </w:r>
    </w:p>
    <w:p w14:paraId="5E64F9B5"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We used the Adam optimizer [17] with </w:t>
      </w:r>
      <w:r w:rsidRPr="00152FE7">
        <w:rPr>
          <w:rFonts w:ascii="CMMI10" w:eastAsia="Times New Roman" w:hAnsi="CMMI10" w:cs="Times New Roman"/>
          <w:kern w:val="0"/>
          <w:sz w:val="20"/>
          <w:szCs w:val="20"/>
          <w:lang w:eastAsia="de-DE"/>
          <w14:ligatures w14:val="none"/>
        </w:rPr>
        <w:t>β</w:t>
      </w:r>
      <w:r w:rsidRPr="00152FE7">
        <w:rPr>
          <w:rFonts w:ascii="CMR7" w:eastAsia="Times New Roman" w:hAnsi="CMR7" w:cs="Times New Roman"/>
          <w:kern w:val="0"/>
          <w:position w:val="-2"/>
          <w:sz w:val="14"/>
          <w:szCs w:val="14"/>
          <w:lang w:val="en-US" w:eastAsia="de-DE"/>
          <w14:ligatures w14:val="none"/>
        </w:rPr>
        <w:t xml:space="preserve">1 </w:t>
      </w:r>
      <w:r w:rsidRPr="00152FE7">
        <w:rPr>
          <w:rFonts w:ascii="CMR10" w:eastAsia="Times New Roman" w:hAnsi="CMR10" w:cs="Times New Roman"/>
          <w:kern w:val="0"/>
          <w:sz w:val="20"/>
          <w:szCs w:val="20"/>
          <w:lang w:val="en-US" w:eastAsia="de-DE"/>
          <w14:ligatures w14:val="none"/>
        </w:rPr>
        <w:t>= 0</w:t>
      </w:r>
      <w:r w:rsidRPr="00152FE7">
        <w:rPr>
          <w:rFonts w:ascii="CMMI10" w:eastAsia="Times New Roman" w:hAnsi="CMMI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9</w:t>
      </w:r>
      <w:r w:rsidRPr="00152FE7">
        <w:rPr>
          <w:rFonts w:ascii="NimbusRomNo9L" w:eastAsia="Times New Roman" w:hAnsi="NimbusRomNo9L" w:cs="Times New Roman"/>
          <w:kern w:val="0"/>
          <w:sz w:val="20"/>
          <w:szCs w:val="20"/>
          <w:lang w:val="en-US" w:eastAsia="de-DE"/>
          <w14:ligatures w14:val="none"/>
        </w:rPr>
        <w:t xml:space="preserve">, </w:t>
      </w:r>
      <w:r w:rsidRPr="00152FE7">
        <w:rPr>
          <w:rFonts w:ascii="CMMI10" w:eastAsia="Times New Roman" w:hAnsi="CMMI10" w:cs="Times New Roman"/>
          <w:kern w:val="0"/>
          <w:sz w:val="20"/>
          <w:szCs w:val="20"/>
          <w:lang w:eastAsia="de-DE"/>
          <w14:ligatures w14:val="none"/>
        </w:rPr>
        <w:t>β</w:t>
      </w:r>
      <w:r w:rsidRPr="00152FE7">
        <w:rPr>
          <w:rFonts w:ascii="CMR7" w:eastAsia="Times New Roman" w:hAnsi="CMR7" w:cs="Times New Roman"/>
          <w:kern w:val="0"/>
          <w:position w:val="-2"/>
          <w:sz w:val="14"/>
          <w:szCs w:val="14"/>
          <w:lang w:val="en-US" w:eastAsia="de-DE"/>
          <w14:ligatures w14:val="none"/>
        </w:rPr>
        <w:t xml:space="preserve">2 </w:t>
      </w:r>
      <w:r w:rsidRPr="00152FE7">
        <w:rPr>
          <w:rFonts w:ascii="CMR10" w:eastAsia="Times New Roman" w:hAnsi="CMR10" w:cs="Times New Roman"/>
          <w:kern w:val="0"/>
          <w:sz w:val="20"/>
          <w:szCs w:val="20"/>
          <w:lang w:val="en-US" w:eastAsia="de-DE"/>
          <w14:ligatures w14:val="none"/>
        </w:rPr>
        <w:t>= 0</w:t>
      </w:r>
      <w:r w:rsidRPr="00152FE7">
        <w:rPr>
          <w:rFonts w:ascii="CMMI10" w:eastAsia="Times New Roman" w:hAnsi="CMMI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 xml:space="preserve">98 </w:t>
      </w:r>
      <w:r w:rsidRPr="00152FE7">
        <w:rPr>
          <w:rFonts w:ascii="NimbusRomNo9L" w:eastAsia="Times New Roman" w:hAnsi="NimbusRomNo9L" w:cs="Times New Roman"/>
          <w:kern w:val="0"/>
          <w:sz w:val="20"/>
          <w:szCs w:val="20"/>
          <w:lang w:val="en-US" w:eastAsia="de-DE"/>
          <w14:ligatures w14:val="none"/>
        </w:rPr>
        <w:t xml:space="preserve">and </w:t>
      </w:r>
      <w:r w:rsidRPr="00152FE7">
        <w:rPr>
          <w:rFonts w:ascii="CMMI10" w:eastAsia="Times New Roman" w:hAnsi="CMMI10" w:cs="Times New Roman"/>
          <w:kern w:val="0"/>
          <w:sz w:val="20"/>
          <w:szCs w:val="20"/>
          <w:lang w:eastAsia="de-DE"/>
          <w14:ligatures w14:val="none"/>
        </w:rPr>
        <w:t>ε</w:t>
      </w:r>
      <w:r w:rsidRPr="00152FE7">
        <w:rPr>
          <w:rFonts w:ascii="CMMI10" w:eastAsia="Times New Roman" w:hAnsi="CMMI10" w:cs="Times New Roman"/>
          <w:kern w:val="0"/>
          <w:sz w:val="20"/>
          <w:szCs w:val="20"/>
          <w:lang w:val="en-US" w:eastAsia="de-DE"/>
          <w14:ligatures w14:val="none"/>
        </w:rPr>
        <w:t xml:space="preserve"> </w:t>
      </w:r>
      <w:r w:rsidRPr="00152FE7">
        <w:rPr>
          <w:rFonts w:ascii="CMR10" w:eastAsia="Times New Roman" w:hAnsi="CMR10" w:cs="Times New Roman"/>
          <w:kern w:val="0"/>
          <w:sz w:val="20"/>
          <w:szCs w:val="20"/>
          <w:lang w:val="en-US" w:eastAsia="de-DE"/>
          <w14:ligatures w14:val="none"/>
        </w:rPr>
        <w:t>= 10</w:t>
      </w:r>
      <w:r w:rsidRPr="00152FE7">
        <w:rPr>
          <w:rFonts w:ascii="CMSY7" w:eastAsia="Times New Roman" w:hAnsi="CMSY7" w:cs="Times New Roman"/>
          <w:kern w:val="0"/>
          <w:position w:val="8"/>
          <w:sz w:val="14"/>
          <w:szCs w:val="14"/>
          <w:lang w:val="en-US" w:eastAsia="de-DE"/>
          <w14:ligatures w14:val="none"/>
        </w:rPr>
        <w:t>−</w:t>
      </w:r>
      <w:r w:rsidRPr="00152FE7">
        <w:rPr>
          <w:rFonts w:ascii="CMR7" w:eastAsia="Times New Roman" w:hAnsi="CMR7" w:cs="Times New Roman"/>
          <w:kern w:val="0"/>
          <w:position w:val="8"/>
          <w:sz w:val="14"/>
          <w:szCs w:val="14"/>
          <w:lang w:val="en-US" w:eastAsia="de-DE"/>
          <w14:ligatures w14:val="none"/>
        </w:rPr>
        <w:t>9</w:t>
      </w:r>
      <w:r w:rsidRPr="00152FE7">
        <w:rPr>
          <w:rFonts w:ascii="NimbusRomNo9L" w:eastAsia="Times New Roman" w:hAnsi="NimbusRomNo9L" w:cs="Times New Roman"/>
          <w:kern w:val="0"/>
          <w:sz w:val="20"/>
          <w:szCs w:val="20"/>
          <w:lang w:val="en-US" w:eastAsia="de-DE"/>
          <w14:ligatures w14:val="none"/>
        </w:rPr>
        <w:t xml:space="preserve">. We varied the learning rate over the course of training, according to the formula: </w:t>
      </w:r>
    </w:p>
    <w:p w14:paraId="62CC8B24"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MI10" w:eastAsia="Times New Roman" w:hAnsi="CMMI10" w:cs="Times New Roman"/>
          <w:kern w:val="0"/>
          <w:sz w:val="20"/>
          <w:szCs w:val="20"/>
          <w:lang w:val="en-US" w:eastAsia="de-DE"/>
          <w14:ligatures w14:val="none"/>
        </w:rPr>
        <w:t>lrate</w:t>
      </w:r>
      <w:r w:rsidRPr="00152FE7">
        <w:rPr>
          <w:rFonts w:ascii="CMR10" w:eastAsia="Times New Roman" w:hAnsi="CMR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d</w:t>
      </w:r>
      <w:r w:rsidRPr="00152FE7">
        <w:rPr>
          <w:rFonts w:ascii="CMSY7" w:eastAsia="Times New Roman" w:hAnsi="CMSY7" w:cs="Times New Roman"/>
          <w:kern w:val="0"/>
          <w:position w:val="8"/>
          <w:sz w:val="14"/>
          <w:szCs w:val="14"/>
          <w:lang w:val="en-US" w:eastAsia="de-DE"/>
          <w14:ligatures w14:val="none"/>
        </w:rPr>
        <w:t>−</w:t>
      </w:r>
      <w:r w:rsidRPr="00152FE7">
        <w:rPr>
          <w:rFonts w:ascii="CMR7" w:eastAsia="Times New Roman" w:hAnsi="CMR7" w:cs="Times New Roman"/>
          <w:kern w:val="0"/>
          <w:position w:val="8"/>
          <w:sz w:val="14"/>
          <w:szCs w:val="14"/>
          <w:lang w:val="en-US" w:eastAsia="de-DE"/>
          <w14:ligatures w14:val="none"/>
        </w:rPr>
        <w:t>0</w:t>
      </w:r>
      <w:r w:rsidRPr="00152FE7">
        <w:rPr>
          <w:rFonts w:ascii="CMMI7" w:eastAsia="Times New Roman" w:hAnsi="CMMI7" w:cs="Times New Roman"/>
          <w:kern w:val="0"/>
          <w:position w:val="8"/>
          <w:sz w:val="14"/>
          <w:szCs w:val="14"/>
          <w:lang w:val="en-US" w:eastAsia="de-DE"/>
          <w14:ligatures w14:val="none"/>
        </w:rPr>
        <w:t>.</w:t>
      </w:r>
      <w:r w:rsidRPr="00152FE7">
        <w:rPr>
          <w:rFonts w:ascii="CMR7" w:eastAsia="Times New Roman" w:hAnsi="CMR7" w:cs="Times New Roman"/>
          <w:kern w:val="0"/>
          <w:position w:val="8"/>
          <w:sz w:val="14"/>
          <w:szCs w:val="14"/>
          <w:lang w:val="en-US" w:eastAsia="de-DE"/>
          <w14:ligatures w14:val="none"/>
        </w:rPr>
        <w:t xml:space="preserve">5 </w:t>
      </w:r>
      <w:r w:rsidRPr="00152FE7">
        <w:rPr>
          <w:rFonts w:ascii="CMSY10" w:eastAsia="Times New Roman" w:hAnsi="CMSY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min(</w:t>
      </w:r>
      <w:r w:rsidRPr="00152FE7">
        <w:rPr>
          <w:rFonts w:ascii="CMMI10" w:eastAsia="Times New Roman" w:hAnsi="CMMI10" w:cs="Times New Roman"/>
          <w:kern w:val="0"/>
          <w:sz w:val="20"/>
          <w:szCs w:val="20"/>
          <w:lang w:val="en-US" w:eastAsia="de-DE"/>
          <w14:ligatures w14:val="none"/>
        </w:rPr>
        <w:t>step</w:t>
      </w:r>
      <w:r w:rsidRPr="00152FE7">
        <w:rPr>
          <w:rFonts w:ascii="NimbusRomNo9L" w:eastAsia="Times New Roman" w:hAnsi="NimbusRomNo9L" w:cs="Times New Roman"/>
          <w:kern w:val="0"/>
          <w:sz w:val="20"/>
          <w:szCs w:val="20"/>
          <w:lang w:val="en-US" w:eastAsia="de-DE"/>
          <w14:ligatures w14:val="none"/>
        </w:rPr>
        <w:t>_</w:t>
      </w:r>
      <w:r w:rsidRPr="00152FE7">
        <w:rPr>
          <w:rFonts w:ascii="CMMI10" w:eastAsia="Times New Roman" w:hAnsi="CMMI10" w:cs="Times New Roman"/>
          <w:kern w:val="0"/>
          <w:sz w:val="20"/>
          <w:szCs w:val="20"/>
          <w:lang w:val="en-US" w:eastAsia="de-DE"/>
          <w14:ligatures w14:val="none"/>
        </w:rPr>
        <w:t>num</w:t>
      </w:r>
      <w:r w:rsidRPr="00152FE7">
        <w:rPr>
          <w:rFonts w:ascii="CMSY7" w:eastAsia="Times New Roman" w:hAnsi="CMSY7" w:cs="Times New Roman"/>
          <w:kern w:val="0"/>
          <w:position w:val="8"/>
          <w:sz w:val="14"/>
          <w:szCs w:val="14"/>
          <w:lang w:val="en-US" w:eastAsia="de-DE"/>
          <w14:ligatures w14:val="none"/>
        </w:rPr>
        <w:t>−</w:t>
      </w:r>
      <w:r w:rsidRPr="00152FE7">
        <w:rPr>
          <w:rFonts w:ascii="CMR7" w:eastAsia="Times New Roman" w:hAnsi="CMR7" w:cs="Times New Roman"/>
          <w:kern w:val="0"/>
          <w:position w:val="8"/>
          <w:sz w:val="14"/>
          <w:szCs w:val="14"/>
          <w:lang w:val="en-US" w:eastAsia="de-DE"/>
          <w14:ligatures w14:val="none"/>
        </w:rPr>
        <w:t>0</w:t>
      </w:r>
      <w:r w:rsidRPr="00152FE7">
        <w:rPr>
          <w:rFonts w:ascii="CMMI7" w:eastAsia="Times New Roman" w:hAnsi="CMMI7" w:cs="Times New Roman"/>
          <w:kern w:val="0"/>
          <w:position w:val="8"/>
          <w:sz w:val="14"/>
          <w:szCs w:val="14"/>
          <w:lang w:val="en-US" w:eastAsia="de-DE"/>
          <w14:ligatures w14:val="none"/>
        </w:rPr>
        <w:t>.</w:t>
      </w:r>
      <w:r w:rsidRPr="00152FE7">
        <w:rPr>
          <w:rFonts w:ascii="CMR7" w:eastAsia="Times New Roman" w:hAnsi="CMR7" w:cs="Times New Roman"/>
          <w:kern w:val="0"/>
          <w:position w:val="8"/>
          <w:sz w:val="14"/>
          <w:szCs w:val="14"/>
          <w:lang w:val="en-US" w:eastAsia="de-DE"/>
          <w14:ligatures w14:val="none"/>
        </w:rPr>
        <w:t>5</w:t>
      </w:r>
      <w:r w:rsidRPr="00152FE7">
        <w:rPr>
          <w:rFonts w:ascii="CMMI10" w:eastAsia="Times New Roman" w:hAnsi="CMMI10" w:cs="Times New Roman"/>
          <w:kern w:val="0"/>
          <w:sz w:val="20"/>
          <w:szCs w:val="20"/>
          <w:lang w:val="en-US" w:eastAsia="de-DE"/>
          <w14:ligatures w14:val="none"/>
        </w:rPr>
        <w:t>,step</w:t>
      </w:r>
      <w:r w:rsidRPr="00152FE7">
        <w:rPr>
          <w:rFonts w:ascii="NimbusRomNo9L" w:eastAsia="Times New Roman" w:hAnsi="NimbusRomNo9L" w:cs="Times New Roman"/>
          <w:kern w:val="0"/>
          <w:sz w:val="20"/>
          <w:szCs w:val="20"/>
          <w:lang w:val="en-US" w:eastAsia="de-DE"/>
          <w14:ligatures w14:val="none"/>
        </w:rPr>
        <w:t>_</w:t>
      </w:r>
      <w:r w:rsidRPr="00152FE7">
        <w:rPr>
          <w:rFonts w:ascii="CMMI10" w:eastAsia="Times New Roman" w:hAnsi="CMMI10" w:cs="Times New Roman"/>
          <w:kern w:val="0"/>
          <w:sz w:val="20"/>
          <w:szCs w:val="20"/>
          <w:lang w:val="en-US" w:eastAsia="de-DE"/>
          <w14:ligatures w14:val="none"/>
        </w:rPr>
        <w:t>num</w:t>
      </w:r>
      <w:r w:rsidRPr="00152FE7">
        <w:rPr>
          <w:rFonts w:ascii="CMSY10" w:eastAsia="Times New Roman" w:hAnsi="CMSY10" w:cs="Times New Roman"/>
          <w:kern w:val="0"/>
          <w:sz w:val="20"/>
          <w:szCs w:val="20"/>
          <w:lang w:val="en-US" w:eastAsia="de-DE"/>
          <w14:ligatures w14:val="none"/>
        </w:rPr>
        <w:t>·</w:t>
      </w:r>
      <w:r w:rsidRPr="00152FE7">
        <w:rPr>
          <w:rFonts w:ascii="CMMI10" w:eastAsia="Times New Roman" w:hAnsi="CMMI10" w:cs="Times New Roman"/>
          <w:kern w:val="0"/>
          <w:sz w:val="20"/>
          <w:szCs w:val="20"/>
          <w:lang w:val="en-US" w:eastAsia="de-DE"/>
          <w14:ligatures w14:val="none"/>
        </w:rPr>
        <w:t>warmup</w:t>
      </w:r>
      <w:r w:rsidRPr="00152FE7">
        <w:rPr>
          <w:rFonts w:ascii="NimbusRomNo9L" w:eastAsia="Times New Roman" w:hAnsi="NimbusRomNo9L" w:cs="Times New Roman"/>
          <w:kern w:val="0"/>
          <w:sz w:val="20"/>
          <w:szCs w:val="20"/>
          <w:lang w:val="en-US" w:eastAsia="de-DE"/>
          <w14:ligatures w14:val="none"/>
        </w:rPr>
        <w:t>_</w:t>
      </w:r>
      <w:r w:rsidRPr="00152FE7">
        <w:rPr>
          <w:rFonts w:ascii="CMMI10" w:eastAsia="Times New Roman" w:hAnsi="CMMI10" w:cs="Times New Roman"/>
          <w:kern w:val="0"/>
          <w:sz w:val="20"/>
          <w:szCs w:val="20"/>
          <w:lang w:val="en-US" w:eastAsia="de-DE"/>
          <w14:ligatures w14:val="none"/>
        </w:rPr>
        <w:t>steps</w:t>
      </w:r>
      <w:r w:rsidRPr="00152FE7">
        <w:rPr>
          <w:rFonts w:ascii="CMSY7" w:eastAsia="Times New Roman" w:hAnsi="CMSY7" w:cs="Times New Roman"/>
          <w:kern w:val="0"/>
          <w:position w:val="8"/>
          <w:sz w:val="14"/>
          <w:szCs w:val="14"/>
          <w:lang w:val="en-US" w:eastAsia="de-DE"/>
          <w14:ligatures w14:val="none"/>
        </w:rPr>
        <w:t>−</w:t>
      </w:r>
      <w:r w:rsidRPr="00152FE7">
        <w:rPr>
          <w:rFonts w:ascii="CMR7" w:eastAsia="Times New Roman" w:hAnsi="CMR7" w:cs="Times New Roman"/>
          <w:kern w:val="0"/>
          <w:position w:val="8"/>
          <w:sz w:val="14"/>
          <w:szCs w:val="14"/>
          <w:lang w:val="en-US" w:eastAsia="de-DE"/>
          <w14:ligatures w14:val="none"/>
        </w:rPr>
        <w:t>1</w:t>
      </w:r>
      <w:r w:rsidRPr="00152FE7">
        <w:rPr>
          <w:rFonts w:ascii="CMMI7" w:eastAsia="Times New Roman" w:hAnsi="CMMI7" w:cs="Times New Roman"/>
          <w:kern w:val="0"/>
          <w:position w:val="8"/>
          <w:sz w:val="14"/>
          <w:szCs w:val="14"/>
          <w:lang w:val="en-US" w:eastAsia="de-DE"/>
          <w14:ligatures w14:val="none"/>
        </w:rPr>
        <w:t>.</w:t>
      </w:r>
      <w:r w:rsidRPr="00152FE7">
        <w:rPr>
          <w:rFonts w:ascii="CMR7" w:eastAsia="Times New Roman" w:hAnsi="CMR7" w:cs="Times New Roman"/>
          <w:kern w:val="0"/>
          <w:position w:val="8"/>
          <w:sz w:val="14"/>
          <w:szCs w:val="14"/>
          <w:lang w:val="en-US" w:eastAsia="de-DE"/>
          <w14:ligatures w14:val="none"/>
        </w:rPr>
        <w:t>5</w:t>
      </w:r>
      <w:r w:rsidRPr="00152FE7">
        <w:rPr>
          <w:rFonts w:ascii="CMR10" w:eastAsia="Times New Roman" w:hAnsi="CMR10" w:cs="Times New Roman"/>
          <w:kern w:val="0"/>
          <w:sz w:val="20"/>
          <w:szCs w:val="20"/>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(3) </w:t>
      </w:r>
      <w:r w:rsidRPr="00152FE7">
        <w:rPr>
          <w:rFonts w:ascii="NimbusRomNo9L" w:eastAsia="Times New Roman" w:hAnsi="NimbusRomNo9L" w:cs="Times New Roman"/>
          <w:kern w:val="0"/>
          <w:sz w:val="14"/>
          <w:szCs w:val="14"/>
          <w:lang w:val="en-US" w:eastAsia="de-DE"/>
          <w14:ligatures w14:val="none"/>
        </w:rPr>
        <w:t xml:space="preserve">model </w:t>
      </w:r>
    </w:p>
    <w:p w14:paraId="5C02BD9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This corresponds to increasing the learning rate linearly for the first </w:t>
      </w:r>
      <w:r w:rsidRPr="00152FE7">
        <w:rPr>
          <w:rFonts w:ascii="CMMI10" w:eastAsia="Times New Roman" w:hAnsi="CMMI10" w:cs="Times New Roman"/>
          <w:kern w:val="0"/>
          <w:sz w:val="20"/>
          <w:szCs w:val="20"/>
          <w:lang w:val="en-US" w:eastAsia="de-DE"/>
          <w14:ligatures w14:val="none"/>
        </w:rPr>
        <w:t>warmup</w:t>
      </w:r>
      <w:r w:rsidRPr="00152FE7">
        <w:rPr>
          <w:rFonts w:ascii="NimbusRomNo9L" w:eastAsia="Times New Roman" w:hAnsi="NimbusRomNo9L" w:cs="Times New Roman"/>
          <w:kern w:val="0"/>
          <w:sz w:val="20"/>
          <w:szCs w:val="20"/>
          <w:lang w:val="en-US" w:eastAsia="de-DE"/>
          <w14:ligatures w14:val="none"/>
        </w:rPr>
        <w:t>_</w:t>
      </w:r>
      <w:r w:rsidRPr="00152FE7">
        <w:rPr>
          <w:rFonts w:ascii="CMMI10" w:eastAsia="Times New Roman" w:hAnsi="CMMI10" w:cs="Times New Roman"/>
          <w:kern w:val="0"/>
          <w:sz w:val="20"/>
          <w:szCs w:val="20"/>
          <w:lang w:val="en-US" w:eastAsia="de-DE"/>
          <w14:ligatures w14:val="none"/>
        </w:rPr>
        <w:t xml:space="preserve">steps </w:t>
      </w:r>
      <w:r w:rsidRPr="00152FE7">
        <w:rPr>
          <w:rFonts w:ascii="NimbusRomNo9L" w:eastAsia="Times New Roman" w:hAnsi="NimbusRomNo9L" w:cs="Times New Roman"/>
          <w:kern w:val="0"/>
          <w:sz w:val="20"/>
          <w:szCs w:val="20"/>
          <w:lang w:val="en-US" w:eastAsia="de-DE"/>
          <w14:ligatures w14:val="none"/>
        </w:rPr>
        <w:t xml:space="preserve">training steps, and decreasing it thereafter proportionally to the inverse square root of the step number. We used </w:t>
      </w:r>
      <w:r w:rsidRPr="00152FE7">
        <w:rPr>
          <w:rFonts w:ascii="CMMI10" w:eastAsia="Times New Roman" w:hAnsi="CMMI10" w:cs="Times New Roman"/>
          <w:kern w:val="0"/>
          <w:sz w:val="20"/>
          <w:szCs w:val="20"/>
          <w:lang w:val="en-US" w:eastAsia="de-DE"/>
          <w14:ligatures w14:val="none"/>
        </w:rPr>
        <w:t>warmup</w:t>
      </w:r>
      <w:r w:rsidRPr="00152FE7">
        <w:rPr>
          <w:rFonts w:ascii="NimbusRomNo9L" w:eastAsia="Times New Roman" w:hAnsi="NimbusRomNo9L" w:cs="Times New Roman"/>
          <w:kern w:val="0"/>
          <w:sz w:val="20"/>
          <w:szCs w:val="20"/>
          <w:lang w:val="en-US" w:eastAsia="de-DE"/>
          <w14:ligatures w14:val="none"/>
        </w:rPr>
        <w:t>_</w:t>
      </w:r>
      <w:r w:rsidRPr="00152FE7">
        <w:rPr>
          <w:rFonts w:ascii="CMMI10" w:eastAsia="Times New Roman" w:hAnsi="CMMI10" w:cs="Times New Roman"/>
          <w:kern w:val="0"/>
          <w:sz w:val="20"/>
          <w:szCs w:val="20"/>
          <w:lang w:val="en-US" w:eastAsia="de-DE"/>
          <w14:ligatures w14:val="none"/>
        </w:rPr>
        <w:t xml:space="preserve">steps </w:t>
      </w:r>
      <w:r w:rsidRPr="00152FE7">
        <w:rPr>
          <w:rFonts w:ascii="CMR10" w:eastAsia="Times New Roman" w:hAnsi="CMR10" w:cs="Times New Roman"/>
          <w:kern w:val="0"/>
          <w:sz w:val="20"/>
          <w:szCs w:val="20"/>
          <w:lang w:val="en-US" w:eastAsia="de-DE"/>
          <w14:ligatures w14:val="none"/>
        </w:rPr>
        <w:t>= 4000</w:t>
      </w:r>
      <w:r w:rsidRPr="00152FE7">
        <w:rPr>
          <w:rFonts w:ascii="NimbusRomNo9L" w:eastAsia="Times New Roman" w:hAnsi="NimbusRomNo9L" w:cs="Times New Roman"/>
          <w:kern w:val="0"/>
          <w:sz w:val="20"/>
          <w:szCs w:val="20"/>
          <w:lang w:val="en-US" w:eastAsia="de-DE"/>
          <w14:ligatures w14:val="none"/>
        </w:rPr>
        <w:t xml:space="preserve">. </w:t>
      </w:r>
    </w:p>
    <w:p w14:paraId="7031328F"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5.4 Regularization </w:t>
      </w:r>
    </w:p>
    <w:p w14:paraId="2A6D81D3"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We employ three types of regularization during training: </w:t>
      </w:r>
    </w:p>
    <w:p w14:paraId="461A4874"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Residual Dropout We apply dropout [27] to the output of each sub-layer, before it is added to the sub-layer input and normalized. In addition, we apply dropout to the sums of the embeddings and the positional encodings in both the encoder and decoder stacks. For the base model, we use a rate of </w:t>
      </w:r>
      <w:r w:rsidRPr="00152FE7">
        <w:rPr>
          <w:rFonts w:ascii="CMMI10" w:eastAsia="Times New Roman" w:hAnsi="CMMI10" w:cs="Times New Roman"/>
          <w:kern w:val="0"/>
          <w:sz w:val="20"/>
          <w:szCs w:val="20"/>
          <w:lang w:val="en-US" w:eastAsia="de-DE"/>
          <w14:ligatures w14:val="none"/>
        </w:rPr>
        <w:t>P</w:t>
      </w:r>
      <w:r w:rsidRPr="00152FE7">
        <w:rPr>
          <w:rFonts w:ascii="CMMI7" w:eastAsia="Times New Roman" w:hAnsi="CMMI7" w:cs="Times New Roman"/>
          <w:kern w:val="0"/>
          <w:position w:val="-2"/>
          <w:sz w:val="14"/>
          <w:szCs w:val="14"/>
          <w:lang w:val="en-US" w:eastAsia="de-DE"/>
          <w14:ligatures w14:val="none"/>
        </w:rPr>
        <w:t xml:space="preserve">drop </w:t>
      </w:r>
      <w:r w:rsidRPr="00152FE7">
        <w:rPr>
          <w:rFonts w:ascii="CMR10" w:eastAsia="Times New Roman" w:hAnsi="CMR10" w:cs="Times New Roman"/>
          <w:kern w:val="0"/>
          <w:sz w:val="20"/>
          <w:szCs w:val="20"/>
          <w:lang w:val="en-US" w:eastAsia="de-DE"/>
          <w14:ligatures w14:val="none"/>
        </w:rPr>
        <w:t>= 0</w:t>
      </w:r>
      <w:r w:rsidRPr="00152FE7">
        <w:rPr>
          <w:rFonts w:ascii="CMMI10" w:eastAsia="Times New Roman" w:hAnsi="CMMI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1</w:t>
      </w:r>
      <w:r w:rsidRPr="00152FE7">
        <w:rPr>
          <w:rFonts w:ascii="NimbusRomNo9L" w:eastAsia="Times New Roman" w:hAnsi="NimbusRomNo9L" w:cs="Times New Roman"/>
          <w:kern w:val="0"/>
          <w:sz w:val="20"/>
          <w:szCs w:val="20"/>
          <w:lang w:val="en-US" w:eastAsia="de-DE"/>
          <w14:ligatures w14:val="none"/>
        </w:rPr>
        <w:t xml:space="preserve">. </w:t>
      </w:r>
    </w:p>
    <w:p w14:paraId="795A6AF2"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7 </w:t>
      </w:r>
    </w:p>
    <w:p w14:paraId="1CC5B9D5"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Table 2: The Transformer achieves better BLEU scores than previous state-of-the-art models on the English-to-German and English-to-French newstest2014 tests at a fraction of the training cost. </w:t>
      </w:r>
    </w:p>
    <w:p w14:paraId="6876D3DA" w14:textId="76D9DCEE"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lastRenderedPageBreak/>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Containers/UBF8T346G9.ms/WebArchiveCopyPasteTempFiles/com.microsoft.Word/page8image3055785552"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77A242D3" wp14:editId="4FD343B8">
            <wp:extent cx="4457700" cy="2743200"/>
            <wp:effectExtent l="0" t="0" r="0" b="0"/>
            <wp:docPr id="1221880591" name="Grafik 47" descr="page8image305578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ge8image30557855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31AA4A3B"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Model </w:t>
      </w:r>
    </w:p>
    <w:p w14:paraId="6CEE92D2"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ByteNet [15]</w:t>
      </w:r>
      <w:r w:rsidRPr="00152FE7">
        <w:rPr>
          <w:rFonts w:ascii="NimbusRomNo9L" w:eastAsia="Times New Roman" w:hAnsi="NimbusRomNo9L" w:cs="Times New Roman"/>
          <w:kern w:val="0"/>
          <w:sz w:val="20"/>
          <w:szCs w:val="20"/>
          <w:lang w:val="en-US" w:eastAsia="de-DE"/>
          <w14:ligatures w14:val="none"/>
        </w:rPr>
        <w:br/>
        <w:t>Deep-Att + PosUnk [32]</w:t>
      </w:r>
      <w:r w:rsidRPr="00152FE7">
        <w:rPr>
          <w:rFonts w:ascii="NimbusRomNo9L" w:eastAsia="Times New Roman" w:hAnsi="NimbusRomNo9L" w:cs="Times New Roman"/>
          <w:kern w:val="0"/>
          <w:sz w:val="20"/>
          <w:szCs w:val="20"/>
          <w:lang w:val="en-US" w:eastAsia="de-DE"/>
          <w14:ligatures w14:val="none"/>
        </w:rPr>
        <w:br/>
        <w:t>GNMT + RL [31]</w:t>
      </w:r>
      <w:r w:rsidRPr="00152FE7">
        <w:rPr>
          <w:rFonts w:ascii="NimbusRomNo9L" w:eastAsia="Times New Roman" w:hAnsi="NimbusRomNo9L" w:cs="Times New Roman"/>
          <w:kern w:val="0"/>
          <w:sz w:val="20"/>
          <w:szCs w:val="20"/>
          <w:lang w:val="en-US" w:eastAsia="de-DE"/>
          <w14:ligatures w14:val="none"/>
        </w:rPr>
        <w:br/>
        <w:t>ConvS2S [8]</w:t>
      </w:r>
      <w:r w:rsidRPr="00152FE7">
        <w:rPr>
          <w:rFonts w:ascii="NimbusRomNo9L" w:eastAsia="Times New Roman" w:hAnsi="NimbusRomNo9L" w:cs="Times New Roman"/>
          <w:kern w:val="0"/>
          <w:sz w:val="20"/>
          <w:szCs w:val="20"/>
          <w:lang w:val="en-US" w:eastAsia="de-DE"/>
          <w14:ligatures w14:val="none"/>
        </w:rPr>
        <w:br/>
        <w:t>MoE [26]</w:t>
      </w:r>
      <w:r w:rsidRPr="00152FE7">
        <w:rPr>
          <w:rFonts w:ascii="NimbusRomNo9L" w:eastAsia="Times New Roman" w:hAnsi="NimbusRomNo9L" w:cs="Times New Roman"/>
          <w:kern w:val="0"/>
          <w:sz w:val="20"/>
          <w:szCs w:val="20"/>
          <w:lang w:val="en-US" w:eastAsia="de-DE"/>
          <w14:ligatures w14:val="none"/>
        </w:rPr>
        <w:br/>
        <w:t xml:space="preserve">Deep-Att + PosUnk Ensemble [32] GNMT + RL Ensemble [31] ConvS2S Ensemble [8] Transformer (base model) Transformer (big) </w:t>
      </w:r>
    </w:p>
    <w:p w14:paraId="178376E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BLEU </w:t>
      </w:r>
    </w:p>
    <w:p w14:paraId="2974617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EN-DE EN-FR 23.75 </w:t>
      </w:r>
    </w:p>
    <w:p w14:paraId="70CCEAC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Training Cost (FLOPs) </w:t>
      </w:r>
    </w:p>
    <w:p w14:paraId="0056A8A3" w14:textId="64EADCBB"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lastRenderedPageBreak/>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Containers/UBF8T346G9.ms/WebArchiveCopyPasteTempFiles/com.microsoft.Word/page8image3055816160"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26EA8A05" wp14:editId="1EA2C1A0">
            <wp:extent cx="1045210" cy="2743200"/>
            <wp:effectExtent l="0" t="0" r="0" b="0"/>
            <wp:docPr id="1728099520" name="Grafik 46" descr="page8image305581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8image30558161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521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Containers/UBF8T346G9.ms/WebArchiveCopyPasteTempFiles/com.microsoft.Word/page8image3055816464"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0EBDB4EA" wp14:editId="44217118">
            <wp:extent cx="1322705" cy="2743200"/>
            <wp:effectExtent l="0" t="0" r="0" b="0"/>
            <wp:docPr id="1728857974" name="Grafik 45" descr="page8image305581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8image30558164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2705"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Containers/UBF8T346G9.ms/WebArchiveCopyPasteTempFiles/com.microsoft.Word/page8image3055816832"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1ED23958" wp14:editId="1B1BE1FF">
            <wp:extent cx="4457700" cy="2743200"/>
            <wp:effectExtent l="0" t="0" r="0" b="0"/>
            <wp:docPr id="138206467" name="Grafik 44" descr="page8image305581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age8image30558168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17902373"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24.6 25.16 26.03 </w:t>
      </w:r>
    </w:p>
    <w:p w14:paraId="0FACA908"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26.30 26.36 27.3 28.4 </w:t>
      </w:r>
    </w:p>
    <w:p w14:paraId="6DDD46D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39.2 39.92 40.46 40.56 40.4 41.16 41.29 38.1 41.0 </w:t>
      </w:r>
    </w:p>
    <w:p w14:paraId="5CF4901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EN-DE </w:t>
      </w:r>
    </w:p>
    <w:p w14:paraId="2D47AAE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CMR10" w:eastAsia="Times New Roman" w:hAnsi="CMR10" w:cs="Times New Roman"/>
          <w:kern w:val="0"/>
          <w:sz w:val="20"/>
          <w:szCs w:val="20"/>
          <w:lang w:eastAsia="de-DE"/>
          <w14:ligatures w14:val="none"/>
        </w:rPr>
        <w:t>2</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3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19 </w:t>
      </w:r>
      <w:r w:rsidRPr="00152FE7">
        <w:rPr>
          <w:rFonts w:ascii="CMR10" w:eastAsia="Times New Roman" w:hAnsi="CMR10" w:cs="Times New Roman"/>
          <w:kern w:val="0"/>
          <w:sz w:val="20"/>
          <w:szCs w:val="20"/>
          <w:lang w:eastAsia="de-DE"/>
          <w14:ligatures w14:val="none"/>
        </w:rPr>
        <w:t>9</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6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18 </w:t>
      </w:r>
      <w:r w:rsidRPr="00152FE7">
        <w:rPr>
          <w:rFonts w:ascii="CMR10" w:eastAsia="Times New Roman" w:hAnsi="CMR10" w:cs="Times New Roman"/>
          <w:kern w:val="0"/>
          <w:sz w:val="20"/>
          <w:szCs w:val="20"/>
          <w:lang w:eastAsia="de-DE"/>
          <w14:ligatures w14:val="none"/>
        </w:rPr>
        <w:t>2</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0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19 </w:t>
      </w:r>
    </w:p>
    <w:p w14:paraId="31751C44"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CMR10" w:eastAsia="Times New Roman" w:hAnsi="CMR10" w:cs="Times New Roman"/>
          <w:kern w:val="0"/>
          <w:sz w:val="20"/>
          <w:szCs w:val="20"/>
          <w:lang w:eastAsia="de-DE"/>
          <w14:ligatures w14:val="none"/>
        </w:rPr>
        <w:t>1</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8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20 </w:t>
      </w:r>
      <w:r w:rsidRPr="00152FE7">
        <w:rPr>
          <w:rFonts w:ascii="CMR10" w:eastAsia="Times New Roman" w:hAnsi="CMR10" w:cs="Times New Roman"/>
          <w:kern w:val="0"/>
          <w:sz w:val="20"/>
          <w:szCs w:val="20"/>
          <w:lang w:eastAsia="de-DE"/>
          <w14:ligatures w14:val="none"/>
        </w:rPr>
        <w:t>7</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7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19 </w:t>
      </w:r>
    </w:p>
    <w:p w14:paraId="74CA3232"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EN-FR </w:t>
      </w:r>
    </w:p>
    <w:p w14:paraId="0BF48BAC"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CMR10" w:eastAsia="Times New Roman" w:hAnsi="CMR10" w:cs="Times New Roman"/>
          <w:kern w:val="0"/>
          <w:sz w:val="20"/>
          <w:szCs w:val="20"/>
          <w:lang w:eastAsia="de-DE"/>
          <w14:ligatures w14:val="none"/>
        </w:rPr>
        <w:t>1</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0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20 </w:t>
      </w:r>
      <w:r w:rsidRPr="00152FE7">
        <w:rPr>
          <w:rFonts w:ascii="CMR10" w:eastAsia="Times New Roman" w:hAnsi="CMR10" w:cs="Times New Roman"/>
          <w:kern w:val="0"/>
          <w:sz w:val="20"/>
          <w:szCs w:val="20"/>
          <w:lang w:eastAsia="de-DE"/>
          <w14:ligatures w14:val="none"/>
        </w:rPr>
        <w:t>1</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4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20 </w:t>
      </w:r>
      <w:r w:rsidRPr="00152FE7">
        <w:rPr>
          <w:rFonts w:ascii="CMR10" w:eastAsia="Times New Roman" w:hAnsi="CMR10" w:cs="Times New Roman"/>
          <w:kern w:val="0"/>
          <w:sz w:val="20"/>
          <w:szCs w:val="20"/>
          <w:lang w:eastAsia="de-DE"/>
          <w14:ligatures w14:val="none"/>
        </w:rPr>
        <w:t>1</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5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20 </w:t>
      </w:r>
      <w:r w:rsidRPr="00152FE7">
        <w:rPr>
          <w:rFonts w:ascii="CMR10" w:eastAsia="Times New Roman" w:hAnsi="CMR10" w:cs="Times New Roman"/>
          <w:kern w:val="0"/>
          <w:sz w:val="20"/>
          <w:szCs w:val="20"/>
          <w:lang w:eastAsia="de-DE"/>
          <w14:ligatures w14:val="none"/>
        </w:rPr>
        <w:t>1</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2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20 </w:t>
      </w:r>
      <w:r w:rsidRPr="00152FE7">
        <w:rPr>
          <w:rFonts w:ascii="CMR10" w:eastAsia="Times New Roman" w:hAnsi="CMR10" w:cs="Times New Roman"/>
          <w:kern w:val="0"/>
          <w:sz w:val="20"/>
          <w:szCs w:val="20"/>
          <w:lang w:eastAsia="de-DE"/>
          <w14:ligatures w14:val="none"/>
        </w:rPr>
        <w:t>8</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0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20 </w:t>
      </w:r>
      <w:r w:rsidRPr="00152FE7">
        <w:rPr>
          <w:rFonts w:ascii="CMR10" w:eastAsia="Times New Roman" w:hAnsi="CMR10" w:cs="Times New Roman"/>
          <w:kern w:val="0"/>
          <w:sz w:val="20"/>
          <w:szCs w:val="20"/>
          <w:lang w:eastAsia="de-DE"/>
          <w14:ligatures w14:val="none"/>
        </w:rPr>
        <w:t>1</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1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21 </w:t>
      </w:r>
      <w:r w:rsidRPr="00152FE7">
        <w:rPr>
          <w:rFonts w:ascii="CMR10" w:eastAsia="Times New Roman" w:hAnsi="CMR10" w:cs="Times New Roman"/>
          <w:kern w:val="0"/>
          <w:sz w:val="20"/>
          <w:szCs w:val="20"/>
          <w:lang w:eastAsia="de-DE"/>
          <w14:ligatures w14:val="none"/>
        </w:rPr>
        <w:t>1</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2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21 </w:t>
      </w:r>
    </w:p>
    <w:p w14:paraId="3F9F015A" w14:textId="64A3DDD4"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lastRenderedPageBreak/>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Containers/UBF8T346G9.ms/WebArchiveCopyPasteTempFiles/com.microsoft.Word/page8image3055851184"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01EEB1A0" wp14:editId="3F16B17D">
            <wp:extent cx="4457700" cy="2743200"/>
            <wp:effectExtent l="0" t="0" r="0" b="0"/>
            <wp:docPr id="1051299826" name="Grafik 43" descr="page8image305585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8image30558511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Containers/UBF8T346G9.ms/WebArchiveCopyPasteTempFiles/com.microsoft.Word/page8image3055851488"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3D20F3A2" wp14:editId="06A33428">
            <wp:extent cx="4457700" cy="2743200"/>
            <wp:effectExtent l="0" t="0" r="0" b="0"/>
            <wp:docPr id="104408138" name="Grafik 42" descr="page8image305585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ge8image30558514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5203B88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Label Smoothing During training, we employed label smoothing of value </w:t>
      </w:r>
      <w:r w:rsidRPr="00152FE7">
        <w:rPr>
          <w:rFonts w:ascii="CMMI10" w:eastAsia="Times New Roman" w:hAnsi="CMMI10" w:cs="Times New Roman"/>
          <w:kern w:val="0"/>
          <w:sz w:val="20"/>
          <w:szCs w:val="20"/>
          <w:lang w:eastAsia="de-DE"/>
          <w14:ligatures w14:val="none"/>
        </w:rPr>
        <w:t>ε</w:t>
      </w:r>
      <w:r w:rsidRPr="00152FE7">
        <w:rPr>
          <w:rFonts w:ascii="CMMI7" w:eastAsia="Times New Roman" w:hAnsi="CMMI7" w:cs="Times New Roman"/>
          <w:kern w:val="0"/>
          <w:position w:val="-2"/>
          <w:sz w:val="14"/>
          <w:szCs w:val="14"/>
          <w:lang w:val="en-US" w:eastAsia="de-DE"/>
          <w14:ligatures w14:val="none"/>
        </w:rPr>
        <w:t xml:space="preserve">ls </w:t>
      </w:r>
      <w:r w:rsidRPr="00152FE7">
        <w:rPr>
          <w:rFonts w:ascii="CMR10" w:eastAsia="Times New Roman" w:hAnsi="CMR10" w:cs="Times New Roman"/>
          <w:kern w:val="0"/>
          <w:sz w:val="20"/>
          <w:szCs w:val="20"/>
          <w:lang w:val="en-US" w:eastAsia="de-DE"/>
          <w14:ligatures w14:val="none"/>
        </w:rPr>
        <w:t>= 0</w:t>
      </w:r>
      <w:r w:rsidRPr="00152FE7">
        <w:rPr>
          <w:rFonts w:ascii="CMMI10" w:eastAsia="Times New Roman" w:hAnsi="CMMI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 xml:space="preserve">1 </w:t>
      </w:r>
      <w:r w:rsidRPr="00152FE7">
        <w:rPr>
          <w:rFonts w:ascii="NimbusRomNo9L" w:eastAsia="Times New Roman" w:hAnsi="NimbusRomNo9L" w:cs="Times New Roman"/>
          <w:kern w:val="0"/>
          <w:sz w:val="20"/>
          <w:szCs w:val="20"/>
          <w:lang w:val="en-US" w:eastAsia="de-DE"/>
          <w14:ligatures w14:val="none"/>
        </w:rPr>
        <w:t xml:space="preserve">[30]. This hurts perplexity, as the model learns to be more unsure, but improves accuracy and BLEU score. </w:t>
      </w:r>
    </w:p>
    <w:p w14:paraId="73CBF7C6"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lang w:val="en-US" w:eastAsia="de-DE"/>
          <w14:ligatures w14:val="none"/>
        </w:rPr>
        <w:t>6 Results</w:t>
      </w:r>
      <w:r w:rsidRPr="00152FE7">
        <w:rPr>
          <w:rFonts w:ascii="NimbusRomNo9L" w:eastAsia="Times New Roman" w:hAnsi="NimbusRomNo9L" w:cs="Times New Roman"/>
          <w:kern w:val="0"/>
          <w:lang w:val="en-US" w:eastAsia="de-DE"/>
          <w14:ligatures w14:val="none"/>
        </w:rPr>
        <w:br/>
      </w:r>
      <w:r w:rsidRPr="00152FE7">
        <w:rPr>
          <w:rFonts w:ascii="NimbusRomNo9L" w:eastAsia="Times New Roman" w:hAnsi="NimbusRomNo9L" w:cs="Times New Roman"/>
          <w:kern w:val="0"/>
          <w:sz w:val="20"/>
          <w:szCs w:val="20"/>
          <w:lang w:val="en-US" w:eastAsia="de-DE"/>
          <w14:ligatures w14:val="none"/>
        </w:rPr>
        <w:t xml:space="preserve">6.1 Machine Translation </w:t>
      </w:r>
    </w:p>
    <w:p w14:paraId="72ED5F1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On the WMT 2014 English-to-German translation task, the big transformer model (Transformer (big) in Table 2) outperforms the best previously reported models (including ensembles) by more than </w:t>
      </w:r>
      <w:r w:rsidRPr="00152FE7">
        <w:rPr>
          <w:rFonts w:ascii="CMR10" w:eastAsia="Times New Roman" w:hAnsi="CMR10" w:cs="Times New Roman"/>
          <w:kern w:val="0"/>
          <w:sz w:val="20"/>
          <w:szCs w:val="20"/>
          <w:lang w:val="en-US" w:eastAsia="de-DE"/>
          <w14:ligatures w14:val="none"/>
        </w:rPr>
        <w:t>2</w:t>
      </w:r>
      <w:r w:rsidRPr="00152FE7">
        <w:rPr>
          <w:rFonts w:ascii="CMMI10" w:eastAsia="Times New Roman" w:hAnsi="CMMI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 xml:space="preserve">0 </w:t>
      </w:r>
      <w:r w:rsidRPr="00152FE7">
        <w:rPr>
          <w:rFonts w:ascii="NimbusRomNo9L" w:eastAsia="Times New Roman" w:hAnsi="NimbusRomNo9L" w:cs="Times New Roman"/>
          <w:kern w:val="0"/>
          <w:sz w:val="20"/>
          <w:szCs w:val="20"/>
          <w:lang w:val="en-US" w:eastAsia="de-DE"/>
          <w14:ligatures w14:val="none"/>
        </w:rPr>
        <w:t xml:space="preserve">BLEU, establishing a new state-of-the-art BLEU score of </w:t>
      </w:r>
      <w:r w:rsidRPr="00152FE7">
        <w:rPr>
          <w:rFonts w:ascii="CMR10" w:eastAsia="Times New Roman" w:hAnsi="CMR10" w:cs="Times New Roman"/>
          <w:kern w:val="0"/>
          <w:sz w:val="20"/>
          <w:szCs w:val="20"/>
          <w:lang w:val="en-US" w:eastAsia="de-DE"/>
          <w14:ligatures w14:val="none"/>
        </w:rPr>
        <w:t>28</w:t>
      </w:r>
      <w:r w:rsidRPr="00152FE7">
        <w:rPr>
          <w:rFonts w:ascii="CMMI10" w:eastAsia="Times New Roman" w:hAnsi="CMMI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4</w:t>
      </w:r>
      <w:r w:rsidRPr="00152FE7">
        <w:rPr>
          <w:rFonts w:ascii="NimbusRomNo9L" w:eastAsia="Times New Roman" w:hAnsi="NimbusRomNo9L" w:cs="Times New Roman"/>
          <w:kern w:val="0"/>
          <w:sz w:val="20"/>
          <w:szCs w:val="20"/>
          <w:lang w:val="en-US" w:eastAsia="de-DE"/>
          <w14:ligatures w14:val="none"/>
        </w:rPr>
        <w:t xml:space="preserve">. The configuration of this model is listed in the bottom line of Table 3. Training took </w:t>
      </w:r>
      <w:r w:rsidRPr="00152FE7">
        <w:rPr>
          <w:rFonts w:ascii="CMR10" w:eastAsia="Times New Roman" w:hAnsi="CMR10" w:cs="Times New Roman"/>
          <w:kern w:val="0"/>
          <w:sz w:val="20"/>
          <w:szCs w:val="20"/>
          <w:lang w:val="en-US" w:eastAsia="de-DE"/>
          <w14:ligatures w14:val="none"/>
        </w:rPr>
        <w:t>3</w:t>
      </w:r>
      <w:r w:rsidRPr="00152FE7">
        <w:rPr>
          <w:rFonts w:ascii="CMMI10" w:eastAsia="Times New Roman" w:hAnsi="CMMI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 xml:space="preserve">5 </w:t>
      </w:r>
      <w:r w:rsidRPr="00152FE7">
        <w:rPr>
          <w:rFonts w:ascii="NimbusRomNo9L" w:eastAsia="Times New Roman" w:hAnsi="NimbusRomNo9L" w:cs="Times New Roman"/>
          <w:kern w:val="0"/>
          <w:sz w:val="20"/>
          <w:szCs w:val="20"/>
          <w:lang w:val="en-US" w:eastAsia="de-DE"/>
          <w14:ligatures w14:val="none"/>
        </w:rPr>
        <w:t xml:space="preserve">days on </w:t>
      </w:r>
      <w:r w:rsidRPr="00152FE7">
        <w:rPr>
          <w:rFonts w:ascii="CMR10" w:eastAsia="Times New Roman" w:hAnsi="CMR10" w:cs="Times New Roman"/>
          <w:kern w:val="0"/>
          <w:sz w:val="20"/>
          <w:szCs w:val="20"/>
          <w:lang w:val="en-US" w:eastAsia="de-DE"/>
          <w14:ligatures w14:val="none"/>
        </w:rPr>
        <w:t xml:space="preserve">8 </w:t>
      </w:r>
      <w:r w:rsidRPr="00152FE7">
        <w:rPr>
          <w:rFonts w:ascii="NimbusRomNo9L" w:eastAsia="Times New Roman" w:hAnsi="NimbusRomNo9L" w:cs="Times New Roman"/>
          <w:kern w:val="0"/>
          <w:sz w:val="20"/>
          <w:szCs w:val="20"/>
          <w:lang w:val="en-US" w:eastAsia="de-DE"/>
          <w14:ligatures w14:val="none"/>
        </w:rPr>
        <w:t xml:space="preserve">P100 GPUs. Even our base model surpasses all previously published models and ensembles, at a fraction of the training cost of any of the competitive models. </w:t>
      </w:r>
    </w:p>
    <w:p w14:paraId="1766C2D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On the WMT 2014 English-to-French translation task, our big model achieves a BLEU score of </w:t>
      </w:r>
      <w:r w:rsidRPr="00152FE7">
        <w:rPr>
          <w:rFonts w:ascii="CMR10" w:eastAsia="Times New Roman" w:hAnsi="CMR10" w:cs="Times New Roman"/>
          <w:kern w:val="0"/>
          <w:sz w:val="20"/>
          <w:szCs w:val="20"/>
          <w:lang w:val="en-US" w:eastAsia="de-DE"/>
          <w14:ligatures w14:val="none"/>
        </w:rPr>
        <w:t>41</w:t>
      </w:r>
      <w:r w:rsidRPr="00152FE7">
        <w:rPr>
          <w:rFonts w:ascii="CMMI10" w:eastAsia="Times New Roman" w:hAnsi="CMMI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0</w:t>
      </w:r>
      <w:r w:rsidRPr="00152FE7">
        <w:rPr>
          <w:rFonts w:ascii="NimbusRomNo9L" w:eastAsia="Times New Roman" w:hAnsi="NimbusRomNo9L" w:cs="Times New Roman"/>
          <w:kern w:val="0"/>
          <w:sz w:val="20"/>
          <w:szCs w:val="20"/>
          <w:lang w:val="en-US" w:eastAsia="de-DE"/>
          <w14:ligatures w14:val="none"/>
        </w:rPr>
        <w:t xml:space="preserve">, outperforming all of the previously published single models, at less than </w:t>
      </w:r>
      <w:r w:rsidRPr="00152FE7">
        <w:rPr>
          <w:rFonts w:ascii="CMR10" w:eastAsia="Times New Roman" w:hAnsi="CMR10" w:cs="Times New Roman"/>
          <w:kern w:val="0"/>
          <w:sz w:val="20"/>
          <w:szCs w:val="20"/>
          <w:lang w:val="en-US" w:eastAsia="de-DE"/>
          <w14:ligatures w14:val="none"/>
        </w:rPr>
        <w:t>1</w:t>
      </w:r>
      <w:r w:rsidRPr="00152FE7">
        <w:rPr>
          <w:rFonts w:ascii="CMMI10" w:eastAsia="Times New Roman" w:hAnsi="CMMI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 xml:space="preserve">4 </w:t>
      </w:r>
      <w:r w:rsidRPr="00152FE7">
        <w:rPr>
          <w:rFonts w:ascii="NimbusRomNo9L" w:eastAsia="Times New Roman" w:hAnsi="NimbusRomNo9L" w:cs="Times New Roman"/>
          <w:kern w:val="0"/>
          <w:sz w:val="20"/>
          <w:szCs w:val="20"/>
          <w:lang w:val="en-US" w:eastAsia="de-DE"/>
          <w14:ligatures w14:val="none"/>
        </w:rPr>
        <w:t xml:space="preserve">the training cost of the previous state-of-the-art model. The Transformer (big) model trained for English-to-French used dropout rate </w:t>
      </w:r>
      <w:r w:rsidRPr="00152FE7">
        <w:rPr>
          <w:rFonts w:ascii="CMMI10" w:eastAsia="Times New Roman" w:hAnsi="CMMI10" w:cs="Times New Roman"/>
          <w:kern w:val="0"/>
          <w:sz w:val="20"/>
          <w:szCs w:val="20"/>
          <w:lang w:val="en-US" w:eastAsia="de-DE"/>
          <w14:ligatures w14:val="none"/>
        </w:rPr>
        <w:t>P</w:t>
      </w:r>
      <w:r w:rsidRPr="00152FE7">
        <w:rPr>
          <w:rFonts w:ascii="CMMI7" w:eastAsia="Times New Roman" w:hAnsi="CMMI7" w:cs="Times New Roman"/>
          <w:kern w:val="0"/>
          <w:position w:val="-2"/>
          <w:sz w:val="14"/>
          <w:szCs w:val="14"/>
          <w:lang w:val="en-US" w:eastAsia="de-DE"/>
          <w14:ligatures w14:val="none"/>
        </w:rPr>
        <w:t xml:space="preserve">drop </w:t>
      </w:r>
      <w:r w:rsidRPr="00152FE7">
        <w:rPr>
          <w:rFonts w:ascii="CMR10" w:eastAsia="Times New Roman" w:hAnsi="CMR10" w:cs="Times New Roman"/>
          <w:kern w:val="0"/>
          <w:sz w:val="20"/>
          <w:szCs w:val="20"/>
          <w:lang w:val="en-US" w:eastAsia="de-DE"/>
          <w14:ligatures w14:val="none"/>
        </w:rPr>
        <w:t>= 0</w:t>
      </w:r>
      <w:r w:rsidRPr="00152FE7">
        <w:rPr>
          <w:rFonts w:ascii="CMMI10" w:eastAsia="Times New Roman" w:hAnsi="CMMI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1</w:t>
      </w:r>
      <w:r w:rsidRPr="00152FE7">
        <w:rPr>
          <w:rFonts w:ascii="NimbusRomNo9L" w:eastAsia="Times New Roman" w:hAnsi="NimbusRomNo9L" w:cs="Times New Roman"/>
          <w:kern w:val="0"/>
          <w:sz w:val="20"/>
          <w:szCs w:val="20"/>
          <w:lang w:val="en-US" w:eastAsia="de-DE"/>
          <w14:ligatures w14:val="none"/>
        </w:rPr>
        <w:t xml:space="preserve">, instead of </w:t>
      </w:r>
      <w:r w:rsidRPr="00152FE7">
        <w:rPr>
          <w:rFonts w:ascii="CMR10" w:eastAsia="Times New Roman" w:hAnsi="CMR10" w:cs="Times New Roman"/>
          <w:kern w:val="0"/>
          <w:sz w:val="20"/>
          <w:szCs w:val="20"/>
          <w:lang w:val="en-US" w:eastAsia="de-DE"/>
          <w14:ligatures w14:val="none"/>
        </w:rPr>
        <w:t>0</w:t>
      </w:r>
      <w:r w:rsidRPr="00152FE7">
        <w:rPr>
          <w:rFonts w:ascii="CMMI10" w:eastAsia="Times New Roman" w:hAnsi="CMMI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3</w:t>
      </w:r>
      <w:r w:rsidRPr="00152FE7">
        <w:rPr>
          <w:rFonts w:ascii="NimbusRomNo9L" w:eastAsia="Times New Roman" w:hAnsi="NimbusRomNo9L" w:cs="Times New Roman"/>
          <w:kern w:val="0"/>
          <w:sz w:val="20"/>
          <w:szCs w:val="20"/>
          <w:lang w:val="en-US" w:eastAsia="de-DE"/>
          <w14:ligatures w14:val="none"/>
        </w:rPr>
        <w:t xml:space="preserve">. </w:t>
      </w:r>
    </w:p>
    <w:p w14:paraId="5C4E5E57"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For the base models, we used a single model obtained by averaging the last 5 checkpoints, which were written at 10-minute intervals. For the big models, we averaged the last 20 checkpoints. We used beam search with a beam size of </w:t>
      </w:r>
      <w:r w:rsidRPr="00152FE7">
        <w:rPr>
          <w:rFonts w:ascii="CMR10" w:eastAsia="Times New Roman" w:hAnsi="CMR10" w:cs="Times New Roman"/>
          <w:kern w:val="0"/>
          <w:sz w:val="20"/>
          <w:szCs w:val="20"/>
          <w:lang w:val="en-US" w:eastAsia="de-DE"/>
          <w14:ligatures w14:val="none"/>
        </w:rPr>
        <w:t xml:space="preserve">4 </w:t>
      </w:r>
      <w:r w:rsidRPr="00152FE7">
        <w:rPr>
          <w:rFonts w:ascii="NimbusRomNo9L" w:eastAsia="Times New Roman" w:hAnsi="NimbusRomNo9L" w:cs="Times New Roman"/>
          <w:kern w:val="0"/>
          <w:sz w:val="20"/>
          <w:szCs w:val="20"/>
          <w:lang w:val="en-US" w:eastAsia="de-DE"/>
          <w14:ligatures w14:val="none"/>
        </w:rPr>
        <w:t xml:space="preserve">and length penalty </w:t>
      </w:r>
      <w:r w:rsidRPr="00152FE7">
        <w:rPr>
          <w:rFonts w:ascii="CMMI10" w:eastAsia="Times New Roman" w:hAnsi="CMMI10" w:cs="Times New Roman"/>
          <w:kern w:val="0"/>
          <w:sz w:val="20"/>
          <w:szCs w:val="20"/>
          <w:lang w:eastAsia="de-DE"/>
          <w14:ligatures w14:val="none"/>
        </w:rPr>
        <w:t>α</w:t>
      </w:r>
      <w:r w:rsidRPr="00152FE7">
        <w:rPr>
          <w:rFonts w:ascii="CMMI10" w:eastAsia="Times New Roman" w:hAnsi="CMMI10" w:cs="Times New Roman"/>
          <w:kern w:val="0"/>
          <w:sz w:val="20"/>
          <w:szCs w:val="20"/>
          <w:lang w:val="en-US" w:eastAsia="de-DE"/>
          <w14:ligatures w14:val="none"/>
        </w:rPr>
        <w:t xml:space="preserve"> </w:t>
      </w:r>
      <w:r w:rsidRPr="00152FE7">
        <w:rPr>
          <w:rFonts w:ascii="CMR10" w:eastAsia="Times New Roman" w:hAnsi="CMR10" w:cs="Times New Roman"/>
          <w:kern w:val="0"/>
          <w:sz w:val="20"/>
          <w:szCs w:val="20"/>
          <w:lang w:val="en-US" w:eastAsia="de-DE"/>
          <w14:ligatures w14:val="none"/>
        </w:rPr>
        <w:t>= 0</w:t>
      </w:r>
      <w:r w:rsidRPr="00152FE7">
        <w:rPr>
          <w:rFonts w:ascii="CMMI10" w:eastAsia="Times New Roman" w:hAnsi="CMMI10" w:cs="Times New Roman"/>
          <w:kern w:val="0"/>
          <w:sz w:val="20"/>
          <w:szCs w:val="20"/>
          <w:lang w:val="en-US" w:eastAsia="de-DE"/>
          <w14:ligatures w14:val="none"/>
        </w:rPr>
        <w:t>.</w:t>
      </w:r>
      <w:r w:rsidRPr="00152FE7">
        <w:rPr>
          <w:rFonts w:ascii="CMR10" w:eastAsia="Times New Roman" w:hAnsi="CMR10" w:cs="Times New Roman"/>
          <w:kern w:val="0"/>
          <w:sz w:val="20"/>
          <w:szCs w:val="20"/>
          <w:lang w:val="en-US" w:eastAsia="de-DE"/>
          <w14:ligatures w14:val="none"/>
        </w:rPr>
        <w:t xml:space="preserve">6 </w:t>
      </w:r>
      <w:r w:rsidRPr="00152FE7">
        <w:rPr>
          <w:rFonts w:ascii="NimbusRomNo9L" w:eastAsia="Times New Roman" w:hAnsi="NimbusRomNo9L" w:cs="Times New Roman"/>
          <w:kern w:val="0"/>
          <w:sz w:val="20"/>
          <w:szCs w:val="20"/>
          <w:lang w:val="en-US" w:eastAsia="de-DE"/>
          <w14:ligatures w14:val="none"/>
        </w:rPr>
        <w:t xml:space="preserve">[31]. These hyperparameters were chosen after </w:t>
      </w:r>
      <w:r w:rsidRPr="00152FE7">
        <w:rPr>
          <w:rFonts w:ascii="NimbusRomNo9L" w:eastAsia="Times New Roman" w:hAnsi="NimbusRomNo9L" w:cs="Times New Roman"/>
          <w:kern w:val="0"/>
          <w:sz w:val="20"/>
          <w:szCs w:val="20"/>
          <w:lang w:val="en-US" w:eastAsia="de-DE"/>
          <w14:ligatures w14:val="none"/>
        </w:rPr>
        <w:lastRenderedPageBreak/>
        <w:t xml:space="preserve">experimentation on the development set. We set the maximum output length during inference to input length + </w:t>
      </w:r>
      <w:r w:rsidRPr="00152FE7">
        <w:rPr>
          <w:rFonts w:ascii="CMR10" w:eastAsia="Times New Roman" w:hAnsi="CMR10" w:cs="Times New Roman"/>
          <w:kern w:val="0"/>
          <w:sz w:val="20"/>
          <w:szCs w:val="20"/>
          <w:lang w:val="en-US" w:eastAsia="de-DE"/>
          <w14:ligatures w14:val="none"/>
        </w:rPr>
        <w:t>50</w:t>
      </w:r>
      <w:r w:rsidRPr="00152FE7">
        <w:rPr>
          <w:rFonts w:ascii="NimbusRomNo9L" w:eastAsia="Times New Roman" w:hAnsi="NimbusRomNo9L" w:cs="Times New Roman"/>
          <w:kern w:val="0"/>
          <w:sz w:val="20"/>
          <w:szCs w:val="20"/>
          <w:lang w:val="en-US" w:eastAsia="de-DE"/>
          <w14:ligatures w14:val="none"/>
        </w:rPr>
        <w:t xml:space="preserve">, but terminate early when possible [31]. </w:t>
      </w:r>
    </w:p>
    <w:p w14:paraId="4586297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Table 2 summarizes our results and compares our translation quality and training costs to other model architectures from the literature. We estimate the number of floating point operations used to train a model by multiplying the training time, the number of GPUs used, and an estimate of the sustained single-precision floating-point capacity of each GPU </w:t>
      </w:r>
      <w:r w:rsidRPr="00152FE7">
        <w:rPr>
          <w:rFonts w:ascii="NimbusRomNo9L" w:eastAsia="Times New Roman" w:hAnsi="NimbusRomNo9L" w:cs="Times New Roman"/>
          <w:kern w:val="0"/>
          <w:position w:val="8"/>
          <w:sz w:val="14"/>
          <w:szCs w:val="14"/>
          <w:lang w:val="en-US" w:eastAsia="de-DE"/>
          <w14:ligatures w14:val="none"/>
        </w:rPr>
        <w:t>5</w:t>
      </w:r>
      <w:r w:rsidRPr="00152FE7">
        <w:rPr>
          <w:rFonts w:ascii="NimbusRomNo9L" w:eastAsia="Times New Roman" w:hAnsi="NimbusRomNo9L" w:cs="Times New Roman"/>
          <w:kern w:val="0"/>
          <w:sz w:val="20"/>
          <w:szCs w:val="20"/>
          <w:lang w:val="en-US" w:eastAsia="de-DE"/>
          <w14:ligatures w14:val="none"/>
        </w:rPr>
        <w:t xml:space="preserve">. </w:t>
      </w:r>
    </w:p>
    <w:p w14:paraId="46F094D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6.2 Model Variations </w:t>
      </w:r>
    </w:p>
    <w:p w14:paraId="168BC0B3"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To evaluate the importance of different components of the Transformer, we varied our base model in different ways, measuring the change in performance on English-to-German translation on the development set, newstest2013. We used beam search as described in the previous section, but no checkpoint averaging. We present these results in Table 3. </w:t>
      </w:r>
    </w:p>
    <w:p w14:paraId="0A6C4169"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In Table 3 rows (A), we vary the number of attention heads and the attention key and value dimensions, keeping the amount of computation constant, as described in Section 3.2.2. While single-head attention is 0.9 BLEU worse than the best setting, quality also drops off with too many heads. </w:t>
      </w:r>
    </w:p>
    <w:p w14:paraId="76161D54"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position w:val="8"/>
          <w:sz w:val="12"/>
          <w:szCs w:val="12"/>
          <w:lang w:val="en-US" w:eastAsia="de-DE"/>
          <w14:ligatures w14:val="none"/>
        </w:rPr>
        <w:t>5</w:t>
      </w:r>
      <w:r w:rsidRPr="00152FE7">
        <w:rPr>
          <w:rFonts w:ascii="NimbusRomNo9L" w:eastAsia="Times New Roman" w:hAnsi="NimbusRomNo9L" w:cs="Times New Roman"/>
          <w:kern w:val="0"/>
          <w:sz w:val="18"/>
          <w:szCs w:val="18"/>
          <w:lang w:val="en-US" w:eastAsia="de-DE"/>
          <w14:ligatures w14:val="none"/>
        </w:rPr>
        <w:t xml:space="preserve">We used values of 2.8, 3.7, 6.0 and 9.5 TFLOPS for K80, K40, M40 and P100, respectively. </w:t>
      </w:r>
      <w:r w:rsidRPr="00152FE7">
        <w:rPr>
          <w:rFonts w:ascii="NimbusRomNo9L" w:eastAsia="Times New Roman" w:hAnsi="NimbusRomNo9L" w:cs="Times New Roman"/>
          <w:kern w:val="0"/>
          <w:sz w:val="20"/>
          <w:szCs w:val="20"/>
          <w:lang w:eastAsia="de-DE"/>
          <w14:ligatures w14:val="none"/>
        </w:rPr>
        <w:t xml:space="preserve">8 </w:t>
      </w:r>
    </w:p>
    <w:p w14:paraId="49700498"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CMBX10" w:eastAsia="Times New Roman" w:hAnsi="CMBX10" w:cs="Times New Roman"/>
          <w:kern w:val="0"/>
          <w:sz w:val="20"/>
          <w:szCs w:val="20"/>
          <w:lang w:eastAsia="de-DE"/>
          <w14:ligatures w14:val="none"/>
        </w:rPr>
        <w:t>3</w:t>
      </w:r>
      <w:r w:rsidRPr="00152FE7">
        <w:rPr>
          <w:rFonts w:ascii="CMMIB10" w:eastAsia="Times New Roman" w:hAnsi="CMMIB10" w:cs="Times New Roman"/>
          <w:kern w:val="0"/>
          <w:sz w:val="20"/>
          <w:szCs w:val="20"/>
          <w:lang w:eastAsia="de-DE"/>
          <w14:ligatures w14:val="none"/>
        </w:rPr>
        <w:t>.</w:t>
      </w:r>
      <w:r w:rsidRPr="00152FE7">
        <w:rPr>
          <w:rFonts w:ascii="CMBX10" w:eastAsia="Times New Roman" w:hAnsi="CMBX10" w:cs="Times New Roman"/>
          <w:kern w:val="0"/>
          <w:sz w:val="20"/>
          <w:szCs w:val="20"/>
          <w:lang w:eastAsia="de-DE"/>
          <w14:ligatures w14:val="none"/>
        </w:rPr>
        <w:t xml:space="preserve">3 </w:t>
      </w:r>
      <w:r w:rsidRPr="00152FE7">
        <w:rPr>
          <w:rFonts w:ascii="CMBSY10" w:eastAsia="Times New Roman" w:hAnsi="CMBSY10" w:cs="Times New Roman"/>
          <w:kern w:val="0"/>
          <w:sz w:val="20"/>
          <w:szCs w:val="20"/>
          <w:lang w:eastAsia="de-DE"/>
          <w14:ligatures w14:val="none"/>
        </w:rPr>
        <w:t xml:space="preserve">· </w:t>
      </w:r>
      <w:r w:rsidRPr="00152FE7">
        <w:rPr>
          <w:rFonts w:ascii="CMBX10" w:eastAsia="Times New Roman" w:hAnsi="CMBX10" w:cs="Times New Roman"/>
          <w:kern w:val="0"/>
          <w:sz w:val="20"/>
          <w:szCs w:val="20"/>
          <w:lang w:eastAsia="de-DE"/>
          <w14:ligatures w14:val="none"/>
        </w:rPr>
        <w:t>10</w:t>
      </w:r>
      <w:r w:rsidRPr="00152FE7">
        <w:rPr>
          <w:rFonts w:ascii="CMBX7" w:eastAsia="Times New Roman" w:hAnsi="CMBX7" w:cs="Times New Roman"/>
          <w:kern w:val="0"/>
          <w:position w:val="8"/>
          <w:sz w:val="14"/>
          <w:szCs w:val="14"/>
          <w:lang w:eastAsia="de-DE"/>
          <w14:ligatures w14:val="none"/>
        </w:rPr>
        <w:t xml:space="preserve">18 </w:t>
      </w:r>
      <w:r w:rsidRPr="00152FE7">
        <w:rPr>
          <w:rFonts w:ascii="CMR10" w:eastAsia="Times New Roman" w:hAnsi="CMR10" w:cs="Times New Roman"/>
          <w:kern w:val="0"/>
          <w:sz w:val="20"/>
          <w:szCs w:val="20"/>
          <w:lang w:eastAsia="de-DE"/>
          <w14:ligatures w14:val="none"/>
        </w:rPr>
        <w:t>2</w:t>
      </w:r>
      <w:r w:rsidRPr="00152FE7">
        <w:rPr>
          <w:rFonts w:ascii="CMMI10" w:eastAsia="Times New Roman" w:hAnsi="CMMI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 xml:space="preserve">3 </w:t>
      </w:r>
      <w:r w:rsidRPr="00152FE7">
        <w:rPr>
          <w:rFonts w:ascii="CMSY10" w:eastAsia="Times New Roman" w:hAnsi="CMSY10" w:cs="Times New Roman"/>
          <w:kern w:val="0"/>
          <w:sz w:val="20"/>
          <w:szCs w:val="20"/>
          <w:lang w:eastAsia="de-DE"/>
          <w14:ligatures w14:val="none"/>
        </w:rPr>
        <w:t xml:space="preserve">· </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19 </w:t>
      </w:r>
    </w:p>
    <w:p w14:paraId="696D1667" w14:textId="3C497FE7"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lastRenderedPageBreak/>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Containers/UBF8T346G9.ms/WebArchiveCopyPasteTempFiles/com.microsoft.Word/page8image3056154832"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342F63A6" wp14:editId="4BD81925">
            <wp:extent cx="4457700" cy="2743200"/>
            <wp:effectExtent l="0" t="0" r="0" b="0"/>
            <wp:docPr id="1567634490" name="Grafik 41" descr="page8image305615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8image30561548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Containers/UBF8T346G9.ms/WebArchiveCopyPasteTempFiles/com.microsoft.Word/page8image3056155136"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190EA0F6" wp14:editId="52BF2CAB">
            <wp:extent cx="1812290" cy="2743200"/>
            <wp:effectExtent l="0" t="0" r="3810" b="0"/>
            <wp:docPr id="1209681598" name="Grafik 40" descr="page8image305615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ge8image3056155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2290"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19016FCC"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Table 3: Variations on the Transformer architecture. Unlisted values are identical to those of the base model. All metrics are on the English-to-German translation development set, newstest2013. Listed perplexities are per-wordpiece, according to our byte-pair encoding, and should not be compared to per-word perplexities. </w:t>
      </w:r>
    </w:p>
    <w:p w14:paraId="672A9AA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CMMI10" w:eastAsia="Times New Roman" w:hAnsi="CMMI10" w:cs="Times New Roman"/>
          <w:kern w:val="0"/>
          <w:position w:val="-10"/>
          <w:sz w:val="20"/>
          <w:szCs w:val="20"/>
          <w:lang w:val="en-US" w:eastAsia="de-DE"/>
          <w14:ligatures w14:val="none"/>
        </w:rPr>
        <w:t xml:space="preserve">N d d h d d P </w:t>
      </w:r>
      <w:r w:rsidRPr="00152FE7">
        <w:rPr>
          <w:rFonts w:ascii="CMMI10" w:eastAsia="Times New Roman" w:hAnsi="CMMI10" w:cs="Times New Roman"/>
          <w:kern w:val="0"/>
          <w:position w:val="-10"/>
          <w:sz w:val="20"/>
          <w:szCs w:val="20"/>
          <w:lang w:eastAsia="de-DE"/>
          <w14:ligatures w14:val="none"/>
        </w:rPr>
        <w:t>ε</w:t>
      </w:r>
      <w:r w:rsidRPr="00152FE7">
        <w:rPr>
          <w:rFonts w:ascii="CMMI10" w:eastAsia="Times New Roman" w:hAnsi="CMMI10" w:cs="Times New Roman"/>
          <w:kern w:val="0"/>
          <w:position w:val="-10"/>
          <w:sz w:val="20"/>
          <w:szCs w:val="20"/>
          <w:lang w:val="en-US" w:eastAsia="de-DE"/>
          <w14:ligatures w14:val="none"/>
        </w:rPr>
        <w:t xml:space="preserve"> </w:t>
      </w:r>
      <w:r w:rsidRPr="00152FE7">
        <w:rPr>
          <w:rFonts w:ascii="NimbusRomNo9L" w:eastAsia="Times New Roman" w:hAnsi="NimbusRomNo9L" w:cs="Times New Roman"/>
          <w:kern w:val="0"/>
          <w:sz w:val="20"/>
          <w:szCs w:val="20"/>
          <w:lang w:val="en-US" w:eastAsia="de-DE"/>
          <w14:ligatures w14:val="none"/>
        </w:rPr>
        <w:t xml:space="preserve">train PPL BLEU params </w:t>
      </w:r>
    </w:p>
    <w:p w14:paraId="687D008A" w14:textId="70331E60"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lastRenderedPageBreak/>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Containers/UBF8T346G9.ms/WebArchiveCopyPasteTempFiles/com.microsoft.Word/page9image3054442240"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6141C60C" wp14:editId="5C0613D1">
            <wp:extent cx="5094605" cy="2743200"/>
            <wp:effectExtent l="0" t="0" r="0" b="0"/>
            <wp:docPr id="1770410157" name="Grafik 39" descr="page9image305444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age9image30544422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4605"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1E8AAD97"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14"/>
          <w:szCs w:val="14"/>
          <w:lang w:val="en-US" w:eastAsia="de-DE"/>
          <w14:ligatures w14:val="none"/>
        </w:rPr>
        <w:t xml:space="preserve">model ff </w:t>
      </w:r>
      <w:r w:rsidRPr="00152FE7">
        <w:rPr>
          <w:rFonts w:ascii="CMMI7" w:eastAsia="Times New Roman" w:hAnsi="CMMI7" w:cs="Times New Roman"/>
          <w:kern w:val="0"/>
          <w:sz w:val="14"/>
          <w:szCs w:val="14"/>
          <w:lang w:val="en-US" w:eastAsia="de-DE"/>
          <w14:ligatures w14:val="none"/>
        </w:rPr>
        <w:t xml:space="preserve">k v drop ls </w:t>
      </w:r>
      <w:r w:rsidRPr="00152FE7">
        <w:rPr>
          <w:rFonts w:ascii="NimbusRomNo9L" w:eastAsia="Times New Roman" w:hAnsi="NimbusRomNo9L" w:cs="Times New Roman"/>
          <w:kern w:val="0"/>
          <w:position w:val="-8"/>
          <w:sz w:val="20"/>
          <w:szCs w:val="20"/>
          <w:lang w:val="en-US" w:eastAsia="de-DE"/>
          <w14:ligatures w14:val="none"/>
        </w:rPr>
        <w:t xml:space="preserve">steps </w:t>
      </w:r>
    </w:p>
    <w:p w14:paraId="49322C35"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512 2048 8 64 64 0.1 0.1 100K </w:t>
      </w:r>
    </w:p>
    <w:p w14:paraId="24D6C97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(dev) (dev) </w:t>
      </w:r>
      <w:r w:rsidRPr="00152FE7">
        <w:rPr>
          <w:rFonts w:ascii="CMSY10" w:eastAsia="Times New Roman" w:hAnsi="CMSY10" w:cs="Times New Roman"/>
          <w:kern w:val="0"/>
          <w:sz w:val="20"/>
          <w:szCs w:val="20"/>
          <w:lang w:eastAsia="de-DE"/>
          <w14:ligatures w14:val="none"/>
        </w:rPr>
        <w:t>×</w:t>
      </w:r>
      <w:r w:rsidRPr="00152FE7">
        <w:rPr>
          <w:rFonts w:ascii="CMR10" w:eastAsia="Times New Roman" w:hAnsi="CMR10" w:cs="Times New Roman"/>
          <w:kern w:val="0"/>
          <w:sz w:val="20"/>
          <w:szCs w:val="20"/>
          <w:lang w:eastAsia="de-DE"/>
          <w14:ligatures w14:val="none"/>
        </w:rPr>
        <w:t>10</w:t>
      </w:r>
      <w:r w:rsidRPr="00152FE7">
        <w:rPr>
          <w:rFonts w:ascii="CMR7" w:eastAsia="Times New Roman" w:hAnsi="CMR7" w:cs="Times New Roman"/>
          <w:kern w:val="0"/>
          <w:position w:val="8"/>
          <w:sz w:val="14"/>
          <w:szCs w:val="14"/>
          <w:lang w:eastAsia="de-DE"/>
          <w14:ligatures w14:val="none"/>
        </w:rPr>
        <w:t xml:space="preserve">6 </w:t>
      </w:r>
      <w:r w:rsidRPr="00152FE7">
        <w:rPr>
          <w:rFonts w:ascii="NimbusRomNo9L" w:eastAsia="Times New Roman" w:hAnsi="NimbusRomNo9L" w:cs="Times New Roman"/>
          <w:kern w:val="0"/>
          <w:sz w:val="20"/>
          <w:szCs w:val="20"/>
          <w:lang w:eastAsia="de-DE"/>
          <w14:ligatures w14:val="none"/>
        </w:rPr>
        <w:t>4.92 25.8 65 5.29 24.9</w:t>
      </w:r>
      <w:r w:rsidRPr="00152FE7">
        <w:rPr>
          <w:rFonts w:ascii="NimbusRomNo9L" w:eastAsia="Times New Roman" w:hAnsi="NimbusRomNo9L" w:cs="Times New Roman"/>
          <w:kern w:val="0"/>
          <w:sz w:val="20"/>
          <w:szCs w:val="20"/>
          <w:lang w:eastAsia="de-DE"/>
          <w14:ligatures w14:val="none"/>
        </w:rPr>
        <w:br/>
        <w:t xml:space="preserve">5.00 25.5 </w:t>
      </w:r>
    </w:p>
    <w:p w14:paraId="5EFCB14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4.91 25.8</w:t>
      </w:r>
      <w:r w:rsidRPr="00152FE7">
        <w:rPr>
          <w:rFonts w:ascii="NimbusRomNo9L" w:eastAsia="Times New Roman" w:hAnsi="NimbusRomNo9L" w:cs="Times New Roman"/>
          <w:kern w:val="0"/>
          <w:sz w:val="20"/>
          <w:szCs w:val="20"/>
          <w:lang w:eastAsia="de-DE"/>
          <w14:ligatures w14:val="none"/>
        </w:rPr>
        <w:br/>
        <w:t>5.01 25.4</w:t>
      </w:r>
      <w:r w:rsidRPr="00152FE7">
        <w:rPr>
          <w:rFonts w:ascii="NimbusRomNo9L" w:eastAsia="Times New Roman" w:hAnsi="NimbusRomNo9L" w:cs="Times New Roman"/>
          <w:kern w:val="0"/>
          <w:sz w:val="20"/>
          <w:szCs w:val="20"/>
          <w:lang w:eastAsia="de-DE"/>
          <w14:ligatures w14:val="none"/>
        </w:rPr>
        <w:br/>
        <w:t>5.16 25.1 58 5.01 25.4 60 6.11 23.7 36 5.19 25.3 50 4.88 25.5 80 5.75 24.5 28 4.66 26.0 168 5.12 25.4 53 4.75 26.2 90 5.77 24.6</w:t>
      </w:r>
      <w:r w:rsidRPr="00152FE7">
        <w:rPr>
          <w:rFonts w:ascii="NimbusRomNo9L" w:eastAsia="Times New Roman" w:hAnsi="NimbusRomNo9L" w:cs="Times New Roman"/>
          <w:kern w:val="0"/>
          <w:sz w:val="20"/>
          <w:szCs w:val="20"/>
          <w:lang w:eastAsia="de-DE"/>
          <w14:ligatures w14:val="none"/>
        </w:rPr>
        <w:br/>
        <w:t>4.95 25.5</w:t>
      </w:r>
      <w:r w:rsidRPr="00152FE7">
        <w:rPr>
          <w:rFonts w:ascii="NimbusRomNo9L" w:eastAsia="Times New Roman" w:hAnsi="NimbusRomNo9L" w:cs="Times New Roman"/>
          <w:kern w:val="0"/>
          <w:sz w:val="20"/>
          <w:szCs w:val="20"/>
          <w:lang w:eastAsia="de-DE"/>
          <w14:ligatures w14:val="none"/>
        </w:rPr>
        <w:br/>
        <w:t>4.67 25.3</w:t>
      </w:r>
      <w:r w:rsidRPr="00152FE7">
        <w:rPr>
          <w:rFonts w:ascii="NimbusRomNo9L" w:eastAsia="Times New Roman" w:hAnsi="NimbusRomNo9L" w:cs="Times New Roman"/>
          <w:kern w:val="0"/>
          <w:sz w:val="20"/>
          <w:szCs w:val="20"/>
          <w:lang w:eastAsia="de-DE"/>
          <w14:ligatures w14:val="none"/>
        </w:rPr>
        <w:br/>
        <w:t>5.47 25.7</w:t>
      </w:r>
      <w:r w:rsidRPr="00152FE7">
        <w:rPr>
          <w:rFonts w:ascii="NimbusRomNo9L" w:eastAsia="Times New Roman" w:hAnsi="NimbusRomNo9L" w:cs="Times New Roman"/>
          <w:kern w:val="0"/>
          <w:sz w:val="20"/>
          <w:szCs w:val="20"/>
          <w:lang w:eastAsia="de-DE"/>
          <w14:ligatures w14:val="none"/>
        </w:rPr>
        <w:br/>
        <w:t>4.92 25.7</w:t>
      </w:r>
      <w:r w:rsidRPr="00152FE7">
        <w:rPr>
          <w:rFonts w:ascii="NimbusRomNo9L" w:eastAsia="Times New Roman" w:hAnsi="NimbusRomNo9L" w:cs="Times New Roman"/>
          <w:kern w:val="0"/>
          <w:sz w:val="20"/>
          <w:szCs w:val="20"/>
          <w:lang w:eastAsia="de-DE"/>
          <w14:ligatures w14:val="none"/>
        </w:rPr>
        <w:br/>
        <w:t xml:space="preserve">4.33 26.4 213 </w:t>
      </w:r>
    </w:p>
    <w:p w14:paraId="1F28D339" w14:textId="346B6CA9"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Containers/UBF8T346G9.ms/WebArchiveCopyPasteTempFiles/com.microsoft.Word/page9image3054482272"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33579B8B" wp14:editId="2229B0AC">
            <wp:extent cx="5094605" cy="2743200"/>
            <wp:effectExtent l="0" t="0" r="0" b="0"/>
            <wp:docPr id="1627687910" name="Grafik 38" descr="page9image305448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age9image30544822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4605"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7C3BE58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base 6 (A) </w:t>
      </w:r>
    </w:p>
    <w:p w14:paraId="20E26D1A"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(B) </w:t>
      </w:r>
    </w:p>
    <w:p w14:paraId="2980434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lastRenderedPageBreak/>
        <w:t xml:space="preserve">(C) 256 1024 </w:t>
      </w:r>
    </w:p>
    <w:p w14:paraId="38A2DE67"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(D) </w:t>
      </w:r>
    </w:p>
    <w:p w14:paraId="5B3AF1C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(E)</w:t>
      </w:r>
      <w:r w:rsidRPr="00152FE7">
        <w:rPr>
          <w:rFonts w:ascii="NimbusRomNo9L" w:eastAsia="Times New Roman" w:hAnsi="NimbusRomNo9L" w:cs="Times New Roman"/>
          <w:kern w:val="0"/>
          <w:sz w:val="20"/>
          <w:szCs w:val="20"/>
          <w:lang w:val="en-US" w:eastAsia="de-DE"/>
          <w14:ligatures w14:val="none"/>
        </w:rPr>
        <w:br/>
        <w:t xml:space="preserve">big 6 </w:t>
      </w:r>
    </w:p>
    <w:p w14:paraId="7F5B443F"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1 512 512 4 128 128 </w:t>
      </w:r>
    </w:p>
    <w:p w14:paraId="6B5631F9" w14:textId="26AF2704"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Containers/UBF8T346G9.ms/WebArchiveCopyPasteTempFiles/com.microsoft.Word/page9image3054492512"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42F6ED87" wp14:editId="71034D08">
            <wp:extent cx="5094605" cy="2743200"/>
            <wp:effectExtent l="0" t="0" r="0" b="0"/>
            <wp:docPr id="1486678699" name="Grafik 37" descr="page9image305449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ge9image30544925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4605"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64C81EDB"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16 32 32 16 16 32 </w:t>
      </w:r>
    </w:p>
    <w:p w14:paraId="6C54AC12"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32 16 </w:t>
      </w:r>
    </w:p>
    <w:p w14:paraId="075A19B1" w14:textId="4B34A4DB"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lastRenderedPageBreak/>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Containers/UBF8T346G9.ms/WebArchiveCopyPasteTempFiles/com.microsoft.Word/page9image3054497200"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16031934" wp14:editId="4F60AF5F">
            <wp:extent cx="5094605" cy="2743200"/>
            <wp:effectExtent l="0" t="0" r="0" b="0"/>
            <wp:docPr id="1457135371" name="Grafik 36" descr="page9image305449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ge9image30544972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4605"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Containers/UBF8T346G9.ms/WebArchiveCopyPasteTempFiles/com.microsoft.Word/page9image3054497504"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0FEAAC78" wp14:editId="5E017678">
            <wp:extent cx="5094605" cy="2743200"/>
            <wp:effectExtent l="0" t="0" r="0" b="0"/>
            <wp:docPr id="1804486379" name="Grafik 35" descr="page9image30544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age9image30544975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4605"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26984530"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2 4 8 </w:t>
      </w:r>
    </w:p>
    <w:p w14:paraId="3AA30A85"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1024 4096 </w:t>
      </w:r>
    </w:p>
    <w:p w14:paraId="1BD7601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32 32 128 128 </w:t>
      </w:r>
    </w:p>
    <w:p w14:paraId="308F2389" w14:textId="7F721B52"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lastRenderedPageBreak/>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Containers/UBF8T346G9.ms/WebArchiveCopyPasteTempFiles/com.microsoft.Word/page9image3056617712"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38E7437F" wp14:editId="00F62EE8">
            <wp:extent cx="5094605" cy="2743200"/>
            <wp:effectExtent l="0" t="0" r="0" b="0"/>
            <wp:docPr id="858826531" name="Grafik 34" descr="page9image30566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age9image30566177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4605"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7E5300E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0.2 positional embedding instead of sinusoids </w:t>
      </w:r>
    </w:p>
    <w:p w14:paraId="51579336"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1024 4096 16 0.3 </w:t>
      </w:r>
    </w:p>
    <w:p w14:paraId="27B7560F"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300K </w:t>
      </w:r>
    </w:p>
    <w:p w14:paraId="3F6D565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0.0 0.2 </w:t>
      </w:r>
    </w:p>
    <w:p w14:paraId="6095253C"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0.0 </w:t>
      </w:r>
    </w:p>
    <w:p w14:paraId="54C25765" w14:textId="7E151540" w:rsidR="00152FE7" w:rsidRPr="00152FE7" w:rsidRDefault="00152FE7" w:rsidP="00152FE7">
      <w:pPr>
        <w:rPr>
          <w:rFonts w:ascii="Times New Roman" w:eastAsia="Times New Roman" w:hAnsi="Times New Roman" w:cs="Times New Roman"/>
          <w:kern w:val="0"/>
          <w:lang w:eastAsia="de-DE"/>
          <w14:ligatures w14:val="none"/>
        </w:rPr>
      </w:pPr>
      <w:r w:rsidRPr="00152FE7">
        <w:rPr>
          <w:rFonts w:ascii="Times New Roman" w:eastAsia="Times New Roman" w:hAnsi="Times New Roman" w:cs="Times New Roman"/>
          <w:kern w:val="0"/>
          <w:lang w:eastAsia="de-DE"/>
          <w14:ligatures w14:val="none"/>
        </w:rPr>
        <w:lastRenderedPageBreak/>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Containers/UBF8T346G9.ms/WebArchiveCopyPasteTempFiles/com.microsoft.Word/page9image3056629600"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1B15390E" wp14:editId="298212B9">
            <wp:extent cx="5094605" cy="2743200"/>
            <wp:effectExtent l="0" t="0" r="0" b="0"/>
            <wp:docPr id="1838679305" name="Grafik 33" descr="page9image305662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ge9image30566296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4605"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Containers/UBF8T346G9.ms/WebArchiveCopyPasteTempFiles/com.microsoft.Word/page9image3056629904"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183A805E" wp14:editId="6153B63F">
            <wp:extent cx="5094605" cy="2743200"/>
            <wp:effectExtent l="0" t="0" r="0" b="0"/>
            <wp:docPr id="1346065785" name="Grafik 32" descr="page9image305662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age9image30566299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4605"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r w:rsidRPr="00152FE7">
        <w:rPr>
          <w:rFonts w:ascii="Times New Roman" w:eastAsia="Times New Roman" w:hAnsi="Times New Roman" w:cs="Times New Roman"/>
          <w:kern w:val="0"/>
          <w:lang w:eastAsia="de-DE"/>
          <w14:ligatures w14:val="none"/>
        </w:rPr>
        <w:fldChar w:fldCharType="begin"/>
      </w:r>
      <w:r w:rsidRPr="00152FE7">
        <w:rPr>
          <w:rFonts w:ascii="Times New Roman" w:eastAsia="Times New Roman" w:hAnsi="Times New Roman" w:cs="Times New Roman"/>
          <w:kern w:val="0"/>
          <w:lang w:eastAsia="de-DE"/>
          <w14:ligatures w14:val="none"/>
        </w:rPr>
        <w:instrText xml:space="preserve"> INCLUDEPICTURE "/Users/pascalbreucker/Library/Group Containers/UBF8T346G9.ms/WebArchiveCopyPasteTempFiles/com.microsoft.Word/page9image3056630464" \* MERGEFORMATINET </w:instrText>
      </w:r>
      <w:r w:rsidRPr="00152FE7">
        <w:rPr>
          <w:rFonts w:ascii="Times New Roman" w:eastAsia="Times New Roman" w:hAnsi="Times New Roman" w:cs="Times New Roman"/>
          <w:kern w:val="0"/>
          <w:lang w:eastAsia="de-DE"/>
          <w14:ligatures w14:val="none"/>
        </w:rPr>
        <w:fldChar w:fldCharType="separate"/>
      </w:r>
      <w:r w:rsidRPr="00152FE7">
        <w:rPr>
          <w:rFonts w:ascii="Times New Roman" w:eastAsia="Times New Roman" w:hAnsi="Times New Roman" w:cs="Times New Roman"/>
          <w:noProof/>
          <w:kern w:val="0"/>
          <w:lang w:eastAsia="de-DE"/>
          <w14:ligatures w14:val="none"/>
        </w:rPr>
        <w:drawing>
          <wp:inline distT="0" distB="0" distL="0" distR="0" wp14:anchorId="175B450E" wp14:editId="033D0937">
            <wp:extent cx="5094605" cy="2743200"/>
            <wp:effectExtent l="0" t="0" r="0" b="0"/>
            <wp:docPr id="1347441858" name="Grafik 31" descr="page9image305663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age9image30566304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4605" cy="2743200"/>
                    </a:xfrm>
                    <a:prstGeom prst="rect">
                      <a:avLst/>
                    </a:prstGeom>
                    <a:noFill/>
                    <a:ln>
                      <a:noFill/>
                    </a:ln>
                  </pic:spPr>
                </pic:pic>
              </a:graphicData>
            </a:graphic>
          </wp:inline>
        </w:drawing>
      </w:r>
      <w:r w:rsidRPr="00152FE7">
        <w:rPr>
          <w:rFonts w:ascii="Times New Roman" w:eastAsia="Times New Roman" w:hAnsi="Times New Roman" w:cs="Times New Roman"/>
          <w:kern w:val="0"/>
          <w:lang w:eastAsia="de-DE"/>
          <w14:ligatures w14:val="none"/>
        </w:rPr>
        <w:fldChar w:fldCharType="end"/>
      </w:r>
    </w:p>
    <w:p w14:paraId="3E9FAD69"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In Table 3 rows (B), we observe that reducing the attention key size </w:t>
      </w:r>
      <w:r w:rsidRPr="00152FE7">
        <w:rPr>
          <w:rFonts w:ascii="CMMI10" w:eastAsia="Times New Roman" w:hAnsi="CMMI10" w:cs="Times New Roman"/>
          <w:kern w:val="0"/>
          <w:sz w:val="20"/>
          <w:szCs w:val="20"/>
          <w:lang w:val="en-US" w:eastAsia="de-DE"/>
          <w14:ligatures w14:val="none"/>
        </w:rPr>
        <w:t>d</w:t>
      </w:r>
      <w:r w:rsidRPr="00152FE7">
        <w:rPr>
          <w:rFonts w:ascii="CMMI7" w:eastAsia="Times New Roman" w:hAnsi="CMMI7" w:cs="Times New Roman"/>
          <w:kern w:val="0"/>
          <w:position w:val="-2"/>
          <w:sz w:val="14"/>
          <w:szCs w:val="14"/>
          <w:lang w:val="en-US" w:eastAsia="de-DE"/>
          <w14:ligatures w14:val="none"/>
        </w:rPr>
        <w:t xml:space="preserve">k </w:t>
      </w:r>
      <w:r w:rsidRPr="00152FE7">
        <w:rPr>
          <w:rFonts w:ascii="NimbusRomNo9L" w:eastAsia="Times New Roman" w:hAnsi="NimbusRomNo9L" w:cs="Times New Roman"/>
          <w:kern w:val="0"/>
          <w:sz w:val="20"/>
          <w:szCs w:val="20"/>
          <w:lang w:val="en-US" w:eastAsia="de-DE"/>
          <w14:ligatures w14:val="none"/>
        </w:rPr>
        <w:t xml:space="preserve">hurts model quality. This suggests that determining compatibility is not easy and that a more sophisticated compatibility function than dot product may be beneficial. We further observe in rows (C) and (D) that, as expected, bigger models are </w:t>
      </w:r>
      <w:r w:rsidRPr="00152FE7">
        <w:rPr>
          <w:rFonts w:ascii="NimbusRomNo9L" w:eastAsia="Times New Roman" w:hAnsi="NimbusRomNo9L" w:cs="Times New Roman"/>
          <w:kern w:val="0"/>
          <w:sz w:val="20"/>
          <w:szCs w:val="20"/>
          <w:lang w:val="en-US" w:eastAsia="de-DE"/>
          <w14:ligatures w14:val="none"/>
        </w:rPr>
        <w:lastRenderedPageBreak/>
        <w:t xml:space="preserve">better, and dropout is very helpful in avoiding over-fitting. In row (E) we replace our sinusoidal positional encoding with learned positional embeddings [8], and observe nearly identical results to the base model. </w:t>
      </w:r>
    </w:p>
    <w:p w14:paraId="0ECC6851"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lang w:val="en-US" w:eastAsia="de-DE"/>
          <w14:ligatures w14:val="none"/>
        </w:rPr>
        <w:t xml:space="preserve">7 Conclusion </w:t>
      </w:r>
    </w:p>
    <w:p w14:paraId="52CAB6BA"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In this work, we presented the Transformer, the first sequence transduction model based entirely on attention, replacing the recurrent layers most commonly used in encoder-decoder architectures with multi-headed self-attention. </w:t>
      </w:r>
    </w:p>
    <w:p w14:paraId="45D0EC77"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For translation tasks, the Transformer can be trained significantly faster than architectures based on recurrent or convolutional layers. On both WMT 2014 English-to-German and WMT 2014 English-to-French translation tasks, we achieve a new state of the art. In the former task our best model outperforms even all previously reported ensembles. </w:t>
      </w:r>
    </w:p>
    <w:p w14:paraId="7B0C6479"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We are excited about the future of attention-based models and plan to apply them to other tasks. We plan to extend the Transformer to problems involving input and output modalities other than text and to investigate local, restricted attention mechanisms to efficiently handle large inputs and outputs such as images, audio and video. Making generation less sequential is another research goals of ours. </w:t>
      </w:r>
    </w:p>
    <w:p w14:paraId="25776E98"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The code we used to train and evaluate our models is available at </w:t>
      </w:r>
      <w:r w:rsidRPr="00152FE7">
        <w:rPr>
          <w:rFonts w:ascii="SFTT1000" w:eastAsia="Times New Roman" w:hAnsi="SFTT1000" w:cs="Times New Roman"/>
          <w:kern w:val="0"/>
          <w:sz w:val="20"/>
          <w:szCs w:val="20"/>
          <w:lang w:val="en-US" w:eastAsia="de-DE"/>
          <w14:ligatures w14:val="none"/>
        </w:rPr>
        <w:t>https://github.com/ tensorflow/tensor2tensor</w:t>
      </w:r>
      <w:r w:rsidRPr="00152FE7">
        <w:rPr>
          <w:rFonts w:ascii="NimbusRomNo9L" w:eastAsia="Times New Roman" w:hAnsi="NimbusRomNo9L" w:cs="Times New Roman"/>
          <w:kern w:val="0"/>
          <w:sz w:val="20"/>
          <w:szCs w:val="20"/>
          <w:lang w:val="en-US" w:eastAsia="de-DE"/>
          <w14:ligatures w14:val="none"/>
        </w:rPr>
        <w:t xml:space="preserve">. </w:t>
      </w:r>
    </w:p>
    <w:p w14:paraId="71DA81C7"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Acknowledgements We are grateful to Nal Kalchbrenner and Stephan Gouws for their fruitful comments, corrections and inspiration. </w:t>
      </w:r>
    </w:p>
    <w:p w14:paraId="66B190D9"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9 </w:t>
      </w:r>
    </w:p>
    <w:p w14:paraId="450EC1DA"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lang w:eastAsia="de-DE"/>
          <w14:ligatures w14:val="none"/>
        </w:rPr>
        <w:t xml:space="preserve">References </w:t>
      </w:r>
    </w:p>
    <w:p w14:paraId="622FAD0C"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[1]  Jimmy Lei Ba, Jamie Ryan Kiros, and Geoffrey E Hinton. Layer normalization. </w:t>
      </w:r>
      <w:r w:rsidRPr="00152FE7">
        <w:rPr>
          <w:rFonts w:ascii="NimbusRomNo9L" w:eastAsia="Times New Roman" w:hAnsi="NimbusRomNo9L" w:cs="Times New Roman"/>
          <w:i/>
          <w:iCs/>
          <w:kern w:val="0"/>
          <w:sz w:val="20"/>
          <w:szCs w:val="20"/>
          <w:lang w:eastAsia="de-DE"/>
          <w14:ligatures w14:val="none"/>
        </w:rPr>
        <w:t>arXiv preprint arXiv:1607.06450</w:t>
      </w:r>
      <w:r w:rsidRPr="00152FE7">
        <w:rPr>
          <w:rFonts w:ascii="NimbusRomNo9L" w:eastAsia="Times New Roman" w:hAnsi="NimbusRomNo9L" w:cs="Times New Roman"/>
          <w:kern w:val="0"/>
          <w:sz w:val="20"/>
          <w:szCs w:val="20"/>
          <w:lang w:eastAsia="de-DE"/>
          <w14:ligatures w14:val="none"/>
        </w:rPr>
        <w:t xml:space="preserve">, 2016. </w:t>
      </w:r>
    </w:p>
    <w:p w14:paraId="5A0E91EE"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[2]  Dzmitry Bahdanau, Kyunghyun Cho, and Yoshua Bengio. Neural machine translation by jointly learning to align and translate. </w:t>
      </w:r>
      <w:r w:rsidRPr="00152FE7">
        <w:rPr>
          <w:rFonts w:ascii="NimbusRomNo9L" w:eastAsia="Times New Roman" w:hAnsi="NimbusRomNo9L" w:cs="Times New Roman"/>
          <w:i/>
          <w:iCs/>
          <w:kern w:val="0"/>
          <w:sz w:val="20"/>
          <w:szCs w:val="20"/>
          <w:lang w:eastAsia="de-DE"/>
          <w14:ligatures w14:val="none"/>
        </w:rPr>
        <w:t>CoRR</w:t>
      </w:r>
      <w:r w:rsidRPr="00152FE7">
        <w:rPr>
          <w:rFonts w:ascii="NimbusRomNo9L" w:eastAsia="Times New Roman" w:hAnsi="NimbusRomNo9L" w:cs="Times New Roman"/>
          <w:kern w:val="0"/>
          <w:sz w:val="20"/>
          <w:szCs w:val="20"/>
          <w:lang w:eastAsia="de-DE"/>
          <w14:ligatures w14:val="none"/>
        </w:rPr>
        <w:t xml:space="preserve">, abs/1409.0473, 2014. </w:t>
      </w:r>
    </w:p>
    <w:p w14:paraId="7C0138DD"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[3]  Denny Britz, Anna Goldie, Minh-Thang Luong, and Quoc V. Le. </w:t>
      </w:r>
      <w:r w:rsidRPr="00152FE7">
        <w:rPr>
          <w:rFonts w:ascii="NimbusRomNo9L" w:eastAsia="Times New Roman" w:hAnsi="NimbusRomNo9L" w:cs="Times New Roman"/>
          <w:kern w:val="0"/>
          <w:sz w:val="20"/>
          <w:szCs w:val="20"/>
          <w:lang w:eastAsia="de-DE"/>
          <w14:ligatures w14:val="none"/>
        </w:rPr>
        <w:t xml:space="preserve">Massive exploration of neural machine translation architectures. </w:t>
      </w:r>
      <w:r w:rsidRPr="00152FE7">
        <w:rPr>
          <w:rFonts w:ascii="NimbusRomNo9L" w:eastAsia="Times New Roman" w:hAnsi="NimbusRomNo9L" w:cs="Times New Roman"/>
          <w:i/>
          <w:iCs/>
          <w:kern w:val="0"/>
          <w:sz w:val="20"/>
          <w:szCs w:val="20"/>
          <w:lang w:eastAsia="de-DE"/>
          <w14:ligatures w14:val="none"/>
        </w:rPr>
        <w:t>CoRR</w:t>
      </w:r>
      <w:r w:rsidRPr="00152FE7">
        <w:rPr>
          <w:rFonts w:ascii="NimbusRomNo9L" w:eastAsia="Times New Roman" w:hAnsi="NimbusRomNo9L" w:cs="Times New Roman"/>
          <w:kern w:val="0"/>
          <w:sz w:val="20"/>
          <w:szCs w:val="20"/>
          <w:lang w:eastAsia="de-DE"/>
          <w14:ligatures w14:val="none"/>
        </w:rPr>
        <w:t xml:space="preserve">, abs/1703.03906, 2017. </w:t>
      </w:r>
    </w:p>
    <w:p w14:paraId="55EF7B95"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[4]  Jianpeng Cheng, Li Dong, and Mirella Lapata. Long short-term memory-networks for machine reading. </w:t>
      </w:r>
      <w:r w:rsidRPr="00152FE7">
        <w:rPr>
          <w:rFonts w:ascii="NimbusRomNo9L" w:eastAsia="Times New Roman" w:hAnsi="NimbusRomNo9L" w:cs="Times New Roman"/>
          <w:i/>
          <w:iCs/>
          <w:kern w:val="0"/>
          <w:sz w:val="20"/>
          <w:szCs w:val="20"/>
          <w:lang w:val="en-US" w:eastAsia="de-DE"/>
          <w14:ligatures w14:val="none"/>
        </w:rPr>
        <w:t>arXiv preprint arXiv:1601.06733</w:t>
      </w:r>
      <w:r w:rsidRPr="00152FE7">
        <w:rPr>
          <w:rFonts w:ascii="NimbusRomNo9L" w:eastAsia="Times New Roman" w:hAnsi="NimbusRomNo9L" w:cs="Times New Roman"/>
          <w:kern w:val="0"/>
          <w:sz w:val="20"/>
          <w:szCs w:val="20"/>
          <w:lang w:val="en-US" w:eastAsia="de-DE"/>
          <w14:ligatures w14:val="none"/>
        </w:rPr>
        <w:t xml:space="preserve">, 2016. </w:t>
      </w:r>
    </w:p>
    <w:p w14:paraId="5F64E25C"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[5]  Kyunghyun Cho, Bart van Merrienboer, Caglar Gulcehre, Fethi Bougares, Holger Schwenk, and Yoshua Bengio. Learning phrase representations using rnn encoder-decoder for statistical machine translation. </w:t>
      </w:r>
      <w:r w:rsidRPr="00152FE7">
        <w:rPr>
          <w:rFonts w:ascii="NimbusRomNo9L" w:eastAsia="Times New Roman" w:hAnsi="NimbusRomNo9L" w:cs="Times New Roman"/>
          <w:i/>
          <w:iCs/>
          <w:kern w:val="0"/>
          <w:sz w:val="20"/>
          <w:szCs w:val="20"/>
          <w:lang w:eastAsia="de-DE"/>
          <w14:ligatures w14:val="none"/>
        </w:rPr>
        <w:t>CoRR</w:t>
      </w:r>
      <w:r w:rsidRPr="00152FE7">
        <w:rPr>
          <w:rFonts w:ascii="NimbusRomNo9L" w:eastAsia="Times New Roman" w:hAnsi="NimbusRomNo9L" w:cs="Times New Roman"/>
          <w:kern w:val="0"/>
          <w:sz w:val="20"/>
          <w:szCs w:val="20"/>
          <w:lang w:eastAsia="de-DE"/>
          <w14:ligatures w14:val="none"/>
        </w:rPr>
        <w:t xml:space="preserve">, abs/1406.1078, 2014. </w:t>
      </w:r>
    </w:p>
    <w:p w14:paraId="3C4CDE74"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[6]  Francois Chollet. Xception: Deep learning with depthwise separable convolutions. </w:t>
      </w:r>
      <w:r w:rsidRPr="00152FE7">
        <w:rPr>
          <w:rFonts w:ascii="NimbusRomNo9L" w:eastAsia="Times New Roman" w:hAnsi="NimbusRomNo9L" w:cs="Times New Roman"/>
          <w:i/>
          <w:iCs/>
          <w:kern w:val="0"/>
          <w:sz w:val="20"/>
          <w:szCs w:val="20"/>
          <w:lang w:val="en-US" w:eastAsia="de-DE"/>
          <w14:ligatures w14:val="none"/>
        </w:rPr>
        <w:t>arXiv preprint arXiv:1610.02357</w:t>
      </w:r>
      <w:r w:rsidRPr="00152FE7">
        <w:rPr>
          <w:rFonts w:ascii="NimbusRomNo9L" w:eastAsia="Times New Roman" w:hAnsi="NimbusRomNo9L" w:cs="Times New Roman"/>
          <w:kern w:val="0"/>
          <w:sz w:val="20"/>
          <w:szCs w:val="20"/>
          <w:lang w:val="en-US" w:eastAsia="de-DE"/>
          <w14:ligatures w14:val="none"/>
        </w:rPr>
        <w:t xml:space="preserve">, 2016. </w:t>
      </w:r>
    </w:p>
    <w:p w14:paraId="6BFEEBB8"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[7]  Junyoung Chung, Çaglar Gülçehre, Kyunghyun Cho, and Yoshua Bengio. Empirical evaluation of gated recurrent neural networks on sequence modeling. </w:t>
      </w:r>
      <w:r w:rsidRPr="00152FE7">
        <w:rPr>
          <w:rFonts w:ascii="NimbusRomNo9L" w:eastAsia="Times New Roman" w:hAnsi="NimbusRomNo9L" w:cs="Times New Roman"/>
          <w:i/>
          <w:iCs/>
          <w:kern w:val="0"/>
          <w:sz w:val="20"/>
          <w:szCs w:val="20"/>
          <w:lang w:eastAsia="de-DE"/>
          <w14:ligatures w14:val="none"/>
        </w:rPr>
        <w:t>CoRR</w:t>
      </w:r>
      <w:r w:rsidRPr="00152FE7">
        <w:rPr>
          <w:rFonts w:ascii="NimbusRomNo9L" w:eastAsia="Times New Roman" w:hAnsi="NimbusRomNo9L" w:cs="Times New Roman"/>
          <w:kern w:val="0"/>
          <w:sz w:val="20"/>
          <w:szCs w:val="20"/>
          <w:lang w:eastAsia="de-DE"/>
          <w14:ligatures w14:val="none"/>
        </w:rPr>
        <w:t xml:space="preserve">, abs/1412.3555, 2014. </w:t>
      </w:r>
    </w:p>
    <w:p w14:paraId="2DA5DB0B"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[8]  Jonas Gehring, Michael Auli, David Grangier, Denis Yarats, and Yann N. Dauphin. Convolu- tional sequence to sequence learning. </w:t>
      </w:r>
      <w:r w:rsidRPr="00152FE7">
        <w:rPr>
          <w:rFonts w:ascii="NimbusRomNo9L" w:eastAsia="Times New Roman" w:hAnsi="NimbusRomNo9L" w:cs="Times New Roman"/>
          <w:i/>
          <w:iCs/>
          <w:kern w:val="0"/>
          <w:sz w:val="20"/>
          <w:szCs w:val="20"/>
          <w:lang w:val="en-US" w:eastAsia="de-DE"/>
          <w14:ligatures w14:val="none"/>
        </w:rPr>
        <w:t>arXiv preprint arXiv:1705.03122v2</w:t>
      </w:r>
      <w:r w:rsidRPr="00152FE7">
        <w:rPr>
          <w:rFonts w:ascii="NimbusRomNo9L" w:eastAsia="Times New Roman" w:hAnsi="NimbusRomNo9L" w:cs="Times New Roman"/>
          <w:kern w:val="0"/>
          <w:sz w:val="20"/>
          <w:szCs w:val="20"/>
          <w:lang w:val="en-US" w:eastAsia="de-DE"/>
          <w14:ligatures w14:val="none"/>
        </w:rPr>
        <w:t xml:space="preserve">, 2017. </w:t>
      </w:r>
    </w:p>
    <w:p w14:paraId="4ED10FBC"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[9]  Alex Graves. Generating sequences with recurrent neural networks. </w:t>
      </w:r>
      <w:r w:rsidRPr="00152FE7">
        <w:rPr>
          <w:rFonts w:ascii="NimbusRomNo9L" w:eastAsia="Times New Roman" w:hAnsi="NimbusRomNo9L" w:cs="Times New Roman"/>
          <w:i/>
          <w:iCs/>
          <w:kern w:val="0"/>
          <w:sz w:val="20"/>
          <w:szCs w:val="20"/>
          <w:lang w:val="en-US" w:eastAsia="de-DE"/>
          <w14:ligatures w14:val="none"/>
        </w:rPr>
        <w:t>arXiv preprint arXiv:1308.0850</w:t>
      </w:r>
      <w:r w:rsidRPr="00152FE7">
        <w:rPr>
          <w:rFonts w:ascii="NimbusRomNo9L" w:eastAsia="Times New Roman" w:hAnsi="NimbusRomNo9L" w:cs="Times New Roman"/>
          <w:kern w:val="0"/>
          <w:sz w:val="20"/>
          <w:szCs w:val="20"/>
          <w:lang w:val="en-US" w:eastAsia="de-DE"/>
          <w14:ligatures w14:val="none"/>
        </w:rPr>
        <w:t xml:space="preserve">, 2013. </w:t>
      </w:r>
    </w:p>
    <w:p w14:paraId="455577DD"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[10]  Kaiming He, Xiangyu Zhang, Shaoqing Ren, and Jian Sun. Deep residual learning for im- age recognition. In </w:t>
      </w:r>
      <w:r w:rsidRPr="00152FE7">
        <w:rPr>
          <w:rFonts w:ascii="NimbusRomNo9L" w:eastAsia="Times New Roman" w:hAnsi="NimbusRomNo9L" w:cs="Times New Roman"/>
          <w:i/>
          <w:iCs/>
          <w:kern w:val="0"/>
          <w:sz w:val="20"/>
          <w:szCs w:val="20"/>
          <w:lang w:val="en-US" w:eastAsia="de-DE"/>
          <w14:ligatures w14:val="none"/>
        </w:rPr>
        <w:t>Proceedings of the IEEE Conference on Computer Vision and Pattern Recognition</w:t>
      </w:r>
      <w:r w:rsidRPr="00152FE7">
        <w:rPr>
          <w:rFonts w:ascii="NimbusRomNo9L" w:eastAsia="Times New Roman" w:hAnsi="NimbusRomNo9L" w:cs="Times New Roman"/>
          <w:kern w:val="0"/>
          <w:sz w:val="20"/>
          <w:szCs w:val="20"/>
          <w:lang w:val="en-US" w:eastAsia="de-DE"/>
          <w14:ligatures w14:val="none"/>
        </w:rPr>
        <w:t xml:space="preserve">, pages 770–778, 2016. </w:t>
      </w:r>
    </w:p>
    <w:p w14:paraId="7AE42795"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eastAsia="de-DE"/>
          <w14:ligatures w14:val="none"/>
        </w:rPr>
        <w:t xml:space="preserve">[11]  Sepp Hochreiter, Yoshua Bengio, Paolo Frasconi, and Jürgen Schmidhuber. </w:t>
      </w:r>
      <w:r w:rsidRPr="00152FE7">
        <w:rPr>
          <w:rFonts w:ascii="NimbusRomNo9L" w:eastAsia="Times New Roman" w:hAnsi="NimbusRomNo9L" w:cs="Times New Roman"/>
          <w:kern w:val="0"/>
          <w:sz w:val="20"/>
          <w:szCs w:val="20"/>
          <w:lang w:val="en-US" w:eastAsia="de-DE"/>
          <w14:ligatures w14:val="none"/>
        </w:rPr>
        <w:t xml:space="preserve">Gradient flow in recurrent nets: the difficulty of learning long-term dependencies, 2001. </w:t>
      </w:r>
    </w:p>
    <w:p w14:paraId="1DCF7837"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eastAsia="de-DE"/>
          <w14:ligatures w14:val="none"/>
        </w:rPr>
        <w:t xml:space="preserve">[12]  Sepp Hochreiter and Jürgen Schmidhuber. </w:t>
      </w:r>
      <w:r w:rsidRPr="00152FE7">
        <w:rPr>
          <w:rFonts w:ascii="NimbusRomNo9L" w:eastAsia="Times New Roman" w:hAnsi="NimbusRomNo9L" w:cs="Times New Roman"/>
          <w:kern w:val="0"/>
          <w:sz w:val="20"/>
          <w:szCs w:val="20"/>
          <w:lang w:val="en-US" w:eastAsia="de-DE"/>
          <w14:ligatures w14:val="none"/>
        </w:rPr>
        <w:t xml:space="preserve">Long short-term memory. </w:t>
      </w:r>
      <w:r w:rsidRPr="00152FE7">
        <w:rPr>
          <w:rFonts w:ascii="NimbusRomNo9L" w:eastAsia="Times New Roman" w:hAnsi="NimbusRomNo9L" w:cs="Times New Roman"/>
          <w:i/>
          <w:iCs/>
          <w:kern w:val="0"/>
          <w:sz w:val="20"/>
          <w:szCs w:val="20"/>
          <w:lang w:val="en-US" w:eastAsia="de-DE"/>
          <w14:ligatures w14:val="none"/>
        </w:rPr>
        <w:t>Neural computation</w:t>
      </w:r>
      <w:r w:rsidRPr="00152FE7">
        <w:rPr>
          <w:rFonts w:ascii="NimbusRomNo9L" w:eastAsia="Times New Roman" w:hAnsi="NimbusRomNo9L" w:cs="Times New Roman"/>
          <w:kern w:val="0"/>
          <w:sz w:val="20"/>
          <w:szCs w:val="20"/>
          <w:lang w:val="en-US" w:eastAsia="de-DE"/>
          <w14:ligatures w14:val="none"/>
        </w:rPr>
        <w:t xml:space="preserve">, 9(8):1735–1780, 1997. </w:t>
      </w:r>
    </w:p>
    <w:p w14:paraId="3B439DD6"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lastRenderedPageBreak/>
        <w:t xml:space="preserve">[13]  Rafal Jozefowicz, Oriol Vinyals, Mike Schuster, Noam Shazeer, and Yonghui Wu. </w:t>
      </w:r>
      <w:r w:rsidRPr="00152FE7">
        <w:rPr>
          <w:rFonts w:ascii="NimbusRomNo9L" w:eastAsia="Times New Roman" w:hAnsi="NimbusRomNo9L" w:cs="Times New Roman"/>
          <w:kern w:val="0"/>
          <w:sz w:val="20"/>
          <w:szCs w:val="20"/>
          <w:lang w:eastAsia="de-DE"/>
          <w14:ligatures w14:val="none"/>
        </w:rPr>
        <w:t xml:space="preserve">Exploring the limits of language modeling. </w:t>
      </w:r>
      <w:r w:rsidRPr="00152FE7">
        <w:rPr>
          <w:rFonts w:ascii="NimbusRomNo9L" w:eastAsia="Times New Roman" w:hAnsi="NimbusRomNo9L" w:cs="Times New Roman"/>
          <w:i/>
          <w:iCs/>
          <w:kern w:val="0"/>
          <w:sz w:val="20"/>
          <w:szCs w:val="20"/>
          <w:lang w:eastAsia="de-DE"/>
          <w14:ligatures w14:val="none"/>
        </w:rPr>
        <w:t>arXiv preprint arXiv:1602.02410</w:t>
      </w:r>
      <w:r w:rsidRPr="00152FE7">
        <w:rPr>
          <w:rFonts w:ascii="NimbusRomNo9L" w:eastAsia="Times New Roman" w:hAnsi="NimbusRomNo9L" w:cs="Times New Roman"/>
          <w:kern w:val="0"/>
          <w:sz w:val="20"/>
          <w:szCs w:val="20"/>
          <w:lang w:eastAsia="de-DE"/>
          <w14:ligatures w14:val="none"/>
        </w:rPr>
        <w:t xml:space="preserve">, 2016. </w:t>
      </w:r>
    </w:p>
    <w:p w14:paraId="2C0AFC00"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[14]  Łukasz Kaiser and Ilya Sutskever. Neural GPUs learn algorithms. In </w:t>
      </w:r>
      <w:r w:rsidRPr="00152FE7">
        <w:rPr>
          <w:rFonts w:ascii="NimbusRomNo9L" w:eastAsia="Times New Roman" w:hAnsi="NimbusRomNo9L" w:cs="Times New Roman"/>
          <w:i/>
          <w:iCs/>
          <w:kern w:val="0"/>
          <w:sz w:val="20"/>
          <w:szCs w:val="20"/>
          <w:lang w:val="en-US" w:eastAsia="de-DE"/>
          <w14:ligatures w14:val="none"/>
        </w:rPr>
        <w:t>International Conference on Learning Representations (ICLR)</w:t>
      </w:r>
      <w:r w:rsidRPr="00152FE7">
        <w:rPr>
          <w:rFonts w:ascii="NimbusRomNo9L" w:eastAsia="Times New Roman" w:hAnsi="NimbusRomNo9L" w:cs="Times New Roman"/>
          <w:kern w:val="0"/>
          <w:sz w:val="20"/>
          <w:szCs w:val="20"/>
          <w:lang w:val="en-US" w:eastAsia="de-DE"/>
          <w14:ligatures w14:val="none"/>
        </w:rPr>
        <w:t xml:space="preserve">, 2016. </w:t>
      </w:r>
    </w:p>
    <w:p w14:paraId="3C725CFF"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eastAsia="de-DE"/>
          <w14:ligatures w14:val="none"/>
        </w:rPr>
        <w:t xml:space="preserve">[15]  Nal Kalchbrenner, Lasse Espeholt, Karen Simonyan, Aaron van den Oord, Alex Graves, and Ko- ray Kavukcuoglu. </w:t>
      </w:r>
      <w:r w:rsidRPr="00152FE7">
        <w:rPr>
          <w:rFonts w:ascii="NimbusRomNo9L" w:eastAsia="Times New Roman" w:hAnsi="NimbusRomNo9L" w:cs="Times New Roman"/>
          <w:kern w:val="0"/>
          <w:sz w:val="20"/>
          <w:szCs w:val="20"/>
          <w:lang w:val="en-US" w:eastAsia="de-DE"/>
          <w14:ligatures w14:val="none"/>
        </w:rPr>
        <w:t xml:space="preserve">Neural machine translation in linear time. </w:t>
      </w:r>
      <w:r w:rsidRPr="00152FE7">
        <w:rPr>
          <w:rFonts w:ascii="NimbusRomNo9L" w:eastAsia="Times New Roman" w:hAnsi="NimbusRomNo9L" w:cs="Times New Roman"/>
          <w:i/>
          <w:iCs/>
          <w:kern w:val="0"/>
          <w:sz w:val="20"/>
          <w:szCs w:val="20"/>
          <w:lang w:val="en-US" w:eastAsia="de-DE"/>
          <w14:ligatures w14:val="none"/>
        </w:rPr>
        <w:t>arXiv preprint arXiv:1610.10099v2</w:t>
      </w:r>
      <w:r w:rsidRPr="00152FE7">
        <w:rPr>
          <w:rFonts w:ascii="NimbusRomNo9L" w:eastAsia="Times New Roman" w:hAnsi="NimbusRomNo9L" w:cs="Times New Roman"/>
          <w:kern w:val="0"/>
          <w:sz w:val="20"/>
          <w:szCs w:val="20"/>
          <w:lang w:val="en-US" w:eastAsia="de-DE"/>
          <w14:ligatures w14:val="none"/>
        </w:rPr>
        <w:t xml:space="preserve">, 2017. </w:t>
      </w:r>
    </w:p>
    <w:p w14:paraId="0A668A0B"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[16]  Yoon Kim, Carl Denton, Luong Hoang, and Alexander M. Rush. </w:t>
      </w:r>
      <w:r w:rsidRPr="00152FE7">
        <w:rPr>
          <w:rFonts w:ascii="NimbusRomNo9L" w:eastAsia="Times New Roman" w:hAnsi="NimbusRomNo9L" w:cs="Times New Roman"/>
          <w:kern w:val="0"/>
          <w:sz w:val="20"/>
          <w:szCs w:val="20"/>
          <w:lang w:eastAsia="de-DE"/>
          <w14:ligatures w14:val="none"/>
        </w:rPr>
        <w:t xml:space="preserve">Structured attention networks. In </w:t>
      </w:r>
      <w:r w:rsidRPr="00152FE7">
        <w:rPr>
          <w:rFonts w:ascii="NimbusRomNo9L" w:eastAsia="Times New Roman" w:hAnsi="NimbusRomNo9L" w:cs="Times New Roman"/>
          <w:i/>
          <w:iCs/>
          <w:kern w:val="0"/>
          <w:sz w:val="20"/>
          <w:szCs w:val="20"/>
          <w:lang w:eastAsia="de-DE"/>
          <w14:ligatures w14:val="none"/>
        </w:rPr>
        <w:t>International Conference on Learning Representations</w:t>
      </w:r>
      <w:r w:rsidRPr="00152FE7">
        <w:rPr>
          <w:rFonts w:ascii="NimbusRomNo9L" w:eastAsia="Times New Roman" w:hAnsi="NimbusRomNo9L" w:cs="Times New Roman"/>
          <w:kern w:val="0"/>
          <w:sz w:val="20"/>
          <w:szCs w:val="20"/>
          <w:lang w:eastAsia="de-DE"/>
          <w14:ligatures w14:val="none"/>
        </w:rPr>
        <w:t xml:space="preserve">, 2017. </w:t>
      </w:r>
    </w:p>
    <w:p w14:paraId="1ACA6E96"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[17]  Diederik Kingma and Jimmy Ba. Adam: A method for stochastic optimization. </w:t>
      </w:r>
      <w:r w:rsidRPr="00152FE7">
        <w:rPr>
          <w:rFonts w:ascii="NimbusRomNo9L" w:eastAsia="Times New Roman" w:hAnsi="NimbusRomNo9L" w:cs="Times New Roman"/>
          <w:kern w:val="0"/>
          <w:sz w:val="20"/>
          <w:szCs w:val="20"/>
          <w:lang w:eastAsia="de-DE"/>
          <w14:ligatures w14:val="none"/>
        </w:rPr>
        <w:t xml:space="preserve">In </w:t>
      </w:r>
      <w:r w:rsidRPr="00152FE7">
        <w:rPr>
          <w:rFonts w:ascii="NimbusRomNo9L" w:eastAsia="Times New Roman" w:hAnsi="NimbusRomNo9L" w:cs="Times New Roman"/>
          <w:i/>
          <w:iCs/>
          <w:kern w:val="0"/>
          <w:sz w:val="20"/>
          <w:szCs w:val="20"/>
          <w:lang w:eastAsia="de-DE"/>
          <w14:ligatures w14:val="none"/>
        </w:rPr>
        <w:t>ICLR</w:t>
      </w:r>
      <w:r w:rsidRPr="00152FE7">
        <w:rPr>
          <w:rFonts w:ascii="NimbusRomNo9L" w:eastAsia="Times New Roman" w:hAnsi="NimbusRomNo9L" w:cs="Times New Roman"/>
          <w:kern w:val="0"/>
          <w:sz w:val="20"/>
          <w:szCs w:val="20"/>
          <w:lang w:eastAsia="de-DE"/>
          <w14:ligatures w14:val="none"/>
        </w:rPr>
        <w:t xml:space="preserve">, 2015. </w:t>
      </w:r>
    </w:p>
    <w:p w14:paraId="630138DF"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[18]  Oleksii Kuchaiev and Boris Ginsburg. Factorization tricks for LSTM networks. </w:t>
      </w:r>
      <w:r w:rsidRPr="00152FE7">
        <w:rPr>
          <w:rFonts w:ascii="NimbusRomNo9L" w:eastAsia="Times New Roman" w:hAnsi="NimbusRomNo9L" w:cs="Times New Roman"/>
          <w:i/>
          <w:iCs/>
          <w:kern w:val="0"/>
          <w:sz w:val="20"/>
          <w:szCs w:val="20"/>
          <w:lang w:val="en-US" w:eastAsia="de-DE"/>
          <w14:ligatures w14:val="none"/>
        </w:rPr>
        <w:t xml:space="preserve">arXiv preprint </w:t>
      </w:r>
    </w:p>
    <w:p w14:paraId="40EFAEAF" w14:textId="77777777" w:rsidR="00152FE7" w:rsidRPr="00152FE7" w:rsidRDefault="00152FE7" w:rsidP="00152FE7">
      <w:pPr>
        <w:spacing w:before="100" w:beforeAutospacing="1" w:after="100" w:afterAutospacing="1"/>
        <w:ind w:left="720"/>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i/>
          <w:iCs/>
          <w:kern w:val="0"/>
          <w:sz w:val="20"/>
          <w:szCs w:val="20"/>
          <w:lang w:eastAsia="de-DE"/>
          <w14:ligatures w14:val="none"/>
        </w:rPr>
        <w:t>arXiv:1703.10722</w:t>
      </w:r>
      <w:r w:rsidRPr="00152FE7">
        <w:rPr>
          <w:rFonts w:ascii="NimbusRomNo9L" w:eastAsia="Times New Roman" w:hAnsi="NimbusRomNo9L" w:cs="Times New Roman"/>
          <w:kern w:val="0"/>
          <w:sz w:val="20"/>
          <w:szCs w:val="20"/>
          <w:lang w:eastAsia="de-DE"/>
          <w14:ligatures w14:val="none"/>
        </w:rPr>
        <w:t xml:space="preserve">, 2017. </w:t>
      </w:r>
    </w:p>
    <w:p w14:paraId="460D4A16"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[19]  Zhouhan Lin, Minwei Feng, Cicero Nogueira dos Santos, Mo Yu, Bing Xiang, Bowen Zhou, and Yoshua Bengio. A structured self-attentive sentence embedding. </w:t>
      </w:r>
      <w:r w:rsidRPr="00152FE7">
        <w:rPr>
          <w:rFonts w:ascii="NimbusRomNo9L" w:eastAsia="Times New Roman" w:hAnsi="NimbusRomNo9L" w:cs="Times New Roman"/>
          <w:i/>
          <w:iCs/>
          <w:kern w:val="0"/>
          <w:sz w:val="20"/>
          <w:szCs w:val="20"/>
          <w:lang w:eastAsia="de-DE"/>
          <w14:ligatures w14:val="none"/>
        </w:rPr>
        <w:t>arXiv preprint arXiv:1703.03130</w:t>
      </w:r>
      <w:r w:rsidRPr="00152FE7">
        <w:rPr>
          <w:rFonts w:ascii="NimbusRomNo9L" w:eastAsia="Times New Roman" w:hAnsi="NimbusRomNo9L" w:cs="Times New Roman"/>
          <w:kern w:val="0"/>
          <w:sz w:val="20"/>
          <w:szCs w:val="20"/>
          <w:lang w:eastAsia="de-DE"/>
          <w14:ligatures w14:val="none"/>
        </w:rPr>
        <w:t xml:space="preserve">, 2017. </w:t>
      </w:r>
    </w:p>
    <w:p w14:paraId="06E01805" w14:textId="77777777" w:rsidR="00152FE7" w:rsidRPr="00152FE7" w:rsidRDefault="00152FE7" w:rsidP="00152FE7">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[20]  Samy Bengio Łukasz Kaiser. Can active memory replace attention? </w:t>
      </w:r>
      <w:r w:rsidRPr="00152FE7">
        <w:rPr>
          <w:rFonts w:ascii="NimbusRomNo9L" w:eastAsia="Times New Roman" w:hAnsi="NimbusRomNo9L" w:cs="Times New Roman"/>
          <w:kern w:val="0"/>
          <w:sz w:val="20"/>
          <w:szCs w:val="20"/>
          <w:lang w:eastAsia="de-DE"/>
          <w14:ligatures w14:val="none"/>
        </w:rPr>
        <w:t xml:space="preserve">In </w:t>
      </w:r>
      <w:r w:rsidRPr="00152FE7">
        <w:rPr>
          <w:rFonts w:ascii="NimbusRomNo9L" w:eastAsia="Times New Roman" w:hAnsi="NimbusRomNo9L" w:cs="Times New Roman"/>
          <w:i/>
          <w:iCs/>
          <w:kern w:val="0"/>
          <w:sz w:val="20"/>
          <w:szCs w:val="20"/>
          <w:lang w:eastAsia="de-DE"/>
          <w14:ligatures w14:val="none"/>
        </w:rPr>
        <w:t>Advances in Neural Information Processing Systems, (NIPS)</w:t>
      </w:r>
      <w:r w:rsidRPr="00152FE7">
        <w:rPr>
          <w:rFonts w:ascii="NimbusRomNo9L" w:eastAsia="Times New Roman" w:hAnsi="NimbusRomNo9L" w:cs="Times New Roman"/>
          <w:kern w:val="0"/>
          <w:sz w:val="20"/>
          <w:szCs w:val="20"/>
          <w:lang w:eastAsia="de-DE"/>
          <w14:ligatures w14:val="none"/>
        </w:rPr>
        <w:t xml:space="preserve">, 2016. </w:t>
      </w:r>
    </w:p>
    <w:p w14:paraId="5E062C1D"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10 </w:t>
      </w:r>
    </w:p>
    <w:p w14:paraId="2DD74C7F" w14:textId="77777777" w:rsidR="00152FE7" w:rsidRPr="00152FE7" w:rsidRDefault="00152FE7" w:rsidP="00152FE7">
      <w:pPr>
        <w:numPr>
          <w:ilvl w:val="0"/>
          <w:numId w:val="3"/>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[21]  Minh-Thang Luong, Hieu Pham, and Christopher D Manning. Effective approaches to attention- based neural machine translation. </w:t>
      </w:r>
      <w:r w:rsidRPr="00152FE7">
        <w:rPr>
          <w:rFonts w:ascii="NimbusRomNo9L" w:eastAsia="Times New Roman" w:hAnsi="NimbusRomNo9L" w:cs="Times New Roman"/>
          <w:i/>
          <w:iCs/>
          <w:kern w:val="0"/>
          <w:sz w:val="20"/>
          <w:szCs w:val="20"/>
          <w:lang w:val="en-US" w:eastAsia="de-DE"/>
          <w14:ligatures w14:val="none"/>
        </w:rPr>
        <w:t>arXiv preprint arXiv:1508.04025</w:t>
      </w:r>
      <w:r w:rsidRPr="00152FE7">
        <w:rPr>
          <w:rFonts w:ascii="NimbusRomNo9L" w:eastAsia="Times New Roman" w:hAnsi="NimbusRomNo9L" w:cs="Times New Roman"/>
          <w:kern w:val="0"/>
          <w:sz w:val="20"/>
          <w:szCs w:val="20"/>
          <w:lang w:val="en-US" w:eastAsia="de-DE"/>
          <w14:ligatures w14:val="none"/>
        </w:rPr>
        <w:t xml:space="preserve">, 2015. </w:t>
      </w:r>
    </w:p>
    <w:p w14:paraId="379E768F" w14:textId="77777777" w:rsidR="00152FE7" w:rsidRPr="00152FE7" w:rsidRDefault="00152FE7" w:rsidP="00152FE7">
      <w:pPr>
        <w:numPr>
          <w:ilvl w:val="0"/>
          <w:numId w:val="3"/>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[22]  Ankur Parikh, Oscar Täckström, Dipanjan Das, and Jakob Uszkoreit. A decomposable attention model. </w:t>
      </w:r>
      <w:r w:rsidRPr="00152FE7">
        <w:rPr>
          <w:rFonts w:ascii="NimbusRomNo9L" w:eastAsia="Times New Roman" w:hAnsi="NimbusRomNo9L" w:cs="Times New Roman"/>
          <w:kern w:val="0"/>
          <w:sz w:val="20"/>
          <w:szCs w:val="20"/>
          <w:lang w:eastAsia="de-DE"/>
          <w14:ligatures w14:val="none"/>
        </w:rPr>
        <w:t xml:space="preserve">In </w:t>
      </w:r>
      <w:r w:rsidRPr="00152FE7">
        <w:rPr>
          <w:rFonts w:ascii="NimbusRomNo9L" w:eastAsia="Times New Roman" w:hAnsi="NimbusRomNo9L" w:cs="Times New Roman"/>
          <w:i/>
          <w:iCs/>
          <w:kern w:val="0"/>
          <w:sz w:val="20"/>
          <w:szCs w:val="20"/>
          <w:lang w:eastAsia="de-DE"/>
          <w14:ligatures w14:val="none"/>
        </w:rPr>
        <w:t>Empirical Methods in Natural Language Processing</w:t>
      </w:r>
      <w:r w:rsidRPr="00152FE7">
        <w:rPr>
          <w:rFonts w:ascii="NimbusRomNo9L" w:eastAsia="Times New Roman" w:hAnsi="NimbusRomNo9L" w:cs="Times New Roman"/>
          <w:kern w:val="0"/>
          <w:sz w:val="20"/>
          <w:szCs w:val="20"/>
          <w:lang w:eastAsia="de-DE"/>
          <w14:ligatures w14:val="none"/>
        </w:rPr>
        <w:t xml:space="preserve">, 2016. </w:t>
      </w:r>
    </w:p>
    <w:p w14:paraId="55371E4B" w14:textId="77777777" w:rsidR="00152FE7" w:rsidRPr="00152FE7" w:rsidRDefault="00152FE7" w:rsidP="00152FE7">
      <w:pPr>
        <w:numPr>
          <w:ilvl w:val="0"/>
          <w:numId w:val="3"/>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[23]  Romain Paulus, Caiming Xiong, and Richard Socher. A deep reinforced model for abstractive summarization. </w:t>
      </w:r>
      <w:r w:rsidRPr="00152FE7">
        <w:rPr>
          <w:rFonts w:ascii="NimbusRomNo9L" w:eastAsia="Times New Roman" w:hAnsi="NimbusRomNo9L" w:cs="Times New Roman"/>
          <w:i/>
          <w:iCs/>
          <w:kern w:val="0"/>
          <w:sz w:val="20"/>
          <w:szCs w:val="20"/>
          <w:lang w:val="en-US" w:eastAsia="de-DE"/>
          <w14:ligatures w14:val="none"/>
        </w:rPr>
        <w:t>arXiv preprint arXiv:1705.04304</w:t>
      </w:r>
      <w:r w:rsidRPr="00152FE7">
        <w:rPr>
          <w:rFonts w:ascii="NimbusRomNo9L" w:eastAsia="Times New Roman" w:hAnsi="NimbusRomNo9L" w:cs="Times New Roman"/>
          <w:kern w:val="0"/>
          <w:sz w:val="20"/>
          <w:szCs w:val="20"/>
          <w:lang w:val="en-US" w:eastAsia="de-DE"/>
          <w14:ligatures w14:val="none"/>
        </w:rPr>
        <w:t xml:space="preserve">, 2017. </w:t>
      </w:r>
    </w:p>
    <w:p w14:paraId="3E9214FD" w14:textId="77777777" w:rsidR="00152FE7" w:rsidRPr="00152FE7" w:rsidRDefault="00152FE7" w:rsidP="00152FE7">
      <w:pPr>
        <w:numPr>
          <w:ilvl w:val="0"/>
          <w:numId w:val="3"/>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[24]  Ofir Press and Lior Wolf. Using the output embedding to improve language models. </w:t>
      </w:r>
      <w:r w:rsidRPr="00152FE7">
        <w:rPr>
          <w:rFonts w:ascii="NimbusRomNo9L" w:eastAsia="Times New Roman" w:hAnsi="NimbusRomNo9L" w:cs="Times New Roman"/>
          <w:i/>
          <w:iCs/>
          <w:kern w:val="0"/>
          <w:sz w:val="20"/>
          <w:szCs w:val="20"/>
          <w:lang w:val="en-US" w:eastAsia="de-DE"/>
          <w14:ligatures w14:val="none"/>
        </w:rPr>
        <w:t>arXiv preprint arXiv:1608.05859</w:t>
      </w:r>
      <w:r w:rsidRPr="00152FE7">
        <w:rPr>
          <w:rFonts w:ascii="NimbusRomNo9L" w:eastAsia="Times New Roman" w:hAnsi="NimbusRomNo9L" w:cs="Times New Roman"/>
          <w:kern w:val="0"/>
          <w:sz w:val="20"/>
          <w:szCs w:val="20"/>
          <w:lang w:val="en-US" w:eastAsia="de-DE"/>
          <w14:ligatures w14:val="none"/>
        </w:rPr>
        <w:t xml:space="preserve">, 2016. </w:t>
      </w:r>
    </w:p>
    <w:p w14:paraId="053BFD6A" w14:textId="77777777" w:rsidR="00152FE7" w:rsidRPr="00152FE7" w:rsidRDefault="00152FE7" w:rsidP="00152FE7">
      <w:pPr>
        <w:numPr>
          <w:ilvl w:val="0"/>
          <w:numId w:val="3"/>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[25]  Rico Sennrich, Barry Haddow, and Alexandra Birch. Neural machine translation of rare words with subword units. </w:t>
      </w:r>
      <w:r w:rsidRPr="00152FE7">
        <w:rPr>
          <w:rFonts w:ascii="NimbusRomNo9L" w:eastAsia="Times New Roman" w:hAnsi="NimbusRomNo9L" w:cs="Times New Roman"/>
          <w:i/>
          <w:iCs/>
          <w:kern w:val="0"/>
          <w:sz w:val="20"/>
          <w:szCs w:val="20"/>
          <w:lang w:val="en-US" w:eastAsia="de-DE"/>
          <w14:ligatures w14:val="none"/>
        </w:rPr>
        <w:t>arXiv preprint arXiv:1508.07909</w:t>
      </w:r>
      <w:r w:rsidRPr="00152FE7">
        <w:rPr>
          <w:rFonts w:ascii="NimbusRomNo9L" w:eastAsia="Times New Roman" w:hAnsi="NimbusRomNo9L" w:cs="Times New Roman"/>
          <w:kern w:val="0"/>
          <w:sz w:val="20"/>
          <w:szCs w:val="20"/>
          <w:lang w:val="en-US" w:eastAsia="de-DE"/>
          <w14:ligatures w14:val="none"/>
        </w:rPr>
        <w:t xml:space="preserve">, 2015. </w:t>
      </w:r>
    </w:p>
    <w:p w14:paraId="69757444" w14:textId="77777777" w:rsidR="00152FE7" w:rsidRPr="00152FE7" w:rsidRDefault="00152FE7" w:rsidP="00152FE7">
      <w:pPr>
        <w:numPr>
          <w:ilvl w:val="0"/>
          <w:numId w:val="3"/>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val="en-US" w:eastAsia="de-DE"/>
          <w14:ligatures w14:val="none"/>
        </w:rPr>
        <w:t xml:space="preserve">[26]  Noam Shazeer, Azalia Mirhoseini, Krzysztof Maziarz, Andy Davis, Quoc Le, Geoffrey Hinton, and Jeff Dean. Outrageously large neural networks: The sparsely-gated mixture-of-experts layer. </w:t>
      </w:r>
      <w:r w:rsidRPr="00152FE7">
        <w:rPr>
          <w:rFonts w:ascii="NimbusRomNo9L" w:eastAsia="Times New Roman" w:hAnsi="NimbusRomNo9L" w:cs="Times New Roman"/>
          <w:i/>
          <w:iCs/>
          <w:kern w:val="0"/>
          <w:sz w:val="20"/>
          <w:szCs w:val="20"/>
          <w:lang w:val="en-US" w:eastAsia="de-DE"/>
          <w14:ligatures w14:val="none"/>
        </w:rPr>
        <w:t>arXiv preprint arXiv:1701.06538</w:t>
      </w:r>
      <w:r w:rsidRPr="00152FE7">
        <w:rPr>
          <w:rFonts w:ascii="NimbusRomNo9L" w:eastAsia="Times New Roman" w:hAnsi="NimbusRomNo9L" w:cs="Times New Roman"/>
          <w:kern w:val="0"/>
          <w:sz w:val="20"/>
          <w:szCs w:val="20"/>
          <w:lang w:val="en-US" w:eastAsia="de-DE"/>
          <w14:ligatures w14:val="none"/>
        </w:rPr>
        <w:t xml:space="preserve">, 2017. </w:t>
      </w:r>
    </w:p>
    <w:p w14:paraId="59FA4DB6" w14:textId="77777777" w:rsidR="00152FE7" w:rsidRPr="00152FE7" w:rsidRDefault="00152FE7" w:rsidP="00152FE7">
      <w:pPr>
        <w:numPr>
          <w:ilvl w:val="0"/>
          <w:numId w:val="3"/>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[27]  Nitish Srivastava, Geoffrey E Hinton, Alex Krizhevsky, Ilya Sutskever, and Ruslan Salakhutdi- nov. Dropout: a simple way to prevent neural networks from overfitting. </w:t>
      </w:r>
      <w:r w:rsidRPr="00152FE7">
        <w:rPr>
          <w:rFonts w:ascii="NimbusRomNo9L" w:eastAsia="Times New Roman" w:hAnsi="NimbusRomNo9L" w:cs="Times New Roman"/>
          <w:i/>
          <w:iCs/>
          <w:kern w:val="0"/>
          <w:sz w:val="20"/>
          <w:szCs w:val="20"/>
          <w:lang w:eastAsia="de-DE"/>
          <w14:ligatures w14:val="none"/>
        </w:rPr>
        <w:t>Journal of Machine Learning Research</w:t>
      </w:r>
      <w:r w:rsidRPr="00152FE7">
        <w:rPr>
          <w:rFonts w:ascii="NimbusRomNo9L" w:eastAsia="Times New Roman" w:hAnsi="NimbusRomNo9L" w:cs="Times New Roman"/>
          <w:kern w:val="0"/>
          <w:sz w:val="20"/>
          <w:szCs w:val="20"/>
          <w:lang w:eastAsia="de-DE"/>
          <w14:ligatures w14:val="none"/>
        </w:rPr>
        <w:t xml:space="preserve">, 15(1):1929–1958, 2014. </w:t>
      </w:r>
    </w:p>
    <w:p w14:paraId="7284265E"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[28] Sainbayar Sukhbaatar, arthur szlam, Jason Weston, and Rob Fergus. End-to-end memory networks. In C. Cortes, N. D. Lawrence, D. D. Lee, M. Sugiyama, and R. Garnett, editors, </w:t>
      </w:r>
      <w:r w:rsidRPr="00152FE7">
        <w:rPr>
          <w:rFonts w:ascii="NimbusRomNo9L" w:eastAsia="Times New Roman" w:hAnsi="NimbusRomNo9L" w:cs="Times New Roman"/>
          <w:i/>
          <w:iCs/>
          <w:kern w:val="0"/>
          <w:sz w:val="20"/>
          <w:szCs w:val="20"/>
          <w:lang w:val="en-US" w:eastAsia="de-DE"/>
          <w14:ligatures w14:val="none"/>
        </w:rPr>
        <w:t>Advances in Neural Information Processing Systems 28</w:t>
      </w:r>
      <w:r w:rsidRPr="00152FE7">
        <w:rPr>
          <w:rFonts w:ascii="NimbusRomNo9L" w:eastAsia="Times New Roman" w:hAnsi="NimbusRomNo9L" w:cs="Times New Roman"/>
          <w:kern w:val="0"/>
          <w:sz w:val="20"/>
          <w:szCs w:val="20"/>
          <w:lang w:val="en-US" w:eastAsia="de-DE"/>
          <w14:ligatures w14:val="none"/>
        </w:rPr>
        <w:t xml:space="preserve">, pages 2440–2448. </w:t>
      </w:r>
      <w:r w:rsidRPr="00152FE7">
        <w:rPr>
          <w:rFonts w:ascii="NimbusRomNo9L" w:eastAsia="Times New Roman" w:hAnsi="NimbusRomNo9L" w:cs="Times New Roman"/>
          <w:kern w:val="0"/>
          <w:sz w:val="20"/>
          <w:szCs w:val="20"/>
          <w:lang w:eastAsia="de-DE"/>
          <w14:ligatures w14:val="none"/>
        </w:rPr>
        <w:t xml:space="preserve">Curran Associates, Inc., 2015. </w:t>
      </w:r>
    </w:p>
    <w:p w14:paraId="52C0C987" w14:textId="77777777" w:rsidR="00152FE7" w:rsidRPr="00152FE7" w:rsidRDefault="00152FE7" w:rsidP="00152FE7">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[29]  Ilya Sutskever, Oriol Vinyals, and Quoc VV Le. Sequence to sequence learning with neural networks. </w:t>
      </w:r>
      <w:r w:rsidRPr="00152FE7">
        <w:rPr>
          <w:rFonts w:ascii="NimbusRomNo9L" w:eastAsia="Times New Roman" w:hAnsi="NimbusRomNo9L" w:cs="Times New Roman"/>
          <w:kern w:val="0"/>
          <w:sz w:val="20"/>
          <w:szCs w:val="20"/>
          <w:lang w:eastAsia="de-DE"/>
          <w14:ligatures w14:val="none"/>
        </w:rPr>
        <w:t xml:space="preserve">In </w:t>
      </w:r>
      <w:r w:rsidRPr="00152FE7">
        <w:rPr>
          <w:rFonts w:ascii="NimbusRomNo9L" w:eastAsia="Times New Roman" w:hAnsi="NimbusRomNo9L" w:cs="Times New Roman"/>
          <w:i/>
          <w:iCs/>
          <w:kern w:val="0"/>
          <w:sz w:val="20"/>
          <w:szCs w:val="20"/>
          <w:lang w:eastAsia="de-DE"/>
          <w14:ligatures w14:val="none"/>
        </w:rPr>
        <w:t>Advances in Neural Information Processing Systems</w:t>
      </w:r>
      <w:r w:rsidRPr="00152FE7">
        <w:rPr>
          <w:rFonts w:ascii="NimbusRomNo9L" w:eastAsia="Times New Roman" w:hAnsi="NimbusRomNo9L" w:cs="Times New Roman"/>
          <w:kern w:val="0"/>
          <w:sz w:val="20"/>
          <w:szCs w:val="20"/>
          <w:lang w:eastAsia="de-DE"/>
          <w14:ligatures w14:val="none"/>
        </w:rPr>
        <w:t xml:space="preserve">, pages 3104–3112, 2014. </w:t>
      </w:r>
    </w:p>
    <w:p w14:paraId="490010BE" w14:textId="77777777" w:rsidR="00152FE7" w:rsidRPr="00152FE7" w:rsidRDefault="00152FE7" w:rsidP="00152FE7">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[30]  Christian Szegedy, Vincent Vanhoucke, Sergey Ioffe, Jonathon Shlens, and Zbigniew Wojna. </w:t>
      </w:r>
      <w:r w:rsidRPr="00152FE7">
        <w:rPr>
          <w:rFonts w:ascii="NimbusRomNo9L" w:eastAsia="Times New Roman" w:hAnsi="NimbusRomNo9L" w:cs="Times New Roman"/>
          <w:kern w:val="0"/>
          <w:sz w:val="20"/>
          <w:szCs w:val="20"/>
          <w:lang w:eastAsia="de-DE"/>
          <w14:ligatures w14:val="none"/>
        </w:rPr>
        <w:t xml:space="preserve">Rethinking the inception architecture for computer vision. </w:t>
      </w:r>
      <w:r w:rsidRPr="00152FE7">
        <w:rPr>
          <w:rFonts w:ascii="NimbusRomNo9L" w:eastAsia="Times New Roman" w:hAnsi="NimbusRomNo9L" w:cs="Times New Roman"/>
          <w:i/>
          <w:iCs/>
          <w:kern w:val="0"/>
          <w:sz w:val="20"/>
          <w:szCs w:val="20"/>
          <w:lang w:eastAsia="de-DE"/>
          <w14:ligatures w14:val="none"/>
        </w:rPr>
        <w:t>CoRR</w:t>
      </w:r>
      <w:r w:rsidRPr="00152FE7">
        <w:rPr>
          <w:rFonts w:ascii="NimbusRomNo9L" w:eastAsia="Times New Roman" w:hAnsi="NimbusRomNo9L" w:cs="Times New Roman"/>
          <w:kern w:val="0"/>
          <w:sz w:val="20"/>
          <w:szCs w:val="20"/>
          <w:lang w:eastAsia="de-DE"/>
          <w14:ligatures w14:val="none"/>
        </w:rPr>
        <w:t xml:space="preserve">, abs/1512.00567, 2015. </w:t>
      </w:r>
    </w:p>
    <w:p w14:paraId="228F148E" w14:textId="77777777" w:rsidR="00152FE7" w:rsidRPr="00152FE7" w:rsidRDefault="00152FE7" w:rsidP="00152FE7">
      <w:pPr>
        <w:numPr>
          <w:ilvl w:val="0"/>
          <w:numId w:val="4"/>
        </w:numPr>
        <w:spacing w:before="100" w:beforeAutospacing="1" w:after="100" w:afterAutospacing="1"/>
        <w:rPr>
          <w:rFonts w:ascii="Times New Roman" w:eastAsia="Times New Roman" w:hAnsi="Times New Roman" w:cs="Times New Roman"/>
          <w:kern w:val="0"/>
          <w:lang w:val="en-US" w:eastAsia="de-DE"/>
          <w14:ligatures w14:val="none"/>
        </w:rPr>
      </w:pPr>
      <w:r w:rsidRPr="00152FE7">
        <w:rPr>
          <w:rFonts w:ascii="NimbusRomNo9L" w:eastAsia="Times New Roman" w:hAnsi="NimbusRomNo9L" w:cs="Times New Roman"/>
          <w:kern w:val="0"/>
          <w:sz w:val="20"/>
          <w:szCs w:val="20"/>
          <w:lang w:eastAsia="de-DE"/>
          <w14:ligatures w14:val="none"/>
        </w:rPr>
        <w:t xml:space="preserve">[31]  Yonghui Wu, Mike Schuster, Zhifeng Chen, Quoc V Le, Mohammad Norouzi, Wolfgang Macherey, Maxim Krikun, Yuan Cao, Qin Gao, Klaus Macherey, et al. </w:t>
      </w:r>
      <w:r w:rsidRPr="00152FE7">
        <w:rPr>
          <w:rFonts w:ascii="NimbusRomNo9L" w:eastAsia="Times New Roman" w:hAnsi="NimbusRomNo9L" w:cs="Times New Roman"/>
          <w:kern w:val="0"/>
          <w:sz w:val="20"/>
          <w:szCs w:val="20"/>
          <w:lang w:val="en-US" w:eastAsia="de-DE"/>
          <w14:ligatures w14:val="none"/>
        </w:rPr>
        <w:t xml:space="preserve">Google’s neural machine translation system: Bridging the gap between human and machine translation. </w:t>
      </w:r>
      <w:r w:rsidRPr="00152FE7">
        <w:rPr>
          <w:rFonts w:ascii="NimbusRomNo9L" w:eastAsia="Times New Roman" w:hAnsi="NimbusRomNo9L" w:cs="Times New Roman"/>
          <w:i/>
          <w:iCs/>
          <w:kern w:val="0"/>
          <w:sz w:val="20"/>
          <w:szCs w:val="20"/>
          <w:lang w:val="en-US" w:eastAsia="de-DE"/>
          <w14:ligatures w14:val="none"/>
        </w:rPr>
        <w:t>arXiv preprint arXiv:1609.08144</w:t>
      </w:r>
      <w:r w:rsidRPr="00152FE7">
        <w:rPr>
          <w:rFonts w:ascii="NimbusRomNo9L" w:eastAsia="Times New Roman" w:hAnsi="NimbusRomNo9L" w:cs="Times New Roman"/>
          <w:kern w:val="0"/>
          <w:sz w:val="20"/>
          <w:szCs w:val="20"/>
          <w:lang w:val="en-US" w:eastAsia="de-DE"/>
          <w14:ligatures w14:val="none"/>
        </w:rPr>
        <w:t xml:space="preserve">, 2016. </w:t>
      </w:r>
    </w:p>
    <w:p w14:paraId="661442A8" w14:textId="77777777" w:rsidR="00152FE7" w:rsidRPr="00152FE7" w:rsidRDefault="00152FE7" w:rsidP="00152FE7">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val="en-US" w:eastAsia="de-DE"/>
          <w14:ligatures w14:val="none"/>
        </w:rPr>
        <w:t xml:space="preserve">[32]  Jie Zhou, Ying Cao, Xuguang Wang, Peng Li, and Wei Xu. Deep recurrent models with fast-forward connections for neural machine translation. </w:t>
      </w:r>
      <w:r w:rsidRPr="00152FE7">
        <w:rPr>
          <w:rFonts w:ascii="NimbusRomNo9L" w:eastAsia="Times New Roman" w:hAnsi="NimbusRomNo9L" w:cs="Times New Roman"/>
          <w:i/>
          <w:iCs/>
          <w:kern w:val="0"/>
          <w:sz w:val="20"/>
          <w:szCs w:val="20"/>
          <w:lang w:eastAsia="de-DE"/>
          <w14:ligatures w14:val="none"/>
        </w:rPr>
        <w:t>CoRR</w:t>
      </w:r>
      <w:r w:rsidRPr="00152FE7">
        <w:rPr>
          <w:rFonts w:ascii="NimbusRomNo9L" w:eastAsia="Times New Roman" w:hAnsi="NimbusRomNo9L" w:cs="Times New Roman"/>
          <w:kern w:val="0"/>
          <w:sz w:val="20"/>
          <w:szCs w:val="20"/>
          <w:lang w:eastAsia="de-DE"/>
          <w14:ligatures w14:val="none"/>
        </w:rPr>
        <w:t xml:space="preserve">, abs/1606.04199, 2016. </w:t>
      </w:r>
    </w:p>
    <w:p w14:paraId="324E1447" w14:textId="77777777" w:rsidR="00152FE7" w:rsidRPr="00152FE7" w:rsidRDefault="00152FE7" w:rsidP="00152FE7">
      <w:pPr>
        <w:spacing w:before="100" w:beforeAutospacing="1" w:after="100" w:afterAutospacing="1"/>
        <w:rPr>
          <w:rFonts w:ascii="Times New Roman" w:eastAsia="Times New Roman" w:hAnsi="Times New Roman" w:cs="Times New Roman"/>
          <w:kern w:val="0"/>
          <w:lang w:eastAsia="de-DE"/>
          <w14:ligatures w14:val="none"/>
        </w:rPr>
      </w:pPr>
      <w:r w:rsidRPr="00152FE7">
        <w:rPr>
          <w:rFonts w:ascii="NimbusRomNo9L" w:eastAsia="Times New Roman" w:hAnsi="NimbusRomNo9L" w:cs="Times New Roman"/>
          <w:kern w:val="0"/>
          <w:sz w:val="20"/>
          <w:szCs w:val="20"/>
          <w:lang w:eastAsia="de-DE"/>
          <w14:ligatures w14:val="none"/>
        </w:rPr>
        <w:t xml:space="preserve">11 </w:t>
      </w:r>
    </w:p>
    <w:p w14:paraId="2C761D1E" w14:textId="77777777" w:rsidR="00782782" w:rsidRPr="00782782" w:rsidRDefault="00782782" w:rsidP="00782782">
      <w:pPr>
        <w:rPr>
          <w:color w:val="000000" w:themeColor="text1"/>
          <w:lang w:val="en-US"/>
        </w:rPr>
      </w:pPr>
    </w:p>
    <w:sectPr w:rsidR="00782782" w:rsidRPr="0078278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BD8FC" w14:textId="77777777" w:rsidR="00A80FEA" w:rsidRDefault="00A80FEA" w:rsidP="00782782">
      <w:r>
        <w:separator/>
      </w:r>
    </w:p>
  </w:endnote>
  <w:endnote w:type="continuationSeparator" w:id="0">
    <w:p w14:paraId="56BC9688" w14:textId="77777777" w:rsidR="00A80FEA" w:rsidRDefault="00A80FEA" w:rsidP="00782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RomNo9L">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SFTT1000">
    <w:altName w:val="Cambria"/>
    <w:panose1 w:val="020B0604020202020204"/>
    <w:charset w:val="00"/>
    <w:family w:val="roman"/>
    <w:notTrueType/>
    <w:pitch w:val="default"/>
  </w:font>
  <w:font w:name="CMSY6">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5">
    <w:altName w:val="Cambria"/>
    <w:panose1 w:val="020B0604020202020204"/>
    <w:charset w:val="00"/>
    <w:family w:val="roman"/>
    <w:notTrueType/>
    <w:pitch w:val="default"/>
  </w:font>
  <w:font w:name="CMMI9">
    <w:altName w:val="Cambria"/>
    <w:panose1 w:val="020B0604020202020204"/>
    <w:charset w:val="00"/>
    <w:family w:val="roman"/>
    <w:notTrueType/>
    <w:pitch w:val="default"/>
  </w:font>
  <w:font w:name="CMR9">
    <w:altName w:val="Cambria"/>
    <w:panose1 w:val="020B0604020202020204"/>
    <w:charset w:val="00"/>
    <w:family w:val="roman"/>
    <w:notTrueType/>
    <w:pitch w:val="default"/>
  </w:font>
  <w:font w:name="CMSY9">
    <w:altName w:val="Cambria"/>
    <w:panose1 w:val="020B0604020202020204"/>
    <w:charset w:val="00"/>
    <w:family w:val="roman"/>
    <w:notTrueType/>
    <w:pitch w:val="default"/>
  </w:font>
  <w:font w:name="CMEX9">
    <w:altName w:val="Cambria"/>
    <w:panose1 w:val="020B0604020202020204"/>
    <w:charset w:val="00"/>
    <w:family w:val="roman"/>
    <w:notTrueType/>
    <w:pitch w:val="default"/>
  </w:font>
  <w:font w:name="CMMI6">
    <w:altName w:val="Cambria"/>
    <w:panose1 w:val="020B0604020202020204"/>
    <w:charset w:val="00"/>
    <w:family w:val="roman"/>
    <w:notTrueType/>
    <w:pitch w:val="default"/>
  </w:font>
  <w:font w:name="CMR6">
    <w:altName w:val="Cambria"/>
    <w:panose1 w:val="020B0604020202020204"/>
    <w:charset w:val="00"/>
    <w:family w:val="roman"/>
    <w:notTrueType/>
    <w:pitch w:val="default"/>
  </w:font>
  <w:font w:name="MSBM10">
    <w:altName w:val="Cambria"/>
    <w:panose1 w:val="020B0604020202020204"/>
    <w:charset w:val="00"/>
    <w:family w:val="roman"/>
    <w:notTrueType/>
    <w:pitch w:val="default"/>
  </w:font>
  <w:font w:name="CMMIB10">
    <w:altName w:val="Cambria"/>
    <w:panose1 w:val="020B0604020202020204"/>
    <w:charset w:val="00"/>
    <w:family w:val="roman"/>
    <w:notTrueType/>
    <w:pitch w:val="default"/>
  </w:font>
  <w:font w:name="CMBSY10">
    <w:altName w:val="Cambria"/>
    <w:panose1 w:val="020B0604020202020204"/>
    <w:charset w:val="00"/>
    <w:family w:val="roman"/>
    <w:notTrueType/>
    <w:pitch w:val="default"/>
  </w:font>
  <w:font w:name="CMBX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FC756" w14:textId="77777777" w:rsidR="00A80FEA" w:rsidRDefault="00A80FEA" w:rsidP="00782782">
      <w:r>
        <w:separator/>
      </w:r>
    </w:p>
  </w:footnote>
  <w:footnote w:type="continuationSeparator" w:id="0">
    <w:p w14:paraId="621DD706" w14:textId="77777777" w:rsidR="00A80FEA" w:rsidRDefault="00A80FEA" w:rsidP="00782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115C"/>
    <w:multiLevelType w:val="multilevel"/>
    <w:tmpl w:val="5F9EB4F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17DA6"/>
    <w:multiLevelType w:val="multilevel"/>
    <w:tmpl w:val="238C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A01F5"/>
    <w:multiLevelType w:val="multilevel"/>
    <w:tmpl w:val="7482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2F481D"/>
    <w:multiLevelType w:val="multilevel"/>
    <w:tmpl w:val="A38A964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310613">
    <w:abstractNumId w:val="2"/>
  </w:num>
  <w:num w:numId="2" w16cid:durableId="1147354230">
    <w:abstractNumId w:val="1"/>
  </w:num>
  <w:num w:numId="3" w16cid:durableId="775950917">
    <w:abstractNumId w:val="3"/>
  </w:num>
  <w:num w:numId="4" w16cid:durableId="6587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82"/>
    <w:rsid w:val="00152FE7"/>
    <w:rsid w:val="00782782"/>
    <w:rsid w:val="00A80F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779A"/>
  <w15:chartTrackingRefBased/>
  <w15:docId w15:val="{6585FB0A-EA8E-FE49-9DB1-33899FB2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782782"/>
    <w:pPr>
      <w:spacing w:before="100" w:beforeAutospacing="1" w:after="100" w:afterAutospacing="1"/>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782782"/>
    <w:pPr>
      <w:spacing w:before="100" w:beforeAutospacing="1" w:after="100" w:afterAutospacing="1"/>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82782"/>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782782"/>
    <w:rPr>
      <w:rFonts w:ascii="Times New Roman" w:eastAsia="Times New Roman" w:hAnsi="Times New Roman" w:cs="Times New Roman"/>
      <w:b/>
      <w:bCs/>
      <w:kern w:val="0"/>
      <w:sz w:val="27"/>
      <w:szCs w:val="27"/>
      <w:lang w:eastAsia="de-DE"/>
      <w14:ligatures w14:val="none"/>
    </w:rPr>
  </w:style>
  <w:style w:type="paragraph" w:styleId="z-Formularbeginn">
    <w:name w:val="HTML Top of Form"/>
    <w:basedOn w:val="Standard"/>
    <w:next w:val="Standard"/>
    <w:link w:val="z-FormularbeginnZchn"/>
    <w:hidden/>
    <w:uiPriority w:val="99"/>
    <w:semiHidden/>
    <w:unhideWhenUsed/>
    <w:rsid w:val="00782782"/>
    <w:pPr>
      <w:pBdr>
        <w:bottom w:val="single" w:sz="6" w:space="1" w:color="auto"/>
      </w:pBdr>
      <w:jc w:val="center"/>
    </w:pPr>
    <w:rPr>
      <w:rFonts w:ascii="Arial" w:eastAsia="Times New Roman" w:hAnsi="Arial" w:cs="Arial"/>
      <w:vanish/>
      <w:kern w:val="0"/>
      <w:sz w:val="16"/>
      <w:szCs w:val="16"/>
      <w:lang w:eastAsia="de-DE"/>
      <w14:ligatures w14:val="none"/>
    </w:rPr>
  </w:style>
  <w:style w:type="character" w:customStyle="1" w:styleId="z-FormularbeginnZchn">
    <w:name w:val="z-Formularbeginn Zchn"/>
    <w:basedOn w:val="Absatz-Standardschriftart"/>
    <w:link w:val="z-Formularbeginn"/>
    <w:uiPriority w:val="99"/>
    <w:semiHidden/>
    <w:rsid w:val="00782782"/>
    <w:rPr>
      <w:rFonts w:ascii="Arial" w:eastAsia="Times New Roman" w:hAnsi="Arial" w:cs="Arial"/>
      <w:vanish/>
      <w:kern w:val="0"/>
      <w:sz w:val="16"/>
      <w:szCs w:val="16"/>
      <w:lang w:eastAsia="de-DE"/>
      <w14:ligatures w14:val="none"/>
    </w:rPr>
  </w:style>
  <w:style w:type="paragraph" w:styleId="z-Formularende">
    <w:name w:val="HTML Bottom of Form"/>
    <w:basedOn w:val="Standard"/>
    <w:next w:val="Standard"/>
    <w:link w:val="z-FormularendeZchn"/>
    <w:hidden/>
    <w:uiPriority w:val="99"/>
    <w:semiHidden/>
    <w:unhideWhenUsed/>
    <w:rsid w:val="00782782"/>
    <w:pPr>
      <w:pBdr>
        <w:top w:val="single" w:sz="6" w:space="1" w:color="auto"/>
      </w:pBdr>
      <w:jc w:val="center"/>
    </w:pPr>
    <w:rPr>
      <w:rFonts w:ascii="Arial" w:eastAsia="Times New Roman" w:hAnsi="Arial" w:cs="Arial"/>
      <w:vanish/>
      <w:kern w:val="0"/>
      <w:sz w:val="16"/>
      <w:szCs w:val="16"/>
      <w:lang w:eastAsia="de-DE"/>
      <w14:ligatures w14:val="none"/>
    </w:rPr>
  </w:style>
  <w:style w:type="character" w:customStyle="1" w:styleId="z-FormularendeZchn">
    <w:name w:val="z-Formularende Zchn"/>
    <w:basedOn w:val="Absatz-Standardschriftart"/>
    <w:link w:val="z-Formularende"/>
    <w:uiPriority w:val="99"/>
    <w:semiHidden/>
    <w:rsid w:val="00782782"/>
    <w:rPr>
      <w:rFonts w:ascii="Arial" w:eastAsia="Times New Roman" w:hAnsi="Arial" w:cs="Arial"/>
      <w:vanish/>
      <w:kern w:val="0"/>
      <w:sz w:val="16"/>
      <w:szCs w:val="16"/>
      <w:lang w:eastAsia="de-DE"/>
      <w14:ligatures w14:val="none"/>
    </w:rPr>
  </w:style>
  <w:style w:type="character" w:styleId="Hyperlink">
    <w:name w:val="Hyperlink"/>
    <w:basedOn w:val="Absatz-Standardschriftart"/>
    <w:uiPriority w:val="99"/>
    <w:semiHidden/>
    <w:unhideWhenUsed/>
    <w:rsid w:val="00782782"/>
    <w:rPr>
      <w:color w:val="0000FF"/>
      <w:u w:val="single"/>
    </w:rPr>
  </w:style>
  <w:style w:type="character" w:customStyle="1" w:styleId="adl">
    <w:name w:val="adl"/>
    <w:basedOn w:val="Absatz-Standardschriftart"/>
    <w:rsid w:val="00782782"/>
  </w:style>
  <w:style w:type="character" w:customStyle="1" w:styleId="ts">
    <w:name w:val="ts"/>
    <w:basedOn w:val="Absatz-Standardschriftart"/>
    <w:rsid w:val="00782782"/>
  </w:style>
  <w:style w:type="character" w:customStyle="1" w:styleId="apple-converted-space">
    <w:name w:val="apple-converted-space"/>
    <w:basedOn w:val="Absatz-Standardschriftart"/>
    <w:rsid w:val="00782782"/>
  </w:style>
  <w:style w:type="character" w:customStyle="1" w:styleId="gd">
    <w:name w:val="gd"/>
    <w:basedOn w:val="Absatz-Standardschriftart"/>
    <w:rsid w:val="00782782"/>
  </w:style>
  <w:style w:type="character" w:customStyle="1" w:styleId="g3">
    <w:name w:val="g3"/>
    <w:basedOn w:val="Absatz-Standardschriftart"/>
    <w:rsid w:val="00782782"/>
  </w:style>
  <w:style w:type="character" w:customStyle="1" w:styleId="hb">
    <w:name w:val="hb"/>
    <w:basedOn w:val="Absatz-Standardschriftart"/>
    <w:rsid w:val="00782782"/>
  </w:style>
  <w:style w:type="character" w:customStyle="1" w:styleId="g2">
    <w:name w:val="g2"/>
    <w:basedOn w:val="Absatz-Standardschriftart"/>
    <w:rsid w:val="00782782"/>
  </w:style>
  <w:style w:type="paragraph" w:styleId="StandardWeb">
    <w:name w:val="Normal (Web)"/>
    <w:basedOn w:val="Standard"/>
    <w:uiPriority w:val="99"/>
    <w:unhideWhenUsed/>
    <w:rsid w:val="00782782"/>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82782"/>
    <w:rPr>
      <w:b/>
      <w:bCs/>
    </w:rPr>
  </w:style>
  <w:style w:type="paragraph" w:styleId="Kopfzeile">
    <w:name w:val="header"/>
    <w:basedOn w:val="Standard"/>
    <w:link w:val="KopfzeileZchn"/>
    <w:uiPriority w:val="99"/>
    <w:unhideWhenUsed/>
    <w:rsid w:val="00782782"/>
    <w:pPr>
      <w:tabs>
        <w:tab w:val="center" w:pos="4536"/>
        <w:tab w:val="right" w:pos="9072"/>
      </w:tabs>
    </w:pPr>
  </w:style>
  <w:style w:type="character" w:customStyle="1" w:styleId="KopfzeileZchn">
    <w:name w:val="Kopfzeile Zchn"/>
    <w:basedOn w:val="Absatz-Standardschriftart"/>
    <w:link w:val="Kopfzeile"/>
    <w:uiPriority w:val="99"/>
    <w:rsid w:val="00782782"/>
  </w:style>
  <w:style w:type="paragraph" w:styleId="Fuzeile">
    <w:name w:val="footer"/>
    <w:basedOn w:val="Standard"/>
    <w:link w:val="FuzeileZchn"/>
    <w:uiPriority w:val="99"/>
    <w:unhideWhenUsed/>
    <w:rsid w:val="00782782"/>
    <w:pPr>
      <w:tabs>
        <w:tab w:val="center" w:pos="4536"/>
        <w:tab w:val="right" w:pos="9072"/>
      </w:tabs>
    </w:pPr>
  </w:style>
  <w:style w:type="character" w:customStyle="1" w:styleId="FuzeileZchn">
    <w:name w:val="Fußzeile Zchn"/>
    <w:basedOn w:val="Absatz-Standardschriftart"/>
    <w:link w:val="Fuzeile"/>
    <w:uiPriority w:val="99"/>
    <w:rsid w:val="00782782"/>
  </w:style>
  <w:style w:type="paragraph" w:customStyle="1" w:styleId="msonormal0">
    <w:name w:val="msonormal"/>
    <w:basedOn w:val="Standard"/>
    <w:rsid w:val="00152FE7"/>
    <w:pPr>
      <w:spacing w:before="100" w:beforeAutospacing="1" w:after="100" w:afterAutospacing="1"/>
    </w:pPr>
    <w:rPr>
      <w:rFonts w:ascii="Times New Roman" w:eastAsia="Times New Roman" w:hAnsi="Times New Roman" w:cs="Times New Roman"/>
      <w:kern w:val="0"/>
      <w:lang w:eastAsia="de-DE"/>
      <w14:ligatures w14:val="none"/>
    </w:rPr>
  </w:style>
  <w:style w:type="paragraph" w:styleId="HTMLVorformatiert">
    <w:name w:val="HTML Preformatted"/>
    <w:basedOn w:val="Standard"/>
    <w:link w:val="HTMLVorformatiertZchn"/>
    <w:uiPriority w:val="99"/>
    <w:semiHidden/>
    <w:unhideWhenUsed/>
    <w:rsid w:val="0015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152FE7"/>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4751">
      <w:bodyDiv w:val="1"/>
      <w:marLeft w:val="0"/>
      <w:marRight w:val="0"/>
      <w:marTop w:val="0"/>
      <w:marBottom w:val="0"/>
      <w:divBdr>
        <w:top w:val="none" w:sz="0" w:space="0" w:color="auto"/>
        <w:left w:val="none" w:sz="0" w:space="0" w:color="auto"/>
        <w:bottom w:val="none" w:sz="0" w:space="0" w:color="auto"/>
        <w:right w:val="none" w:sz="0" w:space="0" w:color="auto"/>
      </w:divBdr>
    </w:div>
    <w:div w:id="282931768">
      <w:bodyDiv w:val="1"/>
      <w:marLeft w:val="0"/>
      <w:marRight w:val="0"/>
      <w:marTop w:val="0"/>
      <w:marBottom w:val="0"/>
      <w:divBdr>
        <w:top w:val="none" w:sz="0" w:space="0" w:color="auto"/>
        <w:left w:val="none" w:sz="0" w:space="0" w:color="auto"/>
        <w:bottom w:val="none" w:sz="0" w:space="0" w:color="auto"/>
        <w:right w:val="none" w:sz="0" w:space="0" w:color="auto"/>
      </w:divBdr>
      <w:divsChild>
        <w:div w:id="1162086411">
          <w:marLeft w:val="0"/>
          <w:marRight w:val="0"/>
          <w:marTop w:val="0"/>
          <w:marBottom w:val="0"/>
          <w:divBdr>
            <w:top w:val="none" w:sz="0" w:space="0" w:color="auto"/>
            <w:left w:val="none" w:sz="0" w:space="0" w:color="auto"/>
            <w:bottom w:val="none" w:sz="0" w:space="0" w:color="auto"/>
            <w:right w:val="none" w:sz="0" w:space="0" w:color="auto"/>
          </w:divBdr>
        </w:div>
        <w:div w:id="399211283">
          <w:marLeft w:val="0"/>
          <w:marRight w:val="0"/>
          <w:marTop w:val="0"/>
          <w:marBottom w:val="0"/>
          <w:divBdr>
            <w:top w:val="none" w:sz="0" w:space="0" w:color="auto"/>
            <w:left w:val="none" w:sz="0" w:space="0" w:color="auto"/>
            <w:bottom w:val="none" w:sz="0" w:space="0" w:color="auto"/>
            <w:right w:val="none" w:sz="0" w:space="0" w:color="auto"/>
          </w:divBdr>
        </w:div>
        <w:div w:id="601185504">
          <w:marLeft w:val="0"/>
          <w:marRight w:val="0"/>
          <w:marTop w:val="0"/>
          <w:marBottom w:val="0"/>
          <w:divBdr>
            <w:top w:val="none" w:sz="0" w:space="0" w:color="auto"/>
            <w:left w:val="none" w:sz="0" w:space="0" w:color="auto"/>
            <w:bottom w:val="none" w:sz="0" w:space="0" w:color="auto"/>
            <w:right w:val="none" w:sz="0" w:space="0" w:color="auto"/>
          </w:divBdr>
          <w:divsChild>
            <w:div w:id="138695250">
              <w:marLeft w:val="0"/>
              <w:marRight w:val="0"/>
              <w:marTop w:val="0"/>
              <w:marBottom w:val="0"/>
              <w:divBdr>
                <w:top w:val="none" w:sz="0" w:space="0" w:color="auto"/>
                <w:left w:val="none" w:sz="0" w:space="0" w:color="auto"/>
                <w:bottom w:val="none" w:sz="0" w:space="0" w:color="auto"/>
                <w:right w:val="none" w:sz="0" w:space="0" w:color="auto"/>
              </w:divBdr>
              <w:divsChild>
                <w:div w:id="1841505126">
                  <w:marLeft w:val="0"/>
                  <w:marRight w:val="0"/>
                  <w:marTop w:val="0"/>
                  <w:marBottom w:val="0"/>
                  <w:divBdr>
                    <w:top w:val="none" w:sz="0" w:space="0" w:color="auto"/>
                    <w:left w:val="none" w:sz="0" w:space="0" w:color="auto"/>
                    <w:bottom w:val="none" w:sz="0" w:space="0" w:color="auto"/>
                    <w:right w:val="none" w:sz="0" w:space="0" w:color="auto"/>
                  </w:divBdr>
                  <w:divsChild>
                    <w:div w:id="1620456617">
                      <w:marLeft w:val="0"/>
                      <w:marRight w:val="0"/>
                      <w:marTop w:val="0"/>
                      <w:marBottom w:val="0"/>
                      <w:divBdr>
                        <w:top w:val="none" w:sz="0" w:space="0" w:color="auto"/>
                        <w:left w:val="none" w:sz="0" w:space="0" w:color="auto"/>
                        <w:bottom w:val="none" w:sz="0" w:space="0" w:color="auto"/>
                        <w:right w:val="none" w:sz="0" w:space="0" w:color="auto"/>
                      </w:divBdr>
                      <w:divsChild>
                        <w:div w:id="817649530">
                          <w:marLeft w:val="0"/>
                          <w:marRight w:val="0"/>
                          <w:marTop w:val="0"/>
                          <w:marBottom w:val="0"/>
                          <w:divBdr>
                            <w:top w:val="none" w:sz="0" w:space="0" w:color="auto"/>
                            <w:left w:val="none" w:sz="0" w:space="0" w:color="auto"/>
                            <w:bottom w:val="none" w:sz="0" w:space="0" w:color="auto"/>
                            <w:right w:val="none" w:sz="0" w:space="0" w:color="auto"/>
                          </w:divBdr>
                          <w:divsChild>
                            <w:div w:id="954410481">
                              <w:marLeft w:val="0"/>
                              <w:marRight w:val="0"/>
                              <w:marTop w:val="0"/>
                              <w:marBottom w:val="0"/>
                              <w:divBdr>
                                <w:top w:val="none" w:sz="0" w:space="0" w:color="auto"/>
                                <w:left w:val="none" w:sz="0" w:space="0" w:color="auto"/>
                                <w:bottom w:val="none" w:sz="0" w:space="0" w:color="auto"/>
                                <w:right w:val="none" w:sz="0" w:space="0" w:color="auto"/>
                              </w:divBdr>
                            </w:div>
                          </w:divsChild>
                        </w:div>
                        <w:div w:id="1966085341">
                          <w:marLeft w:val="0"/>
                          <w:marRight w:val="0"/>
                          <w:marTop w:val="0"/>
                          <w:marBottom w:val="0"/>
                          <w:divBdr>
                            <w:top w:val="none" w:sz="0" w:space="0" w:color="auto"/>
                            <w:left w:val="none" w:sz="0" w:space="0" w:color="auto"/>
                            <w:bottom w:val="none" w:sz="0" w:space="0" w:color="auto"/>
                            <w:right w:val="none" w:sz="0" w:space="0" w:color="auto"/>
                          </w:divBdr>
                          <w:divsChild>
                            <w:div w:id="251473976">
                              <w:marLeft w:val="0"/>
                              <w:marRight w:val="0"/>
                              <w:marTop w:val="0"/>
                              <w:marBottom w:val="0"/>
                              <w:divBdr>
                                <w:top w:val="none" w:sz="0" w:space="0" w:color="auto"/>
                                <w:left w:val="none" w:sz="0" w:space="0" w:color="auto"/>
                                <w:bottom w:val="none" w:sz="0" w:space="0" w:color="auto"/>
                                <w:right w:val="none" w:sz="0" w:space="0" w:color="auto"/>
                              </w:divBdr>
                              <w:divsChild>
                                <w:div w:id="473255201">
                                  <w:marLeft w:val="0"/>
                                  <w:marRight w:val="0"/>
                                  <w:marTop w:val="0"/>
                                  <w:marBottom w:val="0"/>
                                  <w:divBdr>
                                    <w:top w:val="none" w:sz="0" w:space="0" w:color="auto"/>
                                    <w:left w:val="none" w:sz="0" w:space="0" w:color="auto"/>
                                    <w:bottom w:val="none" w:sz="0" w:space="0" w:color="auto"/>
                                    <w:right w:val="none" w:sz="0" w:space="0" w:color="auto"/>
                                  </w:divBdr>
                                  <w:divsChild>
                                    <w:div w:id="2127236965">
                                      <w:marLeft w:val="0"/>
                                      <w:marRight w:val="0"/>
                                      <w:marTop w:val="0"/>
                                      <w:marBottom w:val="0"/>
                                      <w:divBdr>
                                        <w:top w:val="none" w:sz="0" w:space="0" w:color="auto"/>
                                        <w:left w:val="none" w:sz="0" w:space="0" w:color="auto"/>
                                        <w:bottom w:val="none" w:sz="0" w:space="0" w:color="auto"/>
                                        <w:right w:val="none" w:sz="0" w:space="0" w:color="auto"/>
                                      </w:divBdr>
                                      <w:divsChild>
                                        <w:div w:id="889153653">
                                          <w:marLeft w:val="660"/>
                                          <w:marRight w:val="14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49769">
                      <w:marLeft w:val="0"/>
                      <w:marRight w:val="0"/>
                      <w:marTop w:val="0"/>
                      <w:marBottom w:val="0"/>
                      <w:divBdr>
                        <w:top w:val="none" w:sz="0" w:space="0" w:color="auto"/>
                        <w:left w:val="none" w:sz="0" w:space="0" w:color="auto"/>
                        <w:bottom w:val="none" w:sz="0" w:space="0" w:color="auto"/>
                        <w:right w:val="none" w:sz="0" w:space="0" w:color="auto"/>
                      </w:divBdr>
                      <w:divsChild>
                        <w:div w:id="176241282">
                          <w:marLeft w:val="0"/>
                          <w:marRight w:val="0"/>
                          <w:marTop w:val="0"/>
                          <w:marBottom w:val="0"/>
                          <w:divBdr>
                            <w:top w:val="none" w:sz="0" w:space="0" w:color="auto"/>
                            <w:left w:val="none" w:sz="0" w:space="0" w:color="auto"/>
                            <w:bottom w:val="none" w:sz="0" w:space="0" w:color="auto"/>
                            <w:right w:val="none" w:sz="0" w:space="0" w:color="auto"/>
                          </w:divBdr>
                          <w:divsChild>
                            <w:div w:id="1633633005">
                              <w:marLeft w:val="0"/>
                              <w:marRight w:val="0"/>
                              <w:marTop w:val="0"/>
                              <w:marBottom w:val="240"/>
                              <w:divBdr>
                                <w:top w:val="none" w:sz="0" w:space="0" w:color="auto"/>
                                <w:left w:val="none" w:sz="0" w:space="0" w:color="auto"/>
                                <w:bottom w:val="none" w:sz="0" w:space="0" w:color="auto"/>
                                <w:right w:val="none" w:sz="0" w:space="0" w:color="auto"/>
                              </w:divBdr>
                              <w:divsChild>
                                <w:div w:id="113793877">
                                  <w:marLeft w:val="0"/>
                                  <w:marRight w:val="0"/>
                                  <w:marTop w:val="0"/>
                                  <w:marBottom w:val="0"/>
                                  <w:divBdr>
                                    <w:top w:val="none" w:sz="0" w:space="0" w:color="auto"/>
                                    <w:left w:val="none" w:sz="0" w:space="0" w:color="auto"/>
                                    <w:bottom w:val="none" w:sz="0" w:space="0" w:color="auto"/>
                                    <w:right w:val="none" w:sz="0" w:space="0" w:color="auto"/>
                                  </w:divBdr>
                                  <w:divsChild>
                                    <w:div w:id="1602488534">
                                      <w:marLeft w:val="0"/>
                                      <w:marRight w:val="0"/>
                                      <w:marTop w:val="0"/>
                                      <w:marBottom w:val="0"/>
                                      <w:divBdr>
                                        <w:top w:val="none" w:sz="0" w:space="0" w:color="auto"/>
                                        <w:left w:val="none" w:sz="0" w:space="0" w:color="auto"/>
                                        <w:bottom w:val="none" w:sz="0" w:space="0" w:color="auto"/>
                                        <w:right w:val="none" w:sz="0" w:space="0" w:color="auto"/>
                                      </w:divBdr>
                                      <w:divsChild>
                                        <w:div w:id="2026443620">
                                          <w:marLeft w:val="0"/>
                                          <w:marRight w:val="0"/>
                                          <w:marTop w:val="0"/>
                                          <w:marBottom w:val="0"/>
                                          <w:divBdr>
                                            <w:top w:val="none" w:sz="0" w:space="0" w:color="auto"/>
                                            <w:left w:val="none" w:sz="0" w:space="0" w:color="auto"/>
                                            <w:bottom w:val="none" w:sz="0" w:space="0" w:color="auto"/>
                                            <w:right w:val="none" w:sz="0" w:space="0" w:color="auto"/>
                                          </w:divBdr>
                                          <w:divsChild>
                                            <w:div w:id="686445199">
                                              <w:marLeft w:val="0"/>
                                              <w:marRight w:val="0"/>
                                              <w:marTop w:val="0"/>
                                              <w:marBottom w:val="0"/>
                                              <w:divBdr>
                                                <w:top w:val="none" w:sz="0" w:space="0" w:color="auto"/>
                                                <w:left w:val="none" w:sz="0" w:space="0" w:color="auto"/>
                                                <w:bottom w:val="none" w:sz="0" w:space="0" w:color="auto"/>
                                                <w:right w:val="none" w:sz="0" w:space="0" w:color="auto"/>
                                              </w:divBdr>
                                              <w:divsChild>
                                                <w:div w:id="561214800">
                                                  <w:marLeft w:val="0"/>
                                                  <w:marRight w:val="240"/>
                                                  <w:marTop w:val="0"/>
                                                  <w:marBottom w:val="0"/>
                                                  <w:divBdr>
                                                    <w:top w:val="none" w:sz="0" w:space="0" w:color="auto"/>
                                                    <w:left w:val="none" w:sz="0" w:space="0" w:color="auto"/>
                                                    <w:bottom w:val="none" w:sz="0" w:space="0" w:color="auto"/>
                                                    <w:right w:val="none" w:sz="0" w:space="0" w:color="auto"/>
                                                  </w:divBdr>
                                                  <w:divsChild>
                                                    <w:div w:id="14466583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31697011">
                                              <w:marLeft w:val="0"/>
                                              <w:marRight w:val="0"/>
                                              <w:marTop w:val="0"/>
                                              <w:marBottom w:val="0"/>
                                              <w:divBdr>
                                                <w:top w:val="none" w:sz="0" w:space="0" w:color="auto"/>
                                                <w:left w:val="none" w:sz="0" w:space="0" w:color="auto"/>
                                                <w:bottom w:val="none" w:sz="0" w:space="0" w:color="auto"/>
                                                <w:right w:val="none" w:sz="0" w:space="0" w:color="auto"/>
                                              </w:divBdr>
                                              <w:divsChild>
                                                <w:div w:id="1549754519">
                                                  <w:marLeft w:val="0"/>
                                                  <w:marRight w:val="0"/>
                                                  <w:marTop w:val="0"/>
                                                  <w:marBottom w:val="0"/>
                                                  <w:divBdr>
                                                    <w:top w:val="none" w:sz="0" w:space="0" w:color="auto"/>
                                                    <w:left w:val="none" w:sz="0" w:space="0" w:color="auto"/>
                                                    <w:bottom w:val="none" w:sz="0" w:space="0" w:color="auto"/>
                                                    <w:right w:val="none" w:sz="0" w:space="0" w:color="auto"/>
                                                  </w:divBdr>
                                                  <w:divsChild>
                                                    <w:div w:id="1587642126">
                                                      <w:marLeft w:val="0"/>
                                                      <w:marRight w:val="0"/>
                                                      <w:marTop w:val="0"/>
                                                      <w:marBottom w:val="0"/>
                                                      <w:divBdr>
                                                        <w:top w:val="none" w:sz="0" w:space="0" w:color="auto"/>
                                                        <w:left w:val="none" w:sz="0" w:space="0" w:color="auto"/>
                                                        <w:bottom w:val="none" w:sz="0" w:space="0" w:color="auto"/>
                                                        <w:right w:val="none" w:sz="0" w:space="0" w:color="auto"/>
                                                      </w:divBdr>
                                                      <w:divsChild>
                                                        <w:div w:id="1808889683">
                                                          <w:marLeft w:val="0"/>
                                                          <w:marRight w:val="0"/>
                                                          <w:marTop w:val="0"/>
                                                          <w:marBottom w:val="0"/>
                                                          <w:divBdr>
                                                            <w:top w:val="none" w:sz="0" w:space="0" w:color="auto"/>
                                                            <w:left w:val="none" w:sz="0" w:space="0" w:color="auto"/>
                                                            <w:bottom w:val="none" w:sz="0" w:space="0" w:color="auto"/>
                                                            <w:right w:val="none" w:sz="0" w:space="0" w:color="auto"/>
                                                          </w:divBdr>
                                                          <w:divsChild>
                                                            <w:div w:id="1795176211">
                                                              <w:marLeft w:val="0"/>
                                                              <w:marRight w:val="0"/>
                                                              <w:marTop w:val="0"/>
                                                              <w:marBottom w:val="0"/>
                                                              <w:divBdr>
                                                                <w:top w:val="none" w:sz="0" w:space="0" w:color="auto"/>
                                                                <w:left w:val="none" w:sz="0" w:space="0" w:color="auto"/>
                                                                <w:bottom w:val="none" w:sz="0" w:space="0" w:color="auto"/>
                                                                <w:right w:val="none" w:sz="0" w:space="0" w:color="auto"/>
                                                              </w:divBdr>
                                                              <w:divsChild>
                                                                <w:div w:id="702558481">
                                                                  <w:marLeft w:val="0"/>
                                                                  <w:marRight w:val="0"/>
                                                                  <w:marTop w:val="0"/>
                                                                  <w:marBottom w:val="0"/>
                                                                  <w:divBdr>
                                                                    <w:top w:val="none" w:sz="0" w:space="0" w:color="auto"/>
                                                                    <w:left w:val="none" w:sz="0" w:space="0" w:color="auto"/>
                                                                    <w:bottom w:val="none" w:sz="0" w:space="0" w:color="auto"/>
                                                                    <w:right w:val="none" w:sz="0" w:space="0" w:color="auto"/>
                                                                  </w:divBdr>
                                                                  <w:divsChild>
                                                                    <w:div w:id="905803646">
                                                                      <w:marLeft w:val="0"/>
                                                                      <w:marRight w:val="0"/>
                                                                      <w:marTop w:val="0"/>
                                                                      <w:marBottom w:val="0"/>
                                                                      <w:divBdr>
                                                                        <w:top w:val="none" w:sz="0" w:space="0" w:color="auto"/>
                                                                        <w:left w:val="none" w:sz="0" w:space="0" w:color="auto"/>
                                                                        <w:bottom w:val="none" w:sz="0" w:space="0" w:color="auto"/>
                                                                        <w:right w:val="none" w:sz="0" w:space="0" w:color="auto"/>
                                                                      </w:divBdr>
                                                                      <w:divsChild>
                                                                        <w:div w:id="1018773039">
                                                                          <w:marLeft w:val="0"/>
                                                                          <w:marRight w:val="0"/>
                                                                          <w:marTop w:val="0"/>
                                                                          <w:marBottom w:val="0"/>
                                                                          <w:divBdr>
                                                                            <w:top w:val="none" w:sz="0" w:space="0" w:color="auto"/>
                                                                            <w:left w:val="none" w:sz="0" w:space="0" w:color="auto"/>
                                                                            <w:bottom w:val="none" w:sz="0" w:space="0" w:color="auto"/>
                                                                            <w:right w:val="none" w:sz="0" w:space="0" w:color="auto"/>
                                                                          </w:divBdr>
                                                                          <w:divsChild>
                                                                            <w:div w:id="1916082753">
                                                                              <w:marLeft w:val="0"/>
                                                                              <w:marRight w:val="0"/>
                                                                              <w:marTop w:val="0"/>
                                                                              <w:marBottom w:val="0"/>
                                                                              <w:divBdr>
                                                                                <w:top w:val="none" w:sz="0" w:space="0" w:color="auto"/>
                                                                                <w:left w:val="none" w:sz="0" w:space="0" w:color="auto"/>
                                                                                <w:bottom w:val="none" w:sz="0" w:space="0" w:color="auto"/>
                                                                                <w:right w:val="none" w:sz="0" w:space="0" w:color="auto"/>
                                                                              </w:divBdr>
                                                                              <w:divsChild>
                                                                                <w:div w:id="647783287">
                                                                                  <w:marLeft w:val="0"/>
                                                                                  <w:marRight w:val="0"/>
                                                                                  <w:marTop w:val="0"/>
                                                                                  <w:marBottom w:val="0"/>
                                                                                  <w:divBdr>
                                                                                    <w:top w:val="none" w:sz="0" w:space="0" w:color="auto"/>
                                                                                    <w:left w:val="none" w:sz="0" w:space="0" w:color="auto"/>
                                                                                    <w:bottom w:val="none" w:sz="0" w:space="0" w:color="auto"/>
                                                                                    <w:right w:val="none" w:sz="0" w:space="0" w:color="auto"/>
                                                                                  </w:divBdr>
                                                                                  <w:divsChild>
                                                                                    <w:div w:id="1972512191">
                                                                                      <w:marLeft w:val="0"/>
                                                                                      <w:marRight w:val="0"/>
                                                                                      <w:marTop w:val="0"/>
                                                                                      <w:marBottom w:val="0"/>
                                                                                      <w:divBdr>
                                                                                        <w:top w:val="none" w:sz="0" w:space="0" w:color="auto"/>
                                                                                        <w:left w:val="none" w:sz="0" w:space="0" w:color="auto"/>
                                                                                        <w:bottom w:val="none" w:sz="0" w:space="0" w:color="auto"/>
                                                                                        <w:right w:val="none" w:sz="0" w:space="0" w:color="auto"/>
                                                                                      </w:divBdr>
                                                                                      <w:divsChild>
                                                                                        <w:div w:id="1313485267">
                                                                                          <w:marLeft w:val="0"/>
                                                                                          <w:marRight w:val="90"/>
                                                                                          <w:marTop w:val="0"/>
                                                                                          <w:marBottom w:val="0"/>
                                                                                          <w:divBdr>
                                                                                            <w:top w:val="none" w:sz="0" w:space="0" w:color="auto"/>
                                                                                            <w:left w:val="none" w:sz="0" w:space="0" w:color="auto"/>
                                                                                            <w:bottom w:val="none" w:sz="0" w:space="0" w:color="auto"/>
                                                                                            <w:right w:val="none" w:sz="0" w:space="0" w:color="auto"/>
                                                                                          </w:divBdr>
                                                                                          <w:divsChild>
                                                                                            <w:div w:id="1289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4366">
                                                                          <w:marLeft w:val="0"/>
                                                                          <w:marRight w:val="0"/>
                                                                          <w:marTop w:val="0"/>
                                                                          <w:marBottom w:val="0"/>
                                                                          <w:divBdr>
                                                                            <w:top w:val="none" w:sz="0" w:space="0" w:color="auto"/>
                                                                            <w:left w:val="none" w:sz="0" w:space="0" w:color="auto"/>
                                                                            <w:bottom w:val="none" w:sz="0" w:space="0" w:color="auto"/>
                                                                            <w:right w:val="none" w:sz="0" w:space="0" w:color="auto"/>
                                                                          </w:divBdr>
                                                                          <w:divsChild>
                                                                            <w:div w:id="1130855710">
                                                                              <w:marLeft w:val="0"/>
                                                                              <w:marRight w:val="0"/>
                                                                              <w:marTop w:val="0"/>
                                                                              <w:marBottom w:val="0"/>
                                                                              <w:divBdr>
                                                                                <w:top w:val="none" w:sz="0" w:space="0" w:color="auto"/>
                                                                                <w:left w:val="none" w:sz="0" w:space="0" w:color="auto"/>
                                                                                <w:bottom w:val="none" w:sz="0" w:space="0" w:color="auto"/>
                                                                                <w:right w:val="none" w:sz="0" w:space="0" w:color="auto"/>
                                                                              </w:divBdr>
                                                                              <w:divsChild>
                                                                                <w:div w:id="1452283330">
                                                                                  <w:marLeft w:val="0"/>
                                                                                  <w:marRight w:val="0"/>
                                                                                  <w:marTop w:val="0"/>
                                                                                  <w:marBottom w:val="0"/>
                                                                                  <w:divBdr>
                                                                                    <w:top w:val="none" w:sz="0" w:space="0" w:color="auto"/>
                                                                                    <w:left w:val="none" w:sz="0" w:space="0" w:color="auto"/>
                                                                                    <w:bottom w:val="none" w:sz="0" w:space="0" w:color="auto"/>
                                                                                    <w:right w:val="none" w:sz="0" w:space="0" w:color="auto"/>
                                                                                  </w:divBdr>
                                                                                  <w:divsChild>
                                                                                    <w:div w:id="2119642304">
                                                                                      <w:marLeft w:val="0"/>
                                                                                      <w:marRight w:val="0"/>
                                                                                      <w:marTop w:val="0"/>
                                                                                      <w:marBottom w:val="0"/>
                                                                                      <w:divBdr>
                                                                                        <w:top w:val="none" w:sz="0" w:space="0" w:color="auto"/>
                                                                                        <w:left w:val="none" w:sz="0" w:space="0" w:color="auto"/>
                                                                                        <w:bottom w:val="none" w:sz="0" w:space="0" w:color="auto"/>
                                                                                        <w:right w:val="none" w:sz="0" w:space="0" w:color="auto"/>
                                                                                      </w:divBdr>
                                                                                      <w:divsChild>
                                                                                        <w:div w:id="1527517762">
                                                                                          <w:marLeft w:val="0"/>
                                                                                          <w:marRight w:val="0"/>
                                                                                          <w:marTop w:val="0"/>
                                                                                          <w:marBottom w:val="0"/>
                                                                                          <w:divBdr>
                                                                                            <w:top w:val="single" w:sz="2" w:space="0" w:color="auto"/>
                                                                                            <w:left w:val="none" w:sz="0" w:space="0" w:color="auto"/>
                                                                                            <w:bottom w:val="none" w:sz="0" w:space="0" w:color="auto"/>
                                                                                            <w:right w:val="none" w:sz="0" w:space="0" w:color="auto"/>
                                                                                          </w:divBdr>
                                                                                          <w:divsChild>
                                                                                            <w:div w:id="1457211433">
                                                                                              <w:marLeft w:val="0"/>
                                                                                              <w:marRight w:val="0"/>
                                                                                              <w:marTop w:val="0"/>
                                                                                              <w:marBottom w:val="0"/>
                                                                                              <w:divBdr>
                                                                                                <w:top w:val="none" w:sz="0" w:space="0" w:color="auto"/>
                                                                                                <w:left w:val="none" w:sz="0" w:space="0" w:color="auto"/>
                                                                                                <w:bottom w:val="none" w:sz="0" w:space="0" w:color="auto"/>
                                                                                                <w:right w:val="none" w:sz="0" w:space="0" w:color="auto"/>
                                                                                              </w:divBdr>
                                                                                              <w:divsChild>
                                                                                                <w:div w:id="256711854">
                                                                                                  <w:marLeft w:val="0"/>
                                                                                                  <w:marRight w:val="0"/>
                                                                                                  <w:marTop w:val="0"/>
                                                                                                  <w:marBottom w:val="0"/>
                                                                                                  <w:divBdr>
                                                                                                    <w:top w:val="none" w:sz="0" w:space="0" w:color="auto"/>
                                                                                                    <w:left w:val="none" w:sz="0" w:space="0" w:color="auto"/>
                                                                                                    <w:bottom w:val="none" w:sz="0" w:space="0" w:color="auto"/>
                                                                                                    <w:right w:val="none" w:sz="0" w:space="0" w:color="auto"/>
                                                                                                  </w:divBdr>
                                                                                                  <w:divsChild>
                                                                                                    <w:div w:id="55053153">
                                                                                                      <w:marLeft w:val="0"/>
                                                                                                      <w:marRight w:val="0"/>
                                                                                                      <w:marTop w:val="0"/>
                                                                                                      <w:marBottom w:val="0"/>
                                                                                                      <w:divBdr>
                                                                                                        <w:top w:val="none" w:sz="0" w:space="0" w:color="auto"/>
                                                                                                        <w:left w:val="none" w:sz="0" w:space="0" w:color="auto"/>
                                                                                                        <w:bottom w:val="none" w:sz="0" w:space="0" w:color="auto"/>
                                                                                                        <w:right w:val="none" w:sz="0" w:space="0" w:color="auto"/>
                                                                                                      </w:divBdr>
                                                                                                      <w:divsChild>
                                                                                                        <w:div w:id="969244021">
                                                                                                          <w:marLeft w:val="0"/>
                                                                                                          <w:marRight w:val="0"/>
                                                                                                          <w:marTop w:val="0"/>
                                                                                                          <w:marBottom w:val="0"/>
                                                                                                          <w:divBdr>
                                                                                                            <w:top w:val="none" w:sz="0" w:space="0" w:color="auto"/>
                                                                                                            <w:left w:val="none" w:sz="0" w:space="0" w:color="auto"/>
                                                                                                            <w:bottom w:val="none" w:sz="0" w:space="0" w:color="auto"/>
                                                                                                            <w:right w:val="none" w:sz="0" w:space="0" w:color="auto"/>
                                                                                                          </w:divBdr>
                                                                                                          <w:divsChild>
                                                                                                            <w:div w:id="2049719614">
                                                                                                              <w:marLeft w:val="0"/>
                                                                                                              <w:marRight w:val="0"/>
                                                                                                              <w:marTop w:val="0"/>
                                                                                                              <w:marBottom w:val="0"/>
                                                                                                              <w:divBdr>
                                                                                                                <w:top w:val="none" w:sz="0" w:space="0" w:color="auto"/>
                                                                                                                <w:left w:val="none" w:sz="0" w:space="0" w:color="auto"/>
                                                                                                                <w:bottom w:val="none" w:sz="0" w:space="0" w:color="auto"/>
                                                                                                                <w:right w:val="none" w:sz="0" w:space="0" w:color="auto"/>
                                                                                                              </w:divBdr>
                                                                                                              <w:divsChild>
                                                                                                                <w:div w:id="961496379">
                                                                                                                  <w:marLeft w:val="0"/>
                                                                                                                  <w:marRight w:val="0"/>
                                                                                                                  <w:marTop w:val="0"/>
                                                                                                                  <w:marBottom w:val="0"/>
                                                                                                                  <w:divBdr>
                                                                                                                    <w:top w:val="none" w:sz="0" w:space="0" w:color="auto"/>
                                                                                                                    <w:left w:val="none" w:sz="0" w:space="0" w:color="auto"/>
                                                                                                                    <w:bottom w:val="none" w:sz="0" w:space="0" w:color="auto"/>
                                                                                                                    <w:right w:val="none" w:sz="0" w:space="0" w:color="auto"/>
                                                                                                                  </w:divBdr>
                                                                                                                </w:div>
                                                                                                              </w:divsChild>
                                                                                                            </w:div>
                                                                                                            <w:div w:id="1186671123">
                                                                                                              <w:marLeft w:val="0"/>
                                                                                                              <w:marRight w:val="0"/>
                                                                                                              <w:marTop w:val="0"/>
                                                                                                              <w:marBottom w:val="0"/>
                                                                                                              <w:divBdr>
                                                                                                                <w:top w:val="none" w:sz="0" w:space="0" w:color="auto"/>
                                                                                                                <w:left w:val="none" w:sz="0" w:space="0" w:color="auto"/>
                                                                                                                <w:bottom w:val="none" w:sz="0" w:space="0" w:color="auto"/>
                                                                                                                <w:right w:val="none" w:sz="0" w:space="0" w:color="auto"/>
                                                                                                              </w:divBdr>
                                                                                                              <w:divsChild>
                                                                                                                <w:div w:id="331833776">
                                                                                                                  <w:marLeft w:val="0"/>
                                                                                                                  <w:marRight w:val="0"/>
                                                                                                                  <w:marTop w:val="0"/>
                                                                                                                  <w:marBottom w:val="0"/>
                                                                                                                  <w:divBdr>
                                                                                                                    <w:top w:val="none" w:sz="0" w:space="0" w:color="auto"/>
                                                                                                                    <w:left w:val="none" w:sz="0" w:space="0" w:color="auto"/>
                                                                                                                    <w:bottom w:val="none" w:sz="0" w:space="0" w:color="auto"/>
                                                                                                                    <w:right w:val="none" w:sz="0" w:space="0" w:color="auto"/>
                                                                                                                  </w:divBdr>
                                                                                                                  <w:divsChild>
                                                                                                                    <w:div w:id="1864858468">
                                                                                                                      <w:marLeft w:val="0"/>
                                                                                                                      <w:marRight w:val="0"/>
                                                                                                                      <w:marTop w:val="0"/>
                                                                                                                      <w:marBottom w:val="0"/>
                                                                                                                      <w:divBdr>
                                                                                                                        <w:top w:val="none" w:sz="0" w:space="0" w:color="auto"/>
                                                                                                                        <w:left w:val="none" w:sz="0" w:space="0" w:color="auto"/>
                                                                                                                        <w:bottom w:val="none" w:sz="0" w:space="0" w:color="auto"/>
                                                                                                                        <w:right w:val="none" w:sz="0" w:space="0" w:color="auto"/>
                                                                                                                      </w:divBdr>
                                                                                                                    </w:div>
                                                                                                                    <w:div w:id="1494297882">
                                                                                                                      <w:marLeft w:val="0"/>
                                                                                                                      <w:marRight w:val="0"/>
                                                                                                                      <w:marTop w:val="0"/>
                                                                                                                      <w:marBottom w:val="0"/>
                                                                                                                      <w:divBdr>
                                                                                                                        <w:top w:val="none" w:sz="0" w:space="0" w:color="auto"/>
                                                                                                                        <w:left w:val="none" w:sz="0" w:space="0" w:color="auto"/>
                                                                                                                        <w:bottom w:val="none" w:sz="0" w:space="0" w:color="auto"/>
                                                                                                                        <w:right w:val="none" w:sz="0" w:space="0" w:color="auto"/>
                                                                                                                      </w:divBdr>
                                                                                                                    </w:div>
                                                                                                                    <w:div w:id="1181427636">
                                                                                                                      <w:marLeft w:val="60"/>
                                                                                                                      <w:marRight w:val="0"/>
                                                                                                                      <w:marTop w:val="0"/>
                                                                                                                      <w:marBottom w:val="0"/>
                                                                                                                      <w:divBdr>
                                                                                                                        <w:top w:val="none" w:sz="0" w:space="0" w:color="auto"/>
                                                                                                                        <w:left w:val="none" w:sz="0" w:space="0" w:color="auto"/>
                                                                                                                        <w:bottom w:val="none" w:sz="0" w:space="0" w:color="auto"/>
                                                                                                                        <w:right w:val="none" w:sz="0" w:space="0" w:color="auto"/>
                                                                                                                      </w:divBdr>
                                                                                                                    </w:div>
                                                                                                                  </w:divsChild>
                                                                                                                </w:div>
                                                                                                                <w:div w:id="11801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1980422">
      <w:bodyDiv w:val="1"/>
      <w:marLeft w:val="0"/>
      <w:marRight w:val="0"/>
      <w:marTop w:val="0"/>
      <w:marBottom w:val="0"/>
      <w:divBdr>
        <w:top w:val="none" w:sz="0" w:space="0" w:color="auto"/>
        <w:left w:val="none" w:sz="0" w:space="0" w:color="auto"/>
        <w:bottom w:val="none" w:sz="0" w:space="0" w:color="auto"/>
        <w:right w:val="none" w:sz="0" w:space="0" w:color="auto"/>
      </w:divBdr>
    </w:div>
    <w:div w:id="1213540270">
      <w:bodyDiv w:val="1"/>
      <w:marLeft w:val="0"/>
      <w:marRight w:val="0"/>
      <w:marTop w:val="0"/>
      <w:marBottom w:val="0"/>
      <w:divBdr>
        <w:top w:val="none" w:sz="0" w:space="0" w:color="auto"/>
        <w:left w:val="none" w:sz="0" w:space="0" w:color="auto"/>
        <w:bottom w:val="none" w:sz="0" w:space="0" w:color="auto"/>
        <w:right w:val="none" w:sz="0" w:space="0" w:color="auto"/>
      </w:divBdr>
    </w:div>
    <w:div w:id="1309283163">
      <w:bodyDiv w:val="1"/>
      <w:marLeft w:val="0"/>
      <w:marRight w:val="0"/>
      <w:marTop w:val="0"/>
      <w:marBottom w:val="0"/>
      <w:divBdr>
        <w:top w:val="none" w:sz="0" w:space="0" w:color="auto"/>
        <w:left w:val="none" w:sz="0" w:space="0" w:color="auto"/>
        <w:bottom w:val="none" w:sz="0" w:space="0" w:color="auto"/>
        <w:right w:val="none" w:sz="0" w:space="0" w:color="auto"/>
      </w:divBdr>
    </w:div>
    <w:div w:id="1487739930">
      <w:bodyDiv w:val="1"/>
      <w:marLeft w:val="0"/>
      <w:marRight w:val="0"/>
      <w:marTop w:val="0"/>
      <w:marBottom w:val="0"/>
      <w:divBdr>
        <w:top w:val="none" w:sz="0" w:space="0" w:color="auto"/>
        <w:left w:val="none" w:sz="0" w:space="0" w:color="auto"/>
        <w:bottom w:val="none" w:sz="0" w:space="0" w:color="auto"/>
        <w:right w:val="none" w:sz="0" w:space="0" w:color="auto"/>
      </w:divBdr>
      <w:divsChild>
        <w:div w:id="113644499">
          <w:marLeft w:val="0"/>
          <w:marRight w:val="0"/>
          <w:marTop w:val="0"/>
          <w:marBottom w:val="0"/>
          <w:divBdr>
            <w:top w:val="none" w:sz="0" w:space="0" w:color="auto"/>
            <w:left w:val="none" w:sz="0" w:space="0" w:color="auto"/>
            <w:bottom w:val="none" w:sz="0" w:space="0" w:color="auto"/>
            <w:right w:val="none" w:sz="0" w:space="0" w:color="auto"/>
          </w:divBdr>
          <w:divsChild>
            <w:div w:id="1358000936">
              <w:marLeft w:val="0"/>
              <w:marRight w:val="0"/>
              <w:marTop w:val="0"/>
              <w:marBottom w:val="0"/>
              <w:divBdr>
                <w:top w:val="none" w:sz="0" w:space="0" w:color="auto"/>
                <w:left w:val="none" w:sz="0" w:space="0" w:color="auto"/>
                <w:bottom w:val="none" w:sz="0" w:space="0" w:color="auto"/>
                <w:right w:val="none" w:sz="0" w:space="0" w:color="auto"/>
              </w:divBdr>
              <w:divsChild>
                <w:div w:id="9376951">
                  <w:marLeft w:val="0"/>
                  <w:marRight w:val="0"/>
                  <w:marTop w:val="0"/>
                  <w:marBottom w:val="0"/>
                  <w:divBdr>
                    <w:top w:val="none" w:sz="0" w:space="0" w:color="auto"/>
                    <w:left w:val="none" w:sz="0" w:space="0" w:color="auto"/>
                    <w:bottom w:val="none" w:sz="0" w:space="0" w:color="auto"/>
                    <w:right w:val="none" w:sz="0" w:space="0" w:color="auto"/>
                  </w:divBdr>
                </w:div>
              </w:divsChild>
            </w:div>
            <w:div w:id="777607568">
              <w:marLeft w:val="0"/>
              <w:marRight w:val="0"/>
              <w:marTop w:val="0"/>
              <w:marBottom w:val="0"/>
              <w:divBdr>
                <w:top w:val="none" w:sz="0" w:space="0" w:color="auto"/>
                <w:left w:val="none" w:sz="0" w:space="0" w:color="auto"/>
                <w:bottom w:val="none" w:sz="0" w:space="0" w:color="auto"/>
                <w:right w:val="none" w:sz="0" w:space="0" w:color="auto"/>
              </w:divBdr>
              <w:divsChild>
                <w:div w:id="29377818">
                  <w:marLeft w:val="0"/>
                  <w:marRight w:val="0"/>
                  <w:marTop w:val="0"/>
                  <w:marBottom w:val="0"/>
                  <w:divBdr>
                    <w:top w:val="none" w:sz="0" w:space="0" w:color="auto"/>
                    <w:left w:val="none" w:sz="0" w:space="0" w:color="auto"/>
                    <w:bottom w:val="none" w:sz="0" w:space="0" w:color="auto"/>
                    <w:right w:val="none" w:sz="0" w:space="0" w:color="auto"/>
                  </w:divBdr>
                </w:div>
                <w:div w:id="121845659">
                  <w:marLeft w:val="0"/>
                  <w:marRight w:val="0"/>
                  <w:marTop w:val="0"/>
                  <w:marBottom w:val="0"/>
                  <w:divBdr>
                    <w:top w:val="none" w:sz="0" w:space="0" w:color="auto"/>
                    <w:left w:val="none" w:sz="0" w:space="0" w:color="auto"/>
                    <w:bottom w:val="none" w:sz="0" w:space="0" w:color="auto"/>
                    <w:right w:val="none" w:sz="0" w:space="0" w:color="auto"/>
                  </w:divBdr>
                </w:div>
                <w:div w:id="1419518363">
                  <w:marLeft w:val="0"/>
                  <w:marRight w:val="0"/>
                  <w:marTop w:val="0"/>
                  <w:marBottom w:val="0"/>
                  <w:divBdr>
                    <w:top w:val="none" w:sz="0" w:space="0" w:color="auto"/>
                    <w:left w:val="none" w:sz="0" w:space="0" w:color="auto"/>
                    <w:bottom w:val="none" w:sz="0" w:space="0" w:color="auto"/>
                    <w:right w:val="none" w:sz="0" w:space="0" w:color="auto"/>
                  </w:divBdr>
                </w:div>
                <w:div w:id="1192259786">
                  <w:marLeft w:val="0"/>
                  <w:marRight w:val="0"/>
                  <w:marTop w:val="0"/>
                  <w:marBottom w:val="0"/>
                  <w:divBdr>
                    <w:top w:val="none" w:sz="0" w:space="0" w:color="auto"/>
                    <w:left w:val="none" w:sz="0" w:space="0" w:color="auto"/>
                    <w:bottom w:val="none" w:sz="0" w:space="0" w:color="auto"/>
                    <w:right w:val="none" w:sz="0" w:space="0" w:color="auto"/>
                  </w:divBdr>
                </w:div>
              </w:divsChild>
            </w:div>
            <w:div w:id="1596747198">
              <w:marLeft w:val="0"/>
              <w:marRight w:val="0"/>
              <w:marTop w:val="0"/>
              <w:marBottom w:val="0"/>
              <w:divBdr>
                <w:top w:val="none" w:sz="0" w:space="0" w:color="auto"/>
                <w:left w:val="none" w:sz="0" w:space="0" w:color="auto"/>
                <w:bottom w:val="none" w:sz="0" w:space="0" w:color="auto"/>
                <w:right w:val="none" w:sz="0" w:space="0" w:color="auto"/>
              </w:divBdr>
              <w:divsChild>
                <w:div w:id="512960270">
                  <w:marLeft w:val="0"/>
                  <w:marRight w:val="0"/>
                  <w:marTop w:val="0"/>
                  <w:marBottom w:val="0"/>
                  <w:divBdr>
                    <w:top w:val="none" w:sz="0" w:space="0" w:color="auto"/>
                    <w:left w:val="none" w:sz="0" w:space="0" w:color="auto"/>
                    <w:bottom w:val="none" w:sz="0" w:space="0" w:color="auto"/>
                    <w:right w:val="none" w:sz="0" w:space="0" w:color="auto"/>
                  </w:divBdr>
                </w:div>
                <w:div w:id="1552619090">
                  <w:marLeft w:val="0"/>
                  <w:marRight w:val="0"/>
                  <w:marTop w:val="0"/>
                  <w:marBottom w:val="0"/>
                  <w:divBdr>
                    <w:top w:val="none" w:sz="0" w:space="0" w:color="auto"/>
                    <w:left w:val="none" w:sz="0" w:space="0" w:color="auto"/>
                    <w:bottom w:val="none" w:sz="0" w:space="0" w:color="auto"/>
                    <w:right w:val="none" w:sz="0" w:space="0" w:color="auto"/>
                  </w:divBdr>
                </w:div>
              </w:divsChild>
            </w:div>
            <w:div w:id="614673697">
              <w:marLeft w:val="0"/>
              <w:marRight w:val="0"/>
              <w:marTop w:val="0"/>
              <w:marBottom w:val="0"/>
              <w:divBdr>
                <w:top w:val="none" w:sz="0" w:space="0" w:color="auto"/>
                <w:left w:val="none" w:sz="0" w:space="0" w:color="auto"/>
                <w:bottom w:val="none" w:sz="0" w:space="0" w:color="auto"/>
                <w:right w:val="none" w:sz="0" w:space="0" w:color="auto"/>
              </w:divBdr>
              <w:divsChild>
                <w:div w:id="1040056751">
                  <w:marLeft w:val="0"/>
                  <w:marRight w:val="0"/>
                  <w:marTop w:val="0"/>
                  <w:marBottom w:val="0"/>
                  <w:divBdr>
                    <w:top w:val="none" w:sz="0" w:space="0" w:color="auto"/>
                    <w:left w:val="none" w:sz="0" w:space="0" w:color="auto"/>
                    <w:bottom w:val="none" w:sz="0" w:space="0" w:color="auto"/>
                    <w:right w:val="none" w:sz="0" w:space="0" w:color="auto"/>
                  </w:divBdr>
                </w:div>
              </w:divsChild>
            </w:div>
            <w:div w:id="1268392816">
              <w:marLeft w:val="0"/>
              <w:marRight w:val="0"/>
              <w:marTop w:val="0"/>
              <w:marBottom w:val="0"/>
              <w:divBdr>
                <w:top w:val="none" w:sz="0" w:space="0" w:color="auto"/>
                <w:left w:val="none" w:sz="0" w:space="0" w:color="auto"/>
                <w:bottom w:val="none" w:sz="0" w:space="0" w:color="auto"/>
                <w:right w:val="none" w:sz="0" w:space="0" w:color="auto"/>
              </w:divBdr>
              <w:divsChild>
                <w:div w:id="1656296411">
                  <w:marLeft w:val="0"/>
                  <w:marRight w:val="0"/>
                  <w:marTop w:val="0"/>
                  <w:marBottom w:val="0"/>
                  <w:divBdr>
                    <w:top w:val="none" w:sz="0" w:space="0" w:color="auto"/>
                    <w:left w:val="none" w:sz="0" w:space="0" w:color="auto"/>
                    <w:bottom w:val="none" w:sz="0" w:space="0" w:color="auto"/>
                    <w:right w:val="none" w:sz="0" w:space="0" w:color="auto"/>
                  </w:divBdr>
                </w:div>
              </w:divsChild>
            </w:div>
            <w:div w:id="1065569639">
              <w:marLeft w:val="0"/>
              <w:marRight w:val="0"/>
              <w:marTop w:val="0"/>
              <w:marBottom w:val="0"/>
              <w:divBdr>
                <w:top w:val="none" w:sz="0" w:space="0" w:color="auto"/>
                <w:left w:val="none" w:sz="0" w:space="0" w:color="auto"/>
                <w:bottom w:val="none" w:sz="0" w:space="0" w:color="auto"/>
                <w:right w:val="none" w:sz="0" w:space="0" w:color="auto"/>
              </w:divBdr>
              <w:divsChild>
                <w:div w:id="2870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1599">
          <w:marLeft w:val="0"/>
          <w:marRight w:val="0"/>
          <w:marTop w:val="0"/>
          <w:marBottom w:val="0"/>
          <w:divBdr>
            <w:top w:val="none" w:sz="0" w:space="0" w:color="auto"/>
            <w:left w:val="none" w:sz="0" w:space="0" w:color="auto"/>
            <w:bottom w:val="none" w:sz="0" w:space="0" w:color="auto"/>
            <w:right w:val="none" w:sz="0" w:space="0" w:color="auto"/>
          </w:divBdr>
          <w:divsChild>
            <w:div w:id="1814832955">
              <w:marLeft w:val="0"/>
              <w:marRight w:val="0"/>
              <w:marTop w:val="0"/>
              <w:marBottom w:val="0"/>
              <w:divBdr>
                <w:top w:val="none" w:sz="0" w:space="0" w:color="auto"/>
                <w:left w:val="none" w:sz="0" w:space="0" w:color="auto"/>
                <w:bottom w:val="none" w:sz="0" w:space="0" w:color="auto"/>
                <w:right w:val="none" w:sz="0" w:space="0" w:color="auto"/>
              </w:divBdr>
              <w:divsChild>
                <w:div w:id="2482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539">
          <w:marLeft w:val="0"/>
          <w:marRight w:val="0"/>
          <w:marTop w:val="0"/>
          <w:marBottom w:val="0"/>
          <w:divBdr>
            <w:top w:val="none" w:sz="0" w:space="0" w:color="auto"/>
            <w:left w:val="none" w:sz="0" w:space="0" w:color="auto"/>
            <w:bottom w:val="none" w:sz="0" w:space="0" w:color="auto"/>
            <w:right w:val="none" w:sz="0" w:space="0" w:color="auto"/>
          </w:divBdr>
          <w:divsChild>
            <w:div w:id="2009675517">
              <w:marLeft w:val="0"/>
              <w:marRight w:val="0"/>
              <w:marTop w:val="0"/>
              <w:marBottom w:val="0"/>
              <w:divBdr>
                <w:top w:val="none" w:sz="0" w:space="0" w:color="auto"/>
                <w:left w:val="none" w:sz="0" w:space="0" w:color="auto"/>
                <w:bottom w:val="none" w:sz="0" w:space="0" w:color="auto"/>
                <w:right w:val="none" w:sz="0" w:space="0" w:color="auto"/>
              </w:divBdr>
              <w:divsChild>
                <w:div w:id="327633528">
                  <w:marLeft w:val="0"/>
                  <w:marRight w:val="0"/>
                  <w:marTop w:val="0"/>
                  <w:marBottom w:val="0"/>
                  <w:divBdr>
                    <w:top w:val="none" w:sz="0" w:space="0" w:color="auto"/>
                    <w:left w:val="none" w:sz="0" w:space="0" w:color="auto"/>
                    <w:bottom w:val="none" w:sz="0" w:space="0" w:color="auto"/>
                    <w:right w:val="none" w:sz="0" w:space="0" w:color="auto"/>
                  </w:divBdr>
                </w:div>
              </w:divsChild>
            </w:div>
            <w:div w:id="961618563">
              <w:marLeft w:val="0"/>
              <w:marRight w:val="0"/>
              <w:marTop w:val="0"/>
              <w:marBottom w:val="0"/>
              <w:divBdr>
                <w:top w:val="none" w:sz="0" w:space="0" w:color="auto"/>
                <w:left w:val="none" w:sz="0" w:space="0" w:color="auto"/>
                <w:bottom w:val="none" w:sz="0" w:space="0" w:color="auto"/>
                <w:right w:val="none" w:sz="0" w:space="0" w:color="auto"/>
              </w:divBdr>
              <w:divsChild>
                <w:div w:id="8221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2572">
          <w:marLeft w:val="0"/>
          <w:marRight w:val="0"/>
          <w:marTop w:val="0"/>
          <w:marBottom w:val="0"/>
          <w:divBdr>
            <w:top w:val="none" w:sz="0" w:space="0" w:color="auto"/>
            <w:left w:val="none" w:sz="0" w:space="0" w:color="auto"/>
            <w:bottom w:val="none" w:sz="0" w:space="0" w:color="auto"/>
            <w:right w:val="none" w:sz="0" w:space="0" w:color="auto"/>
          </w:divBdr>
          <w:divsChild>
            <w:div w:id="403996463">
              <w:marLeft w:val="0"/>
              <w:marRight w:val="0"/>
              <w:marTop w:val="0"/>
              <w:marBottom w:val="0"/>
              <w:divBdr>
                <w:top w:val="none" w:sz="0" w:space="0" w:color="auto"/>
                <w:left w:val="none" w:sz="0" w:space="0" w:color="auto"/>
                <w:bottom w:val="none" w:sz="0" w:space="0" w:color="auto"/>
                <w:right w:val="none" w:sz="0" w:space="0" w:color="auto"/>
              </w:divBdr>
              <w:divsChild>
                <w:div w:id="1930262624">
                  <w:marLeft w:val="0"/>
                  <w:marRight w:val="0"/>
                  <w:marTop w:val="0"/>
                  <w:marBottom w:val="0"/>
                  <w:divBdr>
                    <w:top w:val="none" w:sz="0" w:space="0" w:color="auto"/>
                    <w:left w:val="none" w:sz="0" w:space="0" w:color="auto"/>
                    <w:bottom w:val="none" w:sz="0" w:space="0" w:color="auto"/>
                    <w:right w:val="none" w:sz="0" w:space="0" w:color="auto"/>
                  </w:divBdr>
                </w:div>
              </w:divsChild>
            </w:div>
            <w:div w:id="887491255">
              <w:marLeft w:val="0"/>
              <w:marRight w:val="0"/>
              <w:marTop w:val="0"/>
              <w:marBottom w:val="0"/>
              <w:divBdr>
                <w:top w:val="none" w:sz="0" w:space="0" w:color="auto"/>
                <w:left w:val="none" w:sz="0" w:space="0" w:color="auto"/>
                <w:bottom w:val="none" w:sz="0" w:space="0" w:color="auto"/>
                <w:right w:val="none" w:sz="0" w:space="0" w:color="auto"/>
              </w:divBdr>
              <w:divsChild>
                <w:div w:id="1272586344">
                  <w:marLeft w:val="0"/>
                  <w:marRight w:val="0"/>
                  <w:marTop w:val="0"/>
                  <w:marBottom w:val="0"/>
                  <w:divBdr>
                    <w:top w:val="none" w:sz="0" w:space="0" w:color="auto"/>
                    <w:left w:val="none" w:sz="0" w:space="0" w:color="auto"/>
                    <w:bottom w:val="none" w:sz="0" w:space="0" w:color="auto"/>
                    <w:right w:val="none" w:sz="0" w:space="0" w:color="auto"/>
                  </w:divBdr>
                </w:div>
              </w:divsChild>
            </w:div>
            <w:div w:id="120656788">
              <w:marLeft w:val="0"/>
              <w:marRight w:val="0"/>
              <w:marTop w:val="0"/>
              <w:marBottom w:val="0"/>
              <w:divBdr>
                <w:top w:val="none" w:sz="0" w:space="0" w:color="auto"/>
                <w:left w:val="none" w:sz="0" w:space="0" w:color="auto"/>
                <w:bottom w:val="none" w:sz="0" w:space="0" w:color="auto"/>
                <w:right w:val="none" w:sz="0" w:space="0" w:color="auto"/>
              </w:divBdr>
              <w:divsChild>
                <w:div w:id="327172365">
                  <w:marLeft w:val="0"/>
                  <w:marRight w:val="0"/>
                  <w:marTop w:val="0"/>
                  <w:marBottom w:val="0"/>
                  <w:divBdr>
                    <w:top w:val="none" w:sz="0" w:space="0" w:color="auto"/>
                    <w:left w:val="none" w:sz="0" w:space="0" w:color="auto"/>
                    <w:bottom w:val="none" w:sz="0" w:space="0" w:color="auto"/>
                    <w:right w:val="none" w:sz="0" w:space="0" w:color="auto"/>
                  </w:divBdr>
                </w:div>
                <w:div w:id="948665556">
                  <w:marLeft w:val="0"/>
                  <w:marRight w:val="0"/>
                  <w:marTop w:val="0"/>
                  <w:marBottom w:val="0"/>
                  <w:divBdr>
                    <w:top w:val="none" w:sz="0" w:space="0" w:color="auto"/>
                    <w:left w:val="none" w:sz="0" w:space="0" w:color="auto"/>
                    <w:bottom w:val="none" w:sz="0" w:space="0" w:color="auto"/>
                    <w:right w:val="none" w:sz="0" w:space="0" w:color="auto"/>
                  </w:divBdr>
                </w:div>
              </w:divsChild>
            </w:div>
            <w:div w:id="161092716">
              <w:marLeft w:val="0"/>
              <w:marRight w:val="0"/>
              <w:marTop w:val="0"/>
              <w:marBottom w:val="0"/>
              <w:divBdr>
                <w:top w:val="none" w:sz="0" w:space="0" w:color="auto"/>
                <w:left w:val="none" w:sz="0" w:space="0" w:color="auto"/>
                <w:bottom w:val="none" w:sz="0" w:space="0" w:color="auto"/>
                <w:right w:val="none" w:sz="0" w:space="0" w:color="auto"/>
              </w:divBdr>
              <w:divsChild>
                <w:div w:id="608467086">
                  <w:marLeft w:val="0"/>
                  <w:marRight w:val="0"/>
                  <w:marTop w:val="0"/>
                  <w:marBottom w:val="0"/>
                  <w:divBdr>
                    <w:top w:val="none" w:sz="0" w:space="0" w:color="auto"/>
                    <w:left w:val="none" w:sz="0" w:space="0" w:color="auto"/>
                    <w:bottom w:val="none" w:sz="0" w:space="0" w:color="auto"/>
                    <w:right w:val="none" w:sz="0" w:space="0" w:color="auto"/>
                  </w:divBdr>
                </w:div>
              </w:divsChild>
            </w:div>
            <w:div w:id="421074429">
              <w:marLeft w:val="0"/>
              <w:marRight w:val="0"/>
              <w:marTop w:val="0"/>
              <w:marBottom w:val="0"/>
              <w:divBdr>
                <w:top w:val="none" w:sz="0" w:space="0" w:color="auto"/>
                <w:left w:val="none" w:sz="0" w:space="0" w:color="auto"/>
                <w:bottom w:val="none" w:sz="0" w:space="0" w:color="auto"/>
                <w:right w:val="none" w:sz="0" w:space="0" w:color="auto"/>
              </w:divBdr>
              <w:divsChild>
                <w:div w:id="72973147">
                  <w:marLeft w:val="0"/>
                  <w:marRight w:val="0"/>
                  <w:marTop w:val="0"/>
                  <w:marBottom w:val="0"/>
                  <w:divBdr>
                    <w:top w:val="none" w:sz="0" w:space="0" w:color="auto"/>
                    <w:left w:val="none" w:sz="0" w:space="0" w:color="auto"/>
                    <w:bottom w:val="none" w:sz="0" w:space="0" w:color="auto"/>
                    <w:right w:val="none" w:sz="0" w:space="0" w:color="auto"/>
                  </w:divBdr>
                </w:div>
                <w:div w:id="1947228093">
                  <w:marLeft w:val="0"/>
                  <w:marRight w:val="0"/>
                  <w:marTop w:val="0"/>
                  <w:marBottom w:val="0"/>
                  <w:divBdr>
                    <w:top w:val="none" w:sz="0" w:space="0" w:color="auto"/>
                    <w:left w:val="none" w:sz="0" w:space="0" w:color="auto"/>
                    <w:bottom w:val="none" w:sz="0" w:space="0" w:color="auto"/>
                    <w:right w:val="none" w:sz="0" w:space="0" w:color="auto"/>
                  </w:divBdr>
                </w:div>
              </w:divsChild>
            </w:div>
            <w:div w:id="2076589946">
              <w:marLeft w:val="0"/>
              <w:marRight w:val="0"/>
              <w:marTop w:val="0"/>
              <w:marBottom w:val="0"/>
              <w:divBdr>
                <w:top w:val="none" w:sz="0" w:space="0" w:color="auto"/>
                <w:left w:val="none" w:sz="0" w:space="0" w:color="auto"/>
                <w:bottom w:val="none" w:sz="0" w:space="0" w:color="auto"/>
                <w:right w:val="none" w:sz="0" w:space="0" w:color="auto"/>
              </w:divBdr>
              <w:divsChild>
                <w:div w:id="195629497">
                  <w:marLeft w:val="0"/>
                  <w:marRight w:val="0"/>
                  <w:marTop w:val="0"/>
                  <w:marBottom w:val="0"/>
                  <w:divBdr>
                    <w:top w:val="none" w:sz="0" w:space="0" w:color="auto"/>
                    <w:left w:val="none" w:sz="0" w:space="0" w:color="auto"/>
                    <w:bottom w:val="none" w:sz="0" w:space="0" w:color="auto"/>
                    <w:right w:val="none" w:sz="0" w:space="0" w:color="auto"/>
                  </w:divBdr>
                </w:div>
              </w:divsChild>
            </w:div>
            <w:div w:id="845753948">
              <w:marLeft w:val="0"/>
              <w:marRight w:val="0"/>
              <w:marTop w:val="0"/>
              <w:marBottom w:val="0"/>
              <w:divBdr>
                <w:top w:val="none" w:sz="0" w:space="0" w:color="auto"/>
                <w:left w:val="none" w:sz="0" w:space="0" w:color="auto"/>
                <w:bottom w:val="none" w:sz="0" w:space="0" w:color="auto"/>
                <w:right w:val="none" w:sz="0" w:space="0" w:color="auto"/>
              </w:divBdr>
              <w:divsChild>
                <w:div w:id="12473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5026">
          <w:marLeft w:val="0"/>
          <w:marRight w:val="0"/>
          <w:marTop w:val="0"/>
          <w:marBottom w:val="0"/>
          <w:divBdr>
            <w:top w:val="none" w:sz="0" w:space="0" w:color="auto"/>
            <w:left w:val="none" w:sz="0" w:space="0" w:color="auto"/>
            <w:bottom w:val="none" w:sz="0" w:space="0" w:color="auto"/>
            <w:right w:val="none" w:sz="0" w:space="0" w:color="auto"/>
          </w:divBdr>
          <w:divsChild>
            <w:div w:id="1712261621">
              <w:marLeft w:val="0"/>
              <w:marRight w:val="0"/>
              <w:marTop w:val="0"/>
              <w:marBottom w:val="0"/>
              <w:divBdr>
                <w:top w:val="none" w:sz="0" w:space="0" w:color="auto"/>
                <w:left w:val="none" w:sz="0" w:space="0" w:color="auto"/>
                <w:bottom w:val="none" w:sz="0" w:space="0" w:color="auto"/>
                <w:right w:val="none" w:sz="0" w:space="0" w:color="auto"/>
              </w:divBdr>
              <w:divsChild>
                <w:div w:id="369960795">
                  <w:marLeft w:val="0"/>
                  <w:marRight w:val="0"/>
                  <w:marTop w:val="0"/>
                  <w:marBottom w:val="0"/>
                  <w:divBdr>
                    <w:top w:val="none" w:sz="0" w:space="0" w:color="auto"/>
                    <w:left w:val="none" w:sz="0" w:space="0" w:color="auto"/>
                    <w:bottom w:val="none" w:sz="0" w:space="0" w:color="auto"/>
                    <w:right w:val="none" w:sz="0" w:space="0" w:color="auto"/>
                  </w:divBdr>
                </w:div>
              </w:divsChild>
            </w:div>
            <w:div w:id="856818143">
              <w:marLeft w:val="0"/>
              <w:marRight w:val="0"/>
              <w:marTop w:val="0"/>
              <w:marBottom w:val="0"/>
              <w:divBdr>
                <w:top w:val="none" w:sz="0" w:space="0" w:color="auto"/>
                <w:left w:val="none" w:sz="0" w:space="0" w:color="auto"/>
                <w:bottom w:val="none" w:sz="0" w:space="0" w:color="auto"/>
                <w:right w:val="none" w:sz="0" w:space="0" w:color="auto"/>
              </w:divBdr>
              <w:divsChild>
                <w:div w:id="135800265">
                  <w:marLeft w:val="0"/>
                  <w:marRight w:val="0"/>
                  <w:marTop w:val="0"/>
                  <w:marBottom w:val="0"/>
                  <w:divBdr>
                    <w:top w:val="none" w:sz="0" w:space="0" w:color="auto"/>
                    <w:left w:val="none" w:sz="0" w:space="0" w:color="auto"/>
                    <w:bottom w:val="none" w:sz="0" w:space="0" w:color="auto"/>
                    <w:right w:val="none" w:sz="0" w:space="0" w:color="auto"/>
                  </w:divBdr>
                </w:div>
                <w:div w:id="706030623">
                  <w:marLeft w:val="0"/>
                  <w:marRight w:val="0"/>
                  <w:marTop w:val="0"/>
                  <w:marBottom w:val="0"/>
                  <w:divBdr>
                    <w:top w:val="none" w:sz="0" w:space="0" w:color="auto"/>
                    <w:left w:val="none" w:sz="0" w:space="0" w:color="auto"/>
                    <w:bottom w:val="none" w:sz="0" w:space="0" w:color="auto"/>
                    <w:right w:val="none" w:sz="0" w:space="0" w:color="auto"/>
                  </w:divBdr>
                </w:div>
                <w:div w:id="641933142">
                  <w:marLeft w:val="0"/>
                  <w:marRight w:val="0"/>
                  <w:marTop w:val="0"/>
                  <w:marBottom w:val="0"/>
                  <w:divBdr>
                    <w:top w:val="none" w:sz="0" w:space="0" w:color="auto"/>
                    <w:left w:val="none" w:sz="0" w:space="0" w:color="auto"/>
                    <w:bottom w:val="none" w:sz="0" w:space="0" w:color="auto"/>
                    <w:right w:val="none" w:sz="0" w:space="0" w:color="auto"/>
                  </w:divBdr>
                </w:div>
              </w:divsChild>
            </w:div>
            <w:div w:id="1110735111">
              <w:marLeft w:val="0"/>
              <w:marRight w:val="0"/>
              <w:marTop w:val="0"/>
              <w:marBottom w:val="0"/>
              <w:divBdr>
                <w:top w:val="none" w:sz="0" w:space="0" w:color="auto"/>
                <w:left w:val="none" w:sz="0" w:space="0" w:color="auto"/>
                <w:bottom w:val="none" w:sz="0" w:space="0" w:color="auto"/>
                <w:right w:val="none" w:sz="0" w:space="0" w:color="auto"/>
              </w:divBdr>
              <w:divsChild>
                <w:div w:id="1291667216">
                  <w:marLeft w:val="0"/>
                  <w:marRight w:val="0"/>
                  <w:marTop w:val="0"/>
                  <w:marBottom w:val="0"/>
                  <w:divBdr>
                    <w:top w:val="none" w:sz="0" w:space="0" w:color="auto"/>
                    <w:left w:val="none" w:sz="0" w:space="0" w:color="auto"/>
                    <w:bottom w:val="none" w:sz="0" w:space="0" w:color="auto"/>
                    <w:right w:val="none" w:sz="0" w:space="0" w:color="auto"/>
                  </w:divBdr>
                </w:div>
              </w:divsChild>
            </w:div>
            <w:div w:id="1644460764">
              <w:marLeft w:val="0"/>
              <w:marRight w:val="0"/>
              <w:marTop w:val="0"/>
              <w:marBottom w:val="0"/>
              <w:divBdr>
                <w:top w:val="none" w:sz="0" w:space="0" w:color="auto"/>
                <w:left w:val="none" w:sz="0" w:space="0" w:color="auto"/>
                <w:bottom w:val="none" w:sz="0" w:space="0" w:color="auto"/>
                <w:right w:val="none" w:sz="0" w:space="0" w:color="auto"/>
              </w:divBdr>
              <w:divsChild>
                <w:div w:id="798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4725">
          <w:marLeft w:val="0"/>
          <w:marRight w:val="0"/>
          <w:marTop w:val="0"/>
          <w:marBottom w:val="0"/>
          <w:divBdr>
            <w:top w:val="none" w:sz="0" w:space="0" w:color="auto"/>
            <w:left w:val="none" w:sz="0" w:space="0" w:color="auto"/>
            <w:bottom w:val="none" w:sz="0" w:space="0" w:color="auto"/>
            <w:right w:val="none" w:sz="0" w:space="0" w:color="auto"/>
          </w:divBdr>
          <w:divsChild>
            <w:div w:id="1911623064">
              <w:marLeft w:val="0"/>
              <w:marRight w:val="0"/>
              <w:marTop w:val="0"/>
              <w:marBottom w:val="0"/>
              <w:divBdr>
                <w:top w:val="none" w:sz="0" w:space="0" w:color="auto"/>
                <w:left w:val="none" w:sz="0" w:space="0" w:color="auto"/>
                <w:bottom w:val="none" w:sz="0" w:space="0" w:color="auto"/>
                <w:right w:val="none" w:sz="0" w:space="0" w:color="auto"/>
              </w:divBdr>
              <w:divsChild>
                <w:div w:id="365448090">
                  <w:marLeft w:val="0"/>
                  <w:marRight w:val="0"/>
                  <w:marTop w:val="0"/>
                  <w:marBottom w:val="0"/>
                  <w:divBdr>
                    <w:top w:val="none" w:sz="0" w:space="0" w:color="auto"/>
                    <w:left w:val="none" w:sz="0" w:space="0" w:color="auto"/>
                    <w:bottom w:val="none" w:sz="0" w:space="0" w:color="auto"/>
                    <w:right w:val="none" w:sz="0" w:space="0" w:color="auto"/>
                  </w:divBdr>
                </w:div>
              </w:divsChild>
            </w:div>
            <w:div w:id="1432313029">
              <w:marLeft w:val="0"/>
              <w:marRight w:val="0"/>
              <w:marTop w:val="0"/>
              <w:marBottom w:val="0"/>
              <w:divBdr>
                <w:top w:val="none" w:sz="0" w:space="0" w:color="auto"/>
                <w:left w:val="none" w:sz="0" w:space="0" w:color="auto"/>
                <w:bottom w:val="none" w:sz="0" w:space="0" w:color="auto"/>
                <w:right w:val="none" w:sz="0" w:space="0" w:color="auto"/>
              </w:divBdr>
              <w:divsChild>
                <w:div w:id="2118207461">
                  <w:marLeft w:val="0"/>
                  <w:marRight w:val="0"/>
                  <w:marTop w:val="0"/>
                  <w:marBottom w:val="0"/>
                  <w:divBdr>
                    <w:top w:val="none" w:sz="0" w:space="0" w:color="auto"/>
                    <w:left w:val="none" w:sz="0" w:space="0" w:color="auto"/>
                    <w:bottom w:val="none" w:sz="0" w:space="0" w:color="auto"/>
                    <w:right w:val="none" w:sz="0" w:space="0" w:color="auto"/>
                  </w:divBdr>
                </w:div>
                <w:div w:id="1056198364">
                  <w:marLeft w:val="0"/>
                  <w:marRight w:val="0"/>
                  <w:marTop w:val="0"/>
                  <w:marBottom w:val="0"/>
                  <w:divBdr>
                    <w:top w:val="none" w:sz="0" w:space="0" w:color="auto"/>
                    <w:left w:val="none" w:sz="0" w:space="0" w:color="auto"/>
                    <w:bottom w:val="none" w:sz="0" w:space="0" w:color="auto"/>
                    <w:right w:val="none" w:sz="0" w:space="0" w:color="auto"/>
                  </w:divBdr>
                </w:div>
                <w:div w:id="1558933314">
                  <w:marLeft w:val="0"/>
                  <w:marRight w:val="0"/>
                  <w:marTop w:val="0"/>
                  <w:marBottom w:val="0"/>
                  <w:divBdr>
                    <w:top w:val="none" w:sz="0" w:space="0" w:color="auto"/>
                    <w:left w:val="none" w:sz="0" w:space="0" w:color="auto"/>
                    <w:bottom w:val="none" w:sz="0" w:space="0" w:color="auto"/>
                    <w:right w:val="none" w:sz="0" w:space="0" w:color="auto"/>
                  </w:divBdr>
                </w:div>
              </w:divsChild>
            </w:div>
            <w:div w:id="429005589">
              <w:marLeft w:val="0"/>
              <w:marRight w:val="0"/>
              <w:marTop w:val="0"/>
              <w:marBottom w:val="0"/>
              <w:divBdr>
                <w:top w:val="none" w:sz="0" w:space="0" w:color="auto"/>
                <w:left w:val="none" w:sz="0" w:space="0" w:color="auto"/>
                <w:bottom w:val="none" w:sz="0" w:space="0" w:color="auto"/>
                <w:right w:val="none" w:sz="0" w:space="0" w:color="auto"/>
              </w:divBdr>
              <w:divsChild>
                <w:div w:id="554125518">
                  <w:marLeft w:val="0"/>
                  <w:marRight w:val="0"/>
                  <w:marTop w:val="0"/>
                  <w:marBottom w:val="0"/>
                  <w:divBdr>
                    <w:top w:val="none" w:sz="0" w:space="0" w:color="auto"/>
                    <w:left w:val="none" w:sz="0" w:space="0" w:color="auto"/>
                    <w:bottom w:val="none" w:sz="0" w:space="0" w:color="auto"/>
                    <w:right w:val="none" w:sz="0" w:space="0" w:color="auto"/>
                  </w:divBdr>
                </w:div>
              </w:divsChild>
            </w:div>
            <w:div w:id="228805890">
              <w:marLeft w:val="0"/>
              <w:marRight w:val="0"/>
              <w:marTop w:val="0"/>
              <w:marBottom w:val="0"/>
              <w:divBdr>
                <w:top w:val="none" w:sz="0" w:space="0" w:color="auto"/>
                <w:left w:val="none" w:sz="0" w:space="0" w:color="auto"/>
                <w:bottom w:val="none" w:sz="0" w:space="0" w:color="auto"/>
                <w:right w:val="none" w:sz="0" w:space="0" w:color="auto"/>
              </w:divBdr>
              <w:divsChild>
                <w:div w:id="586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5359">
          <w:marLeft w:val="0"/>
          <w:marRight w:val="0"/>
          <w:marTop w:val="0"/>
          <w:marBottom w:val="0"/>
          <w:divBdr>
            <w:top w:val="none" w:sz="0" w:space="0" w:color="auto"/>
            <w:left w:val="none" w:sz="0" w:space="0" w:color="auto"/>
            <w:bottom w:val="none" w:sz="0" w:space="0" w:color="auto"/>
            <w:right w:val="none" w:sz="0" w:space="0" w:color="auto"/>
          </w:divBdr>
          <w:divsChild>
            <w:div w:id="91170486">
              <w:marLeft w:val="0"/>
              <w:marRight w:val="0"/>
              <w:marTop w:val="0"/>
              <w:marBottom w:val="0"/>
              <w:divBdr>
                <w:top w:val="none" w:sz="0" w:space="0" w:color="auto"/>
                <w:left w:val="none" w:sz="0" w:space="0" w:color="auto"/>
                <w:bottom w:val="none" w:sz="0" w:space="0" w:color="auto"/>
                <w:right w:val="none" w:sz="0" w:space="0" w:color="auto"/>
              </w:divBdr>
              <w:divsChild>
                <w:div w:id="593981128">
                  <w:marLeft w:val="0"/>
                  <w:marRight w:val="0"/>
                  <w:marTop w:val="0"/>
                  <w:marBottom w:val="0"/>
                  <w:divBdr>
                    <w:top w:val="none" w:sz="0" w:space="0" w:color="auto"/>
                    <w:left w:val="none" w:sz="0" w:space="0" w:color="auto"/>
                    <w:bottom w:val="none" w:sz="0" w:space="0" w:color="auto"/>
                    <w:right w:val="none" w:sz="0" w:space="0" w:color="auto"/>
                  </w:divBdr>
                </w:div>
              </w:divsChild>
            </w:div>
            <w:div w:id="1280068814">
              <w:marLeft w:val="0"/>
              <w:marRight w:val="0"/>
              <w:marTop w:val="0"/>
              <w:marBottom w:val="0"/>
              <w:divBdr>
                <w:top w:val="none" w:sz="0" w:space="0" w:color="auto"/>
                <w:left w:val="none" w:sz="0" w:space="0" w:color="auto"/>
                <w:bottom w:val="none" w:sz="0" w:space="0" w:color="auto"/>
                <w:right w:val="none" w:sz="0" w:space="0" w:color="auto"/>
              </w:divBdr>
              <w:divsChild>
                <w:div w:id="9567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4936">
          <w:marLeft w:val="0"/>
          <w:marRight w:val="0"/>
          <w:marTop w:val="0"/>
          <w:marBottom w:val="0"/>
          <w:divBdr>
            <w:top w:val="none" w:sz="0" w:space="0" w:color="auto"/>
            <w:left w:val="none" w:sz="0" w:space="0" w:color="auto"/>
            <w:bottom w:val="none" w:sz="0" w:space="0" w:color="auto"/>
            <w:right w:val="none" w:sz="0" w:space="0" w:color="auto"/>
          </w:divBdr>
          <w:divsChild>
            <w:div w:id="127941448">
              <w:marLeft w:val="0"/>
              <w:marRight w:val="0"/>
              <w:marTop w:val="0"/>
              <w:marBottom w:val="0"/>
              <w:divBdr>
                <w:top w:val="none" w:sz="0" w:space="0" w:color="auto"/>
                <w:left w:val="none" w:sz="0" w:space="0" w:color="auto"/>
                <w:bottom w:val="none" w:sz="0" w:space="0" w:color="auto"/>
                <w:right w:val="none" w:sz="0" w:space="0" w:color="auto"/>
              </w:divBdr>
              <w:divsChild>
                <w:div w:id="264046679">
                  <w:marLeft w:val="0"/>
                  <w:marRight w:val="0"/>
                  <w:marTop w:val="0"/>
                  <w:marBottom w:val="0"/>
                  <w:divBdr>
                    <w:top w:val="none" w:sz="0" w:space="0" w:color="auto"/>
                    <w:left w:val="none" w:sz="0" w:space="0" w:color="auto"/>
                    <w:bottom w:val="none" w:sz="0" w:space="0" w:color="auto"/>
                    <w:right w:val="none" w:sz="0" w:space="0" w:color="auto"/>
                  </w:divBdr>
                </w:div>
              </w:divsChild>
            </w:div>
            <w:div w:id="654259877">
              <w:marLeft w:val="0"/>
              <w:marRight w:val="0"/>
              <w:marTop w:val="0"/>
              <w:marBottom w:val="0"/>
              <w:divBdr>
                <w:top w:val="none" w:sz="0" w:space="0" w:color="auto"/>
                <w:left w:val="none" w:sz="0" w:space="0" w:color="auto"/>
                <w:bottom w:val="none" w:sz="0" w:space="0" w:color="auto"/>
                <w:right w:val="none" w:sz="0" w:space="0" w:color="auto"/>
              </w:divBdr>
              <w:divsChild>
                <w:div w:id="1235972426">
                  <w:marLeft w:val="0"/>
                  <w:marRight w:val="0"/>
                  <w:marTop w:val="0"/>
                  <w:marBottom w:val="0"/>
                  <w:divBdr>
                    <w:top w:val="none" w:sz="0" w:space="0" w:color="auto"/>
                    <w:left w:val="none" w:sz="0" w:space="0" w:color="auto"/>
                    <w:bottom w:val="none" w:sz="0" w:space="0" w:color="auto"/>
                    <w:right w:val="none" w:sz="0" w:space="0" w:color="auto"/>
                  </w:divBdr>
                </w:div>
                <w:div w:id="1144858210">
                  <w:marLeft w:val="0"/>
                  <w:marRight w:val="0"/>
                  <w:marTop w:val="0"/>
                  <w:marBottom w:val="0"/>
                  <w:divBdr>
                    <w:top w:val="none" w:sz="0" w:space="0" w:color="auto"/>
                    <w:left w:val="none" w:sz="0" w:space="0" w:color="auto"/>
                    <w:bottom w:val="none" w:sz="0" w:space="0" w:color="auto"/>
                    <w:right w:val="none" w:sz="0" w:space="0" w:color="auto"/>
                  </w:divBdr>
                </w:div>
                <w:div w:id="516045769">
                  <w:marLeft w:val="0"/>
                  <w:marRight w:val="0"/>
                  <w:marTop w:val="0"/>
                  <w:marBottom w:val="0"/>
                  <w:divBdr>
                    <w:top w:val="none" w:sz="0" w:space="0" w:color="auto"/>
                    <w:left w:val="none" w:sz="0" w:space="0" w:color="auto"/>
                    <w:bottom w:val="none" w:sz="0" w:space="0" w:color="auto"/>
                    <w:right w:val="none" w:sz="0" w:space="0" w:color="auto"/>
                  </w:divBdr>
                </w:div>
              </w:divsChild>
            </w:div>
            <w:div w:id="51782661">
              <w:marLeft w:val="0"/>
              <w:marRight w:val="0"/>
              <w:marTop w:val="0"/>
              <w:marBottom w:val="0"/>
              <w:divBdr>
                <w:top w:val="none" w:sz="0" w:space="0" w:color="auto"/>
                <w:left w:val="none" w:sz="0" w:space="0" w:color="auto"/>
                <w:bottom w:val="none" w:sz="0" w:space="0" w:color="auto"/>
                <w:right w:val="none" w:sz="0" w:space="0" w:color="auto"/>
              </w:divBdr>
              <w:divsChild>
                <w:div w:id="1741633781">
                  <w:marLeft w:val="0"/>
                  <w:marRight w:val="0"/>
                  <w:marTop w:val="0"/>
                  <w:marBottom w:val="0"/>
                  <w:divBdr>
                    <w:top w:val="none" w:sz="0" w:space="0" w:color="auto"/>
                    <w:left w:val="none" w:sz="0" w:space="0" w:color="auto"/>
                    <w:bottom w:val="none" w:sz="0" w:space="0" w:color="auto"/>
                    <w:right w:val="none" w:sz="0" w:space="0" w:color="auto"/>
                  </w:divBdr>
                </w:div>
                <w:div w:id="355539653">
                  <w:marLeft w:val="0"/>
                  <w:marRight w:val="0"/>
                  <w:marTop w:val="0"/>
                  <w:marBottom w:val="0"/>
                  <w:divBdr>
                    <w:top w:val="none" w:sz="0" w:space="0" w:color="auto"/>
                    <w:left w:val="none" w:sz="0" w:space="0" w:color="auto"/>
                    <w:bottom w:val="none" w:sz="0" w:space="0" w:color="auto"/>
                    <w:right w:val="none" w:sz="0" w:space="0" w:color="auto"/>
                  </w:divBdr>
                </w:div>
                <w:div w:id="291516895">
                  <w:marLeft w:val="0"/>
                  <w:marRight w:val="0"/>
                  <w:marTop w:val="0"/>
                  <w:marBottom w:val="0"/>
                  <w:divBdr>
                    <w:top w:val="none" w:sz="0" w:space="0" w:color="auto"/>
                    <w:left w:val="none" w:sz="0" w:space="0" w:color="auto"/>
                    <w:bottom w:val="none" w:sz="0" w:space="0" w:color="auto"/>
                    <w:right w:val="none" w:sz="0" w:space="0" w:color="auto"/>
                  </w:divBdr>
                </w:div>
                <w:div w:id="1420516051">
                  <w:marLeft w:val="0"/>
                  <w:marRight w:val="0"/>
                  <w:marTop w:val="0"/>
                  <w:marBottom w:val="0"/>
                  <w:divBdr>
                    <w:top w:val="none" w:sz="0" w:space="0" w:color="auto"/>
                    <w:left w:val="none" w:sz="0" w:space="0" w:color="auto"/>
                    <w:bottom w:val="none" w:sz="0" w:space="0" w:color="auto"/>
                    <w:right w:val="none" w:sz="0" w:space="0" w:color="auto"/>
                  </w:divBdr>
                </w:div>
              </w:divsChild>
            </w:div>
            <w:div w:id="1972594241">
              <w:marLeft w:val="0"/>
              <w:marRight w:val="0"/>
              <w:marTop w:val="0"/>
              <w:marBottom w:val="0"/>
              <w:divBdr>
                <w:top w:val="none" w:sz="0" w:space="0" w:color="auto"/>
                <w:left w:val="none" w:sz="0" w:space="0" w:color="auto"/>
                <w:bottom w:val="none" w:sz="0" w:space="0" w:color="auto"/>
                <w:right w:val="none" w:sz="0" w:space="0" w:color="auto"/>
              </w:divBdr>
              <w:divsChild>
                <w:div w:id="1519806981">
                  <w:marLeft w:val="0"/>
                  <w:marRight w:val="0"/>
                  <w:marTop w:val="0"/>
                  <w:marBottom w:val="0"/>
                  <w:divBdr>
                    <w:top w:val="none" w:sz="0" w:space="0" w:color="auto"/>
                    <w:left w:val="none" w:sz="0" w:space="0" w:color="auto"/>
                    <w:bottom w:val="none" w:sz="0" w:space="0" w:color="auto"/>
                    <w:right w:val="none" w:sz="0" w:space="0" w:color="auto"/>
                  </w:divBdr>
                </w:div>
              </w:divsChild>
            </w:div>
            <w:div w:id="428354463">
              <w:marLeft w:val="0"/>
              <w:marRight w:val="0"/>
              <w:marTop w:val="0"/>
              <w:marBottom w:val="0"/>
              <w:divBdr>
                <w:top w:val="none" w:sz="0" w:space="0" w:color="auto"/>
                <w:left w:val="none" w:sz="0" w:space="0" w:color="auto"/>
                <w:bottom w:val="none" w:sz="0" w:space="0" w:color="auto"/>
                <w:right w:val="none" w:sz="0" w:space="0" w:color="auto"/>
              </w:divBdr>
              <w:divsChild>
                <w:div w:id="170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360">
          <w:marLeft w:val="0"/>
          <w:marRight w:val="0"/>
          <w:marTop w:val="0"/>
          <w:marBottom w:val="0"/>
          <w:divBdr>
            <w:top w:val="none" w:sz="0" w:space="0" w:color="auto"/>
            <w:left w:val="none" w:sz="0" w:space="0" w:color="auto"/>
            <w:bottom w:val="none" w:sz="0" w:space="0" w:color="auto"/>
            <w:right w:val="none" w:sz="0" w:space="0" w:color="auto"/>
          </w:divBdr>
          <w:divsChild>
            <w:div w:id="894850407">
              <w:marLeft w:val="0"/>
              <w:marRight w:val="0"/>
              <w:marTop w:val="0"/>
              <w:marBottom w:val="0"/>
              <w:divBdr>
                <w:top w:val="none" w:sz="0" w:space="0" w:color="auto"/>
                <w:left w:val="none" w:sz="0" w:space="0" w:color="auto"/>
                <w:bottom w:val="none" w:sz="0" w:space="0" w:color="auto"/>
                <w:right w:val="none" w:sz="0" w:space="0" w:color="auto"/>
              </w:divBdr>
              <w:divsChild>
                <w:div w:id="757293771">
                  <w:marLeft w:val="0"/>
                  <w:marRight w:val="0"/>
                  <w:marTop w:val="0"/>
                  <w:marBottom w:val="0"/>
                  <w:divBdr>
                    <w:top w:val="none" w:sz="0" w:space="0" w:color="auto"/>
                    <w:left w:val="none" w:sz="0" w:space="0" w:color="auto"/>
                    <w:bottom w:val="none" w:sz="0" w:space="0" w:color="auto"/>
                    <w:right w:val="none" w:sz="0" w:space="0" w:color="auto"/>
                  </w:divBdr>
                </w:div>
              </w:divsChild>
            </w:div>
            <w:div w:id="525827507">
              <w:marLeft w:val="0"/>
              <w:marRight w:val="0"/>
              <w:marTop w:val="0"/>
              <w:marBottom w:val="0"/>
              <w:divBdr>
                <w:top w:val="none" w:sz="0" w:space="0" w:color="auto"/>
                <w:left w:val="none" w:sz="0" w:space="0" w:color="auto"/>
                <w:bottom w:val="none" w:sz="0" w:space="0" w:color="auto"/>
                <w:right w:val="none" w:sz="0" w:space="0" w:color="auto"/>
              </w:divBdr>
              <w:divsChild>
                <w:div w:id="1777094556">
                  <w:marLeft w:val="0"/>
                  <w:marRight w:val="0"/>
                  <w:marTop w:val="0"/>
                  <w:marBottom w:val="0"/>
                  <w:divBdr>
                    <w:top w:val="none" w:sz="0" w:space="0" w:color="auto"/>
                    <w:left w:val="none" w:sz="0" w:space="0" w:color="auto"/>
                    <w:bottom w:val="none" w:sz="0" w:space="0" w:color="auto"/>
                    <w:right w:val="none" w:sz="0" w:space="0" w:color="auto"/>
                  </w:divBdr>
                </w:div>
                <w:div w:id="938560431">
                  <w:marLeft w:val="0"/>
                  <w:marRight w:val="0"/>
                  <w:marTop w:val="0"/>
                  <w:marBottom w:val="0"/>
                  <w:divBdr>
                    <w:top w:val="none" w:sz="0" w:space="0" w:color="auto"/>
                    <w:left w:val="none" w:sz="0" w:space="0" w:color="auto"/>
                    <w:bottom w:val="none" w:sz="0" w:space="0" w:color="auto"/>
                    <w:right w:val="none" w:sz="0" w:space="0" w:color="auto"/>
                  </w:divBdr>
                </w:div>
              </w:divsChild>
            </w:div>
            <w:div w:id="398945946">
              <w:marLeft w:val="0"/>
              <w:marRight w:val="0"/>
              <w:marTop w:val="0"/>
              <w:marBottom w:val="0"/>
              <w:divBdr>
                <w:top w:val="none" w:sz="0" w:space="0" w:color="auto"/>
                <w:left w:val="none" w:sz="0" w:space="0" w:color="auto"/>
                <w:bottom w:val="none" w:sz="0" w:space="0" w:color="auto"/>
                <w:right w:val="none" w:sz="0" w:space="0" w:color="auto"/>
              </w:divBdr>
              <w:divsChild>
                <w:div w:id="1612859811">
                  <w:marLeft w:val="0"/>
                  <w:marRight w:val="0"/>
                  <w:marTop w:val="0"/>
                  <w:marBottom w:val="0"/>
                  <w:divBdr>
                    <w:top w:val="none" w:sz="0" w:space="0" w:color="auto"/>
                    <w:left w:val="none" w:sz="0" w:space="0" w:color="auto"/>
                    <w:bottom w:val="none" w:sz="0" w:space="0" w:color="auto"/>
                    <w:right w:val="none" w:sz="0" w:space="0" w:color="auto"/>
                  </w:divBdr>
                </w:div>
                <w:div w:id="184754212">
                  <w:marLeft w:val="0"/>
                  <w:marRight w:val="0"/>
                  <w:marTop w:val="0"/>
                  <w:marBottom w:val="0"/>
                  <w:divBdr>
                    <w:top w:val="none" w:sz="0" w:space="0" w:color="auto"/>
                    <w:left w:val="none" w:sz="0" w:space="0" w:color="auto"/>
                    <w:bottom w:val="none" w:sz="0" w:space="0" w:color="auto"/>
                    <w:right w:val="none" w:sz="0" w:space="0" w:color="auto"/>
                  </w:divBdr>
                </w:div>
              </w:divsChild>
            </w:div>
            <w:div w:id="655963027">
              <w:marLeft w:val="0"/>
              <w:marRight w:val="0"/>
              <w:marTop w:val="0"/>
              <w:marBottom w:val="0"/>
              <w:divBdr>
                <w:top w:val="none" w:sz="0" w:space="0" w:color="auto"/>
                <w:left w:val="none" w:sz="0" w:space="0" w:color="auto"/>
                <w:bottom w:val="none" w:sz="0" w:space="0" w:color="auto"/>
                <w:right w:val="none" w:sz="0" w:space="0" w:color="auto"/>
              </w:divBdr>
              <w:divsChild>
                <w:div w:id="585067511">
                  <w:marLeft w:val="0"/>
                  <w:marRight w:val="0"/>
                  <w:marTop w:val="0"/>
                  <w:marBottom w:val="0"/>
                  <w:divBdr>
                    <w:top w:val="none" w:sz="0" w:space="0" w:color="auto"/>
                    <w:left w:val="none" w:sz="0" w:space="0" w:color="auto"/>
                    <w:bottom w:val="none" w:sz="0" w:space="0" w:color="auto"/>
                    <w:right w:val="none" w:sz="0" w:space="0" w:color="auto"/>
                  </w:divBdr>
                </w:div>
                <w:div w:id="377439091">
                  <w:marLeft w:val="0"/>
                  <w:marRight w:val="0"/>
                  <w:marTop w:val="0"/>
                  <w:marBottom w:val="0"/>
                  <w:divBdr>
                    <w:top w:val="none" w:sz="0" w:space="0" w:color="auto"/>
                    <w:left w:val="none" w:sz="0" w:space="0" w:color="auto"/>
                    <w:bottom w:val="none" w:sz="0" w:space="0" w:color="auto"/>
                    <w:right w:val="none" w:sz="0" w:space="0" w:color="auto"/>
                  </w:divBdr>
                </w:div>
              </w:divsChild>
            </w:div>
            <w:div w:id="1221750913">
              <w:marLeft w:val="0"/>
              <w:marRight w:val="0"/>
              <w:marTop w:val="0"/>
              <w:marBottom w:val="0"/>
              <w:divBdr>
                <w:top w:val="none" w:sz="0" w:space="0" w:color="auto"/>
                <w:left w:val="none" w:sz="0" w:space="0" w:color="auto"/>
                <w:bottom w:val="none" w:sz="0" w:space="0" w:color="auto"/>
                <w:right w:val="none" w:sz="0" w:space="0" w:color="auto"/>
              </w:divBdr>
              <w:divsChild>
                <w:div w:id="720133832">
                  <w:marLeft w:val="0"/>
                  <w:marRight w:val="0"/>
                  <w:marTop w:val="0"/>
                  <w:marBottom w:val="0"/>
                  <w:divBdr>
                    <w:top w:val="none" w:sz="0" w:space="0" w:color="auto"/>
                    <w:left w:val="none" w:sz="0" w:space="0" w:color="auto"/>
                    <w:bottom w:val="none" w:sz="0" w:space="0" w:color="auto"/>
                    <w:right w:val="none" w:sz="0" w:space="0" w:color="auto"/>
                  </w:divBdr>
                </w:div>
              </w:divsChild>
            </w:div>
            <w:div w:id="255679306">
              <w:marLeft w:val="0"/>
              <w:marRight w:val="0"/>
              <w:marTop w:val="0"/>
              <w:marBottom w:val="0"/>
              <w:divBdr>
                <w:top w:val="none" w:sz="0" w:space="0" w:color="auto"/>
                <w:left w:val="none" w:sz="0" w:space="0" w:color="auto"/>
                <w:bottom w:val="none" w:sz="0" w:space="0" w:color="auto"/>
                <w:right w:val="none" w:sz="0" w:space="0" w:color="auto"/>
              </w:divBdr>
              <w:divsChild>
                <w:div w:id="837891523">
                  <w:marLeft w:val="0"/>
                  <w:marRight w:val="0"/>
                  <w:marTop w:val="0"/>
                  <w:marBottom w:val="0"/>
                  <w:divBdr>
                    <w:top w:val="none" w:sz="0" w:space="0" w:color="auto"/>
                    <w:left w:val="none" w:sz="0" w:space="0" w:color="auto"/>
                    <w:bottom w:val="none" w:sz="0" w:space="0" w:color="auto"/>
                    <w:right w:val="none" w:sz="0" w:space="0" w:color="auto"/>
                  </w:divBdr>
                </w:div>
              </w:divsChild>
            </w:div>
            <w:div w:id="1865745784">
              <w:marLeft w:val="0"/>
              <w:marRight w:val="0"/>
              <w:marTop w:val="0"/>
              <w:marBottom w:val="0"/>
              <w:divBdr>
                <w:top w:val="none" w:sz="0" w:space="0" w:color="auto"/>
                <w:left w:val="none" w:sz="0" w:space="0" w:color="auto"/>
                <w:bottom w:val="none" w:sz="0" w:space="0" w:color="auto"/>
                <w:right w:val="none" w:sz="0" w:space="0" w:color="auto"/>
              </w:divBdr>
              <w:divsChild>
                <w:div w:id="1028217191">
                  <w:marLeft w:val="0"/>
                  <w:marRight w:val="0"/>
                  <w:marTop w:val="0"/>
                  <w:marBottom w:val="0"/>
                  <w:divBdr>
                    <w:top w:val="none" w:sz="0" w:space="0" w:color="auto"/>
                    <w:left w:val="none" w:sz="0" w:space="0" w:color="auto"/>
                    <w:bottom w:val="none" w:sz="0" w:space="0" w:color="auto"/>
                    <w:right w:val="none" w:sz="0" w:space="0" w:color="auto"/>
                  </w:divBdr>
                </w:div>
              </w:divsChild>
            </w:div>
            <w:div w:id="1174146822">
              <w:marLeft w:val="0"/>
              <w:marRight w:val="0"/>
              <w:marTop w:val="0"/>
              <w:marBottom w:val="0"/>
              <w:divBdr>
                <w:top w:val="none" w:sz="0" w:space="0" w:color="auto"/>
                <w:left w:val="none" w:sz="0" w:space="0" w:color="auto"/>
                <w:bottom w:val="none" w:sz="0" w:space="0" w:color="auto"/>
                <w:right w:val="none" w:sz="0" w:space="0" w:color="auto"/>
              </w:divBdr>
              <w:divsChild>
                <w:div w:id="1729642961">
                  <w:marLeft w:val="0"/>
                  <w:marRight w:val="0"/>
                  <w:marTop w:val="0"/>
                  <w:marBottom w:val="0"/>
                  <w:divBdr>
                    <w:top w:val="none" w:sz="0" w:space="0" w:color="auto"/>
                    <w:left w:val="none" w:sz="0" w:space="0" w:color="auto"/>
                    <w:bottom w:val="none" w:sz="0" w:space="0" w:color="auto"/>
                    <w:right w:val="none" w:sz="0" w:space="0" w:color="auto"/>
                  </w:divBdr>
                </w:div>
                <w:div w:id="264777927">
                  <w:marLeft w:val="0"/>
                  <w:marRight w:val="0"/>
                  <w:marTop w:val="0"/>
                  <w:marBottom w:val="0"/>
                  <w:divBdr>
                    <w:top w:val="none" w:sz="0" w:space="0" w:color="auto"/>
                    <w:left w:val="none" w:sz="0" w:space="0" w:color="auto"/>
                    <w:bottom w:val="none" w:sz="0" w:space="0" w:color="auto"/>
                    <w:right w:val="none" w:sz="0" w:space="0" w:color="auto"/>
                  </w:divBdr>
                </w:div>
              </w:divsChild>
            </w:div>
            <w:div w:id="1879320979">
              <w:marLeft w:val="0"/>
              <w:marRight w:val="0"/>
              <w:marTop w:val="0"/>
              <w:marBottom w:val="0"/>
              <w:divBdr>
                <w:top w:val="none" w:sz="0" w:space="0" w:color="auto"/>
                <w:left w:val="none" w:sz="0" w:space="0" w:color="auto"/>
                <w:bottom w:val="none" w:sz="0" w:space="0" w:color="auto"/>
                <w:right w:val="none" w:sz="0" w:space="0" w:color="auto"/>
              </w:divBdr>
              <w:divsChild>
                <w:div w:id="1886285411">
                  <w:marLeft w:val="0"/>
                  <w:marRight w:val="0"/>
                  <w:marTop w:val="0"/>
                  <w:marBottom w:val="0"/>
                  <w:divBdr>
                    <w:top w:val="none" w:sz="0" w:space="0" w:color="auto"/>
                    <w:left w:val="none" w:sz="0" w:space="0" w:color="auto"/>
                    <w:bottom w:val="none" w:sz="0" w:space="0" w:color="auto"/>
                    <w:right w:val="none" w:sz="0" w:space="0" w:color="auto"/>
                  </w:divBdr>
                </w:div>
              </w:divsChild>
            </w:div>
            <w:div w:id="1433936192">
              <w:marLeft w:val="0"/>
              <w:marRight w:val="0"/>
              <w:marTop w:val="0"/>
              <w:marBottom w:val="0"/>
              <w:divBdr>
                <w:top w:val="none" w:sz="0" w:space="0" w:color="auto"/>
                <w:left w:val="none" w:sz="0" w:space="0" w:color="auto"/>
                <w:bottom w:val="none" w:sz="0" w:space="0" w:color="auto"/>
                <w:right w:val="none" w:sz="0" w:space="0" w:color="auto"/>
              </w:divBdr>
              <w:divsChild>
                <w:div w:id="326060977">
                  <w:marLeft w:val="0"/>
                  <w:marRight w:val="0"/>
                  <w:marTop w:val="0"/>
                  <w:marBottom w:val="0"/>
                  <w:divBdr>
                    <w:top w:val="none" w:sz="0" w:space="0" w:color="auto"/>
                    <w:left w:val="none" w:sz="0" w:space="0" w:color="auto"/>
                    <w:bottom w:val="none" w:sz="0" w:space="0" w:color="auto"/>
                    <w:right w:val="none" w:sz="0" w:space="0" w:color="auto"/>
                  </w:divBdr>
                </w:div>
              </w:divsChild>
            </w:div>
            <w:div w:id="1987278582">
              <w:marLeft w:val="0"/>
              <w:marRight w:val="0"/>
              <w:marTop w:val="0"/>
              <w:marBottom w:val="0"/>
              <w:divBdr>
                <w:top w:val="none" w:sz="0" w:space="0" w:color="auto"/>
                <w:left w:val="none" w:sz="0" w:space="0" w:color="auto"/>
                <w:bottom w:val="none" w:sz="0" w:space="0" w:color="auto"/>
                <w:right w:val="none" w:sz="0" w:space="0" w:color="auto"/>
              </w:divBdr>
              <w:divsChild>
                <w:div w:id="5451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5673">
          <w:marLeft w:val="0"/>
          <w:marRight w:val="0"/>
          <w:marTop w:val="0"/>
          <w:marBottom w:val="0"/>
          <w:divBdr>
            <w:top w:val="none" w:sz="0" w:space="0" w:color="auto"/>
            <w:left w:val="none" w:sz="0" w:space="0" w:color="auto"/>
            <w:bottom w:val="none" w:sz="0" w:space="0" w:color="auto"/>
            <w:right w:val="none" w:sz="0" w:space="0" w:color="auto"/>
          </w:divBdr>
          <w:divsChild>
            <w:div w:id="1985239215">
              <w:marLeft w:val="0"/>
              <w:marRight w:val="0"/>
              <w:marTop w:val="0"/>
              <w:marBottom w:val="0"/>
              <w:divBdr>
                <w:top w:val="none" w:sz="0" w:space="0" w:color="auto"/>
                <w:left w:val="none" w:sz="0" w:space="0" w:color="auto"/>
                <w:bottom w:val="none" w:sz="0" w:space="0" w:color="auto"/>
                <w:right w:val="none" w:sz="0" w:space="0" w:color="auto"/>
              </w:divBdr>
              <w:divsChild>
                <w:div w:id="159389721">
                  <w:marLeft w:val="0"/>
                  <w:marRight w:val="0"/>
                  <w:marTop w:val="0"/>
                  <w:marBottom w:val="0"/>
                  <w:divBdr>
                    <w:top w:val="none" w:sz="0" w:space="0" w:color="auto"/>
                    <w:left w:val="none" w:sz="0" w:space="0" w:color="auto"/>
                    <w:bottom w:val="none" w:sz="0" w:space="0" w:color="auto"/>
                    <w:right w:val="none" w:sz="0" w:space="0" w:color="auto"/>
                  </w:divBdr>
                </w:div>
              </w:divsChild>
            </w:div>
            <w:div w:id="1511946161">
              <w:marLeft w:val="0"/>
              <w:marRight w:val="0"/>
              <w:marTop w:val="0"/>
              <w:marBottom w:val="0"/>
              <w:divBdr>
                <w:top w:val="none" w:sz="0" w:space="0" w:color="auto"/>
                <w:left w:val="none" w:sz="0" w:space="0" w:color="auto"/>
                <w:bottom w:val="none" w:sz="0" w:space="0" w:color="auto"/>
                <w:right w:val="none" w:sz="0" w:space="0" w:color="auto"/>
              </w:divBdr>
              <w:divsChild>
                <w:div w:id="15802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0479">
          <w:marLeft w:val="0"/>
          <w:marRight w:val="0"/>
          <w:marTop w:val="0"/>
          <w:marBottom w:val="0"/>
          <w:divBdr>
            <w:top w:val="none" w:sz="0" w:space="0" w:color="auto"/>
            <w:left w:val="none" w:sz="0" w:space="0" w:color="auto"/>
            <w:bottom w:val="none" w:sz="0" w:space="0" w:color="auto"/>
            <w:right w:val="none" w:sz="0" w:space="0" w:color="auto"/>
          </w:divBdr>
          <w:divsChild>
            <w:div w:id="2017998375">
              <w:marLeft w:val="0"/>
              <w:marRight w:val="0"/>
              <w:marTop w:val="0"/>
              <w:marBottom w:val="0"/>
              <w:divBdr>
                <w:top w:val="none" w:sz="0" w:space="0" w:color="auto"/>
                <w:left w:val="none" w:sz="0" w:space="0" w:color="auto"/>
                <w:bottom w:val="none" w:sz="0" w:space="0" w:color="auto"/>
                <w:right w:val="none" w:sz="0" w:space="0" w:color="auto"/>
              </w:divBdr>
              <w:divsChild>
                <w:div w:id="1605531196">
                  <w:marLeft w:val="0"/>
                  <w:marRight w:val="0"/>
                  <w:marTop w:val="0"/>
                  <w:marBottom w:val="0"/>
                  <w:divBdr>
                    <w:top w:val="none" w:sz="0" w:space="0" w:color="auto"/>
                    <w:left w:val="none" w:sz="0" w:space="0" w:color="auto"/>
                    <w:bottom w:val="none" w:sz="0" w:space="0" w:color="auto"/>
                    <w:right w:val="none" w:sz="0" w:space="0" w:color="auto"/>
                  </w:divBdr>
                </w:div>
              </w:divsChild>
            </w:div>
            <w:div w:id="390158753">
              <w:marLeft w:val="0"/>
              <w:marRight w:val="0"/>
              <w:marTop w:val="0"/>
              <w:marBottom w:val="0"/>
              <w:divBdr>
                <w:top w:val="none" w:sz="0" w:space="0" w:color="auto"/>
                <w:left w:val="none" w:sz="0" w:space="0" w:color="auto"/>
                <w:bottom w:val="none" w:sz="0" w:space="0" w:color="auto"/>
                <w:right w:val="none" w:sz="0" w:space="0" w:color="auto"/>
              </w:divBdr>
              <w:divsChild>
                <w:div w:id="21052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68996">
      <w:bodyDiv w:val="1"/>
      <w:marLeft w:val="0"/>
      <w:marRight w:val="0"/>
      <w:marTop w:val="0"/>
      <w:marBottom w:val="0"/>
      <w:divBdr>
        <w:top w:val="none" w:sz="0" w:space="0" w:color="auto"/>
        <w:left w:val="none" w:sz="0" w:space="0" w:color="auto"/>
        <w:bottom w:val="none" w:sz="0" w:space="0" w:color="auto"/>
        <w:right w:val="none" w:sz="0" w:space="0" w:color="auto"/>
      </w:divBdr>
      <w:divsChild>
        <w:div w:id="1131824482">
          <w:marLeft w:val="0"/>
          <w:marRight w:val="0"/>
          <w:marTop w:val="0"/>
          <w:marBottom w:val="0"/>
          <w:divBdr>
            <w:top w:val="none" w:sz="0" w:space="0" w:color="auto"/>
            <w:left w:val="none" w:sz="0" w:space="0" w:color="auto"/>
            <w:bottom w:val="none" w:sz="0" w:space="0" w:color="auto"/>
            <w:right w:val="none" w:sz="0" w:space="0" w:color="auto"/>
          </w:divBdr>
        </w:div>
        <w:div w:id="880871937">
          <w:marLeft w:val="0"/>
          <w:marRight w:val="0"/>
          <w:marTop w:val="0"/>
          <w:marBottom w:val="0"/>
          <w:divBdr>
            <w:top w:val="none" w:sz="0" w:space="0" w:color="auto"/>
            <w:left w:val="none" w:sz="0" w:space="0" w:color="auto"/>
            <w:bottom w:val="none" w:sz="0" w:space="0" w:color="auto"/>
            <w:right w:val="none" w:sz="0" w:space="0" w:color="auto"/>
          </w:divBdr>
          <w:divsChild>
            <w:div w:id="506091180">
              <w:marLeft w:val="0"/>
              <w:marRight w:val="0"/>
              <w:marTop w:val="0"/>
              <w:marBottom w:val="0"/>
              <w:divBdr>
                <w:top w:val="none" w:sz="0" w:space="0" w:color="auto"/>
                <w:left w:val="none" w:sz="0" w:space="0" w:color="auto"/>
                <w:bottom w:val="none" w:sz="0" w:space="0" w:color="auto"/>
                <w:right w:val="none" w:sz="0" w:space="0" w:color="auto"/>
              </w:divBdr>
            </w:div>
          </w:divsChild>
        </w:div>
        <w:div w:id="1060055820">
          <w:marLeft w:val="0"/>
          <w:marRight w:val="0"/>
          <w:marTop w:val="0"/>
          <w:marBottom w:val="0"/>
          <w:divBdr>
            <w:top w:val="none" w:sz="0" w:space="0" w:color="auto"/>
            <w:left w:val="none" w:sz="0" w:space="0" w:color="auto"/>
            <w:bottom w:val="none" w:sz="0" w:space="0" w:color="auto"/>
            <w:right w:val="none" w:sz="0" w:space="0" w:color="auto"/>
          </w:divBdr>
          <w:divsChild>
            <w:div w:id="1867252421">
              <w:marLeft w:val="0"/>
              <w:marRight w:val="0"/>
              <w:marTop w:val="0"/>
              <w:marBottom w:val="0"/>
              <w:divBdr>
                <w:top w:val="none" w:sz="0" w:space="0" w:color="auto"/>
                <w:left w:val="none" w:sz="0" w:space="0" w:color="auto"/>
                <w:bottom w:val="none" w:sz="0" w:space="0" w:color="auto"/>
                <w:right w:val="none" w:sz="0" w:space="0" w:color="auto"/>
              </w:divBdr>
            </w:div>
          </w:divsChild>
        </w:div>
        <w:div w:id="486090404">
          <w:marLeft w:val="0"/>
          <w:marRight w:val="0"/>
          <w:marTop w:val="0"/>
          <w:marBottom w:val="0"/>
          <w:divBdr>
            <w:top w:val="none" w:sz="0" w:space="0" w:color="auto"/>
            <w:left w:val="none" w:sz="0" w:space="0" w:color="auto"/>
            <w:bottom w:val="none" w:sz="0" w:space="0" w:color="auto"/>
            <w:right w:val="none" w:sz="0" w:space="0" w:color="auto"/>
          </w:divBdr>
          <w:divsChild>
            <w:div w:id="688679587">
              <w:marLeft w:val="0"/>
              <w:marRight w:val="0"/>
              <w:marTop w:val="0"/>
              <w:marBottom w:val="0"/>
              <w:divBdr>
                <w:top w:val="none" w:sz="0" w:space="0" w:color="auto"/>
                <w:left w:val="none" w:sz="0" w:space="0" w:color="auto"/>
                <w:bottom w:val="none" w:sz="0" w:space="0" w:color="auto"/>
                <w:right w:val="none" w:sz="0" w:space="0" w:color="auto"/>
              </w:divBdr>
            </w:div>
          </w:divsChild>
        </w:div>
        <w:div w:id="1269703597">
          <w:marLeft w:val="0"/>
          <w:marRight w:val="0"/>
          <w:marTop w:val="0"/>
          <w:marBottom w:val="0"/>
          <w:divBdr>
            <w:top w:val="none" w:sz="0" w:space="0" w:color="auto"/>
            <w:left w:val="none" w:sz="0" w:space="0" w:color="auto"/>
            <w:bottom w:val="none" w:sz="0" w:space="0" w:color="auto"/>
            <w:right w:val="none" w:sz="0" w:space="0" w:color="auto"/>
          </w:divBdr>
        </w:div>
        <w:div w:id="788083541">
          <w:marLeft w:val="0"/>
          <w:marRight w:val="0"/>
          <w:marTop w:val="0"/>
          <w:marBottom w:val="0"/>
          <w:divBdr>
            <w:top w:val="none" w:sz="0" w:space="0" w:color="auto"/>
            <w:left w:val="none" w:sz="0" w:space="0" w:color="auto"/>
            <w:bottom w:val="none" w:sz="0" w:space="0" w:color="auto"/>
            <w:right w:val="none" w:sz="0" w:space="0" w:color="auto"/>
          </w:divBdr>
        </w:div>
        <w:div w:id="1315177969">
          <w:marLeft w:val="0"/>
          <w:marRight w:val="0"/>
          <w:marTop w:val="0"/>
          <w:marBottom w:val="0"/>
          <w:divBdr>
            <w:top w:val="none" w:sz="0" w:space="0" w:color="auto"/>
            <w:left w:val="none" w:sz="0" w:space="0" w:color="auto"/>
            <w:bottom w:val="none" w:sz="0" w:space="0" w:color="auto"/>
            <w:right w:val="none" w:sz="0" w:space="0" w:color="auto"/>
          </w:divBdr>
        </w:div>
        <w:div w:id="458257564">
          <w:marLeft w:val="0"/>
          <w:marRight w:val="0"/>
          <w:marTop w:val="0"/>
          <w:marBottom w:val="0"/>
          <w:divBdr>
            <w:top w:val="none" w:sz="0" w:space="0" w:color="auto"/>
            <w:left w:val="none" w:sz="0" w:space="0" w:color="auto"/>
            <w:bottom w:val="none" w:sz="0" w:space="0" w:color="auto"/>
            <w:right w:val="none" w:sz="0" w:space="0" w:color="auto"/>
          </w:divBdr>
          <w:divsChild>
            <w:div w:id="901676739">
              <w:marLeft w:val="0"/>
              <w:marRight w:val="0"/>
              <w:marTop w:val="0"/>
              <w:marBottom w:val="0"/>
              <w:divBdr>
                <w:top w:val="none" w:sz="0" w:space="0" w:color="auto"/>
                <w:left w:val="none" w:sz="0" w:space="0" w:color="auto"/>
                <w:bottom w:val="none" w:sz="0" w:space="0" w:color="auto"/>
                <w:right w:val="none" w:sz="0" w:space="0" w:color="auto"/>
              </w:divBdr>
            </w:div>
          </w:divsChild>
        </w:div>
        <w:div w:id="1298219468">
          <w:marLeft w:val="0"/>
          <w:marRight w:val="0"/>
          <w:marTop w:val="0"/>
          <w:marBottom w:val="0"/>
          <w:divBdr>
            <w:top w:val="none" w:sz="0" w:space="0" w:color="auto"/>
            <w:left w:val="none" w:sz="0" w:space="0" w:color="auto"/>
            <w:bottom w:val="none" w:sz="0" w:space="0" w:color="auto"/>
            <w:right w:val="none" w:sz="0" w:space="0" w:color="auto"/>
          </w:divBdr>
        </w:div>
        <w:div w:id="1301156506">
          <w:marLeft w:val="0"/>
          <w:marRight w:val="0"/>
          <w:marTop w:val="0"/>
          <w:marBottom w:val="0"/>
          <w:divBdr>
            <w:top w:val="none" w:sz="0" w:space="0" w:color="auto"/>
            <w:left w:val="none" w:sz="0" w:space="0" w:color="auto"/>
            <w:bottom w:val="none" w:sz="0" w:space="0" w:color="auto"/>
            <w:right w:val="none" w:sz="0" w:space="0" w:color="auto"/>
          </w:divBdr>
        </w:div>
        <w:div w:id="634486623">
          <w:marLeft w:val="0"/>
          <w:marRight w:val="0"/>
          <w:marTop w:val="0"/>
          <w:marBottom w:val="0"/>
          <w:divBdr>
            <w:top w:val="none" w:sz="0" w:space="0" w:color="auto"/>
            <w:left w:val="none" w:sz="0" w:space="0" w:color="auto"/>
            <w:bottom w:val="none" w:sz="0" w:space="0" w:color="auto"/>
            <w:right w:val="none" w:sz="0" w:space="0" w:color="auto"/>
          </w:divBdr>
        </w:div>
        <w:div w:id="389766494">
          <w:marLeft w:val="0"/>
          <w:marRight w:val="0"/>
          <w:marTop w:val="0"/>
          <w:marBottom w:val="0"/>
          <w:divBdr>
            <w:top w:val="none" w:sz="0" w:space="0" w:color="auto"/>
            <w:left w:val="none" w:sz="0" w:space="0" w:color="auto"/>
            <w:bottom w:val="none" w:sz="0" w:space="0" w:color="auto"/>
            <w:right w:val="none" w:sz="0" w:space="0" w:color="auto"/>
          </w:divBdr>
        </w:div>
        <w:div w:id="268783774">
          <w:marLeft w:val="0"/>
          <w:marRight w:val="0"/>
          <w:marTop w:val="0"/>
          <w:marBottom w:val="0"/>
          <w:divBdr>
            <w:top w:val="none" w:sz="0" w:space="0" w:color="auto"/>
            <w:left w:val="none" w:sz="0" w:space="0" w:color="auto"/>
            <w:bottom w:val="none" w:sz="0" w:space="0" w:color="auto"/>
            <w:right w:val="none" w:sz="0" w:space="0" w:color="auto"/>
          </w:divBdr>
        </w:div>
        <w:div w:id="2022664842">
          <w:marLeft w:val="0"/>
          <w:marRight w:val="0"/>
          <w:marTop w:val="0"/>
          <w:marBottom w:val="0"/>
          <w:divBdr>
            <w:top w:val="none" w:sz="0" w:space="0" w:color="auto"/>
            <w:left w:val="none" w:sz="0" w:space="0" w:color="auto"/>
            <w:bottom w:val="none" w:sz="0" w:space="0" w:color="auto"/>
            <w:right w:val="none" w:sz="0" w:space="0" w:color="auto"/>
          </w:divBdr>
          <w:divsChild>
            <w:div w:id="654605604">
              <w:marLeft w:val="0"/>
              <w:marRight w:val="0"/>
              <w:marTop w:val="0"/>
              <w:marBottom w:val="0"/>
              <w:divBdr>
                <w:top w:val="none" w:sz="0" w:space="0" w:color="auto"/>
                <w:left w:val="none" w:sz="0" w:space="0" w:color="auto"/>
                <w:bottom w:val="none" w:sz="0" w:space="0" w:color="auto"/>
                <w:right w:val="none" w:sz="0" w:space="0" w:color="auto"/>
              </w:divBdr>
            </w:div>
          </w:divsChild>
        </w:div>
        <w:div w:id="628441020">
          <w:marLeft w:val="0"/>
          <w:marRight w:val="0"/>
          <w:marTop w:val="0"/>
          <w:marBottom w:val="0"/>
          <w:divBdr>
            <w:top w:val="none" w:sz="0" w:space="0" w:color="auto"/>
            <w:left w:val="none" w:sz="0" w:space="0" w:color="auto"/>
            <w:bottom w:val="none" w:sz="0" w:space="0" w:color="auto"/>
            <w:right w:val="none" w:sz="0" w:space="0" w:color="auto"/>
          </w:divBdr>
          <w:divsChild>
            <w:div w:id="177237037">
              <w:marLeft w:val="0"/>
              <w:marRight w:val="0"/>
              <w:marTop w:val="0"/>
              <w:marBottom w:val="0"/>
              <w:divBdr>
                <w:top w:val="none" w:sz="0" w:space="0" w:color="auto"/>
                <w:left w:val="none" w:sz="0" w:space="0" w:color="auto"/>
                <w:bottom w:val="none" w:sz="0" w:space="0" w:color="auto"/>
                <w:right w:val="none" w:sz="0" w:space="0" w:color="auto"/>
              </w:divBdr>
            </w:div>
            <w:div w:id="461969257">
              <w:marLeft w:val="0"/>
              <w:marRight w:val="0"/>
              <w:marTop w:val="0"/>
              <w:marBottom w:val="0"/>
              <w:divBdr>
                <w:top w:val="none" w:sz="0" w:space="0" w:color="auto"/>
                <w:left w:val="none" w:sz="0" w:space="0" w:color="auto"/>
                <w:bottom w:val="none" w:sz="0" w:space="0" w:color="auto"/>
                <w:right w:val="none" w:sz="0" w:space="0" w:color="auto"/>
              </w:divBdr>
            </w:div>
            <w:div w:id="445275811">
              <w:marLeft w:val="0"/>
              <w:marRight w:val="0"/>
              <w:marTop w:val="0"/>
              <w:marBottom w:val="0"/>
              <w:divBdr>
                <w:top w:val="none" w:sz="0" w:space="0" w:color="auto"/>
                <w:left w:val="none" w:sz="0" w:space="0" w:color="auto"/>
                <w:bottom w:val="none" w:sz="0" w:space="0" w:color="auto"/>
                <w:right w:val="none" w:sz="0" w:space="0" w:color="auto"/>
              </w:divBdr>
            </w:div>
          </w:divsChild>
        </w:div>
        <w:div w:id="804813399">
          <w:marLeft w:val="0"/>
          <w:marRight w:val="0"/>
          <w:marTop w:val="0"/>
          <w:marBottom w:val="0"/>
          <w:divBdr>
            <w:top w:val="none" w:sz="0" w:space="0" w:color="auto"/>
            <w:left w:val="none" w:sz="0" w:space="0" w:color="auto"/>
            <w:bottom w:val="none" w:sz="0" w:space="0" w:color="auto"/>
            <w:right w:val="none" w:sz="0" w:space="0" w:color="auto"/>
          </w:divBdr>
          <w:divsChild>
            <w:div w:id="1113744362">
              <w:marLeft w:val="0"/>
              <w:marRight w:val="0"/>
              <w:marTop w:val="0"/>
              <w:marBottom w:val="0"/>
              <w:divBdr>
                <w:top w:val="none" w:sz="0" w:space="0" w:color="auto"/>
                <w:left w:val="none" w:sz="0" w:space="0" w:color="auto"/>
                <w:bottom w:val="none" w:sz="0" w:space="0" w:color="auto"/>
                <w:right w:val="none" w:sz="0" w:space="0" w:color="auto"/>
              </w:divBdr>
            </w:div>
          </w:divsChild>
        </w:div>
        <w:div w:id="160047395">
          <w:marLeft w:val="0"/>
          <w:marRight w:val="0"/>
          <w:marTop w:val="0"/>
          <w:marBottom w:val="0"/>
          <w:divBdr>
            <w:top w:val="none" w:sz="0" w:space="0" w:color="auto"/>
            <w:left w:val="none" w:sz="0" w:space="0" w:color="auto"/>
            <w:bottom w:val="none" w:sz="0" w:space="0" w:color="auto"/>
            <w:right w:val="none" w:sz="0" w:space="0" w:color="auto"/>
          </w:divBdr>
          <w:divsChild>
            <w:div w:id="402266474">
              <w:marLeft w:val="0"/>
              <w:marRight w:val="0"/>
              <w:marTop w:val="0"/>
              <w:marBottom w:val="0"/>
              <w:divBdr>
                <w:top w:val="none" w:sz="0" w:space="0" w:color="auto"/>
                <w:left w:val="none" w:sz="0" w:space="0" w:color="auto"/>
                <w:bottom w:val="none" w:sz="0" w:space="0" w:color="auto"/>
                <w:right w:val="none" w:sz="0" w:space="0" w:color="auto"/>
              </w:divBdr>
            </w:div>
          </w:divsChild>
        </w:div>
        <w:div w:id="347949802">
          <w:marLeft w:val="0"/>
          <w:marRight w:val="0"/>
          <w:marTop w:val="0"/>
          <w:marBottom w:val="0"/>
          <w:divBdr>
            <w:top w:val="none" w:sz="0" w:space="0" w:color="auto"/>
            <w:left w:val="none" w:sz="0" w:space="0" w:color="auto"/>
            <w:bottom w:val="none" w:sz="0" w:space="0" w:color="auto"/>
            <w:right w:val="none" w:sz="0" w:space="0" w:color="auto"/>
          </w:divBdr>
        </w:div>
        <w:div w:id="1876306476">
          <w:marLeft w:val="0"/>
          <w:marRight w:val="0"/>
          <w:marTop w:val="0"/>
          <w:marBottom w:val="0"/>
          <w:divBdr>
            <w:top w:val="none" w:sz="0" w:space="0" w:color="auto"/>
            <w:left w:val="none" w:sz="0" w:space="0" w:color="auto"/>
            <w:bottom w:val="none" w:sz="0" w:space="0" w:color="auto"/>
            <w:right w:val="none" w:sz="0" w:space="0" w:color="auto"/>
          </w:divBdr>
          <w:divsChild>
            <w:div w:id="1079327611">
              <w:marLeft w:val="0"/>
              <w:marRight w:val="0"/>
              <w:marTop w:val="0"/>
              <w:marBottom w:val="0"/>
              <w:divBdr>
                <w:top w:val="none" w:sz="0" w:space="0" w:color="auto"/>
                <w:left w:val="none" w:sz="0" w:space="0" w:color="auto"/>
                <w:bottom w:val="none" w:sz="0" w:space="0" w:color="auto"/>
                <w:right w:val="none" w:sz="0" w:space="0" w:color="auto"/>
              </w:divBdr>
            </w:div>
          </w:divsChild>
        </w:div>
        <w:div w:id="1558280130">
          <w:marLeft w:val="0"/>
          <w:marRight w:val="0"/>
          <w:marTop w:val="0"/>
          <w:marBottom w:val="0"/>
          <w:divBdr>
            <w:top w:val="none" w:sz="0" w:space="0" w:color="auto"/>
            <w:left w:val="none" w:sz="0" w:space="0" w:color="auto"/>
            <w:bottom w:val="none" w:sz="0" w:space="0" w:color="auto"/>
            <w:right w:val="none" w:sz="0" w:space="0" w:color="auto"/>
          </w:divBdr>
          <w:divsChild>
            <w:div w:id="829563432">
              <w:marLeft w:val="0"/>
              <w:marRight w:val="0"/>
              <w:marTop w:val="0"/>
              <w:marBottom w:val="0"/>
              <w:divBdr>
                <w:top w:val="none" w:sz="0" w:space="0" w:color="auto"/>
                <w:left w:val="none" w:sz="0" w:space="0" w:color="auto"/>
                <w:bottom w:val="none" w:sz="0" w:space="0" w:color="auto"/>
                <w:right w:val="none" w:sz="0" w:space="0" w:color="auto"/>
              </w:divBdr>
            </w:div>
          </w:divsChild>
        </w:div>
        <w:div w:id="623779224">
          <w:marLeft w:val="0"/>
          <w:marRight w:val="0"/>
          <w:marTop w:val="0"/>
          <w:marBottom w:val="0"/>
          <w:divBdr>
            <w:top w:val="none" w:sz="0" w:space="0" w:color="auto"/>
            <w:left w:val="none" w:sz="0" w:space="0" w:color="auto"/>
            <w:bottom w:val="none" w:sz="0" w:space="0" w:color="auto"/>
            <w:right w:val="none" w:sz="0" w:space="0" w:color="auto"/>
          </w:divBdr>
        </w:div>
        <w:div w:id="1632898427">
          <w:marLeft w:val="0"/>
          <w:marRight w:val="0"/>
          <w:marTop w:val="0"/>
          <w:marBottom w:val="0"/>
          <w:divBdr>
            <w:top w:val="none" w:sz="0" w:space="0" w:color="auto"/>
            <w:left w:val="none" w:sz="0" w:space="0" w:color="auto"/>
            <w:bottom w:val="none" w:sz="0" w:space="0" w:color="auto"/>
            <w:right w:val="none" w:sz="0" w:space="0" w:color="auto"/>
          </w:divBdr>
          <w:divsChild>
            <w:div w:id="264315295">
              <w:marLeft w:val="0"/>
              <w:marRight w:val="0"/>
              <w:marTop w:val="0"/>
              <w:marBottom w:val="0"/>
              <w:divBdr>
                <w:top w:val="none" w:sz="0" w:space="0" w:color="auto"/>
                <w:left w:val="none" w:sz="0" w:space="0" w:color="auto"/>
                <w:bottom w:val="none" w:sz="0" w:space="0" w:color="auto"/>
                <w:right w:val="none" w:sz="0" w:space="0" w:color="auto"/>
              </w:divBdr>
            </w:div>
          </w:divsChild>
        </w:div>
        <w:div w:id="80416326">
          <w:marLeft w:val="0"/>
          <w:marRight w:val="0"/>
          <w:marTop w:val="0"/>
          <w:marBottom w:val="0"/>
          <w:divBdr>
            <w:top w:val="none" w:sz="0" w:space="0" w:color="auto"/>
            <w:left w:val="none" w:sz="0" w:space="0" w:color="auto"/>
            <w:bottom w:val="none" w:sz="0" w:space="0" w:color="auto"/>
            <w:right w:val="none" w:sz="0" w:space="0" w:color="auto"/>
          </w:divBdr>
          <w:divsChild>
            <w:div w:id="1953856911">
              <w:marLeft w:val="0"/>
              <w:marRight w:val="0"/>
              <w:marTop w:val="0"/>
              <w:marBottom w:val="0"/>
              <w:divBdr>
                <w:top w:val="none" w:sz="0" w:space="0" w:color="auto"/>
                <w:left w:val="none" w:sz="0" w:space="0" w:color="auto"/>
                <w:bottom w:val="none" w:sz="0" w:space="0" w:color="auto"/>
                <w:right w:val="none" w:sz="0" w:space="0" w:color="auto"/>
              </w:divBdr>
            </w:div>
          </w:divsChild>
        </w:div>
        <w:div w:id="1324311207">
          <w:marLeft w:val="0"/>
          <w:marRight w:val="0"/>
          <w:marTop w:val="0"/>
          <w:marBottom w:val="0"/>
          <w:divBdr>
            <w:top w:val="none" w:sz="0" w:space="0" w:color="auto"/>
            <w:left w:val="none" w:sz="0" w:space="0" w:color="auto"/>
            <w:bottom w:val="none" w:sz="0" w:space="0" w:color="auto"/>
            <w:right w:val="none" w:sz="0" w:space="0" w:color="auto"/>
          </w:divBdr>
          <w:divsChild>
            <w:div w:id="1063679517">
              <w:marLeft w:val="0"/>
              <w:marRight w:val="0"/>
              <w:marTop w:val="0"/>
              <w:marBottom w:val="0"/>
              <w:divBdr>
                <w:top w:val="none" w:sz="0" w:space="0" w:color="auto"/>
                <w:left w:val="none" w:sz="0" w:space="0" w:color="auto"/>
                <w:bottom w:val="none" w:sz="0" w:space="0" w:color="auto"/>
                <w:right w:val="none" w:sz="0" w:space="0" w:color="auto"/>
              </w:divBdr>
            </w:div>
          </w:divsChild>
        </w:div>
        <w:div w:id="1034616962">
          <w:marLeft w:val="0"/>
          <w:marRight w:val="0"/>
          <w:marTop w:val="0"/>
          <w:marBottom w:val="0"/>
          <w:divBdr>
            <w:top w:val="single" w:sz="24" w:space="0" w:color="FFFFFF"/>
            <w:left w:val="single" w:sz="24" w:space="0" w:color="FFFFFF"/>
            <w:bottom w:val="single" w:sz="24" w:space="0" w:color="FFFFFF"/>
            <w:right w:val="single" w:sz="24" w:space="0" w:color="FFFFFF"/>
          </w:divBdr>
          <w:divsChild>
            <w:div w:id="699815857">
              <w:marLeft w:val="0"/>
              <w:marRight w:val="0"/>
              <w:marTop w:val="0"/>
              <w:marBottom w:val="0"/>
              <w:divBdr>
                <w:top w:val="none" w:sz="0" w:space="0" w:color="auto"/>
                <w:left w:val="none" w:sz="0" w:space="0" w:color="auto"/>
                <w:bottom w:val="none" w:sz="0" w:space="0" w:color="auto"/>
                <w:right w:val="none" w:sz="0" w:space="0" w:color="auto"/>
              </w:divBdr>
            </w:div>
          </w:divsChild>
        </w:div>
        <w:div w:id="1360471377">
          <w:marLeft w:val="0"/>
          <w:marRight w:val="0"/>
          <w:marTop w:val="0"/>
          <w:marBottom w:val="0"/>
          <w:divBdr>
            <w:top w:val="none" w:sz="0" w:space="0" w:color="auto"/>
            <w:left w:val="none" w:sz="0" w:space="0" w:color="auto"/>
            <w:bottom w:val="none" w:sz="0" w:space="0" w:color="auto"/>
            <w:right w:val="none" w:sz="0" w:space="0" w:color="auto"/>
          </w:divBdr>
          <w:divsChild>
            <w:div w:id="400295722">
              <w:marLeft w:val="0"/>
              <w:marRight w:val="0"/>
              <w:marTop w:val="0"/>
              <w:marBottom w:val="0"/>
              <w:divBdr>
                <w:top w:val="none" w:sz="0" w:space="0" w:color="auto"/>
                <w:left w:val="none" w:sz="0" w:space="0" w:color="auto"/>
                <w:bottom w:val="none" w:sz="0" w:space="0" w:color="auto"/>
                <w:right w:val="none" w:sz="0" w:space="0" w:color="auto"/>
              </w:divBdr>
            </w:div>
          </w:divsChild>
        </w:div>
        <w:div w:id="1962613996">
          <w:marLeft w:val="0"/>
          <w:marRight w:val="0"/>
          <w:marTop w:val="0"/>
          <w:marBottom w:val="0"/>
          <w:divBdr>
            <w:top w:val="none" w:sz="0" w:space="0" w:color="auto"/>
            <w:left w:val="none" w:sz="0" w:space="0" w:color="auto"/>
            <w:bottom w:val="none" w:sz="0" w:space="0" w:color="auto"/>
            <w:right w:val="none" w:sz="0" w:space="0" w:color="auto"/>
          </w:divBdr>
        </w:div>
        <w:div w:id="300118077">
          <w:marLeft w:val="0"/>
          <w:marRight w:val="0"/>
          <w:marTop w:val="0"/>
          <w:marBottom w:val="0"/>
          <w:divBdr>
            <w:top w:val="none" w:sz="0" w:space="0" w:color="auto"/>
            <w:left w:val="none" w:sz="0" w:space="0" w:color="auto"/>
            <w:bottom w:val="none" w:sz="0" w:space="0" w:color="auto"/>
            <w:right w:val="none" w:sz="0" w:space="0" w:color="auto"/>
          </w:divBdr>
        </w:div>
        <w:div w:id="64422515">
          <w:marLeft w:val="0"/>
          <w:marRight w:val="0"/>
          <w:marTop w:val="0"/>
          <w:marBottom w:val="0"/>
          <w:divBdr>
            <w:top w:val="none" w:sz="0" w:space="0" w:color="auto"/>
            <w:left w:val="none" w:sz="0" w:space="0" w:color="auto"/>
            <w:bottom w:val="none" w:sz="0" w:space="0" w:color="auto"/>
            <w:right w:val="none" w:sz="0" w:space="0" w:color="auto"/>
          </w:divBdr>
        </w:div>
        <w:div w:id="2080638686">
          <w:marLeft w:val="0"/>
          <w:marRight w:val="0"/>
          <w:marTop w:val="0"/>
          <w:marBottom w:val="0"/>
          <w:divBdr>
            <w:top w:val="none" w:sz="0" w:space="0" w:color="auto"/>
            <w:left w:val="none" w:sz="0" w:space="0" w:color="auto"/>
            <w:bottom w:val="none" w:sz="0" w:space="0" w:color="auto"/>
            <w:right w:val="none" w:sz="0" w:space="0" w:color="auto"/>
          </w:divBdr>
        </w:div>
        <w:div w:id="2007394764">
          <w:marLeft w:val="0"/>
          <w:marRight w:val="0"/>
          <w:marTop w:val="0"/>
          <w:marBottom w:val="0"/>
          <w:divBdr>
            <w:top w:val="none" w:sz="0" w:space="0" w:color="auto"/>
            <w:left w:val="none" w:sz="0" w:space="0" w:color="auto"/>
            <w:bottom w:val="none" w:sz="0" w:space="0" w:color="auto"/>
            <w:right w:val="none" w:sz="0" w:space="0" w:color="auto"/>
          </w:divBdr>
        </w:div>
        <w:div w:id="1888029679">
          <w:marLeft w:val="0"/>
          <w:marRight w:val="0"/>
          <w:marTop w:val="0"/>
          <w:marBottom w:val="0"/>
          <w:divBdr>
            <w:top w:val="none" w:sz="0" w:space="0" w:color="auto"/>
            <w:left w:val="none" w:sz="0" w:space="0" w:color="auto"/>
            <w:bottom w:val="none" w:sz="0" w:space="0" w:color="auto"/>
            <w:right w:val="none" w:sz="0" w:space="0" w:color="auto"/>
          </w:divBdr>
        </w:div>
        <w:div w:id="1602371219">
          <w:marLeft w:val="0"/>
          <w:marRight w:val="0"/>
          <w:marTop w:val="0"/>
          <w:marBottom w:val="0"/>
          <w:divBdr>
            <w:top w:val="none" w:sz="0" w:space="0" w:color="auto"/>
            <w:left w:val="none" w:sz="0" w:space="0" w:color="auto"/>
            <w:bottom w:val="none" w:sz="0" w:space="0" w:color="auto"/>
            <w:right w:val="none" w:sz="0" w:space="0" w:color="auto"/>
          </w:divBdr>
        </w:div>
        <w:div w:id="730927924">
          <w:marLeft w:val="0"/>
          <w:marRight w:val="0"/>
          <w:marTop w:val="0"/>
          <w:marBottom w:val="0"/>
          <w:divBdr>
            <w:top w:val="none" w:sz="0" w:space="0" w:color="auto"/>
            <w:left w:val="none" w:sz="0" w:space="0" w:color="auto"/>
            <w:bottom w:val="none" w:sz="0" w:space="0" w:color="auto"/>
            <w:right w:val="none" w:sz="0" w:space="0" w:color="auto"/>
          </w:divBdr>
        </w:div>
        <w:div w:id="285549683">
          <w:marLeft w:val="0"/>
          <w:marRight w:val="0"/>
          <w:marTop w:val="0"/>
          <w:marBottom w:val="0"/>
          <w:divBdr>
            <w:top w:val="none" w:sz="0" w:space="0" w:color="auto"/>
            <w:left w:val="none" w:sz="0" w:space="0" w:color="auto"/>
            <w:bottom w:val="none" w:sz="0" w:space="0" w:color="auto"/>
            <w:right w:val="none" w:sz="0" w:space="0" w:color="auto"/>
          </w:divBdr>
          <w:divsChild>
            <w:div w:id="1097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5198</Words>
  <Characters>32754</Characters>
  <Application>Microsoft Office Word</Application>
  <DocSecurity>0</DocSecurity>
  <Lines>272</Lines>
  <Paragraphs>75</Paragraphs>
  <ScaleCrop>false</ScaleCrop>
  <Company/>
  <LinksUpToDate>false</LinksUpToDate>
  <CharactersWithSpaces>37877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Breucker</dc:creator>
  <cp:keywords/>
  <dc:description/>
  <cp:lastModifiedBy>Marcel Breucker</cp:lastModifiedBy>
  <cp:revision>2</cp:revision>
  <dcterms:created xsi:type="dcterms:W3CDTF">2023-07-24T08:58:00Z</dcterms:created>
  <dcterms:modified xsi:type="dcterms:W3CDTF">2023-07-24T08:58:00Z</dcterms:modified>
</cp:coreProperties>
</file>