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5D232" w14:textId="77777777" w:rsidR="00E66B17" w:rsidRDefault="00E66B17" w:rsidP="00D4715F"/>
    <w:p w14:paraId="2ECDA42D" w14:textId="77777777" w:rsidR="00E66B17" w:rsidRDefault="00E66B17" w:rsidP="00D4715F"/>
    <w:p w14:paraId="22202E49" w14:textId="77777777" w:rsidR="00E66B17" w:rsidRDefault="00E66B17" w:rsidP="00D4715F"/>
    <w:p w14:paraId="479C7B7D" w14:textId="77777777" w:rsidR="00936EE4" w:rsidRPr="00D4715F" w:rsidRDefault="00936EE4" w:rsidP="00D4715F">
      <w:pPr>
        <w:pStyle w:val="Titre"/>
        <w:jc w:val="center"/>
      </w:pPr>
      <w:commentRangeStart w:id="0"/>
      <w:r w:rsidRPr="00D4715F">
        <w:t>ACRONYME : Nom du logiciel</w:t>
      </w:r>
      <w:commentRangeEnd w:id="0"/>
      <w:r w:rsidRPr="00D4715F">
        <w:rPr>
          <w:rStyle w:val="Marquedannotation"/>
          <w:rFonts w:cs="Times New Roman"/>
          <w:b/>
          <w:bCs/>
          <w:kern w:val="0"/>
          <w:sz w:val="56"/>
          <w:szCs w:val="56"/>
        </w:rPr>
        <w:commentReference w:id="0"/>
      </w:r>
    </w:p>
    <w:p w14:paraId="593A4380" w14:textId="77777777" w:rsidR="00FE5033" w:rsidRPr="00D4715F" w:rsidRDefault="007B4A8B" w:rsidP="00D4715F">
      <w:pPr>
        <w:jc w:val="center"/>
        <w:rPr>
          <w:rStyle w:val="Forteaccentuation"/>
          <w:sz w:val="28"/>
        </w:rPr>
      </w:pPr>
      <w:r w:rsidRPr="00D4715F">
        <w:rPr>
          <w:rStyle w:val="Forteaccentuation"/>
          <w:sz w:val="28"/>
        </w:rPr>
        <w:t>Dossier des Spécificités</w:t>
      </w:r>
    </w:p>
    <w:p w14:paraId="2B3C5E37" w14:textId="77777777" w:rsidR="00E66B17" w:rsidRDefault="00E66B17" w:rsidP="00E66B17">
      <w:pPr>
        <w:pStyle w:val="Sous-titre"/>
        <w:rPr>
          <w:sz w:val="36"/>
        </w:rPr>
      </w:pPr>
    </w:p>
    <w:p w14:paraId="45F74038" w14:textId="77777777" w:rsidR="00E66B17" w:rsidRDefault="00E66B17" w:rsidP="00E66B17">
      <w:pPr>
        <w:pStyle w:val="Sous-titre"/>
        <w:rPr>
          <w:sz w:val="36"/>
        </w:rPr>
      </w:pPr>
    </w:p>
    <w:p w14:paraId="39676ED3" w14:textId="77777777" w:rsidR="00E66B17" w:rsidRDefault="00E66B17" w:rsidP="00E66B17">
      <w:pPr>
        <w:pStyle w:val="Sous-titre"/>
        <w:rPr>
          <w:sz w:val="36"/>
        </w:rPr>
      </w:pPr>
    </w:p>
    <w:p w14:paraId="50135D42" w14:textId="77777777" w:rsidR="00E66B17" w:rsidRDefault="00E66B17" w:rsidP="00E66B17">
      <w:pPr>
        <w:pStyle w:val="Sous-titre"/>
        <w:rPr>
          <w:sz w:val="36"/>
        </w:rPr>
      </w:pPr>
    </w:p>
    <w:p w14:paraId="11ED8732" w14:textId="77777777" w:rsidR="00E66B17" w:rsidRDefault="00E66B17" w:rsidP="00E66B17">
      <w:pPr>
        <w:pStyle w:val="Sous-titre"/>
        <w:rPr>
          <w:sz w:val="36"/>
        </w:rPr>
      </w:pPr>
    </w:p>
    <w:p w14:paraId="606830F3" w14:textId="77777777" w:rsidR="00E66B17" w:rsidRDefault="00E66B17" w:rsidP="00E66B17">
      <w:pPr>
        <w:pStyle w:val="Sous-titre"/>
        <w:rPr>
          <w:sz w:val="36"/>
        </w:rPr>
      </w:pPr>
    </w:p>
    <w:p w14:paraId="182AC56D" w14:textId="77777777" w:rsidR="00E66B17" w:rsidRDefault="00E66B17" w:rsidP="00E66B17">
      <w:pPr>
        <w:pStyle w:val="Sous-titre"/>
        <w:rPr>
          <w:sz w:val="36"/>
        </w:rPr>
      </w:pPr>
    </w:p>
    <w:p w14:paraId="3BE4B6B2" w14:textId="77777777" w:rsidR="00E66B17" w:rsidRDefault="00E66B17" w:rsidP="00E66B17">
      <w:pPr>
        <w:pStyle w:val="Sous-titre"/>
        <w:rPr>
          <w:sz w:val="36"/>
        </w:rPr>
      </w:pPr>
    </w:p>
    <w:p w14:paraId="5041AB2C" w14:textId="77777777" w:rsidR="00E66B17" w:rsidRPr="00D4715F" w:rsidRDefault="00E66B17" w:rsidP="00D4715F">
      <w:pPr>
        <w:ind w:left="2832" w:firstLine="708"/>
        <w:rPr>
          <w:sz w:val="24"/>
          <w:szCs w:val="24"/>
        </w:rPr>
      </w:pPr>
      <w:commentRangeStart w:id="1"/>
      <w:r w:rsidRPr="00D4715F">
        <w:rPr>
          <w:rStyle w:val="Forteaccentuation"/>
          <w:sz w:val="24"/>
        </w:rPr>
        <w:t>Auteurs</w:t>
      </w:r>
      <w:r w:rsidRPr="00D4715F">
        <w:rPr>
          <w:sz w:val="28"/>
          <w:szCs w:val="24"/>
        </w:rPr>
        <w:t xml:space="preserve"> </w:t>
      </w:r>
      <w:r w:rsidRPr="00D4715F">
        <w:rPr>
          <w:sz w:val="24"/>
          <w:szCs w:val="24"/>
        </w:rPr>
        <w:t>: Noms Prénoms, …</w:t>
      </w:r>
    </w:p>
    <w:p w14:paraId="02508F07" w14:textId="77777777" w:rsidR="00E66B17" w:rsidRPr="00D4715F" w:rsidRDefault="00E66B17" w:rsidP="00D4715F">
      <w:pPr>
        <w:ind w:left="2832" w:firstLine="708"/>
        <w:rPr>
          <w:sz w:val="24"/>
          <w:szCs w:val="24"/>
        </w:rPr>
      </w:pPr>
      <w:r w:rsidRPr="00D4715F">
        <w:rPr>
          <w:rStyle w:val="Forteaccentuation"/>
          <w:sz w:val="24"/>
        </w:rPr>
        <w:t>Groupe</w:t>
      </w:r>
      <w:r w:rsidRPr="00D4715F">
        <w:rPr>
          <w:sz w:val="28"/>
          <w:szCs w:val="24"/>
        </w:rPr>
        <w:t xml:space="preserve"> </w:t>
      </w:r>
      <w:r w:rsidRPr="00D4715F">
        <w:rPr>
          <w:sz w:val="24"/>
          <w:szCs w:val="24"/>
        </w:rPr>
        <w:t>: M2CPXX</w:t>
      </w:r>
    </w:p>
    <w:commentRangeEnd w:id="1"/>
    <w:p w14:paraId="678BC36D" w14:textId="77777777" w:rsidR="00FE5033" w:rsidRPr="00D4715F" w:rsidRDefault="00E66B17" w:rsidP="00D4715F">
      <w:pPr>
        <w:ind w:left="3540"/>
        <w:rPr>
          <w:sz w:val="24"/>
          <w:szCs w:val="24"/>
        </w:rPr>
      </w:pPr>
      <w:r w:rsidRPr="00D4715F">
        <w:rPr>
          <w:rStyle w:val="Marquedannotation"/>
          <w:rFonts w:cs="Times New Roman"/>
          <w:b/>
          <w:bCs/>
          <w:sz w:val="24"/>
          <w:szCs w:val="24"/>
        </w:rPr>
        <w:commentReference w:id="1"/>
      </w:r>
      <w:r w:rsidRPr="00D4715F">
        <w:rPr>
          <w:rStyle w:val="Forteaccentuation"/>
          <w:sz w:val="24"/>
        </w:rPr>
        <w:t>Date</w:t>
      </w:r>
      <w:r w:rsidRPr="00D4715F">
        <w:rPr>
          <w:sz w:val="28"/>
          <w:szCs w:val="24"/>
        </w:rPr>
        <w:t xml:space="preserve"> </w:t>
      </w:r>
      <w:r w:rsidRPr="00D4715F">
        <w:rPr>
          <w:sz w:val="24"/>
          <w:szCs w:val="24"/>
        </w:rPr>
        <w:t xml:space="preserve">: </w:t>
      </w:r>
      <w:fldSimple w:instr=" DATE   \* MERGEFORMAT ">
        <w:r w:rsidR="00E343AE" w:rsidRPr="00E343AE">
          <w:rPr>
            <w:noProof/>
            <w:sz w:val="24"/>
            <w:szCs w:val="24"/>
          </w:rPr>
          <w:t>14/10/13</w:t>
        </w:r>
      </w:fldSimple>
    </w:p>
    <w:p w14:paraId="77D51C2A" w14:textId="77777777" w:rsidR="00FE5033" w:rsidRDefault="00FE5033">
      <w:pPr>
        <w:rPr>
          <w:rFonts w:ascii="Arial" w:eastAsia="Times New Roman" w:hAnsi="Arial" w:cs="Arial"/>
          <w:bCs/>
          <w:szCs w:val="24"/>
        </w:rPr>
      </w:pPr>
      <w:r>
        <w:rPr>
          <w:b/>
        </w:rPr>
        <w:br w:type="page"/>
      </w:r>
    </w:p>
    <w:p w14:paraId="45A679DC" w14:textId="77777777" w:rsidR="00D4715F" w:rsidRDefault="00D4715F">
      <w:pPr>
        <w:rPr>
          <w:rFonts w:ascii="Arial" w:eastAsia="Times New Roman" w:hAnsi="Arial" w:cs="Arial"/>
          <w:b/>
          <w:bCs/>
          <w:szCs w:val="24"/>
        </w:rPr>
      </w:pPr>
    </w:p>
    <w:sdt>
      <w:sdtPr>
        <w:rPr>
          <w:rFonts w:asciiTheme="minorHAnsi" w:eastAsiaTheme="minorEastAsia" w:hAnsiTheme="minorHAnsi" w:cstheme="minorBidi"/>
          <w:b w:val="0"/>
          <w:bCs w:val="0"/>
          <w:color w:val="auto"/>
          <w:sz w:val="22"/>
          <w:szCs w:val="22"/>
        </w:rPr>
        <w:id w:val="6737797"/>
        <w:docPartObj>
          <w:docPartGallery w:val="Table of Contents"/>
          <w:docPartUnique/>
        </w:docPartObj>
      </w:sdtPr>
      <w:sdtContent>
        <w:p w14:paraId="1E9DB77A" w14:textId="77777777" w:rsidR="00D4715F" w:rsidRDefault="00D4715F" w:rsidP="00263AAD">
          <w:pPr>
            <w:pStyle w:val="En-ttedetabledesmatires"/>
            <w:numPr>
              <w:ilvl w:val="0"/>
              <w:numId w:val="0"/>
            </w:numPr>
          </w:pPr>
          <w:r>
            <w:t>Table des matières</w:t>
          </w:r>
        </w:p>
        <w:p w14:paraId="239492E5" w14:textId="77777777" w:rsidR="00263AAD" w:rsidRDefault="00D4715F">
          <w:pPr>
            <w:pStyle w:val="TM1"/>
            <w:tabs>
              <w:tab w:val="left" w:pos="440"/>
              <w:tab w:val="right" w:leader="dot" w:pos="9062"/>
            </w:tabs>
            <w:rPr>
              <w:noProof/>
            </w:rPr>
          </w:pPr>
          <w:r>
            <w:fldChar w:fldCharType="begin"/>
          </w:r>
          <w:r>
            <w:instrText xml:space="preserve"> TOC \o "1-3" \h \z \u </w:instrText>
          </w:r>
          <w:r>
            <w:fldChar w:fldCharType="separate"/>
          </w:r>
          <w:hyperlink w:anchor="_Toc339876294" w:history="1">
            <w:r w:rsidR="00263AAD" w:rsidRPr="00B72F14">
              <w:rPr>
                <w:rStyle w:val="Lienhypertexte"/>
                <w:noProof/>
              </w:rPr>
              <w:t>1.</w:t>
            </w:r>
            <w:r w:rsidR="00263AAD">
              <w:rPr>
                <w:noProof/>
              </w:rPr>
              <w:tab/>
            </w:r>
            <w:r w:rsidR="00263AAD" w:rsidRPr="00B72F14">
              <w:rPr>
                <w:rStyle w:val="Lienhypertexte"/>
                <w:noProof/>
              </w:rPr>
              <w:t>Contexte</w:t>
            </w:r>
            <w:r w:rsidR="00263AAD">
              <w:rPr>
                <w:noProof/>
                <w:webHidden/>
              </w:rPr>
              <w:tab/>
            </w:r>
            <w:r w:rsidR="00263AAD">
              <w:rPr>
                <w:noProof/>
                <w:webHidden/>
              </w:rPr>
              <w:fldChar w:fldCharType="begin"/>
            </w:r>
            <w:r w:rsidR="00263AAD">
              <w:rPr>
                <w:noProof/>
                <w:webHidden/>
              </w:rPr>
              <w:instrText xml:space="preserve"> PAGEREF _Toc339876294 \h </w:instrText>
            </w:r>
            <w:r w:rsidR="00263AAD">
              <w:rPr>
                <w:noProof/>
                <w:webHidden/>
              </w:rPr>
            </w:r>
            <w:r w:rsidR="00263AAD">
              <w:rPr>
                <w:noProof/>
                <w:webHidden/>
              </w:rPr>
              <w:fldChar w:fldCharType="separate"/>
            </w:r>
            <w:r w:rsidR="00E343AE">
              <w:rPr>
                <w:noProof/>
                <w:webHidden/>
              </w:rPr>
              <w:t>3</w:t>
            </w:r>
            <w:r w:rsidR="00263AAD">
              <w:rPr>
                <w:noProof/>
                <w:webHidden/>
              </w:rPr>
              <w:fldChar w:fldCharType="end"/>
            </w:r>
          </w:hyperlink>
        </w:p>
        <w:p w14:paraId="15D43149" w14:textId="77777777" w:rsidR="00263AAD" w:rsidRDefault="00E343AE">
          <w:pPr>
            <w:pStyle w:val="TM2"/>
            <w:tabs>
              <w:tab w:val="left" w:pos="880"/>
              <w:tab w:val="right" w:leader="dot" w:pos="9062"/>
            </w:tabs>
            <w:rPr>
              <w:noProof/>
            </w:rPr>
          </w:pPr>
          <w:hyperlink w:anchor="_Toc339876295" w:history="1">
            <w:r w:rsidR="00263AAD" w:rsidRPr="00B72F14">
              <w:rPr>
                <w:rStyle w:val="Lienhypertexte"/>
                <w:noProof/>
              </w:rPr>
              <w:t>1.1</w:t>
            </w:r>
            <w:r w:rsidR="00263AAD">
              <w:rPr>
                <w:noProof/>
              </w:rPr>
              <w:tab/>
            </w:r>
            <w:r w:rsidR="00263AAD" w:rsidRPr="00B72F14">
              <w:rPr>
                <w:rStyle w:val="Lienhypertexte"/>
                <w:noProof/>
              </w:rPr>
              <w:t>Introduction</w:t>
            </w:r>
            <w:r w:rsidR="00263AAD">
              <w:rPr>
                <w:noProof/>
                <w:webHidden/>
              </w:rPr>
              <w:tab/>
            </w:r>
            <w:r w:rsidR="00263AAD">
              <w:rPr>
                <w:noProof/>
                <w:webHidden/>
              </w:rPr>
              <w:fldChar w:fldCharType="begin"/>
            </w:r>
            <w:r w:rsidR="00263AAD">
              <w:rPr>
                <w:noProof/>
                <w:webHidden/>
              </w:rPr>
              <w:instrText xml:space="preserve"> PAGEREF _Toc339876295 \h </w:instrText>
            </w:r>
            <w:r w:rsidR="00263AAD">
              <w:rPr>
                <w:noProof/>
                <w:webHidden/>
              </w:rPr>
            </w:r>
            <w:r w:rsidR="00263AAD">
              <w:rPr>
                <w:noProof/>
                <w:webHidden/>
              </w:rPr>
              <w:fldChar w:fldCharType="separate"/>
            </w:r>
            <w:r>
              <w:rPr>
                <w:noProof/>
                <w:webHidden/>
              </w:rPr>
              <w:t>3</w:t>
            </w:r>
            <w:r w:rsidR="00263AAD">
              <w:rPr>
                <w:noProof/>
                <w:webHidden/>
              </w:rPr>
              <w:fldChar w:fldCharType="end"/>
            </w:r>
          </w:hyperlink>
        </w:p>
        <w:p w14:paraId="08738C0C" w14:textId="77777777" w:rsidR="00263AAD" w:rsidRDefault="00E343AE">
          <w:pPr>
            <w:pStyle w:val="TM2"/>
            <w:tabs>
              <w:tab w:val="left" w:pos="880"/>
              <w:tab w:val="right" w:leader="dot" w:pos="9062"/>
            </w:tabs>
            <w:rPr>
              <w:noProof/>
            </w:rPr>
          </w:pPr>
          <w:hyperlink w:anchor="_Toc339876296" w:history="1">
            <w:r w:rsidR="00263AAD" w:rsidRPr="00B72F14">
              <w:rPr>
                <w:rStyle w:val="Lienhypertexte"/>
                <w:noProof/>
              </w:rPr>
              <w:t>1.2</w:t>
            </w:r>
            <w:r w:rsidR="00263AAD">
              <w:rPr>
                <w:noProof/>
              </w:rPr>
              <w:tab/>
            </w:r>
            <w:r w:rsidR="00263AAD" w:rsidRPr="00B72F14">
              <w:rPr>
                <w:rStyle w:val="Lienhypertexte"/>
                <w:noProof/>
              </w:rPr>
              <w:t>Problématique</w:t>
            </w:r>
            <w:r w:rsidR="00263AAD">
              <w:rPr>
                <w:noProof/>
                <w:webHidden/>
              </w:rPr>
              <w:tab/>
            </w:r>
            <w:r w:rsidR="00263AAD">
              <w:rPr>
                <w:noProof/>
                <w:webHidden/>
              </w:rPr>
              <w:fldChar w:fldCharType="begin"/>
            </w:r>
            <w:r w:rsidR="00263AAD">
              <w:rPr>
                <w:noProof/>
                <w:webHidden/>
              </w:rPr>
              <w:instrText xml:space="preserve"> PAGEREF _Toc339876296 \h </w:instrText>
            </w:r>
            <w:r w:rsidR="00263AAD">
              <w:rPr>
                <w:noProof/>
                <w:webHidden/>
              </w:rPr>
            </w:r>
            <w:r w:rsidR="00263AAD">
              <w:rPr>
                <w:noProof/>
                <w:webHidden/>
              </w:rPr>
              <w:fldChar w:fldCharType="separate"/>
            </w:r>
            <w:r>
              <w:rPr>
                <w:noProof/>
                <w:webHidden/>
              </w:rPr>
              <w:t>3</w:t>
            </w:r>
            <w:r w:rsidR="00263AAD">
              <w:rPr>
                <w:noProof/>
                <w:webHidden/>
              </w:rPr>
              <w:fldChar w:fldCharType="end"/>
            </w:r>
          </w:hyperlink>
        </w:p>
        <w:p w14:paraId="53D0699F" w14:textId="77777777" w:rsidR="00263AAD" w:rsidRDefault="00E343AE">
          <w:pPr>
            <w:pStyle w:val="TM1"/>
            <w:tabs>
              <w:tab w:val="left" w:pos="440"/>
              <w:tab w:val="right" w:leader="dot" w:pos="9062"/>
            </w:tabs>
            <w:rPr>
              <w:noProof/>
            </w:rPr>
          </w:pPr>
          <w:hyperlink w:anchor="_Toc339876297" w:history="1">
            <w:r w:rsidR="00263AAD" w:rsidRPr="00B72F14">
              <w:rPr>
                <w:rStyle w:val="Lienhypertexte"/>
                <w:noProof/>
              </w:rPr>
              <w:t>2.</w:t>
            </w:r>
            <w:r w:rsidR="00263AAD">
              <w:rPr>
                <w:noProof/>
              </w:rPr>
              <w:tab/>
            </w:r>
            <w:r w:rsidR="00263AAD" w:rsidRPr="00B72F14">
              <w:rPr>
                <w:rStyle w:val="Lienhypertexte"/>
                <w:noProof/>
              </w:rPr>
              <w:t>Existants</w:t>
            </w:r>
            <w:r w:rsidR="00263AAD">
              <w:rPr>
                <w:noProof/>
                <w:webHidden/>
              </w:rPr>
              <w:tab/>
            </w:r>
            <w:r w:rsidR="00263AAD">
              <w:rPr>
                <w:noProof/>
                <w:webHidden/>
              </w:rPr>
              <w:fldChar w:fldCharType="begin"/>
            </w:r>
            <w:r w:rsidR="00263AAD">
              <w:rPr>
                <w:noProof/>
                <w:webHidden/>
              </w:rPr>
              <w:instrText xml:space="preserve"> PAGEREF _Toc339876297 \h </w:instrText>
            </w:r>
            <w:r w:rsidR="00263AAD">
              <w:rPr>
                <w:noProof/>
                <w:webHidden/>
              </w:rPr>
            </w:r>
            <w:r w:rsidR="00263AAD">
              <w:rPr>
                <w:noProof/>
                <w:webHidden/>
              </w:rPr>
              <w:fldChar w:fldCharType="separate"/>
            </w:r>
            <w:r>
              <w:rPr>
                <w:noProof/>
                <w:webHidden/>
              </w:rPr>
              <w:t>3</w:t>
            </w:r>
            <w:r w:rsidR="00263AAD">
              <w:rPr>
                <w:noProof/>
                <w:webHidden/>
              </w:rPr>
              <w:fldChar w:fldCharType="end"/>
            </w:r>
          </w:hyperlink>
        </w:p>
        <w:p w14:paraId="7D70DA9D" w14:textId="77777777" w:rsidR="00263AAD" w:rsidRDefault="00E343AE">
          <w:pPr>
            <w:pStyle w:val="TM1"/>
            <w:tabs>
              <w:tab w:val="left" w:pos="440"/>
              <w:tab w:val="right" w:leader="dot" w:pos="9062"/>
            </w:tabs>
            <w:rPr>
              <w:noProof/>
            </w:rPr>
          </w:pPr>
          <w:hyperlink w:anchor="_Toc339876298" w:history="1">
            <w:r w:rsidR="00263AAD" w:rsidRPr="00B72F14">
              <w:rPr>
                <w:rStyle w:val="Lienhypertexte"/>
                <w:noProof/>
              </w:rPr>
              <w:t>3.</w:t>
            </w:r>
            <w:r w:rsidR="00263AAD">
              <w:rPr>
                <w:noProof/>
              </w:rPr>
              <w:tab/>
            </w:r>
            <w:r w:rsidR="00263AAD" w:rsidRPr="00B72F14">
              <w:rPr>
                <w:rStyle w:val="Lienhypertexte"/>
                <w:noProof/>
              </w:rPr>
              <w:t>Objectifs</w:t>
            </w:r>
            <w:r w:rsidR="00263AAD">
              <w:rPr>
                <w:noProof/>
                <w:webHidden/>
              </w:rPr>
              <w:tab/>
            </w:r>
            <w:r w:rsidR="00263AAD">
              <w:rPr>
                <w:noProof/>
                <w:webHidden/>
              </w:rPr>
              <w:fldChar w:fldCharType="begin"/>
            </w:r>
            <w:r w:rsidR="00263AAD">
              <w:rPr>
                <w:noProof/>
                <w:webHidden/>
              </w:rPr>
              <w:instrText xml:space="preserve"> PAGEREF _Toc339876298 \h </w:instrText>
            </w:r>
            <w:r w:rsidR="00263AAD">
              <w:rPr>
                <w:noProof/>
                <w:webHidden/>
              </w:rPr>
            </w:r>
            <w:r w:rsidR="00263AAD">
              <w:rPr>
                <w:noProof/>
                <w:webHidden/>
              </w:rPr>
              <w:fldChar w:fldCharType="separate"/>
            </w:r>
            <w:r>
              <w:rPr>
                <w:noProof/>
                <w:webHidden/>
              </w:rPr>
              <w:t>3</w:t>
            </w:r>
            <w:r w:rsidR="00263AAD">
              <w:rPr>
                <w:noProof/>
                <w:webHidden/>
              </w:rPr>
              <w:fldChar w:fldCharType="end"/>
            </w:r>
          </w:hyperlink>
        </w:p>
        <w:p w14:paraId="6D7FC1C7" w14:textId="77777777" w:rsidR="00D4715F" w:rsidRDefault="00D4715F">
          <w:r>
            <w:fldChar w:fldCharType="end"/>
          </w:r>
        </w:p>
      </w:sdtContent>
    </w:sdt>
    <w:p w14:paraId="5939DC2A" w14:textId="77777777" w:rsidR="008A3025" w:rsidRPr="00D4715F" w:rsidRDefault="008A3025" w:rsidP="008A3025">
      <w:pPr>
        <w:rPr>
          <w:b/>
          <w:sz w:val="24"/>
        </w:rPr>
      </w:pPr>
      <w:commentRangeStart w:id="2"/>
      <w:r w:rsidRPr="00D4715F">
        <w:rPr>
          <w:b/>
          <w:sz w:val="24"/>
        </w:rPr>
        <w:t>Consignes de rédaction </w:t>
      </w:r>
      <w:proofErr w:type="gramStart"/>
      <w:r w:rsidRPr="00D4715F">
        <w:rPr>
          <w:b/>
          <w:sz w:val="24"/>
        </w:rPr>
        <w:t>:</w:t>
      </w:r>
      <w:proofErr w:type="gramEnd"/>
      <w:r w:rsidR="00D4715F">
        <w:rPr>
          <w:b/>
          <w:sz w:val="24"/>
        </w:rPr>
        <w:br/>
      </w:r>
      <w:r w:rsidRPr="00D4715F">
        <w:rPr>
          <w:sz w:val="20"/>
        </w:rPr>
        <w:t xml:space="preserve">Votre objectif technique est de réaliser un logiciel. </w:t>
      </w:r>
      <w:r w:rsidRPr="00D4715F">
        <w:rPr>
          <w:b/>
          <w:sz w:val="20"/>
        </w:rPr>
        <w:t>Le dossier de spécificités générales permet d'en définir le contour</w:t>
      </w:r>
      <w:r w:rsidRPr="00D4715F">
        <w:rPr>
          <w:sz w:val="20"/>
        </w:rPr>
        <w:t xml:space="preserve">. Pour valider ce premier dossier, nous cherchons une réponse aux questions suivantes: </w:t>
      </w:r>
    </w:p>
    <w:p w14:paraId="1BC00E41" w14:textId="77777777" w:rsidR="008A3025" w:rsidRPr="00D4715F" w:rsidRDefault="008A3025" w:rsidP="008A3025">
      <w:pPr>
        <w:pStyle w:val="Paragraphedeliste"/>
        <w:numPr>
          <w:ilvl w:val="0"/>
          <w:numId w:val="1"/>
        </w:numPr>
        <w:rPr>
          <w:b/>
          <w:sz w:val="20"/>
        </w:rPr>
      </w:pPr>
      <w:r w:rsidRPr="00D4715F">
        <w:rPr>
          <w:b/>
          <w:sz w:val="20"/>
        </w:rPr>
        <w:t xml:space="preserve">Quel est le problème traité par votre logiciel? </w:t>
      </w:r>
    </w:p>
    <w:p w14:paraId="31EF82AB" w14:textId="77777777" w:rsidR="008A3025" w:rsidRPr="00D4715F" w:rsidRDefault="008A3025" w:rsidP="008A3025">
      <w:pPr>
        <w:pStyle w:val="Paragraphedeliste"/>
        <w:numPr>
          <w:ilvl w:val="0"/>
          <w:numId w:val="1"/>
        </w:numPr>
        <w:rPr>
          <w:b/>
          <w:sz w:val="20"/>
        </w:rPr>
      </w:pPr>
      <w:r w:rsidRPr="00D4715F">
        <w:rPr>
          <w:b/>
          <w:sz w:val="20"/>
        </w:rPr>
        <w:t xml:space="preserve">Quels sont les objectifs métiers et technique assumés par votre logiciel? </w:t>
      </w:r>
    </w:p>
    <w:p w14:paraId="4C74B6A8" w14:textId="77777777" w:rsidR="008A3025" w:rsidRPr="00D4715F" w:rsidRDefault="008A3025" w:rsidP="008A3025">
      <w:pPr>
        <w:rPr>
          <w:sz w:val="20"/>
        </w:rPr>
      </w:pPr>
      <w:r w:rsidRPr="00D4715F">
        <w:rPr>
          <w:sz w:val="20"/>
        </w:rPr>
        <w:t xml:space="preserve">Vous devez remarquer dans ces deux questions que nous concentrons la compréhension de votre projet, à ce niveau, sur le client et non pas sur votre logiciel. </w:t>
      </w:r>
    </w:p>
    <w:p w14:paraId="34903162" w14:textId="77777777" w:rsidR="008A3025" w:rsidRPr="00D4715F" w:rsidRDefault="008A3025" w:rsidP="008A3025">
      <w:pPr>
        <w:rPr>
          <w:b/>
          <w:sz w:val="20"/>
        </w:rPr>
      </w:pPr>
      <w:r w:rsidRPr="00D4715F">
        <w:rPr>
          <w:b/>
          <w:sz w:val="20"/>
        </w:rPr>
        <w:t xml:space="preserve">Un outil n'existe que par le besoin d'un utilisateur auquel il apporte une réponse. </w:t>
      </w:r>
    </w:p>
    <w:p w14:paraId="1AC35B17" w14:textId="77777777" w:rsidR="008A3025" w:rsidRPr="00D4715F" w:rsidRDefault="008A3025" w:rsidP="008A3025">
      <w:pPr>
        <w:rPr>
          <w:sz w:val="20"/>
        </w:rPr>
      </w:pPr>
      <w:r w:rsidRPr="00D4715F">
        <w:rPr>
          <w:sz w:val="20"/>
        </w:rPr>
        <w:t xml:space="preserve">Afin de vérifier la compréhension que vous avez de votre projet, vous trouverez ci-après une liste de questions auxquelles votre document doit répondre. </w:t>
      </w:r>
    </w:p>
    <w:p w14:paraId="538A36B4" w14:textId="77777777" w:rsidR="008A3025" w:rsidRPr="00D4715F" w:rsidRDefault="008A3025" w:rsidP="008A3025">
      <w:pPr>
        <w:rPr>
          <w:b/>
          <w:sz w:val="20"/>
        </w:rPr>
      </w:pPr>
      <w:r w:rsidRPr="00D4715F">
        <w:rPr>
          <w:b/>
          <w:sz w:val="20"/>
        </w:rPr>
        <w:t xml:space="preserve">Ces questions ne constituent pas un plan, mais elles doivent trouver une réponse dans votre document. </w:t>
      </w:r>
    </w:p>
    <w:p w14:paraId="78617DD1" w14:textId="77777777" w:rsidR="008A3025" w:rsidRPr="00D4715F" w:rsidRDefault="008A3025" w:rsidP="008A3025">
      <w:pPr>
        <w:pStyle w:val="Paragraphedeliste"/>
        <w:numPr>
          <w:ilvl w:val="0"/>
          <w:numId w:val="2"/>
        </w:numPr>
        <w:rPr>
          <w:sz w:val="20"/>
        </w:rPr>
      </w:pPr>
      <w:r w:rsidRPr="00D4715F">
        <w:rPr>
          <w:b/>
          <w:sz w:val="20"/>
        </w:rPr>
        <w:t>Qui est le demandeur?</w:t>
      </w:r>
      <w:r w:rsidRPr="00D4715F">
        <w:rPr>
          <w:sz w:val="20"/>
        </w:rPr>
        <w:t xml:space="preserve"> Il s'agit de définir votre utilisateur principal, voire votre client potentiel. </w:t>
      </w:r>
    </w:p>
    <w:p w14:paraId="4F24A061" w14:textId="77777777" w:rsidR="008A3025" w:rsidRPr="00D4715F" w:rsidRDefault="008A3025" w:rsidP="008A3025">
      <w:pPr>
        <w:pStyle w:val="Paragraphedeliste"/>
        <w:numPr>
          <w:ilvl w:val="0"/>
          <w:numId w:val="2"/>
        </w:numPr>
        <w:rPr>
          <w:sz w:val="20"/>
        </w:rPr>
      </w:pPr>
      <w:r w:rsidRPr="00D4715F">
        <w:rPr>
          <w:b/>
          <w:sz w:val="20"/>
        </w:rPr>
        <w:t>Pourquoi pose-t-il le problème?</w:t>
      </w:r>
      <w:r w:rsidRPr="00D4715F">
        <w:rPr>
          <w:sz w:val="20"/>
        </w:rPr>
        <w:t xml:space="preserve"> Il s'agit d'analyser les raisons qui font que le problème se pose, c'est-à-dire les causes (au sens </w:t>
      </w:r>
      <w:proofErr w:type="spellStart"/>
      <w:r w:rsidRPr="00D4715F">
        <w:rPr>
          <w:sz w:val="20"/>
        </w:rPr>
        <w:t>génèse</w:t>
      </w:r>
      <w:proofErr w:type="spellEnd"/>
      <w:r w:rsidRPr="00D4715F">
        <w:rPr>
          <w:sz w:val="20"/>
        </w:rPr>
        <w:t xml:space="preserve"> du terme) du manque auquel vous souhaitez apporter un "mieux". </w:t>
      </w:r>
    </w:p>
    <w:p w14:paraId="4B2980FB" w14:textId="77777777" w:rsidR="008A3025" w:rsidRPr="00D4715F" w:rsidRDefault="008A3025" w:rsidP="008A3025">
      <w:pPr>
        <w:pStyle w:val="Paragraphedeliste"/>
        <w:numPr>
          <w:ilvl w:val="0"/>
          <w:numId w:val="2"/>
        </w:numPr>
        <w:rPr>
          <w:sz w:val="20"/>
        </w:rPr>
      </w:pPr>
      <w:r w:rsidRPr="00D4715F">
        <w:rPr>
          <w:b/>
          <w:sz w:val="20"/>
        </w:rPr>
        <w:t>Quel est le problème traité?</w:t>
      </w:r>
      <w:r w:rsidRPr="00D4715F">
        <w:rPr>
          <w:sz w:val="20"/>
        </w:rPr>
        <w:t xml:space="preserve"> La définition du problème traité est à séparer des objectifs de votre logiciel. Ceci vous oblige à vous posez les questions au nom de votre client, et non pas en informaticien. Cette question porte également une vue générique de ce qu'apporte votre projet. Il s'agit donc de l'objectif à prendre en charge. </w:t>
      </w:r>
    </w:p>
    <w:p w14:paraId="1245EB90" w14:textId="77777777" w:rsidR="008A3025" w:rsidRPr="00D4715F" w:rsidRDefault="008A3025" w:rsidP="008A3025">
      <w:pPr>
        <w:pStyle w:val="Paragraphedeliste"/>
        <w:numPr>
          <w:ilvl w:val="0"/>
          <w:numId w:val="2"/>
        </w:numPr>
        <w:rPr>
          <w:sz w:val="20"/>
        </w:rPr>
      </w:pPr>
      <w:r w:rsidRPr="00D4715F">
        <w:rPr>
          <w:b/>
          <w:sz w:val="20"/>
        </w:rPr>
        <w:t>Qui est concerné?</w:t>
      </w:r>
      <w:r w:rsidRPr="00D4715F">
        <w:rPr>
          <w:sz w:val="20"/>
        </w:rPr>
        <w:t xml:space="preserve"> Le détail des acteurs concernés vous permettra de bien identifier le cadre et l'utilisation future de votre logiciel. </w:t>
      </w:r>
    </w:p>
    <w:p w14:paraId="1F6AA6A4" w14:textId="77777777" w:rsidR="008A3025" w:rsidRPr="00D4715F" w:rsidRDefault="008A3025" w:rsidP="008A3025">
      <w:pPr>
        <w:pStyle w:val="Paragraphedeliste"/>
        <w:numPr>
          <w:ilvl w:val="0"/>
          <w:numId w:val="2"/>
        </w:numPr>
        <w:rPr>
          <w:sz w:val="20"/>
        </w:rPr>
      </w:pPr>
      <w:r w:rsidRPr="00D4715F">
        <w:rPr>
          <w:b/>
          <w:sz w:val="20"/>
        </w:rPr>
        <w:t>Quelle est la solution envisagée?</w:t>
      </w:r>
      <w:r w:rsidRPr="00D4715F">
        <w:rPr>
          <w:sz w:val="20"/>
        </w:rPr>
        <w:t xml:space="preserve"> C'est seulement après avoir une vision claire d'un problème de l'industrie que vous pouvez avoir une vision claire du logiciel à développer. Il est à noter qu'un logiciel ne prend jamais en charge la totalité d'un problème, c'est pourquoi il n'en représente pas la définition. </w:t>
      </w:r>
    </w:p>
    <w:p w14:paraId="5987A550" w14:textId="77777777" w:rsidR="008A3025" w:rsidRPr="00D4715F" w:rsidRDefault="008A3025" w:rsidP="008A3025">
      <w:pPr>
        <w:ind w:left="360"/>
        <w:rPr>
          <w:sz w:val="20"/>
        </w:rPr>
      </w:pPr>
      <w:r w:rsidRPr="00D4715F">
        <w:rPr>
          <w:sz w:val="20"/>
        </w:rPr>
        <w:t xml:space="preserve">Vous détaillerez particulièrement les éléments suivants: </w:t>
      </w:r>
    </w:p>
    <w:p w14:paraId="43DDCFB2" w14:textId="77777777" w:rsidR="008A3025" w:rsidRPr="00D4715F" w:rsidRDefault="008A3025" w:rsidP="008A3025">
      <w:pPr>
        <w:pStyle w:val="Paragraphedeliste"/>
        <w:numPr>
          <w:ilvl w:val="0"/>
          <w:numId w:val="2"/>
        </w:numPr>
        <w:rPr>
          <w:sz w:val="20"/>
        </w:rPr>
      </w:pPr>
      <w:r w:rsidRPr="00D4715F">
        <w:rPr>
          <w:sz w:val="20"/>
        </w:rPr>
        <w:t xml:space="preserve">Objectifs du logiciel. Soyez bref, précis et concis. </w:t>
      </w:r>
    </w:p>
    <w:p w14:paraId="2F75AD24" w14:textId="77777777" w:rsidR="008A3025" w:rsidRPr="00D4715F" w:rsidRDefault="008A3025" w:rsidP="008A3025">
      <w:pPr>
        <w:pStyle w:val="Paragraphedeliste"/>
        <w:numPr>
          <w:ilvl w:val="0"/>
          <w:numId w:val="2"/>
        </w:numPr>
        <w:rPr>
          <w:sz w:val="20"/>
        </w:rPr>
      </w:pPr>
      <w:r w:rsidRPr="00D4715F">
        <w:rPr>
          <w:sz w:val="20"/>
        </w:rPr>
        <w:t xml:space="preserve">Grandes fonctionnalités (toujours du point de vue de l'utilisateur!). Il s'agit du contenu et des limites que vous donnez à votre logiciel. </w:t>
      </w:r>
    </w:p>
    <w:p w14:paraId="508010E0" w14:textId="77777777" w:rsidR="00D4715F" w:rsidRDefault="008A3025" w:rsidP="00D4715F">
      <w:r w:rsidRPr="00D4715F">
        <w:t>S’il s'agit d'un problème déjà résolu, vous devez détailler les "plus" apportés par votre solution.</w:t>
      </w:r>
      <w:commentRangeEnd w:id="2"/>
      <w:r w:rsidR="007B4A8B" w:rsidRPr="00D4715F">
        <w:rPr>
          <w:rStyle w:val="Marquedannotation"/>
          <w:rFonts w:ascii="Arial" w:eastAsia="Times New Roman" w:hAnsi="Arial" w:cs="Times New Roman"/>
          <w:sz w:val="14"/>
        </w:rPr>
        <w:commentReference w:id="2"/>
      </w:r>
    </w:p>
    <w:p w14:paraId="5C143033" w14:textId="77777777" w:rsidR="007B4A8B" w:rsidRDefault="00D4715F" w:rsidP="00D4715F">
      <w:pPr>
        <w:pStyle w:val="Titre1"/>
      </w:pPr>
      <w:bookmarkStart w:id="3" w:name="_Toc339876294"/>
      <w:r>
        <w:lastRenderedPageBreak/>
        <w:t>Contexte</w:t>
      </w:r>
      <w:bookmarkEnd w:id="3"/>
    </w:p>
    <w:p w14:paraId="0D89F1AB" w14:textId="77777777" w:rsidR="00D4715F" w:rsidRDefault="00D4715F" w:rsidP="00D4715F">
      <w:pPr>
        <w:pStyle w:val="Titre2"/>
      </w:pPr>
      <w:bookmarkStart w:id="4" w:name="_Toc339876295"/>
      <w:r>
        <w:t>Introduction</w:t>
      </w:r>
      <w:bookmarkEnd w:id="4"/>
    </w:p>
    <w:p w14:paraId="0008D822" w14:textId="77777777" w:rsidR="00520D9E" w:rsidRDefault="00520D9E" w:rsidP="00520D9E"/>
    <w:p w14:paraId="6E584DDD" w14:textId="77777777" w:rsidR="00897FFB" w:rsidRDefault="00795743" w:rsidP="00520D9E">
      <w:r>
        <w:t>Ce projet dans le but d’améliorer</w:t>
      </w:r>
      <w:r w:rsidR="00897FFB">
        <w:t xml:space="preserve"> le travail de M. </w:t>
      </w:r>
      <w:proofErr w:type="spellStart"/>
      <w:r w:rsidR="00897FFB">
        <w:t>Maeso</w:t>
      </w:r>
      <w:proofErr w:type="spellEnd"/>
      <w:r w:rsidR="00897FFB">
        <w:t xml:space="preserve">. En effet, chaque année, </w:t>
      </w:r>
      <w:r w:rsidR="009F3B2F">
        <w:t>il</w:t>
      </w:r>
      <w:r w:rsidR="00897FFB">
        <w:t xml:space="preserve"> doit créer manuellement l’intégralité des emplois du temps de l’école</w:t>
      </w:r>
      <w:r w:rsidR="009F3B2F">
        <w:t xml:space="preserve">. Ainsi, le but de notre logiciel est de lui faciliter son travail car en l’utilisant, M. </w:t>
      </w:r>
      <w:proofErr w:type="spellStart"/>
      <w:r w:rsidR="009F3B2F">
        <w:t>Maeso</w:t>
      </w:r>
      <w:proofErr w:type="spellEnd"/>
      <w:r w:rsidR="009F3B2F">
        <w:t xml:space="preserve"> passera moins </w:t>
      </w:r>
      <w:r w:rsidR="00BF2D7C">
        <w:t xml:space="preserve">de temps à la confection de </w:t>
      </w:r>
      <w:r w:rsidR="009F3B2F">
        <w:t>ceux-ci.</w:t>
      </w:r>
    </w:p>
    <w:p w14:paraId="4CB01C5C" w14:textId="77777777" w:rsidR="009F3B2F" w:rsidRPr="00520D9E" w:rsidRDefault="009F3B2F" w:rsidP="00BF2D7C">
      <w:pPr>
        <w:ind w:left="708"/>
      </w:pPr>
      <w:r>
        <w:t>Mais ce cas peut être généralisé à toutes les planifications horaires d’employés comme dans l</w:t>
      </w:r>
      <w:r w:rsidR="00BF2D7C">
        <w:t>es écoles, les hôpitaux et tout</w:t>
      </w:r>
      <w:r>
        <w:t xml:space="preserve"> autres entreprises ayant un roulement de personnels.</w:t>
      </w:r>
    </w:p>
    <w:p w14:paraId="1B3CCD77" w14:textId="77777777" w:rsidR="00520D9E" w:rsidRPr="00520D9E" w:rsidRDefault="00520D9E" w:rsidP="00520D9E">
      <w:pPr>
        <w:pStyle w:val="NormalWeb"/>
        <w:spacing w:before="0" w:beforeAutospacing="0" w:after="0" w:afterAutospacing="0"/>
        <w:rPr>
          <w:rFonts w:ascii="Arial" w:hAnsi="Arial"/>
        </w:rPr>
      </w:pPr>
      <w:r w:rsidRPr="00520D9E">
        <w:rPr>
          <w:rFonts w:ascii="Arial" w:hAnsi="Arial"/>
        </w:rPr>
        <w:t>La plani</w:t>
      </w:r>
      <w:r>
        <w:rPr>
          <w:rFonts w:ascii="Arial" w:hAnsi="Arial"/>
        </w:rPr>
        <w:t>fi</w:t>
      </w:r>
      <w:r w:rsidRPr="00520D9E">
        <w:rPr>
          <w:rFonts w:ascii="Arial" w:hAnsi="Arial"/>
        </w:rPr>
        <w:t>cation sous contrainte</w:t>
      </w:r>
      <w:r w:rsidR="00897FFB">
        <w:rPr>
          <w:rFonts w:ascii="Arial" w:hAnsi="Arial"/>
        </w:rPr>
        <w:t>s</w:t>
      </w:r>
      <w:r w:rsidRPr="00520D9E">
        <w:rPr>
          <w:rFonts w:ascii="Arial" w:hAnsi="Arial"/>
        </w:rPr>
        <w:t xml:space="preserve"> est l'art d'ordonner diverses séquenc</w:t>
      </w:r>
      <w:r w:rsidR="00897FFB">
        <w:rPr>
          <w:rFonts w:ascii="Arial" w:hAnsi="Arial"/>
        </w:rPr>
        <w:t>es ou évènements dans un espace-</w:t>
      </w:r>
      <w:r w:rsidRPr="00520D9E">
        <w:rPr>
          <w:rFonts w:ascii="Arial" w:hAnsi="Arial"/>
        </w:rPr>
        <w:t>temps donné. Un grand nombre de contraintes vont avec les planifications. Des contraintes liées aux disponibilités de personnes, d'emplacements et tous autres problèmes divers et variés.</w:t>
      </w:r>
    </w:p>
    <w:p w14:paraId="06A3121F" w14:textId="77777777" w:rsidR="00520D9E" w:rsidRPr="00520D9E" w:rsidRDefault="00520D9E" w:rsidP="00520D9E">
      <w:pPr>
        <w:pStyle w:val="NormalWeb"/>
        <w:spacing w:before="0" w:beforeAutospacing="0" w:after="0" w:afterAutospacing="0"/>
        <w:rPr>
          <w:rFonts w:ascii="Arial" w:hAnsi="Arial"/>
        </w:rPr>
      </w:pPr>
      <w:r w:rsidRPr="00520D9E">
        <w:rPr>
          <w:rFonts w:ascii="Arial" w:hAnsi="Arial"/>
        </w:rPr>
        <w:t xml:space="preserve">La réalisation d'une planification est longue à mettre en place mais aussi périlleuse. Il est très difficile de pouvoir concilier l'ensemble des contraintes qui accompagnent cet ordonnancement et de pouvoir organiser cela de manière optimale. La mise en place d'un calendrier est souvent faite à la main ou de manière approximative avec d'autres applications. </w:t>
      </w:r>
    </w:p>
    <w:p w14:paraId="38FAD21B" w14:textId="77777777" w:rsidR="00520D9E" w:rsidRPr="00520D9E" w:rsidRDefault="00520D9E" w:rsidP="00520D9E">
      <w:pPr>
        <w:pStyle w:val="NormalWeb"/>
        <w:spacing w:before="0" w:beforeAutospacing="0" w:after="0" w:afterAutospacing="0"/>
        <w:rPr>
          <w:rFonts w:ascii="Arial" w:hAnsi="Arial"/>
        </w:rPr>
      </w:pPr>
    </w:p>
    <w:p w14:paraId="095B1B0C" w14:textId="77777777" w:rsidR="00520D9E" w:rsidRPr="00520D9E" w:rsidRDefault="00520D9E" w:rsidP="00520D9E">
      <w:pPr>
        <w:pStyle w:val="NormalWeb"/>
        <w:spacing w:before="0" w:beforeAutospacing="0" w:after="0" w:afterAutospacing="0"/>
        <w:rPr>
          <w:rFonts w:ascii="Arial" w:hAnsi="Arial"/>
        </w:rPr>
      </w:pPr>
      <w:r w:rsidRPr="00520D9E">
        <w:rPr>
          <w:rFonts w:ascii="Arial" w:hAnsi="Arial"/>
        </w:rPr>
        <w:t>L'objectif de ce projet est de pouvoir réaliser une application web</w:t>
      </w:r>
      <w:r w:rsidR="00897FFB">
        <w:rPr>
          <w:rFonts w:ascii="Arial" w:hAnsi="Arial"/>
        </w:rPr>
        <w:t>,</w:t>
      </w:r>
      <w:r w:rsidRPr="00520D9E">
        <w:rPr>
          <w:rFonts w:ascii="Arial" w:hAnsi="Arial"/>
        </w:rPr>
        <w:t xml:space="preserve"> dans le but de générer une planification d'après les différentes contraintes que l'on aura indiquées au préalable.</w:t>
      </w:r>
    </w:p>
    <w:p w14:paraId="0729488C" w14:textId="77777777" w:rsidR="00520D9E" w:rsidRPr="00520D9E" w:rsidRDefault="00520D9E" w:rsidP="00520D9E"/>
    <w:p w14:paraId="55D0C447" w14:textId="77777777" w:rsidR="00D4715F" w:rsidRDefault="00D4715F" w:rsidP="00D4715F">
      <w:pPr>
        <w:pStyle w:val="Titre2"/>
      </w:pPr>
      <w:bookmarkStart w:id="5" w:name="_Toc339876296"/>
      <w:r>
        <w:t>Problématique</w:t>
      </w:r>
      <w:bookmarkEnd w:id="5"/>
    </w:p>
    <w:p w14:paraId="4506B215" w14:textId="77777777" w:rsidR="00520D9E" w:rsidRDefault="00520D9E" w:rsidP="00520D9E"/>
    <w:p w14:paraId="2CEAA4C0" w14:textId="77777777" w:rsidR="00520D9E" w:rsidRPr="00520D9E" w:rsidRDefault="00520D9E" w:rsidP="00520D9E">
      <w:pPr>
        <w:pStyle w:val="NormalWeb"/>
        <w:spacing w:before="0" w:beforeAutospacing="0" w:after="0" w:afterAutospacing="0"/>
        <w:rPr>
          <w:rFonts w:ascii="Arial" w:hAnsi="Arial" w:cs="Arial"/>
        </w:rPr>
      </w:pPr>
      <w:r w:rsidRPr="00520D9E">
        <w:rPr>
          <w:rFonts w:ascii="Arial" w:hAnsi="Arial" w:cs="Arial"/>
        </w:rPr>
        <w:t>Ce projet f</w:t>
      </w:r>
      <w:r w:rsidR="008C382D">
        <w:rPr>
          <w:rFonts w:ascii="Arial" w:hAnsi="Arial" w:cs="Arial"/>
        </w:rPr>
        <w:t>ait partie des problèmes dit</w:t>
      </w:r>
      <w:r w:rsidR="00897FFB">
        <w:rPr>
          <w:rFonts w:ascii="Arial" w:hAnsi="Arial" w:cs="Arial"/>
        </w:rPr>
        <w:t>s</w:t>
      </w:r>
      <w:r w:rsidR="008C382D">
        <w:rPr>
          <w:rFonts w:ascii="Arial" w:hAnsi="Arial" w:cs="Arial"/>
        </w:rPr>
        <w:t xml:space="preserve"> "NP</w:t>
      </w:r>
      <w:r w:rsidRPr="00520D9E">
        <w:rPr>
          <w:rFonts w:ascii="Arial" w:hAnsi="Arial" w:cs="Arial"/>
        </w:rPr>
        <w:t xml:space="preserve">-complet". </w:t>
      </w:r>
    </w:p>
    <w:p w14:paraId="40BF1A6A" w14:textId="77777777" w:rsidR="00520D9E" w:rsidRPr="00520D9E" w:rsidRDefault="00897FFB" w:rsidP="00520D9E">
      <w:pPr>
        <w:pStyle w:val="NormalWeb"/>
        <w:spacing w:before="0" w:beforeAutospacing="0" w:after="0" w:afterAutospacing="0"/>
        <w:rPr>
          <w:rFonts w:ascii="Arial" w:hAnsi="Arial" w:cs="Arial"/>
        </w:rPr>
      </w:pPr>
      <w:r w:rsidRPr="00520D9E">
        <w:rPr>
          <w:rFonts w:ascii="Arial" w:hAnsi="Arial" w:cs="Arial"/>
        </w:rPr>
        <w:t>Les p</w:t>
      </w:r>
      <w:r>
        <w:rPr>
          <w:rFonts w:ascii="Arial" w:hAnsi="Arial" w:cs="Arial"/>
        </w:rPr>
        <w:t>roblèmes dits</w:t>
      </w:r>
      <w:r w:rsidR="008C382D">
        <w:rPr>
          <w:rFonts w:ascii="Arial" w:hAnsi="Arial" w:cs="Arial"/>
        </w:rPr>
        <w:t xml:space="preserve"> NP</w:t>
      </w:r>
      <w:r w:rsidR="00520D9E" w:rsidRPr="00520D9E">
        <w:rPr>
          <w:rFonts w:ascii="Arial" w:hAnsi="Arial" w:cs="Arial"/>
        </w:rPr>
        <w:t>-complet sont des problèmes qui sont au minimum aussi</w:t>
      </w:r>
      <w:r w:rsidR="008C382D">
        <w:rPr>
          <w:rFonts w:ascii="Arial" w:hAnsi="Arial" w:cs="Arial"/>
        </w:rPr>
        <w:t xml:space="preserve"> difficiles que les problèmes NP</w:t>
      </w:r>
      <w:r w:rsidR="00520D9E" w:rsidRPr="00520D9E">
        <w:rPr>
          <w:rFonts w:ascii="Arial" w:hAnsi="Arial" w:cs="Arial"/>
        </w:rPr>
        <w:t xml:space="preserve">. Ces derniers sont des problèmes de décision à temps polynomial. Ils vont être réalisable en listant l'ensemble des solutions puis en les </w:t>
      </w:r>
      <w:r w:rsidR="008C382D" w:rsidRPr="00520D9E">
        <w:rPr>
          <w:rFonts w:ascii="Arial" w:hAnsi="Arial" w:cs="Arial"/>
        </w:rPr>
        <w:t>testant</w:t>
      </w:r>
      <w:r w:rsidR="00520D9E" w:rsidRPr="00520D9E">
        <w:rPr>
          <w:rFonts w:ascii="Arial" w:hAnsi="Arial" w:cs="Arial"/>
        </w:rPr>
        <w:t>. Le soucis est que ceci peut prendre énormément de temps en foncti</w:t>
      </w:r>
      <w:r>
        <w:rPr>
          <w:rFonts w:ascii="Arial" w:hAnsi="Arial" w:cs="Arial"/>
        </w:rPr>
        <w:t>on de ce que l'on a en entrée du</w:t>
      </w:r>
      <w:r w:rsidR="00520D9E" w:rsidRPr="00520D9E">
        <w:rPr>
          <w:rFonts w:ascii="Arial" w:hAnsi="Arial" w:cs="Arial"/>
        </w:rPr>
        <w:t xml:space="preserve"> problème.</w:t>
      </w:r>
    </w:p>
    <w:p w14:paraId="7E6524FA" w14:textId="77777777" w:rsidR="00520D9E" w:rsidRPr="00520D9E" w:rsidRDefault="00520D9E" w:rsidP="00520D9E">
      <w:pPr>
        <w:pStyle w:val="NormalWeb"/>
        <w:spacing w:before="0" w:beforeAutospacing="0" w:after="0" w:afterAutospacing="0"/>
        <w:rPr>
          <w:rFonts w:ascii="Arial" w:hAnsi="Arial" w:cs="Arial"/>
        </w:rPr>
      </w:pPr>
    </w:p>
    <w:p w14:paraId="09488E2C" w14:textId="77777777" w:rsidR="00520D9E" w:rsidRPr="00520D9E" w:rsidRDefault="008C382D" w:rsidP="00520D9E">
      <w:pPr>
        <w:pStyle w:val="NormalWeb"/>
        <w:spacing w:before="0" w:beforeAutospacing="0" w:after="0" w:afterAutospacing="0"/>
        <w:rPr>
          <w:rFonts w:ascii="Arial" w:hAnsi="Arial" w:cs="Arial"/>
        </w:rPr>
      </w:pPr>
      <w:r>
        <w:rPr>
          <w:rFonts w:ascii="Arial" w:hAnsi="Arial" w:cs="Arial"/>
        </w:rPr>
        <w:t>Les problèmes NP</w:t>
      </w:r>
      <w:r w:rsidR="00520D9E" w:rsidRPr="00520D9E">
        <w:rPr>
          <w:rFonts w:ascii="Arial" w:hAnsi="Arial" w:cs="Arial"/>
        </w:rPr>
        <w:t>-complet peuvent avoir des solutions mais elles ne vont pas être trouvées de manière efficace. Le temps pour résoudre ces problèmes est de l'ordre exponentiel par rapport à ce que l'on a en entrée.</w:t>
      </w:r>
    </w:p>
    <w:p w14:paraId="3F82F17F" w14:textId="77777777" w:rsidR="00520D9E" w:rsidRPr="00520D9E" w:rsidRDefault="00520D9E" w:rsidP="00520D9E"/>
    <w:p w14:paraId="1D7761DE" w14:textId="77777777" w:rsidR="00D4715F" w:rsidRDefault="00D4715F" w:rsidP="00D4715F">
      <w:pPr>
        <w:pStyle w:val="Titre1"/>
      </w:pPr>
      <w:bookmarkStart w:id="6" w:name="_Toc339876297"/>
      <w:r>
        <w:t>Existant</w:t>
      </w:r>
      <w:bookmarkEnd w:id="6"/>
    </w:p>
    <w:p w14:paraId="07F23521" w14:textId="77777777" w:rsidR="00520D9E" w:rsidRPr="00520D9E" w:rsidRDefault="00520D9E" w:rsidP="00520D9E"/>
    <w:p w14:paraId="71ECDE4B" w14:textId="77777777" w:rsidR="009E114D" w:rsidRDefault="00D4715F" w:rsidP="009E114D">
      <w:pPr>
        <w:pStyle w:val="Titre1"/>
      </w:pPr>
      <w:bookmarkStart w:id="7" w:name="_Toc339876298"/>
      <w:r>
        <w:t>Objectifs</w:t>
      </w:r>
      <w:bookmarkEnd w:id="7"/>
    </w:p>
    <w:p w14:paraId="2718E300" w14:textId="77777777" w:rsidR="009E114D" w:rsidRDefault="009E114D" w:rsidP="009E114D">
      <w:pPr>
        <w:pStyle w:val="Titre2"/>
      </w:pPr>
      <w:r>
        <w:t>Fonctionnalités</w:t>
      </w:r>
    </w:p>
    <w:p w14:paraId="00C9454E" w14:textId="77777777" w:rsidR="0036109E" w:rsidRPr="0036109E" w:rsidRDefault="0036109E" w:rsidP="0036109E"/>
    <w:p w14:paraId="44746DB2" w14:textId="77777777" w:rsidR="0036109E" w:rsidRDefault="0036109E" w:rsidP="0036109E">
      <w:r>
        <w:t xml:space="preserve">L’objectif de notre projet est de pouvoir réaliser un </w:t>
      </w:r>
      <w:r w:rsidR="00894BBF">
        <w:t>planning</w:t>
      </w:r>
      <w:r>
        <w:t xml:space="preserve"> en fonction des contraintes que l’on aura indiqué. </w:t>
      </w:r>
      <w:r w:rsidR="004B173D">
        <w:t>L’objectif va être</w:t>
      </w:r>
      <w:r w:rsidR="008C382D">
        <w:t>,</w:t>
      </w:r>
      <w:r w:rsidR="004B173D">
        <w:t xml:space="preserve"> pour nous</w:t>
      </w:r>
      <w:r w:rsidR="008C382D">
        <w:t>,</w:t>
      </w:r>
      <w:r w:rsidR="004B173D">
        <w:t xml:space="preserve"> de pouvoir réaliser</w:t>
      </w:r>
      <w:r>
        <w:t xml:space="preserve"> l’emploi du temps de notre école</w:t>
      </w:r>
      <w:r w:rsidR="004B173D">
        <w:t xml:space="preserve"> de la manière la plus optimal</w:t>
      </w:r>
      <w:r w:rsidR="008C382D">
        <w:t>e</w:t>
      </w:r>
      <w:r w:rsidR="004B173D">
        <w:t xml:space="preserve"> </w:t>
      </w:r>
      <w:r w:rsidR="008C382D">
        <w:t>possible</w:t>
      </w:r>
      <w:r w:rsidR="004B173D">
        <w:t xml:space="preserve"> </w:t>
      </w:r>
    </w:p>
    <w:p w14:paraId="41A10D86" w14:textId="77777777" w:rsidR="00894BBF" w:rsidRDefault="008C382D" w:rsidP="0036109E">
      <w:r>
        <w:lastRenderedPageBreak/>
        <w:t>Dans notre cas, l</w:t>
      </w:r>
      <w:r w:rsidR="00894BBF">
        <w:t>’utilisateur entrera la liste des matières qui sont enseigné</w:t>
      </w:r>
      <w:r>
        <w:t>e</w:t>
      </w:r>
      <w:r w:rsidR="00894BBF">
        <w:t>s dans l’école avec les dif</w:t>
      </w:r>
      <w:r>
        <w:t xml:space="preserve">férentes caractéristiques qui les </w:t>
      </w:r>
      <w:r w:rsidR="00894BBF">
        <w:t>accompagne</w:t>
      </w:r>
      <w:r>
        <w:t>nt</w:t>
      </w:r>
      <w:r w:rsidR="00894BBF">
        <w:t xml:space="preserve"> comme le nombre d’heure</w:t>
      </w:r>
      <w:r>
        <w:t>s ou encore l’occupation des salles. Le logiciel</w:t>
      </w:r>
      <w:r w:rsidR="00894BBF">
        <w:t xml:space="preserve"> indiquera l’ensemble des professeurs avec</w:t>
      </w:r>
      <w:r>
        <w:t xml:space="preserve"> les différentes matières qu’ils enseignent</w:t>
      </w:r>
      <w:r w:rsidR="00894BBF">
        <w:t xml:space="preserve"> et leurs disponibilités. Puis</w:t>
      </w:r>
      <w:r>
        <w:t>,</w:t>
      </w:r>
      <w:r w:rsidR="00894BBF">
        <w:t xml:space="preserve"> il notera la liste des promo</w:t>
      </w:r>
      <w:r>
        <w:t>tion</w:t>
      </w:r>
      <w:r w:rsidR="00894BBF">
        <w:t>s avec les cours qui leurs sont associé</w:t>
      </w:r>
      <w:r>
        <w:t>e</w:t>
      </w:r>
      <w:r w:rsidR="00894BBF">
        <w:t>s. Et enfin</w:t>
      </w:r>
      <w:r>
        <w:t>,</w:t>
      </w:r>
      <w:r w:rsidR="00894BBF">
        <w:t xml:space="preserve"> la liste des salles qui vont être adapté</w:t>
      </w:r>
      <w:r>
        <w:t>es</w:t>
      </w:r>
      <w:r w:rsidR="00894BBF">
        <w:t xml:space="preserve"> pour une liste de cours.</w:t>
      </w:r>
    </w:p>
    <w:p w14:paraId="5A909409" w14:textId="77777777" w:rsidR="00894BBF" w:rsidRPr="0036109E" w:rsidRDefault="00894BBF" w:rsidP="0036109E">
      <w:bookmarkStart w:id="8" w:name="_GoBack"/>
      <w:r>
        <w:t xml:space="preserve">Une fois toutes ces contraintes entrées, l’emploie du temps va être généré en fonction de celles-ci. </w:t>
      </w:r>
    </w:p>
    <w:bookmarkEnd w:id="8"/>
    <w:p w14:paraId="778C0C9C" w14:textId="77777777" w:rsidR="009E114D" w:rsidRPr="009E114D" w:rsidRDefault="009E114D" w:rsidP="009E114D">
      <w:pPr>
        <w:pStyle w:val="Titre2"/>
      </w:pPr>
      <w:r>
        <w:t>Limites</w:t>
      </w:r>
    </w:p>
    <w:p w14:paraId="52CCB9BA" w14:textId="77777777" w:rsidR="00D4715F" w:rsidRDefault="00D4715F" w:rsidP="00D4715F"/>
    <w:p w14:paraId="12FDF48E" w14:textId="77777777" w:rsidR="00BF2D7C" w:rsidRDefault="00BF2D7C" w:rsidP="00BF2D7C">
      <w:r>
        <w:t>Le projet étant très complexe, étant « </w:t>
      </w:r>
      <w:proofErr w:type="spellStart"/>
      <w:r>
        <w:t>np</w:t>
      </w:r>
      <w:proofErr w:type="spellEnd"/>
      <w:r>
        <w:t>-complet », nous ne pourrons pas faire un algorithme  totalement optimisé. En effet, notre projet appartient au domaine de l’heuristique. L’heuristique, de part sa définition, est utilisé  en Mathématiques Discrètes afin de trouver une solution réalisable, mais nécessairement optimale.</w:t>
      </w:r>
    </w:p>
    <w:p w14:paraId="339BB936" w14:textId="77777777" w:rsidR="0036109E" w:rsidRPr="00D4715F" w:rsidRDefault="00BF2D7C" w:rsidP="00BF2D7C">
      <w:r>
        <w:t>De plus, à la vue du nombre de contraintes associées au problème, nous devons avancer pas à pas et commencer par écarter un bon nombre d’entre elles pour nous faciliter la tâche. Ainsi, au fur et à mesure que le projet avancera, on le complexifiera en incluant toujours plus de contraintes. Mais, le temps imparti étant limité, nous ne savons pas si il sera possible tous les facteurs liés à la planification dans notre logiciel.</w:t>
      </w:r>
    </w:p>
    <w:sectPr w:rsidR="0036109E" w:rsidRPr="00D4715F" w:rsidSect="0037780A">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LICISTO" w:date="2012-11-05T09:26:00Z" w:initials="P">
    <w:p w14:paraId="781D2D59" w14:textId="77777777" w:rsidR="00BF2D7C" w:rsidRDefault="00BF2D7C" w:rsidP="00936EE4">
      <w:pPr>
        <w:pStyle w:val="Commentaire"/>
      </w:pPr>
      <w:r>
        <w:rPr>
          <w:rStyle w:val="Marquedannotation"/>
        </w:rPr>
        <w:annotationRef/>
      </w:r>
      <w:r>
        <w:t>A remplacer</w:t>
      </w:r>
    </w:p>
  </w:comment>
  <w:comment w:id="1" w:author="POLICISTO" w:date="2012-11-05T09:36:00Z" w:initials="P">
    <w:p w14:paraId="12619C48" w14:textId="77777777" w:rsidR="00BF2D7C" w:rsidRDefault="00BF2D7C">
      <w:pPr>
        <w:pStyle w:val="Commentaire"/>
      </w:pPr>
      <w:r>
        <w:rPr>
          <w:rStyle w:val="Marquedannotation"/>
        </w:rPr>
        <w:annotationRef/>
      </w:r>
      <w:r>
        <w:t>A remplacer</w:t>
      </w:r>
    </w:p>
  </w:comment>
  <w:comment w:id="2" w:author="POLICISTO" w:date="2012-11-05T10:29:00Z" w:initials="P">
    <w:p w14:paraId="45B52DD4" w14:textId="77777777" w:rsidR="00BF2D7C" w:rsidRDefault="00BF2D7C">
      <w:pPr>
        <w:pStyle w:val="Commentaire"/>
      </w:pPr>
      <w:r>
        <w:rPr>
          <w:rStyle w:val="Marquedannotation"/>
        </w:rPr>
        <w:annotationRef/>
      </w:r>
      <w:r>
        <w:t>Supprimer cette page une fois le document fini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BC1B7" w14:textId="77777777" w:rsidR="00BF2D7C" w:rsidRDefault="00BF2D7C" w:rsidP="00E66B17">
      <w:pPr>
        <w:spacing w:after="0" w:line="240" w:lineRule="auto"/>
      </w:pPr>
      <w:r>
        <w:separator/>
      </w:r>
    </w:p>
  </w:endnote>
  <w:endnote w:type="continuationSeparator" w:id="0">
    <w:p w14:paraId="0BBEE7FD" w14:textId="77777777" w:rsidR="00BF2D7C" w:rsidRDefault="00BF2D7C" w:rsidP="00E6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19CA1" w14:textId="77777777" w:rsidR="00BF2D7C" w:rsidRDefault="00BF2D7C"/>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BF2D7C" w14:paraId="399527C4" w14:textId="77777777" w:rsidTr="00E66B17">
      <w:tc>
        <w:tcPr>
          <w:tcW w:w="6912" w:type="dxa"/>
        </w:tcPr>
        <w:p w14:paraId="01428789" w14:textId="77777777" w:rsidR="00BF2D7C" w:rsidRDefault="00BF2D7C">
          <w:pPr>
            <w:pStyle w:val="Pieddepage"/>
          </w:pPr>
          <w:r>
            <w:tab/>
          </w:r>
          <w:r>
            <w:rPr>
              <w:rStyle w:val="Numrodepage"/>
            </w:rPr>
            <w:fldChar w:fldCharType="begin"/>
          </w:r>
          <w:r>
            <w:rPr>
              <w:rStyle w:val="Numrodepage"/>
            </w:rPr>
            <w:instrText xml:space="preserve"> PAGE </w:instrText>
          </w:r>
          <w:r>
            <w:rPr>
              <w:rStyle w:val="Numrodepage"/>
            </w:rPr>
            <w:fldChar w:fldCharType="separate"/>
          </w:r>
          <w:r w:rsidR="00D03212">
            <w:rPr>
              <w:rStyle w:val="Numrodepage"/>
              <w:noProof/>
            </w:rPr>
            <w:t>4</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D03212">
            <w:rPr>
              <w:rStyle w:val="Numrodepage"/>
              <w:noProof/>
            </w:rPr>
            <w:t>4</w:t>
          </w:r>
          <w:r>
            <w:rPr>
              <w:rStyle w:val="Numrodepage"/>
            </w:rPr>
            <w:fldChar w:fldCharType="end"/>
          </w:r>
        </w:p>
      </w:tc>
      <w:tc>
        <w:tcPr>
          <w:tcW w:w="2300" w:type="dxa"/>
        </w:tcPr>
        <w:p w14:paraId="70564B56" w14:textId="77777777" w:rsidR="00BF2D7C" w:rsidRDefault="00BF2D7C">
          <w:pPr>
            <w:pStyle w:val="Pieddepage"/>
          </w:pPr>
        </w:p>
      </w:tc>
    </w:tr>
  </w:tbl>
  <w:p w14:paraId="2A236372" w14:textId="77777777" w:rsidR="00BF2D7C" w:rsidRDefault="00BF2D7C" w:rsidP="008A302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00"/>
    </w:tblGrid>
    <w:tr w:rsidR="00BF2D7C" w14:paraId="24A1C8F6" w14:textId="77777777" w:rsidTr="0037780A">
      <w:tc>
        <w:tcPr>
          <w:tcW w:w="6912" w:type="dxa"/>
        </w:tcPr>
        <w:p w14:paraId="757BE962" w14:textId="77777777" w:rsidR="00BF2D7C" w:rsidRDefault="00BF2D7C" w:rsidP="0037780A">
          <w:pPr>
            <w:pStyle w:val="Pieddepage"/>
          </w:pPr>
          <w:r>
            <w:br/>
          </w:r>
          <w:r w:rsidRPr="00E66B17">
            <w:rPr>
              <w:noProof/>
            </w:rPr>
            <w:drawing>
              <wp:inline distT="0" distB="0" distL="0" distR="0" wp14:anchorId="76F32C6D" wp14:editId="69FC3B05">
                <wp:extent cx="1524000" cy="809625"/>
                <wp:effectExtent l="19050" t="0" r="0" b="0"/>
                <wp:docPr id="4" name="Imag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524000" cy="809625"/>
                        </a:xfrm>
                        <a:prstGeom prst="rect">
                          <a:avLst/>
                        </a:prstGeom>
                      </pic:spPr>
                    </pic:pic>
                  </a:graphicData>
                </a:graphic>
              </wp:inline>
            </w:drawing>
          </w:r>
        </w:p>
      </w:tc>
      <w:tc>
        <w:tcPr>
          <w:tcW w:w="2300" w:type="dxa"/>
        </w:tcPr>
        <w:p w14:paraId="2DB54632" w14:textId="77777777" w:rsidR="00BF2D7C" w:rsidRDefault="00BF2D7C" w:rsidP="0037780A">
          <w:pPr>
            <w:pStyle w:val="Pieddepage"/>
          </w:pPr>
        </w:p>
        <w:p w14:paraId="1E52ADBB" w14:textId="77777777" w:rsidR="00BF2D7C" w:rsidRDefault="00BF2D7C" w:rsidP="0037780A">
          <w:pPr>
            <w:pStyle w:val="Pieddepage"/>
          </w:pPr>
          <w:r>
            <w:t>38 rue Molière</w:t>
          </w:r>
          <w:r>
            <w:br/>
            <w:t>94200 IVRY sur SEINE</w:t>
          </w:r>
        </w:p>
        <w:p w14:paraId="64DF8FEF" w14:textId="77777777" w:rsidR="00BF2D7C" w:rsidRDefault="00BF2D7C" w:rsidP="0037780A">
          <w:pPr>
            <w:pStyle w:val="Pieddepage"/>
          </w:pPr>
          <w:r>
            <w:t>Tél. : 01 56 20 62 00</w:t>
          </w:r>
        </w:p>
        <w:p w14:paraId="6FA1BC15" w14:textId="77777777" w:rsidR="00BF2D7C" w:rsidRDefault="00BF2D7C" w:rsidP="0037780A">
          <w:pPr>
            <w:pStyle w:val="Pieddepage"/>
          </w:pPr>
          <w:r>
            <w:t xml:space="preserve">Fax : 01 56 20 62 </w:t>
          </w:r>
          <w:proofErr w:type="spellStart"/>
          <w:r>
            <w:t>62</w:t>
          </w:r>
          <w:proofErr w:type="spellEnd"/>
        </w:p>
        <w:p w14:paraId="2AB95FED" w14:textId="77777777" w:rsidR="00BF2D7C" w:rsidRDefault="00BF2D7C" w:rsidP="0037780A">
          <w:pPr>
            <w:pStyle w:val="Pieddepage"/>
          </w:pPr>
          <w:r w:rsidRPr="00E66B17">
            <w:t>http://www.esme.fr</w:t>
          </w:r>
        </w:p>
      </w:tc>
    </w:tr>
  </w:tbl>
  <w:p w14:paraId="6DA7523E" w14:textId="77777777" w:rsidR="00BF2D7C" w:rsidRDefault="00BF2D7C" w:rsidP="0037780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400F3" w14:textId="77777777" w:rsidR="00BF2D7C" w:rsidRDefault="00BF2D7C" w:rsidP="00E66B17">
      <w:pPr>
        <w:spacing w:after="0" w:line="240" w:lineRule="auto"/>
      </w:pPr>
      <w:r>
        <w:separator/>
      </w:r>
    </w:p>
  </w:footnote>
  <w:footnote w:type="continuationSeparator" w:id="0">
    <w:p w14:paraId="156A969F" w14:textId="77777777" w:rsidR="00BF2D7C" w:rsidRDefault="00BF2D7C" w:rsidP="00E66B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0DC4"/>
    <w:multiLevelType w:val="hybridMultilevel"/>
    <w:tmpl w:val="D01A0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9D64CE"/>
    <w:multiLevelType w:val="multilevel"/>
    <w:tmpl w:val="ACA4A9C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nsid w:val="663B3246"/>
    <w:multiLevelType w:val="hybridMultilevel"/>
    <w:tmpl w:val="CFD0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AE"/>
    <w:rsid w:val="00103EE7"/>
    <w:rsid w:val="00263AAD"/>
    <w:rsid w:val="0036109E"/>
    <w:rsid w:val="0037780A"/>
    <w:rsid w:val="004B173D"/>
    <w:rsid w:val="00520D9E"/>
    <w:rsid w:val="00795743"/>
    <w:rsid w:val="007B4A8B"/>
    <w:rsid w:val="00894BBF"/>
    <w:rsid w:val="00897FFB"/>
    <w:rsid w:val="008A3025"/>
    <w:rsid w:val="008C382D"/>
    <w:rsid w:val="00936EE4"/>
    <w:rsid w:val="009E114D"/>
    <w:rsid w:val="009F3B2F"/>
    <w:rsid w:val="00BF2D7C"/>
    <w:rsid w:val="00D03212"/>
    <w:rsid w:val="00D4715F"/>
    <w:rsid w:val="00E343AE"/>
    <w:rsid w:val="00E66B17"/>
    <w:rsid w:val="00FE50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 w:type="paragraph" w:styleId="NormalWeb">
    <w:name w:val="Normal (Web)"/>
    <w:basedOn w:val="Normal"/>
    <w:uiPriority w:val="99"/>
    <w:semiHidden/>
    <w:unhideWhenUsed/>
    <w:rsid w:val="00520D9E"/>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15F"/>
  </w:style>
  <w:style w:type="paragraph" w:styleId="Titre1">
    <w:name w:val="heading 1"/>
    <w:basedOn w:val="Normal"/>
    <w:next w:val="Normal"/>
    <w:link w:val="Titre1Car"/>
    <w:uiPriority w:val="9"/>
    <w:qFormat/>
    <w:rsid w:val="00D4715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4715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715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4715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4715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4715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4715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4715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4715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936E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6E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link w:val="Sous-titreCar"/>
    <w:uiPriority w:val="11"/>
    <w:qFormat/>
    <w:rsid w:val="00936E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36EE4"/>
    <w:rPr>
      <w:rFonts w:asciiTheme="majorHAnsi" w:eastAsiaTheme="majorEastAsia" w:hAnsiTheme="majorHAnsi" w:cstheme="majorBidi"/>
      <w:i/>
      <w:iCs/>
      <w:color w:val="4F81BD" w:themeColor="accent1"/>
      <w:spacing w:val="15"/>
      <w:sz w:val="24"/>
      <w:szCs w:val="24"/>
    </w:rPr>
  </w:style>
  <w:style w:type="paragraph" w:customStyle="1" w:styleId="Infos">
    <w:name w:val="Infos"/>
    <w:basedOn w:val="Normal"/>
    <w:next w:val="Normal"/>
    <w:rsid w:val="00936EE4"/>
    <w:pPr>
      <w:spacing w:after="0" w:line="240" w:lineRule="auto"/>
      <w:jc w:val="center"/>
    </w:pPr>
    <w:rPr>
      <w:rFonts w:ascii="Arial" w:eastAsia="Times New Roman" w:hAnsi="Arial" w:cs="Times New Roman"/>
      <w:sz w:val="20"/>
      <w:szCs w:val="24"/>
    </w:rPr>
  </w:style>
  <w:style w:type="paragraph" w:styleId="Textedebulles">
    <w:name w:val="Balloon Text"/>
    <w:basedOn w:val="Normal"/>
    <w:link w:val="TextedebullesCar"/>
    <w:uiPriority w:val="99"/>
    <w:semiHidden/>
    <w:unhideWhenUsed/>
    <w:rsid w:val="00936E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EE4"/>
    <w:rPr>
      <w:rFonts w:ascii="Tahoma" w:hAnsi="Tahoma" w:cs="Tahoma"/>
      <w:sz w:val="16"/>
      <w:szCs w:val="16"/>
    </w:rPr>
  </w:style>
  <w:style w:type="character" w:styleId="Marquedannotation">
    <w:name w:val="annotation reference"/>
    <w:basedOn w:val="Policepardfaut"/>
    <w:uiPriority w:val="99"/>
    <w:semiHidden/>
    <w:unhideWhenUsed/>
    <w:rsid w:val="00936EE4"/>
    <w:rPr>
      <w:sz w:val="16"/>
      <w:szCs w:val="16"/>
    </w:rPr>
  </w:style>
  <w:style w:type="paragraph" w:styleId="Commentaire">
    <w:name w:val="annotation text"/>
    <w:basedOn w:val="Normal"/>
    <w:link w:val="CommentaireCar"/>
    <w:uiPriority w:val="99"/>
    <w:semiHidden/>
    <w:unhideWhenUsed/>
    <w:rsid w:val="00936EE4"/>
    <w:pPr>
      <w:spacing w:after="0" w:line="240" w:lineRule="auto"/>
    </w:pPr>
    <w:rPr>
      <w:rFonts w:ascii="Arial" w:eastAsia="Times New Roman" w:hAnsi="Arial" w:cs="Times New Roman"/>
      <w:sz w:val="20"/>
      <w:szCs w:val="20"/>
    </w:rPr>
  </w:style>
  <w:style w:type="character" w:customStyle="1" w:styleId="CommentaireCar">
    <w:name w:val="Commentaire Car"/>
    <w:basedOn w:val="Policepardfaut"/>
    <w:link w:val="Commentaire"/>
    <w:uiPriority w:val="99"/>
    <w:semiHidden/>
    <w:rsid w:val="00936EE4"/>
    <w:rPr>
      <w:rFonts w:ascii="Arial" w:eastAsia="Times New Roman" w:hAnsi="Arial" w:cs="Times New Roman"/>
      <w:sz w:val="20"/>
      <w:szCs w:val="20"/>
    </w:rPr>
  </w:style>
  <w:style w:type="paragraph" w:styleId="En-tte">
    <w:name w:val="header"/>
    <w:basedOn w:val="Normal"/>
    <w:link w:val="En-tteCar"/>
    <w:uiPriority w:val="99"/>
    <w:unhideWhenUsed/>
    <w:rsid w:val="00E66B17"/>
    <w:pPr>
      <w:tabs>
        <w:tab w:val="center" w:pos="4536"/>
        <w:tab w:val="right" w:pos="9072"/>
      </w:tabs>
      <w:spacing w:after="0" w:line="240" w:lineRule="auto"/>
    </w:pPr>
  </w:style>
  <w:style w:type="character" w:customStyle="1" w:styleId="En-tteCar">
    <w:name w:val="En-tête Car"/>
    <w:basedOn w:val="Policepardfaut"/>
    <w:link w:val="En-tte"/>
    <w:uiPriority w:val="99"/>
    <w:rsid w:val="00E66B17"/>
  </w:style>
  <w:style w:type="paragraph" w:styleId="Pieddepage">
    <w:name w:val="footer"/>
    <w:basedOn w:val="Normal"/>
    <w:link w:val="PieddepageCar"/>
    <w:unhideWhenUsed/>
    <w:rsid w:val="00E66B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B17"/>
  </w:style>
  <w:style w:type="table" w:styleId="Grille">
    <w:name w:val="Table Grid"/>
    <w:basedOn w:val="TableauNormal"/>
    <w:uiPriority w:val="59"/>
    <w:rsid w:val="00E66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jetducommentaire">
    <w:name w:val="annotation subject"/>
    <w:basedOn w:val="Commentaire"/>
    <w:next w:val="Commentaire"/>
    <w:link w:val="ObjetducommentaireCar"/>
    <w:uiPriority w:val="99"/>
    <w:semiHidden/>
    <w:unhideWhenUsed/>
    <w:rsid w:val="00E66B17"/>
    <w:pPr>
      <w:spacing w:after="200"/>
    </w:pPr>
    <w:rPr>
      <w:rFonts w:asciiTheme="minorHAnsi" w:eastAsiaTheme="minorEastAsia" w:hAnsiTheme="minorHAnsi" w:cstheme="minorBidi"/>
      <w:b/>
      <w:bCs/>
    </w:rPr>
  </w:style>
  <w:style w:type="character" w:customStyle="1" w:styleId="ObjetducommentaireCar">
    <w:name w:val="Objet du commentaire Car"/>
    <w:basedOn w:val="CommentaireCar"/>
    <w:link w:val="Objetducommentaire"/>
    <w:uiPriority w:val="99"/>
    <w:semiHidden/>
    <w:rsid w:val="00E66B17"/>
    <w:rPr>
      <w:rFonts w:ascii="Arial" w:eastAsia="Times New Roman" w:hAnsi="Arial" w:cs="Times New Roman"/>
      <w:b/>
      <w:bCs/>
      <w:sz w:val="20"/>
      <w:szCs w:val="20"/>
    </w:rPr>
  </w:style>
  <w:style w:type="character" w:styleId="Numrodepage">
    <w:name w:val="page number"/>
    <w:basedOn w:val="Policepardfaut"/>
    <w:semiHidden/>
    <w:rsid w:val="008A3025"/>
  </w:style>
  <w:style w:type="paragraph" w:styleId="Paragraphedeliste">
    <w:name w:val="List Paragraph"/>
    <w:basedOn w:val="Normal"/>
    <w:uiPriority w:val="34"/>
    <w:qFormat/>
    <w:rsid w:val="008A3025"/>
    <w:pPr>
      <w:ind w:left="720"/>
      <w:contextualSpacing/>
    </w:pPr>
  </w:style>
  <w:style w:type="character" w:customStyle="1" w:styleId="Titre1Car">
    <w:name w:val="Titre 1 Car"/>
    <w:basedOn w:val="Policepardfaut"/>
    <w:link w:val="Titre1"/>
    <w:uiPriority w:val="9"/>
    <w:rsid w:val="00D471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471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4715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4715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4715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4715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4715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4715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4715F"/>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D4715F"/>
    <w:pPr>
      <w:outlineLvl w:val="9"/>
    </w:pPr>
  </w:style>
  <w:style w:type="paragraph" w:styleId="TM1">
    <w:name w:val="toc 1"/>
    <w:basedOn w:val="Normal"/>
    <w:next w:val="Normal"/>
    <w:autoRedefine/>
    <w:uiPriority w:val="39"/>
    <w:unhideWhenUsed/>
    <w:rsid w:val="00D4715F"/>
    <w:pPr>
      <w:spacing w:after="100"/>
    </w:pPr>
  </w:style>
  <w:style w:type="paragraph" w:styleId="TM2">
    <w:name w:val="toc 2"/>
    <w:basedOn w:val="Normal"/>
    <w:next w:val="Normal"/>
    <w:autoRedefine/>
    <w:uiPriority w:val="39"/>
    <w:unhideWhenUsed/>
    <w:rsid w:val="00D4715F"/>
    <w:pPr>
      <w:spacing w:after="100"/>
      <w:ind w:left="220"/>
    </w:pPr>
  </w:style>
  <w:style w:type="character" w:styleId="Lienhypertexte">
    <w:name w:val="Hyperlink"/>
    <w:basedOn w:val="Policepardfaut"/>
    <w:uiPriority w:val="99"/>
    <w:unhideWhenUsed/>
    <w:rsid w:val="00D4715F"/>
    <w:rPr>
      <w:color w:val="0000FF" w:themeColor="hyperlink"/>
      <w:u w:val="single"/>
    </w:rPr>
  </w:style>
  <w:style w:type="character" w:styleId="Forteaccentuation">
    <w:name w:val="Intense Emphasis"/>
    <w:basedOn w:val="Policepardfaut"/>
    <w:uiPriority w:val="21"/>
    <w:qFormat/>
    <w:rsid w:val="00D4715F"/>
    <w:rPr>
      <w:b/>
      <w:bCs/>
      <w:i/>
      <w:iCs/>
      <w:color w:val="4F81BD" w:themeColor="accent1"/>
    </w:rPr>
  </w:style>
  <w:style w:type="paragraph" w:styleId="NormalWeb">
    <w:name w:val="Normal (Web)"/>
    <w:basedOn w:val="Normal"/>
    <w:uiPriority w:val="99"/>
    <w:semiHidden/>
    <w:unhideWhenUsed/>
    <w:rsid w:val="00520D9E"/>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78559">
      <w:bodyDiv w:val="1"/>
      <w:marLeft w:val="0"/>
      <w:marRight w:val="0"/>
      <w:marTop w:val="0"/>
      <w:marBottom w:val="0"/>
      <w:divBdr>
        <w:top w:val="none" w:sz="0" w:space="0" w:color="auto"/>
        <w:left w:val="none" w:sz="0" w:space="0" w:color="auto"/>
        <w:bottom w:val="none" w:sz="0" w:space="0" w:color="auto"/>
        <w:right w:val="none" w:sz="0" w:space="0" w:color="auto"/>
      </w:divBdr>
    </w:div>
    <w:div w:id="706375122">
      <w:bodyDiv w:val="1"/>
      <w:marLeft w:val="0"/>
      <w:marRight w:val="0"/>
      <w:marTop w:val="0"/>
      <w:marBottom w:val="0"/>
      <w:divBdr>
        <w:top w:val="none" w:sz="0" w:space="0" w:color="auto"/>
        <w:left w:val="none" w:sz="0" w:space="0" w:color="auto"/>
        <w:bottom w:val="none" w:sz="0" w:space="0" w:color="auto"/>
        <w:right w:val="none" w:sz="0" w:space="0" w:color="auto"/>
      </w:divBdr>
    </w:div>
    <w:div w:id="1376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ysiunk:Dropbox:Projet_M2:1.DossierDesSpecificit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DC38B-A805-AE49-AD25-3C9D261E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1.DossierDesSpecificites.dotx</Template>
  <TotalTime>81</TotalTime>
  <Pages>4</Pages>
  <Words>1005</Words>
  <Characters>5528</Characters>
  <Application>Microsoft Macintosh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ESME-Sudria</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Julien</dc:creator>
  <cp:keywords/>
  <dc:description/>
  <cp:lastModifiedBy>Christophe Julien</cp:lastModifiedBy>
  <cp:revision>2</cp:revision>
  <dcterms:created xsi:type="dcterms:W3CDTF">2013-10-14T16:35:00Z</dcterms:created>
  <dcterms:modified xsi:type="dcterms:W3CDTF">2013-10-15T13:41:00Z</dcterms:modified>
</cp:coreProperties>
</file>