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3950D8D5" w:rsidR="00C30F40" w:rsidRPr="0091675D" w:rsidRDefault="00AE55D3">
      <w:pPr>
        <w:rPr>
          <w:b/>
        </w:rPr>
      </w:pPr>
      <w:proofErr w:type="spellStart"/>
      <w:r>
        <w:rPr>
          <w:b/>
        </w:rPr>
        <w:t>Elevator</w:t>
      </w:r>
      <w:proofErr w:type="spellEnd"/>
      <w:r>
        <w:rPr>
          <w:b/>
        </w:rPr>
        <w:t xml:space="preserve"> Pitch</w:t>
      </w:r>
    </w:p>
    <w:p w14:paraId="00000017" w14:textId="2D2D1BCF" w:rsidR="00C30F40" w:rsidRDefault="00C30F40" w:rsidP="00587E80">
      <w:pPr>
        <w:rPr>
          <w:rFonts w:eastAsia="Times New Roman"/>
          <w:color w:val="000000"/>
          <w:u w:val="single"/>
          <w:lang w:val="fr-FR"/>
        </w:rPr>
      </w:pPr>
    </w:p>
    <w:p w14:paraId="36909AB5" w14:textId="648BE8AB" w:rsidR="00315BE4" w:rsidRDefault="00315BE4" w:rsidP="00587E80">
      <w:pPr>
        <w:rPr>
          <w:rFonts w:eastAsia="Times New Roman"/>
          <w:color w:val="000000"/>
          <w:u w:val="single"/>
          <w:lang w:val="fr-FR"/>
        </w:rPr>
      </w:pPr>
    </w:p>
    <w:p w14:paraId="12EF47AB" w14:textId="77777777" w:rsidR="00315BE4" w:rsidRPr="00315BE4" w:rsidRDefault="00315BE4" w:rsidP="00315B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>Pour</w:t>
      </w:r>
      <w:r w:rsidRPr="00315BE4">
        <w:rPr>
          <w:rFonts w:eastAsia="Times New Roman"/>
          <w:color w:val="000000"/>
          <w:sz w:val="24"/>
          <w:szCs w:val="24"/>
          <w:lang w:val="fr-FR"/>
        </w:rPr>
        <w:t xml:space="preserve"> les aquariophiles. </w:t>
      </w:r>
    </w:p>
    <w:p w14:paraId="009D227F" w14:textId="77777777" w:rsidR="00315BE4" w:rsidRPr="00315BE4" w:rsidRDefault="00315BE4" w:rsidP="00315B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 xml:space="preserve">Qui souhaitent </w:t>
      </w:r>
      <w:r w:rsidRPr="00315BE4">
        <w:rPr>
          <w:rFonts w:eastAsia="Times New Roman"/>
          <w:color w:val="000000"/>
          <w:sz w:val="24"/>
          <w:szCs w:val="24"/>
          <w:lang w:val="fr-FR"/>
        </w:rPr>
        <w:t>: automatiser leur aquarium en cas d'absence , le contrôler à distance voir juste consulter son état actuel ou encore être avertis en cas de problème </w:t>
      </w:r>
    </w:p>
    <w:p w14:paraId="27411E88" w14:textId="77777777" w:rsidR="00315BE4" w:rsidRPr="00315BE4" w:rsidRDefault="00315BE4" w:rsidP="00315B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>Notre produit est</w:t>
      </w:r>
      <w:r w:rsidRPr="00315BE4">
        <w:rPr>
          <w:rFonts w:eastAsia="Times New Roman"/>
          <w:color w:val="000000"/>
          <w:sz w:val="24"/>
          <w:szCs w:val="24"/>
          <w:lang w:val="fr-FR"/>
        </w:rPr>
        <w:t xml:space="preserve"> une application mobile et un système mécanique. </w:t>
      </w:r>
    </w:p>
    <w:p w14:paraId="083D0A52" w14:textId="77777777" w:rsidR="00315BE4" w:rsidRPr="00315BE4" w:rsidRDefault="00315BE4" w:rsidP="00315B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>Qui</w:t>
      </w:r>
      <w:r w:rsidRPr="00315BE4">
        <w:rPr>
          <w:rFonts w:eastAsia="Times New Roman"/>
          <w:color w:val="000000"/>
          <w:sz w:val="24"/>
          <w:szCs w:val="24"/>
          <w:lang w:val="fr-FR"/>
        </w:rPr>
        <w:t xml:space="preserve"> par commande et l’automatisation, distribue de la nourriture, vérifie la température, contrôle l’éclairage, suit le fonctionnement du système (pompe à eau), et bien d'autres fonction liées à l'environnement du poisson </w:t>
      </w:r>
    </w:p>
    <w:p w14:paraId="28C1B2A3" w14:textId="77777777" w:rsidR="00315BE4" w:rsidRPr="00315BE4" w:rsidRDefault="00315BE4" w:rsidP="00315B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>A la différence de</w:t>
      </w:r>
      <w:r w:rsidRPr="00315BE4">
        <w:rPr>
          <w:rFonts w:eastAsia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315BE4">
        <w:rPr>
          <w:rFonts w:eastAsia="Times New Roman"/>
          <w:color w:val="000000"/>
          <w:sz w:val="24"/>
          <w:szCs w:val="24"/>
          <w:lang w:val="fr-FR"/>
        </w:rPr>
        <w:t>FishFish</w:t>
      </w:r>
      <w:proofErr w:type="spellEnd"/>
      <w:r w:rsidRPr="00315BE4">
        <w:rPr>
          <w:rFonts w:eastAsia="Times New Roman"/>
          <w:color w:val="000000"/>
          <w:sz w:val="24"/>
          <w:szCs w:val="24"/>
          <w:lang w:val="fr-FR"/>
        </w:rPr>
        <w:t>. </w:t>
      </w:r>
    </w:p>
    <w:p w14:paraId="6669DCEF" w14:textId="29EED3F2" w:rsidR="00315BE4" w:rsidRPr="00587E80" w:rsidRDefault="00315BE4" w:rsidP="00315BE4">
      <w:pPr>
        <w:rPr>
          <w:rFonts w:eastAsia="Times New Roman"/>
          <w:color w:val="000000"/>
          <w:lang w:val="fr-FR"/>
        </w:rPr>
      </w:pPr>
      <w:r w:rsidRPr="00315BE4">
        <w:rPr>
          <w:rFonts w:eastAsia="Times New Roman"/>
          <w:b/>
          <w:bCs/>
          <w:color w:val="000000"/>
          <w:sz w:val="24"/>
          <w:szCs w:val="24"/>
          <w:lang w:val="fr-FR"/>
        </w:rPr>
        <w:t>Permet de</w:t>
      </w:r>
      <w:r w:rsidRPr="00315BE4">
        <w:rPr>
          <w:rFonts w:eastAsia="Times New Roman"/>
          <w:color w:val="000000"/>
          <w:sz w:val="24"/>
          <w:szCs w:val="24"/>
          <w:lang w:val="fr-FR"/>
        </w:rPr>
        <w:t xml:space="preserve"> suivre et d'agir sur l'état de son aquarium.</w:t>
      </w:r>
    </w:p>
    <w:sectPr w:rsidR="00315BE4" w:rsidRPr="00587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2E7F"/>
    <w:multiLevelType w:val="multilevel"/>
    <w:tmpl w:val="D1AC6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13B3F"/>
    <w:multiLevelType w:val="multilevel"/>
    <w:tmpl w:val="356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40"/>
    <w:rsid w:val="00133121"/>
    <w:rsid w:val="00315BE4"/>
    <w:rsid w:val="00587E80"/>
    <w:rsid w:val="0091675D"/>
    <w:rsid w:val="00AE55D3"/>
    <w:rsid w:val="00C30F40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66A4"/>
  <w15:docId w15:val="{A3315700-601C-4459-9E12-7BA6793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8</cp:revision>
  <dcterms:created xsi:type="dcterms:W3CDTF">2020-10-18T08:46:00Z</dcterms:created>
  <dcterms:modified xsi:type="dcterms:W3CDTF">2020-11-03T16:40:00Z</dcterms:modified>
</cp:coreProperties>
</file>