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B5" w:rsidRDefault="00DE35B5" w:rsidP="00F16302">
      <w:r>
        <w:t>Besoin du client :</w:t>
      </w:r>
      <w:r>
        <w:br/>
      </w:r>
      <w:r w:rsidRPr="00DE35B5">
        <w:rPr>
          <w:color w:val="FF0000"/>
          <w:sz w:val="20"/>
          <w:szCs w:val="20"/>
        </w:rPr>
        <w:t>Automatiser l’aquarium en cas d’absence du client (weekend, vacance).</w:t>
      </w:r>
      <w:r w:rsidRPr="00DE35B5">
        <w:rPr>
          <w:color w:val="FF0000"/>
          <w:sz w:val="20"/>
          <w:szCs w:val="20"/>
        </w:rPr>
        <w:br/>
        <w:t xml:space="preserve">Pouvoir contrôler son </w:t>
      </w:r>
      <w:r>
        <w:rPr>
          <w:color w:val="FF0000"/>
          <w:sz w:val="20"/>
          <w:szCs w:val="20"/>
        </w:rPr>
        <w:t>aquarium</w:t>
      </w:r>
      <w:r w:rsidRPr="00DE35B5">
        <w:rPr>
          <w:color w:val="FF0000"/>
          <w:sz w:val="20"/>
          <w:szCs w:val="20"/>
        </w:rPr>
        <w:t xml:space="preserve"> à distance via son smartphone.</w:t>
      </w:r>
    </w:p>
    <w:p w:rsidR="008C176F" w:rsidRPr="00F16302" w:rsidRDefault="00F16302" w:rsidP="00F16302">
      <w:pPr>
        <w:rPr>
          <w:color w:val="FF0000"/>
        </w:rPr>
      </w:pPr>
      <w:r w:rsidRPr="00F16302">
        <w:t xml:space="preserve">1. </w:t>
      </w:r>
      <w:r w:rsidR="003F4485" w:rsidRPr="00F16302">
        <w:t>Espèce de Neunoeil ?</w:t>
      </w:r>
      <w:r w:rsidR="008C176F" w:rsidRPr="00F16302">
        <w:br/>
      </w:r>
      <w:r w:rsidRPr="00F16302">
        <w:rPr>
          <w:color w:val="FF0000"/>
          <w:sz w:val="20"/>
          <w:szCs w:val="20"/>
        </w:rPr>
        <w:t>Combattant rouge.</w:t>
      </w:r>
    </w:p>
    <w:p w:rsidR="008C176F" w:rsidRPr="00C37E7A" w:rsidRDefault="00F16302" w:rsidP="003F4485">
      <w:pPr>
        <w:rPr>
          <w:color w:val="FF0000"/>
          <w:sz w:val="20"/>
          <w:szCs w:val="20"/>
        </w:rPr>
      </w:pPr>
      <w:r w:rsidRPr="00F16302">
        <w:t xml:space="preserve">2. </w:t>
      </w:r>
      <w:r w:rsidR="003F4485" w:rsidRPr="00F16302">
        <w:t>Température aquarium ?</w:t>
      </w:r>
      <w:r w:rsidR="008C176F" w:rsidRPr="00F16302">
        <w:br/>
      </w:r>
      <w:r w:rsidR="00C37E7A" w:rsidRPr="00C37E7A">
        <w:rPr>
          <w:color w:val="FF0000"/>
          <w:sz w:val="20"/>
          <w:szCs w:val="20"/>
        </w:rPr>
        <w:t>Il peut vivre à température ambiante mais préfère une eau chauffée (idéal : 25°C, plage : 22°C-28°C)</w:t>
      </w:r>
      <w:r w:rsidR="00C37E7A">
        <w:rPr>
          <w:color w:val="FF0000"/>
          <w:sz w:val="20"/>
          <w:szCs w:val="20"/>
        </w:rPr>
        <w:t>.</w:t>
      </w:r>
      <w:r w:rsidR="00C37E7A">
        <w:rPr>
          <w:color w:val="FF0000"/>
          <w:sz w:val="20"/>
          <w:szCs w:val="20"/>
        </w:rPr>
        <w:br/>
        <w:t xml:space="preserve">Marie Paule le laisse à température ambiante mais </w:t>
      </w:r>
      <w:r w:rsidR="00DE35B5">
        <w:rPr>
          <w:color w:val="FF0000"/>
          <w:sz w:val="20"/>
          <w:szCs w:val="20"/>
        </w:rPr>
        <w:t xml:space="preserve">elle n’est pas contre l’ajout d’un chauffage, car Neunoeil </w:t>
      </w:r>
      <w:r w:rsidR="00C37E7A">
        <w:rPr>
          <w:color w:val="FF0000"/>
          <w:sz w:val="20"/>
          <w:szCs w:val="20"/>
        </w:rPr>
        <w:t>aurait une plus belle couleur à 25°C.</w:t>
      </w:r>
    </w:p>
    <w:p w:rsidR="008C176F" w:rsidRPr="00F16302" w:rsidRDefault="00F16302" w:rsidP="003F4485">
      <w:pPr>
        <w:rPr>
          <w:sz w:val="20"/>
          <w:szCs w:val="20"/>
        </w:rPr>
      </w:pPr>
      <w:r w:rsidRPr="00F16302">
        <w:t xml:space="preserve">3. </w:t>
      </w:r>
      <w:r w:rsidR="003F4485" w:rsidRPr="00F16302">
        <w:t>Cycle de lumière ?</w:t>
      </w:r>
      <w:r w:rsidR="008C176F" w:rsidRPr="00F16302">
        <w:br/>
      </w:r>
      <w:r w:rsidR="00C37E7A" w:rsidRPr="00C37E7A">
        <w:rPr>
          <w:color w:val="FF0000"/>
          <w:sz w:val="20"/>
          <w:szCs w:val="20"/>
        </w:rPr>
        <w:t>8h-17h30 : lumière blanche</w:t>
      </w:r>
      <w:r w:rsidR="00C37E7A">
        <w:rPr>
          <w:color w:val="FF0000"/>
          <w:sz w:val="20"/>
          <w:szCs w:val="20"/>
        </w:rPr>
        <w:t>.</w:t>
      </w:r>
      <w:r w:rsidR="00C37E7A" w:rsidRPr="00C37E7A">
        <w:rPr>
          <w:color w:val="FF0000"/>
          <w:sz w:val="20"/>
          <w:szCs w:val="20"/>
        </w:rPr>
        <w:br/>
      </w:r>
      <w:r w:rsidR="00C37E7A">
        <w:rPr>
          <w:color w:val="FF0000"/>
          <w:sz w:val="20"/>
          <w:szCs w:val="20"/>
        </w:rPr>
        <w:t>S</w:t>
      </w:r>
      <w:r w:rsidR="00C37E7A" w:rsidRPr="00C37E7A">
        <w:rPr>
          <w:color w:val="FF0000"/>
          <w:sz w:val="20"/>
          <w:szCs w:val="20"/>
        </w:rPr>
        <w:t>inon : lumière bleue (</w:t>
      </w:r>
      <w:r w:rsidR="00C37E7A">
        <w:rPr>
          <w:color w:val="FF0000"/>
          <w:sz w:val="20"/>
          <w:szCs w:val="20"/>
        </w:rPr>
        <w:t xml:space="preserve">ambiance </w:t>
      </w:r>
      <w:r w:rsidR="00C37E7A" w:rsidRPr="00C37E7A">
        <w:rPr>
          <w:color w:val="FF0000"/>
          <w:sz w:val="20"/>
          <w:szCs w:val="20"/>
        </w:rPr>
        <w:t>tamisée)</w:t>
      </w:r>
      <w:r w:rsidR="00C37E7A">
        <w:rPr>
          <w:color w:val="FF0000"/>
          <w:sz w:val="20"/>
          <w:szCs w:val="20"/>
        </w:rPr>
        <w:t>.</w:t>
      </w:r>
    </w:p>
    <w:p w:rsidR="008C176F" w:rsidRPr="00F16302" w:rsidRDefault="00F16302" w:rsidP="003F4485">
      <w:pPr>
        <w:rPr>
          <w:sz w:val="20"/>
          <w:szCs w:val="20"/>
        </w:rPr>
      </w:pPr>
      <w:r w:rsidRPr="00F16302">
        <w:t xml:space="preserve">4. </w:t>
      </w:r>
      <w:r w:rsidR="003F4485" w:rsidRPr="00F16302">
        <w:t>Type Nourriture ? (granulé, paillette)</w:t>
      </w:r>
      <w:r w:rsidR="008C176F" w:rsidRPr="00F16302">
        <w:br/>
      </w:r>
      <w:r w:rsidR="00097173">
        <w:rPr>
          <w:color w:val="FF0000"/>
          <w:sz w:val="20"/>
          <w:szCs w:val="20"/>
        </w:rPr>
        <w:t>Granulés (environ 5 par jour).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 xml:space="preserve">5. </w:t>
      </w:r>
      <w:r w:rsidR="003F4485" w:rsidRPr="00F16302">
        <w:t>Autonomie nourriture ? (absence du client pendant combien de temps au maximum)</w:t>
      </w:r>
      <w:r w:rsidR="008C176F" w:rsidRPr="00F16302">
        <w:br/>
      </w:r>
      <w:r w:rsidR="00097173" w:rsidRPr="00097173">
        <w:rPr>
          <w:color w:val="FF0000"/>
          <w:sz w:val="20"/>
          <w:szCs w:val="20"/>
        </w:rPr>
        <w:t>La nourriture peut tenir un an, ce n’est pas un problème.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 xml:space="preserve">6. </w:t>
      </w:r>
      <w:r w:rsidR="003F4485" w:rsidRPr="00F16302">
        <w:t>Heure repas poisson ?</w:t>
      </w:r>
      <w:r w:rsidR="008C176F" w:rsidRPr="00F16302">
        <w:br/>
      </w:r>
      <w:r w:rsidR="00C37E7A">
        <w:rPr>
          <w:color w:val="FF0000"/>
          <w:sz w:val="20"/>
          <w:szCs w:val="20"/>
        </w:rPr>
        <w:t>M</w:t>
      </w:r>
      <w:r w:rsidR="00C37E7A" w:rsidRPr="00C37E7A">
        <w:rPr>
          <w:color w:val="FF0000"/>
          <w:sz w:val="20"/>
          <w:szCs w:val="20"/>
        </w:rPr>
        <w:t>atin</w:t>
      </w:r>
      <w:r w:rsidR="00C37E7A">
        <w:rPr>
          <w:color w:val="FF0000"/>
          <w:sz w:val="20"/>
          <w:szCs w:val="20"/>
        </w:rPr>
        <w:t>.</w:t>
      </w:r>
    </w:p>
    <w:p w:rsidR="003F4485" w:rsidRPr="00C37E7A" w:rsidRDefault="00F16302" w:rsidP="003F4485">
      <w:pPr>
        <w:rPr>
          <w:color w:val="FF0000"/>
          <w:sz w:val="20"/>
          <w:szCs w:val="20"/>
        </w:rPr>
      </w:pPr>
      <w:r w:rsidRPr="00F16302">
        <w:t xml:space="preserve">7. </w:t>
      </w:r>
      <w:r w:rsidR="003F4485" w:rsidRPr="00F16302">
        <w:t>Contrôle ph, nitr</w:t>
      </w:r>
      <w:r w:rsidR="00C37E7A">
        <w:t>ite, nitrate</w:t>
      </w:r>
      <w:r w:rsidR="003F4485" w:rsidRPr="00F16302">
        <w:t xml:space="preserve"> ?</w:t>
      </w:r>
      <w:r w:rsidR="008C176F" w:rsidRPr="00F16302">
        <w:br/>
      </w:r>
      <w:r w:rsidR="00BA4D85">
        <w:rPr>
          <w:color w:val="FF0000"/>
          <w:sz w:val="20"/>
          <w:szCs w:val="20"/>
        </w:rPr>
        <w:t>Mettre la priorité sur la lumière, la température, et la nourriture. Le reste</w:t>
      </w:r>
      <w:r w:rsidR="00C37E7A">
        <w:rPr>
          <w:color w:val="FF0000"/>
          <w:sz w:val="20"/>
          <w:szCs w:val="20"/>
        </w:rPr>
        <w:t xml:space="preserve">, </w:t>
      </w:r>
      <w:r w:rsidR="00BA4D85">
        <w:rPr>
          <w:color w:val="FF0000"/>
          <w:sz w:val="20"/>
          <w:szCs w:val="20"/>
        </w:rPr>
        <w:t>c’est du</w:t>
      </w:r>
      <w:r w:rsidR="00C37E7A">
        <w:rPr>
          <w:color w:val="FF0000"/>
          <w:sz w:val="20"/>
          <w:szCs w:val="20"/>
        </w:rPr>
        <w:t xml:space="preserve"> bonus (si on a le temps)</w:t>
      </w:r>
      <w:r w:rsidR="00BA4D85">
        <w:rPr>
          <w:color w:val="FF0000"/>
          <w:sz w:val="20"/>
          <w:szCs w:val="20"/>
        </w:rPr>
        <w:t>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 xml:space="preserve">8. </w:t>
      </w:r>
      <w:r w:rsidR="003F4485" w:rsidRPr="00F16302">
        <w:t>Budget client ?</w:t>
      </w:r>
      <w:r w:rsidR="008C176F" w:rsidRPr="00F16302">
        <w:br/>
      </w:r>
      <w:r w:rsidR="00C37E7A" w:rsidRPr="00C37E7A">
        <w:rPr>
          <w:color w:val="FF0000"/>
          <w:sz w:val="20"/>
          <w:szCs w:val="20"/>
        </w:rPr>
        <w:t> ?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 xml:space="preserve">9. </w:t>
      </w:r>
      <w:r w:rsidR="003F4485" w:rsidRPr="00F16302">
        <w:t>De quoi l'aquarium est-il équipé en ce moment ?</w:t>
      </w:r>
      <w:r w:rsidR="008C176F" w:rsidRPr="00F16302">
        <w:br/>
      </w:r>
      <w:r w:rsidR="00C37E7A" w:rsidRPr="00C37E7A">
        <w:rPr>
          <w:color w:val="FF0000"/>
          <w:sz w:val="20"/>
          <w:szCs w:val="20"/>
        </w:rPr>
        <w:t>Un filtre, une pompe, et une lumière.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 xml:space="preserve">10. </w:t>
      </w:r>
      <w:r w:rsidR="003F4485" w:rsidRPr="00F16302">
        <w:t>Appli mobile et/ou ordi ? (si manque de temps, laquelle prioriser)</w:t>
      </w:r>
      <w:r w:rsidR="008C176F" w:rsidRPr="00F16302">
        <w:br/>
      </w:r>
      <w:r w:rsidR="00BA4D85" w:rsidRPr="00BA4D85">
        <w:rPr>
          <w:color w:val="FF0000"/>
          <w:sz w:val="20"/>
          <w:szCs w:val="20"/>
        </w:rPr>
        <w:t>Mobile</w:t>
      </w:r>
      <w:r w:rsidR="00BA4D85">
        <w:rPr>
          <w:color w:val="FF0000"/>
          <w:sz w:val="20"/>
          <w:szCs w:val="20"/>
        </w:rPr>
        <w:t>.</w:t>
      </w:r>
    </w:p>
    <w:p w:rsidR="003F4485" w:rsidRPr="00DE35B5" w:rsidRDefault="00F16302" w:rsidP="003F4485">
      <w:pPr>
        <w:rPr>
          <w:color w:val="FF0000"/>
          <w:sz w:val="20"/>
          <w:szCs w:val="20"/>
        </w:rPr>
      </w:pPr>
      <w:r w:rsidRPr="00F16302">
        <w:t xml:space="preserve">11. </w:t>
      </w:r>
      <w:r w:rsidR="003F4485" w:rsidRPr="00F16302">
        <w:t>Supervision de l'aquarium ?</w:t>
      </w:r>
      <w:r w:rsidR="008C176F" w:rsidRPr="00F16302">
        <w:br/>
      </w:r>
      <w:r w:rsidR="00DE35B5" w:rsidRPr="00DE35B5">
        <w:rPr>
          <w:color w:val="FF0000"/>
          <w:sz w:val="20"/>
          <w:szCs w:val="20"/>
        </w:rPr>
        <w:t>Oui, contrôler que tout se passe bien.</w:t>
      </w:r>
      <w:r w:rsidR="00DE35B5" w:rsidRPr="00DE35B5">
        <w:rPr>
          <w:color w:val="FF0000"/>
          <w:sz w:val="20"/>
          <w:szCs w:val="20"/>
        </w:rPr>
        <w:br/>
        <w:t xml:space="preserve">Afficher sur l’appli la température, </w:t>
      </w:r>
      <w:r w:rsidR="00DE35B5">
        <w:rPr>
          <w:color w:val="FF0000"/>
          <w:sz w:val="20"/>
          <w:szCs w:val="20"/>
        </w:rPr>
        <w:t xml:space="preserve">quelle </w:t>
      </w:r>
      <w:r w:rsidR="00DE35B5" w:rsidRPr="00DE35B5">
        <w:rPr>
          <w:color w:val="FF0000"/>
          <w:sz w:val="20"/>
          <w:szCs w:val="20"/>
        </w:rPr>
        <w:t xml:space="preserve">lumière </w:t>
      </w:r>
      <w:r w:rsidR="00DE35B5">
        <w:rPr>
          <w:color w:val="FF0000"/>
          <w:sz w:val="20"/>
          <w:szCs w:val="20"/>
        </w:rPr>
        <w:t xml:space="preserve">marche (blanche ou bleue) </w:t>
      </w:r>
      <w:r w:rsidR="00DE35B5" w:rsidRPr="00DE35B5">
        <w:rPr>
          <w:color w:val="FF0000"/>
          <w:sz w:val="20"/>
          <w:szCs w:val="20"/>
        </w:rPr>
        <w:t>, la quantité de nourriture restante (en jour -&gt; compliqué</w:t>
      </w:r>
      <w:r w:rsidR="00DE35B5">
        <w:rPr>
          <w:color w:val="FF0000"/>
          <w:sz w:val="20"/>
          <w:szCs w:val="20"/>
        </w:rPr>
        <w:t xml:space="preserve"> à coder</w:t>
      </w:r>
      <w:r w:rsidR="00DE35B5" w:rsidRPr="00DE35B5">
        <w:rPr>
          <w:color w:val="FF0000"/>
          <w:sz w:val="20"/>
          <w:szCs w:val="20"/>
        </w:rPr>
        <w:t>)</w:t>
      </w:r>
      <w:r w:rsidR="00DE35B5">
        <w:rPr>
          <w:color w:val="FF0000"/>
          <w:sz w:val="20"/>
          <w:szCs w:val="20"/>
        </w:rPr>
        <w:t>.</w:t>
      </w:r>
      <w:r w:rsidR="00DE35B5">
        <w:rPr>
          <w:color w:val="FF0000"/>
          <w:sz w:val="20"/>
          <w:szCs w:val="20"/>
        </w:rPr>
        <w:br/>
        <w:t>B</w:t>
      </w:r>
      <w:r w:rsidR="00DE35B5" w:rsidRPr="00DE35B5">
        <w:rPr>
          <w:color w:val="FF0000"/>
          <w:sz w:val="20"/>
          <w:szCs w:val="20"/>
        </w:rPr>
        <w:t xml:space="preserve">onus : </w:t>
      </w:r>
      <w:r w:rsidR="00DE35B5">
        <w:rPr>
          <w:color w:val="FF0000"/>
          <w:sz w:val="20"/>
          <w:szCs w:val="20"/>
        </w:rPr>
        <w:t xml:space="preserve">afficher le </w:t>
      </w:r>
      <w:r w:rsidR="00DE35B5" w:rsidRPr="00DE35B5">
        <w:rPr>
          <w:color w:val="FF0000"/>
          <w:sz w:val="20"/>
          <w:szCs w:val="20"/>
        </w:rPr>
        <w:t xml:space="preserve">ph, </w:t>
      </w:r>
      <w:r w:rsidR="00DE35B5">
        <w:rPr>
          <w:color w:val="FF0000"/>
          <w:sz w:val="20"/>
          <w:szCs w:val="20"/>
        </w:rPr>
        <w:t xml:space="preserve">les </w:t>
      </w:r>
      <w:r w:rsidR="00DE35B5" w:rsidRPr="00DE35B5">
        <w:rPr>
          <w:color w:val="FF0000"/>
          <w:sz w:val="20"/>
          <w:szCs w:val="20"/>
        </w:rPr>
        <w:t>taux de nitrite</w:t>
      </w:r>
      <w:r w:rsidR="00DE35B5">
        <w:rPr>
          <w:color w:val="FF0000"/>
          <w:sz w:val="20"/>
          <w:szCs w:val="20"/>
        </w:rPr>
        <w:t>/</w:t>
      </w:r>
      <w:r w:rsidR="00DE35B5" w:rsidRPr="00DE35B5">
        <w:rPr>
          <w:color w:val="FF0000"/>
          <w:sz w:val="20"/>
          <w:szCs w:val="20"/>
        </w:rPr>
        <w:t>nitrate.</w:t>
      </w:r>
    </w:p>
    <w:p w:rsidR="002B65D0" w:rsidRDefault="00F16302" w:rsidP="003F4485">
      <w:pPr>
        <w:rPr>
          <w:color w:val="FF0000"/>
          <w:sz w:val="20"/>
          <w:szCs w:val="20"/>
        </w:rPr>
      </w:pPr>
      <w:r w:rsidRPr="00F16302">
        <w:t xml:space="preserve">12. </w:t>
      </w:r>
      <w:r w:rsidR="003F4485" w:rsidRPr="00F16302">
        <w:t>Alarme</w:t>
      </w:r>
      <w:r w:rsidR="002B65D0">
        <w:t>s</w:t>
      </w:r>
      <w:r w:rsidR="008C176F" w:rsidRPr="00F16302">
        <w:br/>
      </w:r>
      <w:r w:rsidR="002B65D0">
        <w:rPr>
          <w:color w:val="FF0000"/>
          <w:sz w:val="20"/>
          <w:szCs w:val="20"/>
        </w:rPr>
        <w:t xml:space="preserve">Nourriture : </w:t>
      </w:r>
      <w:r w:rsidR="00097173" w:rsidRPr="00097173">
        <w:rPr>
          <w:color w:val="FF0000"/>
          <w:sz w:val="20"/>
          <w:szCs w:val="20"/>
        </w:rPr>
        <w:t>notification 1 mois avant pénurie</w:t>
      </w:r>
      <w:r w:rsidR="002B65D0">
        <w:rPr>
          <w:color w:val="FF0000"/>
          <w:sz w:val="20"/>
          <w:szCs w:val="20"/>
        </w:rPr>
        <w:t xml:space="preserve"> </w:t>
      </w:r>
      <w:r w:rsidR="00097173" w:rsidRPr="00097173">
        <w:rPr>
          <w:color w:val="FF0000"/>
          <w:sz w:val="20"/>
          <w:szCs w:val="20"/>
        </w:rPr>
        <w:t>puis rappel 1 semaine avant</w:t>
      </w:r>
      <w:r w:rsidR="002B65D0">
        <w:rPr>
          <w:color w:val="FF0000"/>
          <w:sz w:val="20"/>
          <w:szCs w:val="20"/>
        </w:rPr>
        <w:t>.</w:t>
      </w:r>
      <w:r w:rsidR="002B65D0">
        <w:rPr>
          <w:color w:val="FF0000"/>
          <w:sz w:val="20"/>
          <w:szCs w:val="20"/>
        </w:rPr>
        <w:br/>
        <w:t>Température : disfonctionnement chauffage (notification si température sort de la plage).</w:t>
      </w:r>
      <w:r w:rsidR="002B65D0">
        <w:rPr>
          <w:color w:val="FF0000"/>
          <w:sz w:val="20"/>
          <w:szCs w:val="20"/>
        </w:rPr>
        <w:br/>
        <w:t>Pompe à eau : avertir si elle s’arrête pour une raison inconnue.</w:t>
      </w:r>
      <w:r w:rsidR="002B65D0">
        <w:rPr>
          <w:color w:val="FF0000"/>
          <w:sz w:val="20"/>
          <w:szCs w:val="20"/>
        </w:rPr>
        <w:br/>
      </w:r>
      <w:r w:rsidR="002B65D0" w:rsidRPr="00097173">
        <w:rPr>
          <w:color w:val="FF0000"/>
          <w:sz w:val="20"/>
          <w:szCs w:val="20"/>
        </w:rPr>
        <w:t>Si disfonctionnement</w:t>
      </w:r>
      <w:r w:rsidR="002B65D0">
        <w:rPr>
          <w:color w:val="FF0000"/>
          <w:sz w:val="20"/>
          <w:szCs w:val="20"/>
        </w:rPr>
        <w:t xml:space="preserve"> du système (panne)</w:t>
      </w:r>
      <w:r w:rsidR="002B65D0" w:rsidRPr="00097173">
        <w:rPr>
          <w:color w:val="FF0000"/>
          <w:sz w:val="20"/>
          <w:szCs w:val="20"/>
        </w:rPr>
        <w:t>, alarme</w:t>
      </w:r>
      <w:r w:rsidR="002B65D0">
        <w:rPr>
          <w:color w:val="FF0000"/>
          <w:sz w:val="20"/>
          <w:szCs w:val="20"/>
        </w:rPr>
        <w:t>r le client (problème compliqué).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>1</w:t>
      </w:r>
      <w:r w:rsidR="002B65D0">
        <w:t>3</w:t>
      </w:r>
      <w:r w:rsidRPr="00F16302">
        <w:t xml:space="preserve">. </w:t>
      </w:r>
      <w:r w:rsidR="003F4485" w:rsidRPr="00F16302">
        <w:t>Connexion à l'appli avec ou sans identifiant ?</w:t>
      </w:r>
      <w:r w:rsidR="008C176F" w:rsidRPr="00F16302">
        <w:br/>
      </w:r>
      <w:r w:rsidR="00097173">
        <w:rPr>
          <w:color w:val="FF0000"/>
          <w:sz w:val="20"/>
          <w:szCs w:val="20"/>
        </w:rPr>
        <w:t>Avec identifiant pour plus de sécurité. Gérer les tokens pour que le client ne doive pas entrer son mot de passe plusieurs fois dans la journée</w:t>
      </w:r>
      <w:r w:rsidR="00F06510">
        <w:rPr>
          <w:color w:val="FF0000"/>
          <w:sz w:val="20"/>
          <w:szCs w:val="20"/>
        </w:rPr>
        <w:t xml:space="preserve"> (compliqué ?).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t>1</w:t>
      </w:r>
      <w:r w:rsidR="002B65D0">
        <w:t>4</w:t>
      </w:r>
      <w:r w:rsidRPr="00F16302">
        <w:t xml:space="preserve">. </w:t>
      </w:r>
      <w:r w:rsidR="003F4485" w:rsidRPr="00F16302">
        <w:t xml:space="preserve">Pouvoir contrôler son aquarium à distance (lumière, </w:t>
      </w:r>
      <w:r w:rsidR="00BA4D85">
        <w:t xml:space="preserve">nourriture, </w:t>
      </w:r>
      <w:r w:rsidR="003F4485" w:rsidRPr="00F16302">
        <w:t>etc.), ou se contenter du mode automatique ?</w:t>
      </w:r>
      <w:r w:rsidR="008C176F" w:rsidRPr="00F16302">
        <w:br/>
      </w:r>
      <w:r w:rsidR="00BA4D85">
        <w:rPr>
          <w:color w:val="FF0000"/>
          <w:sz w:val="20"/>
          <w:szCs w:val="20"/>
        </w:rPr>
        <w:t>Se contenter du mode automatique</w:t>
      </w:r>
      <w:r w:rsidR="00BA4D85" w:rsidRPr="00BA4D85">
        <w:rPr>
          <w:color w:val="FF0000"/>
          <w:sz w:val="20"/>
          <w:szCs w:val="20"/>
        </w:rPr>
        <w:t>, l’appli doit juste afficher les infos.</w:t>
      </w:r>
    </w:p>
    <w:p w:rsidR="003F4485" w:rsidRPr="00F16302" w:rsidRDefault="00F16302" w:rsidP="003F4485">
      <w:pPr>
        <w:rPr>
          <w:sz w:val="20"/>
          <w:szCs w:val="20"/>
        </w:rPr>
      </w:pPr>
      <w:r w:rsidRPr="00F16302">
        <w:lastRenderedPageBreak/>
        <w:t>1</w:t>
      </w:r>
      <w:r w:rsidR="002B65D0">
        <w:t>5</w:t>
      </w:r>
      <w:r w:rsidRPr="00F16302">
        <w:t xml:space="preserve">. </w:t>
      </w:r>
      <w:r w:rsidR="003F4485" w:rsidRPr="00F16302">
        <w:t>Pouvoir déclencher le mode automatique</w:t>
      </w:r>
      <w:r w:rsidR="00E832D6">
        <w:t xml:space="preserve"> de l’aquarium</w:t>
      </w:r>
      <w:r w:rsidR="003F4485" w:rsidRPr="00F16302">
        <w:t xml:space="preserve"> </w:t>
      </w:r>
      <w:r w:rsidR="00E832D6">
        <w:t>via l’appli</w:t>
      </w:r>
      <w:r w:rsidR="003F4485" w:rsidRPr="00F16302">
        <w:t xml:space="preserve"> (si imprévu) ?</w:t>
      </w:r>
      <w:r w:rsidR="008C176F" w:rsidRPr="00F16302">
        <w:br/>
      </w:r>
      <w:r w:rsidR="00E832D6" w:rsidRPr="00E832D6">
        <w:rPr>
          <w:color w:val="FF0000"/>
          <w:sz w:val="20"/>
          <w:szCs w:val="20"/>
        </w:rPr>
        <w:t>Pouvoir le déclencher via l’appli</w:t>
      </w:r>
      <w:r w:rsidR="00E832D6">
        <w:rPr>
          <w:color w:val="FF0000"/>
          <w:sz w:val="20"/>
          <w:szCs w:val="20"/>
        </w:rPr>
        <w:t>, et l’arrêter (demande de confirmation par mot de passe)</w:t>
      </w:r>
      <w:r w:rsidR="00097173">
        <w:rPr>
          <w:color w:val="FF0000"/>
          <w:sz w:val="20"/>
          <w:szCs w:val="20"/>
        </w:rPr>
        <w:t>.</w:t>
      </w:r>
    </w:p>
    <w:p w:rsidR="00F06510" w:rsidRPr="00F06510" w:rsidRDefault="00F16302" w:rsidP="003F4485">
      <w:pPr>
        <w:rPr>
          <w:color w:val="FF0000"/>
          <w:sz w:val="20"/>
          <w:szCs w:val="20"/>
        </w:rPr>
      </w:pPr>
      <w:r w:rsidRPr="00F16302">
        <w:t>1</w:t>
      </w:r>
      <w:r w:rsidR="002B65D0">
        <w:t>6</w:t>
      </w:r>
      <w:r w:rsidRPr="00F16302">
        <w:t xml:space="preserve">. </w:t>
      </w:r>
      <w:r w:rsidR="003F4485" w:rsidRPr="00F16302">
        <w:t>La cliente a-t-elle une ou plusieurs idées en tête auxquelles on n'aurait pas pensé ?</w:t>
      </w:r>
      <w:r w:rsidRPr="00F16302">
        <w:br/>
      </w:r>
      <w:r w:rsidR="00097173" w:rsidRPr="002B65D0">
        <w:rPr>
          <w:color w:val="FF0000"/>
          <w:sz w:val="20"/>
          <w:szCs w:val="20"/>
        </w:rPr>
        <w:t>Garder un niv</w:t>
      </w:r>
      <w:r w:rsidR="002B65D0" w:rsidRPr="002B65D0">
        <w:rPr>
          <w:color w:val="FF0000"/>
          <w:sz w:val="20"/>
          <w:szCs w:val="20"/>
        </w:rPr>
        <w:t>e</w:t>
      </w:r>
      <w:r w:rsidR="00097173" w:rsidRPr="002B65D0">
        <w:rPr>
          <w:color w:val="FF0000"/>
          <w:sz w:val="20"/>
          <w:szCs w:val="20"/>
        </w:rPr>
        <w:t>au d’eau suffisant car l’eau a tendance à s’évaporer</w:t>
      </w:r>
      <w:r w:rsidR="002B65D0" w:rsidRPr="002B65D0">
        <w:rPr>
          <w:color w:val="FF0000"/>
          <w:sz w:val="20"/>
          <w:szCs w:val="20"/>
        </w:rPr>
        <w:t xml:space="preserve"> (problème compliqué si on doit l’automatiser).</w:t>
      </w:r>
      <w:r w:rsidR="002B65D0">
        <w:rPr>
          <w:color w:val="FF0000"/>
          <w:sz w:val="20"/>
          <w:szCs w:val="20"/>
        </w:rPr>
        <w:br/>
        <w:t>Possibilité de changer de lampe.</w:t>
      </w:r>
      <w:r w:rsidR="002B65D0">
        <w:rPr>
          <w:color w:val="FF0000"/>
          <w:sz w:val="20"/>
          <w:szCs w:val="20"/>
        </w:rPr>
        <w:br/>
        <w:t>Donner des exemples de chartes graphiques au client.</w:t>
      </w:r>
      <w:r w:rsidR="00F06510">
        <w:rPr>
          <w:color w:val="FF0000"/>
          <w:sz w:val="20"/>
          <w:szCs w:val="20"/>
        </w:rPr>
        <w:br/>
        <w:t>Pas besoin de caméra.</w:t>
      </w:r>
      <w:r w:rsidR="00F526AD">
        <w:rPr>
          <w:color w:val="FF0000"/>
          <w:sz w:val="20"/>
          <w:szCs w:val="20"/>
        </w:rPr>
        <w:br/>
        <w:t>Stocker date dernier changement d’eau.</w:t>
      </w:r>
      <w:bookmarkStart w:id="0" w:name="_GoBack"/>
      <w:bookmarkEnd w:id="0"/>
    </w:p>
    <w:sectPr w:rsidR="00F06510" w:rsidRPr="00F0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294"/>
    <w:multiLevelType w:val="hybridMultilevel"/>
    <w:tmpl w:val="F4CA6A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85"/>
    <w:rsid w:val="00097173"/>
    <w:rsid w:val="002B65D0"/>
    <w:rsid w:val="003F4485"/>
    <w:rsid w:val="008C176F"/>
    <w:rsid w:val="0094741D"/>
    <w:rsid w:val="00A3581D"/>
    <w:rsid w:val="00BA4D85"/>
    <w:rsid w:val="00C37E7A"/>
    <w:rsid w:val="00DE35B5"/>
    <w:rsid w:val="00E832D6"/>
    <w:rsid w:val="00F06510"/>
    <w:rsid w:val="00F16302"/>
    <w:rsid w:val="00F5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37B5"/>
  <w15:chartTrackingRefBased/>
  <w15:docId w15:val="{EF8F01D4-D452-4D0B-B3C7-494AB514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7A125D7AFBC4B8AE186046B8342F9" ma:contentTypeVersion="6" ma:contentTypeDescription="Crée un document." ma:contentTypeScope="" ma:versionID="5b61ca530649f925695e5a6cf24a66f6">
  <xsd:schema xmlns:xsd="http://www.w3.org/2001/XMLSchema" xmlns:xs="http://www.w3.org/2001/XMLSchema" xmlns:p="http://schemas.microsoft.com/office/2006/metadata/properties" xmlns:ns2="2d853b38-10ce-4db3-bdbe-0a3a014dc3c2" targetNamespace="http://schemas.microsoft.com/office/2006/metadata/properties" ma:root="true" ma:fieldsID="c350a50ea355c0440300861b033c6299" ns2:_="">
    <xsd:import namespace="2d853b38-10ce-4db3-bdbe-0a3a014dc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53b38-10ce-4db3-bdbe-0a3a014dc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582DB-E118-416A-9F7C-9EABF3A5DE8A}"/>
</file>

<file path=customXml/itemProps2.xml><?xml version="1.0" encoding="utf-8"?>
<ds:datastoreItem xmlns:ds="http://schemas.openxmlformats.org/officeDocument/2006/customXml" ds:itemID="{829615DD-190E-4A02-807B-5DCD31721078}"/>
</file>

<file path=customXml/itemProps3.xml><?xml version="1.0" encoding="utf-8"?>
<ds:datastoreItem xmlns:ds="http://schemas.openxmlformats.org/officeDocument/2006/customXml" ds:itemID="{D374D5D9-CAB9-4DCF-AC3F-0C64BFBC85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Baulant</dc:creator>
  <cp:keywords/>
  <dc:description/>
  <cp:lastModifiedBy>Raphael Baulant</cp:lastModifiedBy>
  <cp:revision>7</cp:revision>
  <dcterms:created xsi:type="dcterms:W3CDTF">2020-10-09T12:44:00Z</dcterms:created>
  <dcterms:modified xsi:type="dcterms:W3CDTF">2020-10-11T23:27:00Z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0x01010026F7A125D7AFBC4B8AE186046B8342F9</vt:lpwstr>
  </property>
</Properties>
</file>