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9E" w:rsidRDefault="00D8479E" w:rsidP="00273C3F">
      <w:pPr>
        <w:pStyle w:val="Sansinterligne"/>
      </w:pPr>
      <w:r>
        <w:t>Tuto vidéo</w:t>
      </w:r>
    </w:p>
    <w:p w:rsidR="00273C3F" w:rsidRDefault="00273C3F" w:rsidP="00273C3F">
      <w:pPr>
        <w:pStyle w:val="Sansinterligne"/>
      </w:pPr>
    </w:p>
    <w:p w:rsidR="00273C3F" w:rsidRDefault="00273C3F" w:rsidP="00273C3F">
      <w:pPr>
        <w:pStyle w:val="Sansinterligne"/>
      </w:pPr>
      <w:r>
        <w:t xml:space="preserve">Claire : pour commencer, nous avons réalisé le cœur en </w:t>
      </w:r>
      <w:proofErr w:type="spellStart"/>
      <w:r>
        <w:t>led</w:t>
      </w:r>
      <w:proofErr w:type="spellEnd"/>
      <w:r>
        <w:t xml:space="preserve">. Pour cela, nous avons mis les </w:t>
      </w:r>
      <w:proofErr w:type="spellStart"/>
      <w:r>
        <w:t>LEDs</w:t>
      </w:r>
      <w:proofErr w:type="spellEnd"/>
      <w:r>
        <w:t xml:space="preserve"> de façon à former un cœur. Attention, il ne fallait surtout pas les brancher en série, sinon elles n’auraient pas pu être contrôler unitairement.</w:t>
      </w:r>
    </w:p>
    <w:p w:rsidR="00273C3F" w:rsidRDefault="00273C3F" w:rsidP="00273C3F">
      <w:pPr>
        <w:pStyle w:val="Sansinterligne"/>
      </w:pPr>
    </w:p>
    <w:p w:rsidR="00273C3F" w:rsidRDefault="00273C3F" w:rsidP="00273C3F">
      <w:pPr>
        <w:pStyle w:val="Sansinterligne"/>
      </w:pPr>
      <w:r>
        <w:t xml:space="preserve">Clément : </w:t>
      </w:r>
      <w:r w:rsidR="002F1F1A">
        <w:t xml:space="preserve">ensuite, pour chaque </w:t>
      </w:r>
      <w:proofErr w:type="spellStart"/>
      <w:r w:rsidR="002F1F1A">
        <w:t>led</w:t>
      </w:r>
      <w:proofErr w:type="spellEnd"/>
      <w:r w:rsidR="002F1F1A">
        <w:t xml:space="preserve"> nous avons branché une résistance en série pour que la tension diminue et éviter que les </w:t>
      </w:r>
      <w:proofErr w:type="spellStart"/>
      <w:r w:rsidR="002F1F1A">
        <w:t>leds</w:t>
      </w:r>
      <w:proofErr w:type="spellEnd"/>
      <w:r w:rsidR="002F1F1A">
        <w:t xml:space="preserve"> grillent.</w:t>
      </w:r>
    </w:p>
    <w:p w:rsidR="002F1F1A" w:rsidRDefault="002F1F1A" w:rsidP="00273C3F">
      <w:pPr>
        <w:pStyle w:val="Sansinterligne"/>
      </w:pPr>
    </w:p>
    <w:p w:rsidR="002F1F1A" w:rsidRDefault="002F1F1A" w:rsidP="00273C3F">
      <w:pPr>
        <w:pStyle w:val="Sansinterligne"/>
      </w:pPr>
      <w:r>
        <w:t xml:space="preserve">Théo : afin que les </w:t>
      </w:r>
      <w:proofErr w:type="spellStart"/>
      <w:r>
        <w:t>leds</w:t>
      </w:r>
      <w:proofErr w:type="spellEnd"/>
      <w:r>
        <w:t xml:space="preserve"> s’allument, nous avons utilisé les entrées digitales de </w:t>
      </w:r>
      <w:proofErr w:type="spellStart"/>
      <w:r>
        <w:t>l’arduino</w:t>
      </w:r>
      <w:proofErr w:type="spellEnd"/>
      <w:r>
        <w:t xml:space="preserve">, chaque </w:t>
      </w:r>
      <w:proofErr w:type="spellStart"/>
      <w:r>
        <w:t>led</w:t>
      </w:r>
      <w:proofErr w:type="spellEnd"/>
      <w:r>
        <w:t xml:space="preserve"> à son entrée digitale attribuée. On comprend alors que les câbles sont branchés d’un côté à </w:t>
      </w:r>
      <w:proofErr w:type="spellStart"/>
      <w:r>
        <w:t>l’arduino</w:t>
      </w:r>
      <w:proofErr w:type="spellEnd"/>
      <w:r>
        <w:t>, et d’un côté à la branche de la résistance.</w:t>
      </w:r>
    </w:p>
    <w:p w:rsidR="002F1F1A" w:rsidRDefault="002F1F1A" w:rsidP="00273C3F">
      <w:pPr>
        <w:pStyle w:val="Sansinterligne"/>
      </w:pPr>
    </w:p>
    <w:p w:rsidR="002F1F1A" w:rsidRDefault="002F1F1A" w:rsidP="00273C3F">
      <w:pPr>
        <w:pStyle w:val="Sansinterligne"/>
      </w:pPr>
      <w:r>
        <w:t xml:space="preserve">Hugo : et pour finir, nous avons dû brancher une branche de chacune des </w:t>
      </w:r>
      <w:proofErr w:type="spellStart"/>
      <w:r>
        <w:t>led</w:t>
      </w:r>
      <w:proofErr w:type="spellEnd"/>
      <w:r>
        <w:t xml:space="preserve"> au GND. Et ainsi brancher un câble à l’entrée GND de </w:t>
      </w:r>
      <w:proofErr w:type="spellStart"/>
      <w:r>
        <w:t>l’arduino</w:t>
      </w:r>
      <w:proofErr w:type="spellEnd"/>
      <w:r>
        <w:t xml:space="preserve"> à la ligne de la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2F1F1A" w:rsidRDefault="002F1F1A" w:rsidP="00273C3F">
      <w:pPr>
        <w:pStyle w:val="Sansinterligne"/>
      </w:pPr>
    </w:p>
    <w:p w:rsidR="002F1F1A" w:rsidRDefault="002F1F1A" w:rsidP="00273C3F">
      <w:pPr>
        <w:pStyle w:val="Sansinterligne"/>
      </w:pPr>
      <w:r>
        <w:t>Claire : pour le 2</w:t>
      </w:r>
      <w:r w:rsidRPr="002F1F1A">
        <w:rPr>
          <w:vertAlign w:val="superscript"/>
        </w:rPr>
        <w:t>ème</w:t>
      </w:r>
      <w:r>
        <w:t xml:space="preserve"> montage </w:t>
      </w:r>
      <w:bookmarkStart w:id="0" w:name="_GoBack"/>
      <w:bookmarkEnd w:id="0"/>
    </w:p>
    <w:sectPr w:rsidR="002F1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9E"/>
    <w:rsid w:val="00273C3F"/>
    <w:rsid w:val="002F1F1A"/>
    <w:rsid w:val="00A73C15"/>
    <w:rsid w:val="00D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A403"/>
  <w15:chartTrackingRefBased/>
  <w15:docId w15:val="{07D91439-2D08-4AA7-ACFF-96DEF485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73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Billau</dc:creator>
  <cp:keywords/>
  <dc:description/>
  <cp:lastModifiedBy>Claire Billau</cp:lastModifiedBy>
  <cp:revision>1</cp:revision>
  <dcterms:created xsi:type="dcterms:W3CDTF">2018-11-16T09:02:00Z</dcterms:created>
  <dcterms:modified xsi:type="dcterms:W3CDTF">2018-11-16T10:14:00Z</dcterms:modified>
</cp:coreProperties>
</file>