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853" w:rsidRDefault="00660420" w:rsidP="00147E82">
      <w:pPr>
        <w:jc w:val="center"/>
        <w:rPr>
          <w:b/>
        </w:rPr>
        <w:sectPr w:rsidR="00CF6853" w:rsidSect="00B13354">
          <w:pgSz w:w="12240" w:h="15840" w:code="1"/>
          <w:pgMar w:top="1440" w:right="1440" w:bottom="1440" w:left="1440" w:header="284" w:footer="284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vAlign w:val="center"/>
          <w:docGrid w:linePitch="360"/>
        </w:sectPr>
      </w:pPr>
      <w:r w:rsidRPr="006D47E8">
        <w:rPr>
          <w:b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CF4A57" wp14:editId="4463EA89">
                <wp:simplePos x="0" y="0"/>
                <wp:positionH relativeFrom="column">
                  <wp:posOffset>199390</wp:posOffset>
                </wp:positionH>
                <wp:positionV relativeFrom="paragraph">
                  <wp:posOffset>2070735</wp:posOffset>
                </wp:positionV>
                <wp:extent cx="5610225" cy="1403985"/>
                <wp:effectExtent l="0" t="0" r="0" b="812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50800" dir="6960000" algn="ctr" rotWithShape="0">
                            <a:srgbClr val="000000">
                              <a:alpha val="43137"/>
                            </a:srgbClr>
                          </a:outerShdw>
                          <a:reflection endPos="0" dist="508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0F046F" w:rsidRPr="00AC0314" w:rsidRDefault="000F046F" w:rsidP="00AC0314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="Gulim" w:hAnsi="Times New Roman" w:cs="Times New Roman"/>
                                <w:b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 w:rsidRPr="00AC0314">
                              <w:rPr>
                                <w:rFonts w:ascii="Times New Roman" w:eastAsia="Gulim" w:hAnsi="Times New Roman" w:cs="Times New Roman"/>
                                <w:b/>
                                <w:color w:val="000000" w:themeColor="text1"/>
                                <w:sz w:val="96"/>
                                <w:szCs w:val="96"/>
                              </w:rPr>
                              <w:t>Cahier des charges</w:t>
                            </w:r>
                          </w:p>
                          <w:p w:rsidR="000F046F" w:rsidRPr="00CF6853" w:rsidRDefault="000F046F" w:rsidP="00CF6853">
                            <w:pPr>
                              <w:jc w:val="center"/>
                              <w:rPr>
                                <w:rFonts w:ascii="Times New Roman" w:eastAsia="Gulim" w:hAnsi="Times New Roman" w:cs="Times New Roman"/>
                                <w:b/>
                                <w:color w:val="000000" w:themeColor="text1"/>
                                <w:sz w:val="80"/>
                                <w:szCs w:val="80"/>
                                <w:lang w:val="en-CA"/>
                              </w:rPr>
                            </w:pPr>
                            <w:r>
                              <w:rPr>
                                <w:noProof/>
                                <w:lang w:eastAsia="fr-CA"/>
                              </w:rPr>
                              <w:drawing>
                                <wp:inline distT="0" distB="0" distL="0" distR="0" wp14:anchorId="730C9E6F" wp14:editId="6395C82B">
                                  <wp:extent cx="2428240" cy="1476375"/>
                                  <wp:effectExtent l="0" t="0" r="219710" b="123825"/>
                                  <wp:docPr id="1" name="0 Imagen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0 Imagen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colorTemperature colorTemp="10500"/>
                                                    </a14:imgEffect>
                                                    <a14:imgEffect>
                                                      <a14:saturation sat="300000"/>
                                                    </a14:imgEffect>
                                                    <a14:imgEffect>
                                                      <a14:brightnessContrast bright="11000" contrast="-9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8240" cy="1476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outerShdw blurRad="50800" dist="177800" dir="1140000" algn="ctr" rotWithShape="0">
                                              <a:srgbClr val="000000">
                                                <a:alpha val="43137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F4A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.7pt;margin-top:163.05pt;width:441.75pt;height:11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" filled="f" stroked="f">
                <v:shadow on="t" color="black" opacity="28270f" offset="-.61858mm,1.2683mm"/>
                <v:textbox style="mso-fit-shape-to-text:t">
                  <w:txbxContent>
                    <w:p w:rsidR="000F046F" w:rsidRPr="00AC0314" w:rsidRDefault="000F046F" w:rsidP="00AC0314">
                      <w:pPr>
                        <w:spacing w:after="0" w:line="360" w:lineRule="auto"/>
                        <w:jc w:val="center"/>
                        <w:rPr>
                          <w:rFonts w:ascii="Times New Roman" w:eastAsia="Gulim" w:hAnsi="Times New Roman" w:cs="Times New Roman"/>
                          <w:b/>
                          <w:color w:val="000000" w:themeColor="text1"/>
                          <w:sz w:val="96"/>
                          <w:szCs w:val="96"/>
                        </w:rPr>
                      </w:pPr>
                      <w:r w:rsidRPr="00AC0314">
                        <w:rPr>
                          <w:rFonts w:ascii="Times New Roman" w:eastAsia="Gulim" w:hAnsi="Times New Roman" w:cs="Times New Roman"/>
                          <w:b/>
                          <w:color w:val="000000" w:themeColor="text1"/>
                          <w:sz w:val="96"/>
                          <w:szCs w:val="96"/>
                        </w:rPr>
                        <w:t>Cahier des charges</w:t>
                      </w:r>
                    </w:p>
                    <w:p w:rsidR="000F046F" w:rsidRPr="00CF6853" w:rsidRDefault="000F046F" w:rsidP="00CF6853">
                      <w:pPr>
                        <w:jc w:val="center"/>
                        <w:rPr>
                          <w:rFonts w:ascii="Times New Roman" w:eastAsia="Gulim" w:hAnsi="Times New Roman" w:cs="Times New Roman"/>
                          <w:b/>
                          <w:color w:val="000000" w:themeColor="text1"/>
                          <w:sz w:val="80"/>
                          <w:szCs w:val="80"/>
                          <w:lang w:val="en-CA"/>
                        </w:rPr>
                      </w:pPr>
                      <w:r>
                        <w:rPr>
                          <w:noProof/>
                          <w:lang w:eastAsia="fr-CA"/>
                        </w:rPr>
                        <w:drawing>
                          <wp:inline distT="0" distB="0" distL="0" distR="0" wp14:anchorId="730C9E6F" wp14:editId="6395C82B">
                            <wp:extent cx="2428240" cy="1476375"/>
                            <wp:effectExtent l="0" t="0" r="219710" b="123825"/>
                            <wp:docPr id="1" name="0 Imagen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0 Imagen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9">
                                              <a14:imgEffect>
                                                <a14:colorTemperature colorTemp="10500"/>
                                              </a14:imgEffect>
                                              <a14:imgEffect>
                                                <a14:saturation sat="300000"/>
                                              </a14:imgEffect>
                                              <a14:imgEffect>
                                                <a14:brightnessContrast bright="11000" contrast="-9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8240" cy="1476375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outerShdw blurRad="50800" dist="177800" dir="1140000" algn="ctr" rotWithShape="0">
                                        <a:srgbClr val="000000">
                                          <a:alpha val="43137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9007D" w:rsidRDefault="00E9007D" w:rsidP="00E9007D">
      <w:pPr>
        <w:jc w:val="center"/>
        <w:rPr>
          <w:rFonts w:ascii="Tahoma" w:hAnsi="Tahoma" w:cs="Tahoma"/>
          <w:b/>
          <w:sz w:val="32"/>
          <w:szCs w:val="32"/>
        </w:rPr>
      </w:pPr>
      <w:r w:rsidRPr="003E3421">
        <w:rPr>
          <w:rFonts w:ascii="Tahoma" w:hAnsi="Tahoma" w:cs="Tahoma"/>
          <w:b/>
          <w:sz w:val="32"/>
          <w:szCs w:val="32"/>
        </w:rPr>
        <w:lastRenderedPageBreak/>
        <w:t>Table des Matières</w:t>
      </w:r>
    </w:p>
    <w:p w:rsidR="00AD5FFF" w:rsidRDefault="00AD5FFF" w:rsidP="00E9007D">
      <w:pPr>
        <w:jc w:val="center"/>
        <w:rPr>
          <w:rFonts w:ascii="Tahoma" w:hAnsi="Tahoma" w:cs="Tahoma"/>
          <w:b/>
          <w:sz w:val="32"/>
          <w:szCs w:val="32"/>
        </w:rPr>
      </w:pPr>
    </w:p>
    <w:p w:rsidR="00AD5FFF" w:rsidRPr="00AD5FFF" w:rsidRDefault="00AD5FFF" w:rsidP="00E9007D">
      <w:pPr>
        <w:jc w:val="center"/>
        <w:rPr>
          <w:rFonts w:ascii="Tahoma" w:hAnsi="Tahoma" w:cs="Tahoma"/>
          <w:b/>
          <w:sz w:val="24"/>
          <w:szCs w:val="24"/>
        </w:rPr>
      </w:pPr>
    </w:p>
    <w:p w:rsidR="001E4906" w:rsidRDefault="00AD5FFF">
      <w:pPr>
        <w:pStyle w:val="TM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</w:pPr>
      <w:r w:rsidRPr="00AD5FFF">
        <w:rPr>
          <w:rFonts w:ascii="Tahoma" w:hAnsi="Tahoma" w:cs="Tahoma"/>
          <w:sz w:val="24"/>
          <w:szCs w:val="24"/>
        </w:rPr>
        <w:fldChar w:fldCharType="begin"/>
      </w:r>
      <w:r w:rsidRPr="00AD5FFF">
        <w:rPr>
          <w:rFonts w:ascii="Tahoma" w:hAnsi="Tahoma" w:cs="Tahoma"/>
          <w:sz w:val="24"/>
          <w:szCs w:val="24"/>
        </w:rPr>
        <w:instrText xml:space="preserve"> TOC \o "1-3" \u </w:instrText>
      </w:r>
      <w:r w:rsidRPr="00AD5FFF">
        <w:rPr>
          <w:rFonts w:ascii="Tahoma" w:hAnsi="Tahoma" w:cs="Tahoma"/>
          <w:sz w:val="24"/>
          <w:szCs w:val="24"/>
        </w:rPr>
        <w:fldChar w:fldCharType="separate"/>
      </w:r>
      <w:r w:rsidR="001E4906">
        <w:rPr>
          <w:noProof/>
        </w:rPr>
        <w:t>1.</w:t>
      </w:r>
      <w:r w:rsidR="001E4906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  <w:tab/>
      </w:r>
      <w:r w:rsidR="001E4906">
        <w:rPr>
          <w:noProof/>
        </w:rPr>
        <w:t>prÉsentation de l’équipe</w:t>
      </w:r>
      <w:r w:rsidR="001E4906">
        <w:rPr>
          <w:noProof/>
        </w:rPr>
        <w:tab/>
      </w:r>
      <w:r w:rsidR="001E4906">
        <w:rPr>
          <w:noProof/>
        </w:rPr>
        <w:fldChar w:fldCharType="begin"/>
      </w:r>
      <w:r w:rsidR="001E4906">
        <w:rPr>
          <w:noProof/>
        </w:rPr>
        <w:instrText xml:space="preserve"> PAGEREF _Toc511603814 \h </w:instrText>
      </w:r>
      <w:r w:rsidR="001E4906">
        <w:rPr>
          <w:noProof/>
        </w:rPr>
      </w:r>
      <w:r w:rsidR="001E4906">
        <w:rPr>
          <w:noProof/>
        </w:rPr>
        <w:fldChar w:fldCharType="separate"/>
      </w:r>
      <w:r w:rsidR="001E4906">
        <w:rPr>
          <w:noProof/>
        </w:rPr>
        <w:t>2</w:t>
      </w:r>
      <w:r w:rsidR="001E4906">
        <w:rPr>
          <w:noProof/>
        </w:rPr>
        <w:fldChar w:fldCharType="end"/>
      </w:r>
    </w:p>
    <w:p w:rsidR="001E4906" w:rsidRDefault="001E4906">
      <w:pPr>
        <w:pStyle w:val="TM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  <w:tab/>
      </w:r>
      <w:r>
        <w:rPr>
          <w:noProof/>
        </w:rPr>
        <w:t>Présentation de l’entreprise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_Toc511603815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E4906" w:rsidRDefault="001E4906">
      <w:pPr>
        <w:pStyle w:val="TM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r>
        <w:rPr>
          <w:noProof/>
        </w:rPr>
        <w:t>2.1</w:t>
      </w:r>
      <w:r>
        <w:rPr>
          <w:rFonts w:eastAsiaTheme="minorEastAsia" w:cstheme="minorBidi"/>
          <w:smallCaps w:val="0"/>
          <w:noProof/>
          <w:sz w:val="22"/>
          <w:szCs w:val="22"/>
          <w:lang w:eastAsia="fr-CA"/>
        </w:rPr>
        <w:tab/>
      </w:r>
      <w:r>
        <w:rPr>
          <w:noProof/>
        </w:rPr>
        <w:t>Objectifs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_Toc511603816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E4906" w:rsidRDefault="001E4906">
      <w:pPr>
        <w:pStyle w:val="TM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r>
        <w:rPr>
          <w:noProof/>
        </w:rPr>
        <w:t>2.2</w:t>
      </w:r>
      <w:r>
        <w:rPr>
          <w:rFonts w:eastAsiaTheme="minorEastAsia" w:cstheme="minorBidi"/>
          <w:smallCaps w:val="0"/>
          <w:noProof/>
          <w:sz w:val="22"/>
          <w:szCs w:val="22"/>
          <w:lang w:eastAsia="fr-CA"/>
        </w:rPr>
        <w:tab/>
      </w:r>
      <w:r>
        <w:rPr>
          <w:noProof/>
        </w:rPr>
        <w:t>Environnement utilisateur administrateur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_Toc511603817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E4906" w:rsidRDefault="001E4906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r>
        <w:rPr>
          <w:noProof/>
        </w:rPr>
        <w:t>2.3           Environnement utilisateur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_Toc511603818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E4906" w:rsidRDefault="001E4906">
      <w:pPr>
        <w:pStyle w:val="TM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</w:pPr>
      <w:r>
        <w:rPr>
          <w:noProof/>
        </w:rPr>
        <w:t>3.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  <w:tab/>
      </w:r>
      <w:r>
        <w:rPr>
          <w:noProof/>
        </w:rPr>
        <w:t>Les besoins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_Toc511603819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E4906" w:rsidRDefault="001E4906">
      <w:pPr>
        <w:pStyle w:val="TM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</w:pPr>
      <w:r>
        <w:rPr>
          <w:noProof/>
        </w:rPr>
        <w:t>4.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  <w:tab/>
      </w:r>
      <w:r>
        <w:rPr>
          <w:noProof/>
        </w:rPr>
        <w:t>Les fonctionnalitées obligatoires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_Toc511603820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E4906" w:rsidRDefault="001E4906">
      <w:pPr>
        <w:pStyle w:val="TM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</w:pPr>
      <w:r>
        <w:rPr>
          <w:noProof/>
        </w:rPr>
        <w:t>5.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  <w:tab/>
      </w:r>
      <w:r>
        <w:rPr>
          <w:noProof/>
        </w:rPr>
        <w:t>Les fonctionnalités souhaitables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_Toc511603821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E4906" w:rsidRDefault="001E4906">
      <w:pPr>
        <w:pStyle w:val="TM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</w:pPr>
      <w:r>
        <w:rPr>
          <w:noProof/>
        </w:rPr>
        <w:t>6.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  <w:tab/>
      </w:r>
      <w:r>
        <w:rPr>
          <w:noProof/>
        </w:rPr>
        <w:t>Plan et calendrier des livrables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_Toc511603822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E4906" w:rsidRDefault="001E4906">
      <w:pPr>
        <w:pStyle w:val="TM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</w:pPr>
      <w:r>
        <w:rPr>
          <w:noProof/>
        </w:rPr>
        <w:t>7.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  <w:tab/>
      </w:r>
      <w:r>
        <w:rPr>
          <w:noProof/>
        </w:rPr>
        <w:t>structure des pages – Administrateur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_Toc511603823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E4906" w:rsidRDefault="001E4906">
      <w:pPr>
        <w:pStyle w:val="TM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</w:pPr>
      <w:r>
        <w:rPr>
          <w:noProof/>
        </w:rPr>
        <w:t>8.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  <w:tab/>
      </w:r>
      <w:r>
        <w:rPr>
          <w:noProof/>
        </w:rPr>
        <w:t>structure des pages – clients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_Toc511603824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E4906" w:rsidRDefault="001E4906">
      <w:pPr>
        <w:pStyle w:val="TM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</w:pPr>
      <w:r>
        <w:rPr>
          <w:noProof/>
        </w:rPr>
        <w:t>9.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  <w:tab/>
      </w:r>
      <w:r>
        <w:rPr>
          <w:noProof/>
        </w:rPr>
        <w:t>schéma de la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_Toc511603825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D5FFF" w:rsidRDefault="00AD5FFF" w:rsidP="00AD5FFF">
      <w:pPr>
        <w:rPr>
          <w:rFonts w:ascii="Tahoma" w:hAnsi="Tahoma" w:cs="Tahoma"/>
          <w:sz w:val="24"/>
          <w:szCs w:val="24"/>
        </w:rPr>
      </w:pPr>
      <w:r w:rsidRPr="00AD5FFF">
        <w:rPr>
          <w:rFonts w:ascii="Tahoma" w:hAnsi="Tahoma" w:cs="Tahoma"/>
          <w:sz w:val="24"/>
          <w:szCs w:val="24"/>
        </w:rPr>
        <w:fldChar w:fldCharType="end"/>
      </w:r>
    </w:p>
    <w:p w:rsidR="00C011D2" w:rsidRDefault="00C011D2" w:rsidP="00AD5FFF">
      <w:pPr>
        <w:rPr>
          <w:rFonts w:ascii="Tahoma" w:hAnsi="Tahoma" w:cs="Tahoma"/>
          <w:sz w:val="24"/>
          <w:szCs w:val="24"/>
        </w:rPr>
      </w:pPr>
    </w:p>
    <w:p w:rsidR="00C011D2" w:rsidRDefault="00C011D2" w:rsidP="00AD5FFF">
      <w:pPr>
        <w:rPr>
          <w:rFonts w:ascii="Tahoma" w:hAnsi="Tahoma" w:cs="Tahoma"/>
          <w:sz w:val="24"/>
          <w:szCs w:val="24"/>
        </w:rPr>
      </w:pPr>
    </w:p>
    <w:p w:rsidR="00C011D2" w:rsidRDefault="00C011D2" w:rsidP="00AD5FFF">
      <w:pPr>
        <w:rPr>
          <w:rFonts w:ascii="Tahoma" w:hAnsi="Tahoma" w:cs="Tahoma"/>
          <w:sz w:val="24"/>
          <w:szCs w:val="24"/>
        </w:rPr>
      </w:pPr>
    </w:p>
    <w:p w:rsidR="00C011D2" w:rsidRDefault="00C011D2" w:rsidP="00AD5FFF">
      <w:pPr>
        <w:rPr>
          <w:rFonts w:ascii="Tahoma" w:hAnsi="Tahoma" w:cs="Tahoma"/>
          <w:sz w:val="24"/>
          <w:szCs w:val="24"/>
        </w:rPr>
      </w:pPr>
    </w:p>
    <w:p w:rsidR="00C011D2" w:rsidRDefault="00C011D2" w:rsidP="00AD5FFF">
      <w:pPr>
        <w:rPr>
          <w:rFonts w:ascii="Tahoma" w:hAnsi="Tahoma" w:cs="Tahoma"/>
          <w:sz w:val="24"/>
          <w:szCs w:val="24"/>
        </w:rPr>
      </w:pPr>
    </w:p>
    <w:p w:rsidR="00C011D2" w:rsidRDefault="00C011D2" w:rsidP="00AD5FFF">
      <w:pPr>
        <w:rPr>
          <w:rFonts w:ascii="Tahoma" w:hAnsi="Tahoma" w:cs="Tahoma"/>
          <w:sz w:val="24"/>
          <w:szCs w:val="24"/>
        </w:rPr>
      </w:pPr>
    </w:p>
    <w:p w:rsidR="00C011D2" w:rsidRDefault="00C011D2" w:rsidP="00AD5FFF">
      <w:pPr>
        <w:rPr>
          <w:rFonts w:ascii="Tahoma" w:hAnsi="Tahoma" w:cs="Tahoma"/>
          <w:sz w:val="24"/>
          <w:szCs w:val="24"/>
        </w:rPr>
      </w:pPr>
    </w:p>
    <w:p w:rsidR="00C011D2" w:rsidRDefault="00C011D2" w:rsidP="00AD5FFF">
      <w:pPr>
        <w:rPr>
          <w:rFonts w:ascii="Tahoma" w:hAnsi="Tahoma" w:cs="Tahoma"/>
          <w:sz w:val="24"/>
          <w:szCs w:val="24"/>
        </w:rPr>
      </w:pPr>
    </w:p>
    <w:p w:rsidR="00C011D2" w:rsidRDefault="00C011D2" w:rsidP="00AD5FFF">
      <w:pPr>
        <w:rPr>
          <w:rFonts w:ascii="Tahoma" w:hAnsi="Tahoma" w:cs="Tahoma"/>
          <w:sz w:val="24"/>
          <w:szCs w:val="24"/>
        </w:rPr>
      </w:pPr>
    </w:p>
    <w:p w:rsidR="00C011D2" w:rsidRDefault="00C011D2" w:rsidP="00AD5FFF">
      <w:pPr>
        <w:rPr>
          <w:rFonts w:ascii="Tahoma" w:hAnsi="Tahoma" w:cs="Tahoma"/>
          <w:sz w:val="24"/>
          <w:szCs w:val="24"/>
        </w:rPr>
      </w:pPr>
    </w:p>
    <w:p w:rsidR="00C011D2" w:rsidRPr="00AD5FFF" w:rsidRDefault="00C011D2" w:rsidP="00AD5FFF">
      <w:pPr>
        <w:rPr>
          <w:rFonts w:ascii="Tahoma" w:hAnsi="Tahoma" w:cs="Tahoma"/>
          <w:sz w:val="32"/>
          <w:szCs w:val="32"/>
        </w:rPr>
      </w:pPr>
    </w:p>
    <w:p w:rsidR="00C011D2" w:rsidRPr="007A486F" w:rsidRDefault="00C011D2" w:rsidP="00D57510">
      <w:pPr>
        <w:ind w:left="357"/>
        <w:rPr>
          <w:rFonts w:ascii="Arial" w:hAnsi="Arial" w:cs="Arial"/>
          <w:b/>
          <w:sz w:val="28"/>
          <w:szCs w:val="28"/>
        </w:rPr>
      </w:pPr>
    </w:p>
    <w:p w:rsidR="0026158A" w:rsidRPr="00910E64" w:rsidRDefault="0026158A" w:rsidP="0026158A">
      <w:pPr>
        <w:pStyle w:val="Titre1"/>
        <w:framePr w:wrap="around" w:x="1263" w:y="1068"/>
        <w:numPr>
          <w:ilvl w:val="0"/>
          <w:numId w:val="31"/>
        </w:numPr>
      </w:pPr>
      <w:r>
        <w:br w:type="column"/>
      </w:r>
      <w:r w:rsidR="00BF748B">
        <w:t>PRÉSENTATION DE L’ÉQUIPE</w:t>
      </w:r>
    </w:p>
    <w:p w:rsidR="00910E64" w:rsidRDefault="00910E64" w:rsidP="00D57510">
      <w:pPr>
        <w:ind w:left="357"/>
        <w:rPr>
          <w:rFonts w:ascii="Arial" w:hAnsi="Arial" w:cs="Arial"/>
          <w:b/>
          <w:sz w:val="28"/>
          <w:szCs w:val="28"/>
        </w:rPr>
      </w:pPr>
    </w:p>
    <w:p w:rsidR="00D57510" w:rsidRPr="0026158A" w:rsidRDefault="00D57510" w:rsidP="00D57510">
      <w:pPr>
        <w:ind w:left="357"/>
        <w:rPr>
          <w:rFonts w:ascii="Arial" w:hAnsi="Arial" w:cs="Arial"/>
          <w:b/>
          <w:sz w:val="28"/>
          <w:szCs w:val="28"/>
        </w:rPr>
      </w:pPr>
      <w:r w:rsidRPr="0026158A">
        <w:rPr>
          <w:rFonts w:ascii="Arial" w:hAnsi="Arial" w:cs="Arial"/>
          <w:b/>
          <w:sz w:val="28"/>
          <w:szCs w:val="28"/>
        </w:rPr>
        <w:t>Fayezeh sharabyani</w:t>
      </w:r>
    </w:p>
    <w:p w:rsidR="00D57510" w:rsidRPr="0026158A" w:rsidRDefault="00636A6F" w:rsidP="00527CF3">
      <w:pPr>
        <w:ind w:left="357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  <w:r w:rsidRPr="0026158A">
        <w:rPr>
          <w:rFonts w:ascii="Arial" w:hAnsi="Arial" w:cs="Arial"/>
          <w:b/>
          <w:color w:val="1F497D" w:themeColor="text2"/>
          <w:sz w:val="24"/>
          <w:szCs w:val="24"/>
        </w:rPr>
        <w:t>Team Leader SCRUM</w:t>
      </w:r>
      <w:r w:rsidR="009C7455" w:rsidRPr="0026158A">
        <w:rPr>
          <w:rFonts w:ascii="Arial" w:hAnsi="Arial" w:cs="Arial"/>
          <w:b/>
          <w:color w:val="1F497D" w:themeColor="text2"/>
          <w:sz w:val="24"/>
          <w:szCs w:val="24"/>
        </w:rPr>
        <w:t xml:space="preserve"> - </w:t>
      </w:r>
      <w:r w:rsidR="00142E04" w:rsidRPr="0026158A">
        <w:rPr>
          <w:rFonts w:ascii="Arial" w:hAnsi="Arial" w:cs="Arial"/>
          <w:b/>
          <w:color w:val="1F497D" w:themeColor="text2"/>
          <w:sz w:val="24"/>
          <w:szCs w:val="24"/>
        </w:rPr>
        <w:t>Analyste Programmeur</w:t>
      </w:r>
    </w:p>
    <w:p w:rsidR="00D57510" w:rsidRPr="00527CF3" w:rsidRDefault="00B70A05" w:rsidP="00527CF3">
      <w:pPr>
        <w:spacing w:after="0" w:line="360" w:lineRule="auto"/>
        <w:ind w:left="357"/>
        <w:jc w:val="both"/>
        <w:rPr>
          <w:rFonts w:ascii="Arial" w:hAnsi="Arial" w:cs="Arial"/>
          <w:sz w:val="24"/>
          <w:szCs w:val="24"/>
        </w:rPr>
      </w:pPr>
      <w:r w:rsidRPr="00527CF3">
        <w:rPr>
          <w:rFonts w:ascii="Arial" w:hAnsi="Arial" w:cs="Arial"/>
          <w:sz w:val="24"/>
          <w:szCs w:val="24"/>
        </w:rPr>
        <w:t xml:space="preserve">Fayezeh est originaire de l’Iran. Elle a obtenu son baccalauréat en Informatique </w:t>
      </w:r>
      <w:r w:rsidR="009B7A89" w:rsidRPr="00527CF3">
        <w:rPr>
          <w:rFonts w:ascii="Arial" w:hAnsi="Arial" w:cs="Arial"/>
          <w:sz w:val="24"/>
          <w:szCs w:val="24"/>
        </w:rPr>
        <w:t xml:space="preserve">à l’Université de Montréal </w:t>
      </w:r>
      <w:r w:rsidRPr="00527CF3">
        <w:rPr>
          <w:rFonts w:ascii="Arial" w:hAnsi="Arial" w:cs="Arial"/>
          <w:sz w:val="24"/>
          <w:szCs w:val="24"/>
        </w:rPr>
        <w:t xml:space="preserve">et </w:t>
      </w:r>
      <w:r w:rsidR="009B7A89" w:rsidRPr="00527CF3">
        <w:rPr>
          <w:rFonts w:ascii="Arial" w:hAnsi="Arial" w:cs="Arial"/>
          <w:sz w:val="24"/>
          <w:szCs w:val="24"/>
        </w:rPr>
        <w:t xml:space="preserve">par la suite a obtenu un stage à Bell Canada. Elle a plus de huit </w:t>
      </w:r>
      <w:r w:rsidR="00D57510" w:rsidRPr="00527CF3">
        <w:rPr>
          <w:rFonts w:ascii="Arial" w:hAnsi="Arial" w:cs="Arial"/>
          <w:sz w:val="24"/>
          <w:szCs w:val="24"/>
        </w:rPr>
        <w:t>an</w:t>
      </w:r>
      <w:r w:rsidRPr="00527CF3">
        <w:rPr>
          <w:rFonts w:ascii="Arial" w:hAnsi="Arial" w:cs="Arial"/>
          <w:sz w:val="24"/>
          <w:szCs w:val="24"/>
        </w:rPr>
        <w:t>s</w:t>
      </w:r>
      <w:r w:rsidR="00D57510" w:rsidRPr="00527CF3">
        <w:rPr>
          <w:rFonts w:ascii="Arial" w:hAnsi="Arial" w:cs="Arial"/>
          <w:sz w:val="24"/>
          <w:szCs w:val="24"/>
        </w:rPr>
        <w:t xml:space="preserve"> </w:t>
      </w:r>
      <w:r w:rsidR="009B7A89" w:rsidRPr="00527CF3">
        <w:rPr>
          <w:rFonts w:ascii="Arial" w:hAnsi="Arial" w:cs="Arial"/>
          <w:sz w:val="24"/>
          <w:szCs w:val="24"/>
        </w:rPr>
        <w:t xml:space="preserve">d’expériences </w:t>
      </w:r>
      <w:r w:rsidR="00D57510" w:rsidRPr="00527CF3">
        <w:rPr>
          <w:rFonts w:ascii="Arial" w:hAnsi="Arial" w:cs="Arial"/>
          <w:sz w:val="24"/>
          <w:szCs w:val="24"/>
        </w:rPr>
        <w:t>en tant qu’Analyste Programmeur et Conseill</w:t>
      </w:r>
      <w:r w:rsidR="00E31770" w:rsidRPr="00527CF3">
        <w:rPr>
          <w:rFonts w:ascii="Arial" w:hAnsi="Arial" w:cs="Arial"/>
          <w:sz w:val="24"/>
          <w:szCs w:val="24"/>
        </w:rPr>
        <w:t>ère E</w:t>
      </w:r>
      <w:r w:rsidR="00D57510" w:rsidRPr="00527CF3">
        <w:rPr>
          <w:rFonts w:ascii="Arial" w:hAnsi="Arial" w:cs="Arial"/>
          <w:sz w:val="24"/>
          <w:szCs w:val="24"/>
        </w:rPr>
        <w:t>n Informatique</w:t>
      </w:r>
      <w:r w:rsidR="00113D90" w:rsidRPr="00527CF3">
        <w:rPr>
          <w:rFonts w:ascii="Arial" w:hAnsi="Arial" w:cs="Arial"/>
          <w:sz w:val="24"/>
          <w:szCs w:val="24"/>
        </w:rPr>
        <w:t xml:space="preserve"> </w:t>
      </w:r>
      <w:r w:rsidR="009B7A89" w:rsidRPr="00527CF3">
        <w:rPr>
          <w:rFonts w:ascii="Arial" w:hAnsi="Arial" w:cs="Arial"/>
          <w:sz w:val="24"/>
          <w:szCs w:val="24"/>
        </w:rPr>
        <w:t xml:space="preserve">à </w:t>
      </w:r>
      <w:r w:rsidR="00113D90" w:rsidRPr="00527CF3">
        <w:rPr>
          <w:rFonts w:ascii="Arial" w:hAnsi="Arial" w:cs="Arial"/>
          <w:sz w:val="24"/>
          <w:szCs w:val="24"/>
        </w:rPr>
        <w:t>CGI</w:t>
      </w:r>
      <w:r w:rsidR="009B7A89" w:rsidRPr="00527CF3">
        <w:rPr>
          <w:rFonts w:ascii="Arial" w:hAnsi="Arial" w:cs="Arial"/>
          <w:sz w:val="24"/>
          <w:szCs w:val="24"/>
        </w:rPr>
        <w:t>.</w:t>
      </w:r>
    </w:p>
    <w:p w:rsidR="00D57510" w:rsidRPr="00527CF3" w:rsidRDefault="00AA5FFC" w:rsidP="00527CF3">
      <w:pPr>
        <w:spacing w:after="0" w:line="360" w:lineRule="auto"/>
        <w:ind w:left="357"/>
        <w:jc w:val="both"/>
        <w:rPr>
          <w:rFonts w:ascii="Arial" w:hAnsi="Arial" w:cs="Arial"/>
          <w:sz w:val="24"/>
          <w:szCs w:val="24"/>
        </w:rPr>
      </w:pPr>
      <w:r w:rsidRPr="00527CF3">
        <w:rPr>
          <w:rFonts w:ascii="Arial" w:hAnsi="Arial" w:cs="Arial"/>
          <w:sz w:val="24"/>
          <w:szCs w:val="24"/>
        </w:rPr>
        <w:t>Elle est une femme curieuse et autodidacte qui aime apprendre et soulever des nouveaux défis.  Elle a déc</w:t>
      </w:r>
      <w:r w:rsidR="00113D90" w:rsidRPr="00527CF3">
        <w:rPr>
          <w:rFonts w:ascii="Arial" w:hAnsi="Arial" w:cs="Arial"/>
          <w:sz w:val="24"/>
          <w:szCs w:val="24"/>
        </w:rPr>
        <w:t>idé</w:t>
      </w:r>
      <w:r w:rsidRPr="00527CF3">
        <w:rPr>
          <w:rFonts w:ascii="Arial" w:hAnsi="Arial" w:cs="Arial"/>
          <w:sz w:val="24"/>
          <w:szCs w:val="24"/>
        </w:rPr>
        <w:t xml:space="preserve"> de retourner aux études </w:t>
      </w:r>
      <w:r w:rsidR="009C10EB" w:rsidRPr="00527CF3">
        <w:rPr>
          <w:rFonts w:ascii="Arial" w:hAnsi="Arial" w:cs="Arial"/>
          <w:sz w:val="24"/>
          <w:szCs w:val="24"/>
        </w:rPr>
        <w:t>apr</w:t>
      </w:r>
      <w:r w:rsidR="00E31770" w:rsidRPr="00527CF3">
        <w:rPr>
          <w:rFonts w:ascii="Arial" w:hAnsi="Arial" w:cs="Arial"/>
          <w:sz w:val="24"/>
          <w:szCs w:val="24"/>
        </w:rPr>
        <w:t>ès dix</w:t>
      </w:r>
      <w:r w:rsidR="009C10EB" w:rsidRPr="00527CF3">
        <w:rPr>
          <w:rFonts w:ascii="Arial" w:hAnsi="Arial" w:cs="Arial"/>
          <w:sz w:val="24"/>
          <w:szCs w:val="24"/>
        </w:rPr>
        <w:t xml:space="preserve"> ans </w:t>
      </w:r>
      <w:r w:rsidR="00113D90" w:rsidRPr="00527CF3">
        <w:rPr>
          <w:rFonts w:ascii="Arial" w:hAnsi="Arial" w:cs="Arial"/>
          <w:sz w:val="24"/>
          <w:szCs w:val="24"/>
        </w:rPr>
        <w:t xml:space="preserve">de travail </w:t>
      </w:r>
      <w:r w:rsidRPr="00527CF3">
        <w:rPr>
          <w:rFonts w:ascii="Arial" w:hAnsi="Arial" w:cs="Arial"/>
          <w:sz w:val="24"/>
          <w:szCs w:val="24"/>
        </w:rPr>
        <w:t xml:space="preserve">pour poursuivre sa deuxième passion </w:t>
      </w:r>
      <w:r w:rsidR="00113D90" w:rsidRPr="00527CF3">
        <w:rPr>
          <w:rFonts w:ascii="Arial" w:hAnsi="Arial" w:cs="Arial"/>
          <w:sz w:val="24"/>
          <w:szCs w:val="24"/>
        </w:rPr>
        <w:t>qui était</w:t>
      </w:r>
      <w:r w:rsidRPr="00527CF3">
        <w:rPr>
          <w:rFonts w:ascii="Arial" w:hAnsi="Arial" w:cs="Arial"/>
          <w:sz w:val="24"/>
          <w:szCs w:val="24"/>
        </w:rPr>
        <w:t xml:space="preserve"> l’enseignement. Pendant sa formation, elle a eu </w:t>
      </w:r>
      <w:r w:rsidR="009B7A89" w:rsidRPr="00527CF3">
        <w:rPr>
          <w:rFonts w:ascii="Arial" w:hAnsi="Arial" w:cs="Arial"/>
          <w:sz w:val="24"/>
          <w:szCs w:val="24"/>
        </w:rPr>
        <w:t xml:space="preserve">l’opportunité de travailler sur </w:t>
      </w:r>
      <w:r w:rsidRPr="00527CF3">
        <w:rPr>
          <w:rFonts w:ascii="Arial" w:hAnsi="Arial" w:cs="Arial"/>
          <w:sz w:val="24"/>
          <w:szCs w:val="24"/>
        </w:rPr>
        <w:t xml:space="preserve">un </w:t>
      </w:r>
      <w:r w:rsidR="009B7A89" w:rsidRPr="00527CF3">
        <w:rPr>
          <w:rFonts w:ascii="Arial" w:hAnsi="Arial" w:cs="Arial"/>
          <w:sz w:val="24"/>
          <w:szCs w:val="24"/>
        </w:rPr>
        <w:t>site web professionnel d’une entreprise</w:t>
      </w:r>
      <w:r w:rsidRPr="00527CF3">
        <w:rPr>
          <w:rFonts w:ascii="Arial" w:hAnsi="Arial" w:cs="Arial"/>
          <w:sz w:val="24"/>
          <w:szCs w:val="24"/>
        </w:rPr>
        <w:t>. E</w:t>
      </w:r>
      <w:r w:rsidR="00113D90" w:rsidRPr="00527CF3">
        <w:rPr>
          <w:rFonts w:ascii="Arial" w:hAnsi="Arial" w:cs="Arial"/>
          <w:sz w:val="24"/>
          <w:szCs w:val="24"/>
        </w:rPr>
        <w:t xml:space="preserve">n ayant </w:t>
      </w:r>
      <w:r w:rsidR="00D62687" w:rsidRPr="00527CF3">
        <w:rPr>
          <w:rFonts w:ascii="Arial" w:hAnsi="Arial" w:cs="Arial"/>
          <w:sz w:val="24"/>
          <w:szCs w:val="24"/>
        </w:rPr>
        <w:t xml:space="preserve">très </w:t>
      </w:r>
      <w:r w:rsidR="00113D90" w:rsidRPr="00527CF3">
        <w:rPr>
          <w:rFonts w:ascii="Arial" w:hAnsi="Arial" w:cs="Arial"/>
          <w:sz w:val="24"/>
          <w:szCs w:val="24"/>
        </w:rPr>
        <w:t>peu de connaissance</w:t>
      </w:r>
      <w:r w:rsidR="00396B14" w:rsidRPr="00527CF3">
        <w:rPr>
          <w:rFonts w:ascii="Arial" w:hAnsi="Arial" w:cs="Arial"/>
          <w:sz w:val="24"/>
          <w:szCs w:val="24"/>
        </w:rPr>
        <w:t>s</w:t>
      </w:r>
      <w:r w:rsidR="00113D90" w:rsidRPr="00527CF3">
        <w:rPr>
          <w:rFonts w:ascii="Arial" w:hAnsi="Arial" w:cs="Arial"/>
          <w:sz w:val="24"/>
          <w:szCs w:val="24"/>
        </w:rPr>
        <w:t xml:space="preserve"> en Web, elle </w:t>
      </w:r>
      <w:r w:rsidRPr="00527CF3">
        <w:rPr>
          <w:rFonts w:ascii="Arial" w:hAnsi="Arial" w:cs="Arial"/>
          <w:sz w:val="24"/>
          <w:szCs w:val="24"/>
        </w:rPr>
        <w:t xml:space="preserve">s’est lancée et a réussi de </w:t>
      </w:r>
      <w:r w:rsidR="00636A6F" w:rsidRPr="00527CF3">
        <w:rPr>
          <w:rFonts w:ascii="Arial" w:hAnsi="Arial" w:cs="Arial"/>
          <w:sz w:val="24"/>
          <w:szCs w:val="24"/>
        </w:rPr>
        <w:t xml:space="preserve">livrer </w:t>
      </w:r>
      <w:r w:rsidR="009B7A89" w:rsidRPr="00527CF3">
        <w:rPr>
          <w:rFonts w:ascii="Arial" w:hAnsi="Arial" w:cs="Arial"/>
          <w:sz w:val="24"/>
          <w:szCs w:val="24"/>
        </w:rPr>
        <w:t xml:space="preserve">un site web </w:t>
      </w:r>
      <w:r w:rsidR="00636A6F" w:rsidRPr="00527CF3">
        <w:rPr>
          <w:rFonts w:ascii="Arial" w:hAnsi="Arial" w:cs="Arial"/>
          <w:sz w:val="24"/>
          <w:szCs w:val="24"/>
        </w:rPr>
        <w:t>fonctionnel</w:t>
      </w:r>
      <w:r w:rsidRPr="00527CF3">
        <w:rPr>
          <w:rFonts w:ascii="Arial" w:hAnsi="Arial" w:cs="Arial"/>
          <w:sz w:val="24"/>
          <w:szCs w:val="24"/>
        </w:rPr>
        <w:t>. Après avoir obtenu son baccalauréat en Éducation</w:t>
      </w:r>
      <w:r w:rsidR="00C24A9D" w:rsidRPr="00527CF3">
        <w:rPr>
          <w:rFonts w:ascii="Arial" w:hAnsi="Arial" w:cs="Arial"/>
          <w:sz w:val="24"/>
          <w:szCs w:val="24"/>
        </w:rPr>
        <w:t>, e</w:t>
      </w:r>
      <w:r w:rsidRPr="00527CF3">
        <w:rPr>
          <w:rFonts w:ascii="Arial" w:hAnsi="Arial" w:cs="Arial"/>
          <w:sz w:val="24"/>
          <w:szCs w:val="24"/>
        </w:rPr>
        <w:t xml:space="preserve">lle </w:t>
      </w:r>
      <w:r w:rsidR="001139D0" w:rsidRPr="00527CF3">
        <w:rPr>
          <w:rFonts w:ascii="Arial" w:hAnsi="Arial" w:cs="Arial"/>
          <w:sz w:val="24"/>
          <w:szCs w:val="24"/>
        </w:rPr>
        <w:t xml:space="preserve">a </w:t>
      </w:r>
      <w:r w:rsidR="00106475" w:rsidRPr="00527CF3">
        <w:rPr>
          <w:rFonts w:ascii="Arial" w:hAnsi="Arial" w:cs="Arial"/>
          <w:sz w:val="24"/>
          <w:szCs w:val="24"/>
        </w:rPr>
        <w:t xml:space="preserve">voulu faire </w:t>
      </w:r>
      <w:r w:rsidRPr="00527CF3">
        <w:rPr>
          <w:rFonts w:ascii="Arial" w:hAnsi="Arial" w:cs="Arial"/>
          <w:sz w:val="24"/>
          <w:szCs w:val="24"/>
        </w:rPr>
        <w:t xml:space="preserve">une formation comme développeur web pour apprendre davantage </w:t>
      </w:r>
      <w:r w:rsidR="00106475" w:rsidRPr="00527CF3">
        <w:rPr>
          <w:rFonts w:ascii="Arial" w:hAnsi="Arial" w:cs="Arial"/>
          <w:sz w:val="24"/>
          <w:szCs w:val="24"/>
        </w:rPr>
        <w:t xml:space="preserve">sur les sites Web Transactionnels </w:t>
      </w:r>
      <w:r w:rsidR="00396B14" w:rsidRPr="00527CF3">
        <w:rPr>
          <w:rFonts w:ascii="Arial" w:hAnsi="Arial" w:cs="Arial"/>
          <w:sz w:val="24"/>
          <w:szCs w:val="24"/>
        </w:rPr>
        <w:t xml:space="preserve">et </w:t>
      </w:r>
      <w:r w:rsidR="00636A6F" w:rsidRPr="00527CF3">
        <w:rPr>
          <w:rFonts w:ascii="Arial" w:hAnsi="Arial" w:cs="Arial"/>
          <w:sz w:val="24"/>
          <w:szCs w:val="24"/>
        </w:rPr>
        <w:t xml:space="preserve">de </w:t>
      </w:r>
      <w:r w:rsidR="00396B14" w:rsidRPr="00527CF3">
        <w:rPr>
          <w:rFonts w:ascii="Arial" w:hAnsi="Arial" w:cs="Arial"/>
          <w:sz w:val="24"/>
          <w:szCs w:val="24"/>
        </w:rPr>
        <w:t xml:space="preserve">poursuivre sa </w:t>
      </w:r>
      <w:r w:rsidR="00106475" w:rsidRPr="00527CF3">
        <w:rPr>
          <w:rFonts w:ascii="Arial" w:hAnsi="Arial" w:cs="Arial"/>
          <w:sz w:val="24"/>
          <w:szCs w:val="24"/>
        </w:rPr>
        <w:t>carrière dans cette nouvelle voie</w:t>
      </w:r>
      <w:r w:rsidR="00396B14" w:rsidRPr="00527CF3">
        <w:rPr>
          <w:rFonts w:ascii="Arial" w:hAnsi="Arial" w:cs="Arial"/>
          <w:sz w:val="24"/>
          <w:szCs w:val="24"/>
        </w:rPr>
        <w:t>.</w:t>
      </w:r>
    </w:p>
    <w:p w:rsidR="00174DDD" w:rsidRPr="00527CF3" w:rsidRDefault="00174DDD" w:rsidP="00174DDD">
      <w:pPr>
        <w:ind w:left="357"/>
        <w:rPr>
          <w:rFonts w:ascii="Arial" w:hAnsi="Arial" w:cs="Arial"/>
          <w:b/>
          <w:sz w:val="24"/>
          <w:szCs w:val="24"/>
        </w:rPr>
      </w:pPr>
    </w:p>
    <w:p w:rsidR="00174DDD" w:rsidRPr="00527CF3" w:rsidRDefault="00174DDD" w:rsidP="00174DDD">
      <w:pPr>
        <w:ind w:left="357"/>
        <w:rPr>
          <w:rFonts w:ascii="Arial" w:hAnsi="Arial" w:cs="Arial"/>
          <w:b/>
          <w:sz w:val="28"/>
          <w:szCs w:val="28"/>
        </w:rPr>
      </w:pPr>
      <w:r w:rsidRPr="00527CF3">
        <w:rPr>
          <w:rFonts w:ascii="Arial" w:hAnsi="Arial" w:cs="Arial"/>
          <w:b/>
          <w:sz w:val="28"/>
          <w:szCs w:val="28"/>
        </w:rPr>
        <w:t>Marian Perez</w:t>
      </w:r>
    </w:p>
    <w:p w:rsidR="00174DDD" w:rsidRPr="00527CF3" w:rsidRDefault="00174DDD" w:rsidP="00527CF3">
      <w:pPr>
        <w:spacing w:after="0" w:line="360" w:lineRule="auto"/>
        <w:ind w:left="357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  <w:r w:rsidRPr="00527CF3">
        <w:rPr>
          <w:rFonts w:ascii="Arial" w:hAnsi="Arial" w:cs="Arial"/>
          <w:b/>
          <w:color w:val="1F497D" w:themeColor="text2"/>
          <w:sz w:val="24"/>
          <w:szCs w:val="24"/>
        </w:rPr>
        <w:t>Programmeur – Graphisme</w:t>
      </w:r>
    </w:p>
    <w:p w:rsidR="00174DDD" w:rsidRPr="00527CF3" w:rsidRDefault="00174DDD" w:rsidP="00527CF3">
      <w:pPr>
        <w:spacing w:after="0" w:line="360" w:lineRule="auto"/>
        <w:ind w:left="357"/>
        <w:jc w:val="both"/>
        <w:rPr>
          <w:rFonts w:ascii="Arial" w:hAnsi="Arial" w:cs="Arial"/>
          <w:sz w:val="24"/>
          <w:szCs w:val="24"/>
        </w:rPr>
      </w:pPr>
      <w:r w:rsidRPr="00527CF3">
        <w:rPr>
          <w:rFonts w:ascii="Arial" w:hAnsi="Arial" w:cs="Arial"/>
          <w:sz w:val="24"/>
          <w:szCs w:val="24"/>
        </w:rPr>
        <w:t>Marian est vénézuélienne</w:t>
      </w:r>
      <w:r w:rsidR="00251297" w:rsidRPr="00527CF3">
        <w:rPr>
          <w:rFonts w:ascii="Arial" w:hAnsi="Arial" w:cs="Arial"/>
          <w:sz w:val="24"/>
          <w:szCs w:val="24"/>
        </w:rPr>
        <w:t xml:space="preserve"> d’origine. E</w:t>
      </w:r>
      <w:r w:rsidRPr="00527CF3">
        <w:rPr>
          <w:rFonts w:ascii="Arial" w:hAnsi="Arial" w:cs="Arial"/>
          <w:sz w:val="24"/>
          <w:szCs w:val="24"/>
        </w:rPr>
        <w:t xml:space="preserve">lle a un diplôme universitaire </w:t>
      </w:r>
      <w:r w:rsidR="00251297" w:rsidRPr="00527CF3">
        <w:rPr>
          <w:rFonts w:ascii="Arial" w:hAnsi="Arial" w:cs="Arial"/>
          <w:sz w:val="24"/>
          <w:szCs w:val="24"/>
        </w:rPr>
        <w:t>en tant qu’Ingénieure</w:t>
      </w:r>
      <w:r w:rsidRPr="00527CF3">
        <w:rPr>
          <w:rFonts w:ascii="Arial" w:hAnsi="Arial" w:cs="Arial"/>
          <w:sz w:val="24"/>
          <w:szCs w:val="24"/>
        </w:rPr>
        <w:t xml:space="preserve"> en Informatique avec </w:t>
      </w:r>
      <w:r w:rsidR="00251297" w:rsidRPr="00527CF3">
        <w:rPr>
          <w:rFonts w:ascii="Arial" w:hAnsi="Arial" w:cs="Arial"/>
          <w:sz w:val="24"/>
          <w:szCs w:val="24"/>
        </w:rPr>
        <w:t xml:space="preserve">plus </w:t>
      </w:r>
      <w:r w:rsidRPr="00527CF3">
        <w:rPr>
          <w:rFonts w:ascii="Arial" w:hAnsi="Arial" w:cs="Arial"/>
          <w:sz w:val="24"/>
          <w:szCs w:val="24"/>
        </w:rPr>
        <w:t xml:space="preserve">de 4 ans </w:t>
      </w:r>
      <w:r w:rsidR="00251297" w:rsidRPr="00527CF3">
        <w:rPr>
          <w:rFonts w:ascii="Arial" w:hAnsi="Arial" w:cs="Arial"/>
          <w:sz w:val="24"/>
          <w:szCs w:val="24"/>
        </w:rPr>
        <w:t>d’expériences.</w:t>
      </w:r>
      <w:r w:rsidRPr="00527CF3">
        <w:rPr>
          <w:rFonts w:ascii="Arial" w:hAnsi="Arial" w:cs="Arial"/>
          <w:sz w:val="24"/>
          <w:szCs w:val="24"/>
        </w:rPr>
        <w:t xml:space="preserve"> Elle est arrivée à Montréal</w:t>
      </w:r>
      <w:r w:rsidR="00251297" w:rsidRPr="00527CF3">
        <w:rPr>
          <w:rFonts w:ascii="Arial" w:hAnsi="Arial" w:cs="Arial"/>
          <w:sz w:val="24"/>
          <w:szCs w:val="24"/>
        </w:rPr>
        <w:t xml:space="preserve">, environ </w:t>
      </w:r>
      <w:r w:rsidRPr="00527CF3">
        <w:rPr>
          <w:rFonts w:ascii="Arial" w:hAnsi="Arial" w:cs="Arial"/>
          <w:sz w:val="24"/>
          <w:szCs w:val="24"/>
        </w:rPr>
        <w:t>deux ans. Dans son pays</w:t>
      </w:r>
      <w:r w:rsidR="00251297" w:rsidRPr="00527CF3">
        <w:rPr>
          <w:rFonts w:ascii="Arial" w:hAnsi="Arial" w:cs="Arial"/>
          <w:sz w:val="24"/>
          <w:szCs w:val="24"/>
        </w:rPr>
        <w:t>,</w:t>
      </w:r>
      <w:r w:rsidRPr="00527CF3">
        <w:rPr>
          <w:rFonts w:ascii="Arial" w:hAnsi="Arial" w:cs="Arial"/>
          <w:sz w:val="24"/>
          <w:szCs w:val="24"/>
        </w:rPr>
        <w:t xml:space="preserve"> elle </w:t>
      </w:r>
      <w:r w:rsidR="00251297" w:rsidRPr="00527CF3">
        <w:rPr>
          <w:rFonts w:ascii="Arial" w:hAnsi="Arial" w:cs="Arial"/>
          <w:sz w:val="24"/>
          <w:szCs w:val="24"/>
        </w:rPr>
        <w:t>a étudié en I</w:t>
      </w:r>
      <w:r w:rsidRPr="00527CF3">
        <w:rPr>
          <w:rFonts w:ascii="Arial" w:hAnsi="Arial" w:cs="Arial"/>
          <w:sz w:val="24"/>
          <w:szCs w:val="24"/>
        </w:rPr>
        <w:t>nformatique</w:t>
      </w:r>
      <w:r w:rsidR="00251297" w:rsidRPr="00527CF3">
        <w:rPr>
          <w:rFonts w:ascii="Arial" w:hAnsi="Arial" w:cs="Arial"/>
          <w:sz w:val="24"/>
          <w:szCs w:val="24"/>
        </w:rPr>
        <w:t>,</w:t>
      </w:r>
      <w:r w:rsidRPr="00527CF3">
        <w:rPr>
          <w:rFonts w:ascii="Arial" w:hAnsi="Arial" w:cs="Arial"/>
          <w:sz w:val="24"/>
          <w:szCs w:val="24"/>
        </w:rPr>
        <w:t xml:space="preserve"> mais elle a toujours </w:t>
      </w:r>
      <w:r w:rsidR="00894876" w:rsidRPr="00527CF3">
        <w:rPr>
          <w:rFonts w:ascii="Arial" w:hAnsi="Arial" w:cs="Arial"/>
          <w:sz w:val="24"/>
          <w:szCs w:val="24"/>
        </w:rPr>
        <w:t xml:space="preserve">eu la passion </w:t>
      </w:r>
      <w:r w:rsidR="00AC0314" w:rsidRPr="00527CF3">
        <w:rPr>
          <w:rFonts w:ascii="Arial" w:hAnsi="Arial" w:cs="Arial"/>
          <w:sz w:val="24"/>
          <w:szCs w:val="24"/>
        </w:rPr>
        <w:t>de concevoir</w:t>
      </w:r>
      <w:r w:rsidR="00251297" w:rsidRPr="00527CF3">
        <w:rPr>
          <w:rFonts w:ascii="Arial" w:hAnsi="Arial" w:cs="Arial"/>
          <w:sz w:val="24"/>
          <w:szCs w:val="24"/>
        </w:rPr>
        <w:t xml:space="preserve"> des sites </w:t>
      </w:r>
      <w:r w:rsidRPr="00527CF3">
        <w:rPr>
          <w:rFonts w:ascii="Arial" w:hAnsi="Arial" w:cs="Arial"/>
          <w:sz w:val="24"/>
          <w:szCs w:val="24"/>
        </w:rPr>
        <w:t xml:space="preserve">web, c'est pourquoi </w:t>
      </w:r>
      <w:r w:rsidR="00251297" w:rsidRPr="00527CF3">
        <w:rPr>
          <w:rFonts w:ascii="Arial" w:hAnsi="Arial" w:cs="Arial"/>
          <w:sz w:val="24"/>
          <w:szCs w:val="24"/>
        </w:rPr>
        <w:t>qu’</w:t>
      </w:r>
      <w:r w:rsidRPr="00527CF3">
        <w:rPr>
          <w:rFonts w:ascii="Arial" w:hAnsi="Arial" w:cs="Arial"/>
          <w:sz w:val="24"/>
          <w:szCs w:val="24"/>
        </w:rPr>
        <w:t xml:space="preserve">elle a décidé de </w:t>
      </w:r>
      <w:r w:rsidR="00251297" w:rsidRPr="00527CF3">
        <w:rPr>
          <w:rFonts w:ascii="Arial" w:hAnsi="Arial" w:cs="Arial"/>
          <w:sz w:val="24"/>
          <w:szCs w:val="24"/>
        </w:rPr>
        <w:t xml:space="preserve">faire une formation au collège Ahuntsic comme développeur </w:t>
      </w:r>
      <w:r w:rsidRPr="00527CF3">
        <w:rPr>
          <w:rFonts w:ascii="Arial" w:hAnsi="Arial" w:cs="Arial"/>
          <w:sz w:val="24"/>
          <w:szCs w:val="24"/>
        </w:rPr>
        <w:t>de sites web transactionnels et de considérer ce nouveau défi pour réaliser ce projet Web.</w:t>
      </w:r>
    </w:p>
    <w:p w:rsidR="00AC0314" w:rsidRDefault="00AC0314" w:rsidP="00174DDD">
      <w:pPr>
        <w:spacing w:after="0" w:line="360" w:lineRule="auto"/>
        <w:ind w:left="357"/>
        <w:rPr>
          <w:rFonts w:cstheme="minorHAnsi"/>
          <w:sz w:val="24"/>
          <w:szCs w:val="24"/>
        </w:rPr>
      </w:pPr>
    </w:p>
    <w:p w:rsidR="00AC0314" w:rsidRDefault="00AC0314" w:rsidP="00AC0314">
      <w:pPr>
        <w:ind w:left="357"/>
        <w:rPr>
          <w:rFonts w:ascii="Tahoma" w:hAnsi="Tahoma" w:cs="Tahoma"/>
          <w:b/>
          <w:sz w:val="24"/>
          <w:szCs w:val="24"/>
        </w:rPr>
      </w:pPr>
    </w:p>
    <w:p w:rsidR="00AC0314" w:rsidRDefault="00AC0314" w:rsidP="00AC0314">
      <w:pPr>
        <w:ind w:left="357"/>
        <w:rPr>
          <w:rFonts w:ascii="Tahoma" w:hAnsi="Tahoma" w:cs="Tahoma"/>
          <w:b/>
          <w:sz w:val="24"/>
          <w:szCs w:val="24"/>
        </w:rPr>
      </w:pPr>
    </w:p>
    <w:p w:rsidR="00AC0314" w:rsidRDefault="00AC0314" w:rsidP="00AC0314">
      <w:pPr>
        <w:ind w:left="357"/>
        <w:rPr>
          <w:rFonts w:ascii="Tahoma" w:hAnsi="Tahoma" w:cs="Tahoma"/>
          <w:b/>
          <w:sz w:val="24"/>
          <w:szCs w:val="24"/>
        </w:rPr>
      </w:pPr>
    </w:p>
    <w:p w:rsidR="00AC0314" w:rsidRPr="00527CF3" w:rsidRDefault="00AC0314" w:rsidP="00AC0314">
      <w:pPr>
        <w:ind w:left="357"/>
        <w:rPr>
          <w:rFonts w:ascii="Arial" w:hAnsi="Arial" w:cs="Arial"/>
          <w:b/>
          <w:sz w:val="28"/>
          <w:szCs w:val="28"/>
        </w:rPr>
      </w:pPr>
      <w:r w:rsidRPr="00527CF3">
        <w:rPr>
          <w:rFonts w:ascii="Arial" w:hAnsi="Arial" w:cs="Arial"/>
          <w:b/>
          <w:sz w:val="28"/>
          <w:szCs w:val="28"/>
        </w:rPr>
        <w:t>Alejandra Jiménez</w:t>
      </w:r>
    </w:p>
    <w:p w:rsidR="00AC0314" w:rsidRPr="00527CF3" w:rsidRDefault="00AC0314" w:rsidP="00527CF3">
      <w:pPr>
        <w:spacing w:after="0" w:line="360" w:lineRule="auto"/>
        <w:ind w:left="357"/>
        <w:jc w:val="both"/>
        <w:rPr>
          <w:rFonts w:ascii="Arial" w:hAnsi="Arial" w:cs="Arial"/>
          <w:b/>
          <w:color w:val="1F497D" w:themeColor="text2"/>
        </w:rPr>
      </w:pPr>
      <w:r w:rsidRPr="00527CF3">
        <w:rPr>
          <w:rFonts w:ascii="Arial" w:hAnsi="Arial" w:cs="Arial"/>
          <w:b/>
          <w:color w:val="1F497D" w:themeColor="text2"/>
        </w:rPr>
        <w:t>Programmeur</w:t>
      </w:r>
    </w:p>
    <w:p w:rsidR="00F2034A" w:rsidRPr="00527CF3" w:rsidRDefault="00AC0314" w:rsidP="00527CF3">
      <w:pPr>
        <w:spacing w:after="0" w:line="360" w:lineRule="auto"/>
        <w:ind w:left="357"/>
        <w:jc w:val="both"/>
        <w:rPr>
          <w:rFonts w:ascii="Arial" w:hAnsi="Arial" w:cs="Arial"/>
          <w:sz w:val="24"/>
          <w:szCs w:val="24"/>
        </w:rPr>
      </w:pPr>
      <w:r w:rsidRPr="00527CF3">
        <w:rPr>
          <w:rFonts w:ascii="Arial" w:hAnsi="Arial" w:cs="Arial"/>
          <w:sz w:val="24"/>
          <w:szCs w:val="24"/>
        </w:rPr>
        <w:t xml:space="preserve">Alejandra est colombienne d’origine. Elle est informaticienne avec </w:t>
      </w:r>
      <w:r w:rsidR="00F2034A" w:rsidRPr="00527CF3">
        <w:rPr>
          <w:rFonts w:ascii="Arial" w:hAnsi="Arial" w:cs="Arial"/>
          <w:sz w:val="24"/>
          <w:szCs w:val="24"/>
        </w:rPr>
        <w:t>expérience dans plusieurs</w:t>
      </w:r>
      <w:r w:rsidRPr="00527CF3">
        <w:rPr>
          <w:rFonts w:ascii="Arial" w:hAnsi="Arial" w:cs="Arial"/>
          <w:sz w:val="24"/>
          <w:szCs w:val="24"/>
        </w:rPr>
        <w:t xml:space="preserve"> domaines de développement d’applications </w:t>
      </w:r>
      <w:r w:rsidR="00F2034A" w:rsidRPr="00527CF3">
        <w:rPr>
          <w:rFonts w:ascii="Arial" w:hAnsi="Arial" w:cs="Arial"/>
          <w:sz w:val="24"/>
          <w:szCs w:val="24"/>
        </w:rPr>
        <w:t xml:space="preserve">et </w:t>
      </w:r>
      <w:r w:rsidRPr="00527CF3">
        <w:rPr>
          <w:rFonts w:ascii="Arial" w:hAnsi="Arial" w:cs="Arial"/>
          <w:sz w:val="24"/>
          <w:szCs w:val="24"/>
        </w:rPr>
        <w:t xml:space="preserve">développement </w:t>
      </w:r>
      <w:r w:rsidR="00F2034A" w:rsidRPr="00527CF3">
        <w:rPr>
          <w:rFonts w:ascii="Arial" w:hAnsi="Arial" w:cs="Arial"/>
          <w:sz w:val="24"/>
          <w:szCs w:val="24"/>
        </w:rPr>
        <w:t xml:space="preserve">des sites </w:t>
      </w:r>
      <w:r w:rsidRPr="00527CF3">
        <w:rPr>
          <w:rFonts w:ascii="Arial" w:hAnsi="Arial" w:cs="Arial"/>
          <w:sz w:val="24"/>
          <w:szCs w:val="24"/>
        </w:rPr>
        <w:t xml:space="preserve">web. </w:t>
      </w:r>
    </w:p>
    <w:p w:rsidR="00AC0314" w:rsidRPr="00527CF3" w:rsidRDefault="00F2034A" w:rsidP="00527CF3">
      <w:pPr>
        <w:spacing w:after="0" w:line="360" w:lineRule="auto"/>
        <w:ind w:left="357"/>
        <w:jc w:val="both"/>
        <w:rPr>
          <w:rFonts w:ascii="Arial" w:hAnsi="Arial" w:cs="Arial"/>
          <w:sz w:val="24"/>
          <w:szCs w:val="24"/>
        </w:rPr>
      </w:pPr>
      <w:r w:rsidRPr="00527CF3">
        <w:rPr>
          <w:rFonts w:ascii="Arial" w:hAnsi="Arial" w:cs="Arial"/>
          <w:sz w:val="24"/>
          <w:szCs w:val="24"/>
        </w:rPr>
        <w:t>Dans son pays, e</w:t>
      </w:r>
      <w:r w:rsidR="00AC0314" w:rsidRPr="00527CF3">
        <w:rPr>
          <w:rFonts w:ascii="Arial" w:hAnsi="Arial" w:cs="Arial"/>
          <w:sz w:val="24"/>
          <w:szCs w:val="24"/>
        </w:rPr>
        <w:t xml:space="preserve">lle a travaillé </w:t>
      </w:r>
      <w:r w:rsidRPr="00527CF3">
        <w:rPr>
          <w:rFonts w:ascii="Arial" w:hAnsi="Arial" w:cs="Arial"/>
          <w:sz w:val="24"/>
          <w:szCs w:val="24"/>
        </w:rPr>
        <w:t xml:space="preserve">pour </w:t>
      </w:r>
      <w:r w:rsidR="00AC0314" w:rsidRPr="00527CF3">
        <w:rPr>
          <w:rFonts w:ascii="Arial" w:hAnsi="Arial" w:cs="Arial"/>
          <w:sz w:val="24"/>
          <w:szCs w:val="24"/>
        </w:rPr>
        <w:t>une entreprise d’automation industrielle pendant plus de 10 ans avant d’arriver au Canada</w:t>
      </w:r>
      <w:r w:rsidRPr="00527CF3">
        <w:rPr>
          <w:rFonts w:ascii="Arial" w:hAnsi="Arial" w:cs="Arial"/>
          <w:sz w:val="24"/>
          <w:szCs w:val="24"/>
        </w:rPr>
        <w:t>,</w:t>
      </w:r>
      <w:r w:rsidR="00AC0314" w:rsidRPr="00527CF3">
        <w:rPr>
          <w:rFonts w:ascii="Arial" w:hAnsi="Arial" w:cs="Arial"/>
          <w:sz w:val="24"/>
          <w:szCs w:val="24"/>
        </w:rPr>
        <w:t xml:space="preserve"> en 2015.  </w:t>
      </w:r>
      <w:r w:rsidRPr="00527CF3">
        <w:rPr>
          <w:rFonts w:ascii="Arial" w:hAnsi="Arial" w:cs="Arial"/>
          <w:sz w:val="24"/>
          <w:szCs w:val="24"/>
        </w:rPr>
        <w:t xml:space="preserve">Afin de se perfectionner et se mettre à jour avec les nouvelles technologies en développement web, elle a </w:t>
      </w:r>
      <w:r w:rsidR="00AC0314" w:rsidRPr="00527CF3">
        <w:rPr>
          <w:rFonts w:ascii="Arial" w:hAnsi="Arial" w:cs="Arial"/>
          <w:sz w:val="24"/>
          <w:szCs w:val="24"/>
        </w:rPr>
        <w:t xml:space="preserve">choisi </w:t>
      </w:r>
      <w:r w:rsidRPr="00527CF3">
        <w:rPr>
          <w:rFonts w:ascii="Arial" w:hAnsi="Arial" w:cs="Arial"/>
          <w:sz w:val="24"/>
          <w:szCs w:val="24"/>
        </w:rPr>
        <w:t xml:space="preserve">de faire </w:t>
      </w:r>
      <w:r w:rsidR="00AC0314" w:rsidRPr="00527CF3">
        <w:rPr>
          <w:rFonts w:ascii="Arial" w:hAnsi="Arial" w:cs="Arial"/>
          <w:sz w:val="24"/>
          <w:szCs w:val="24"/>
        </w:rPr>
        <w:t xml:space="preserve">une formation en développement </w:t>
      </w:r>
      <w:r w:rsidRPr="00527CF3">
        <w:rPr>
          <w:rFonts w:ascii="Arial" w:hAnsi="Arial" w:cs="Arial"/>
          <w:sz w:val="24"/>
          <w:szCs w:val="24"/>
        </w:rPr>
        <w:t xml:space="preserve">des sites </w:t>
      </w:r>
      <w:r w:rsidR="00AC0314" w:rsidRPr="00527CF3">
        <w:rPr>
          <w:rFonts w:ascii="Arial" w:hAnsi="Arial" w:cs="Arial"/>
          <w:sz w:val="24"/>
          <w:szCs w:val="24"/>
        </w:rPr>
        <w:t>web transactionnel</w:t>
      </w:r>
      <w:r w:rsidRPr="00527CF3">
        <w:rPr>
          <w:rFonts w:ascii="Arial" w:hAnsi="Arial" w:cs="Arial"/>
          <w:sz w:val="24"/>
          <w:szCs w:val="24"/>
        </w:rPr>
        <w:t>s au collège Ahuntsic</w:t>
      </w:r>
      <w:r w:rsidR="00AC0314" w:rsidRPr="00527CF3">
        <w:rPr>
          <w:rFonts w:ascii="Arial" w:hAnsi="Arial" w:cs="Arial"/>
          <w:sz w:val="24"/>
          <w:szCs w:val="24"/>
        </w:rPr>
        <w:t>.</w:t>
      </w:r>
    </w:p>
    <w:p w:rsidR="00AC0314" w:rsidRDefault="00AC0314" w:rsidP="00174DDD">
      <w:pPr>
        <w:spacing w:after="0" w:line="360" w:lineRule="auto"/>
        <w:ind w:left="357"/>
        <w:rPr>
          <w:rFonts w:cstheme="minorHAnsi"/>
          <w:sz w:val="24"/>
          <w:szCs w:val="24"/>
        </w:rPr>
      </w:pPr>
    </w:p>
    <w:p w:rsidR="004C0891" w:rsidRPr="00527CF3" w:rsidRDefault="004C0891" w:rsidP="004C0891">
      <w:pPr>
        <w:ind w:left="357"/>
        <w:rPr>
          <w:rFonts w:ascii="Arial" w:hAnsi="Arial" w:cs="Arial"/>
          <w:b/>
          <w:sz w:val="28"/>
          <w:szCs w:val="28"/>
        </w:rPr>
      </w:pPr>
      <w:r w:rsidRPr="00527CF3">
        <w:rPr>
          <w:rFonts w:ascii="Arial" w:hAnsi="Arial" w:cs="Arial"/>
          <w:b/>
          <w:sz w:val="28"/>
          <w:szCs w:val="28"/>
        </w:rPr>
        <w:t>Natalia</w:t>
      </w:r>
    </w:p>
    <w:p w:rsidR="004C0891" w:rsidRPr="00527CF3" w:rsidRDefault="006519B2" w:rsidP="00527CF3">
      <w:pPr>
        <w:spacing w:after="0" w:line="360" w:lineRule="auto"/>
        <w:ind w:left="357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  <w:r w:rsidRPr="00527CF3">
        <w:rPr>
          <w:rFonts w:ascii="Arial" w:hAnsi="Arial" w:cs="Arial"/>
          <w:b/>
          <w:color w:val="1F497D" w:themeColor="text2"/>
          <w:sz w:val="24"/>
          <w:szCs w:val="24"/>
        </w:rPr>
        <w:t>Physicienne</w:t>
      </w:r>
      <w:r w:rsidR="009C7455" w:rsidRPr="00527CF3">
        <w:rPr>
          <w:rFonts w:ascii="Arial" w:hAnsi="Arial" w:cs="Arial"/>
          <w:b/>
          <w:color w:val="1F497D" w:themeColor="text2"/>
          <w:sz w:val="24"/>
          <w:szCs w:val="24"/>
        </w:rPr>
        <w:t xml:space="preserve"> -F</w:t>
      </w:r>
      <w:r w:rsidRPr="00527CF3">
        <w:rPr>
          <w:rFonts w:ascii="Arial" w:hAnsi="Arial" w:cs="Arial"/>
          <w:b/>
          <w:color w:val="1F497D" w:themeColor="text2"/>
          <w:sz w:val="24"/>
          <w:szCs w:val="24"/>
        </w:rPr>
        <w:t xml:space="preserve">ormatrice en Informatique </w:t>
      </w:r>
    </w:p>
    <w:p w:rsidR="00F4334C" w:rsidRPr="00527CF3" w:rsidRDefault="0015601D" w:rsidP="00527CF3">
      <w:pPr>
        <w:spacing w:after="0" w:line="360" w:lineRule="auto"/>
        <w:ind w:left="357"/>
        <w:jc w:val="both"/>
        <w:rPr>
          <w:rFonts w:ascii="Arial" w:hAnsi="Arial" w:cs="Arial"/>
          <w:sz w:val="24"/>
          <w:szCs w:val="24"/>
        </w:rPr>
      </w:pPr>
      <w:r w:rsidRPr="00527CF3">
        <w:rPr>
          <w:rFonts w:ascii="Arial" w:hAnsi="Arial" w:cs="Arial"/>
          <w:sz w:val="24"/>
          <w:szCs w:val="24"/>
        </w:rPr>
        <w:t xml:space="preserve">Natalia est originaire de Moldavie, elle a une double spécialisation </w:t>
      </w:r>
      <w:r w:rsidR="009C7455" w:rsidRPr="00527CF3">
        <w:rPr>
          <w:rFonts w:ascii="Arial" w:hAnsi="Arial" w:cs="Arial"/>
          <w:sz w:val="24"/>
          <w:szCs w:val="24"/>
        </w:rPr>
        <w:t xml:space="preserve">en </w:t>
      </w:r>
      <w:r w:rsidRPr="00527CF3">
        <w:rPr>
          <w:rFonts w:ascii="Arial" w:hAnsi="Arial" w:cs="Arial"/>
          <w:sz w:val="24"/>
          <w:szCs w:val="24"/>
        </w:rPr>
        <w:t xml:space="preserve">physique et </w:t>
      </w:r>
      <w:r w:rsidR="009C7455" w:rsidRPr="00527CF3">
        <w:rPr>
          <w:rFonts w:ascii="Arial" w:hAnsi="Arial" w:cs="Arial"/>
          <w:sz w:val="24"/>
          <w:szCs w:val="24"/>
        </w:rPr>
        <w:t xml:space="preserve">en </w:t>
      </w:r>
      <w:r w:rsidRPr="00527CF3">
        <w:rPr>
          <w:rFonts w:ascii="Arial" w:hAnsi="Arial" w:cs="Arial"/>
          <w:sz w:val="24"/>
          <w:szCs w:val="24"/>
        </w:rPr>
        <w:t>informatique. Natalia a plus de 8 ans d'expérience</w:t>
      </w:r>
      <w:r w:rsidR="004C0891" w:rsidRPr="00527CF3">
        <w:rPr>
          <w:rFonts w:ascii="Arial" w:hAnsi="Arial" w:cs="Arial"/>
          <w:sz w:val="24"/>
          <w:szCs w:val="24"/>
        </w:rPr>
        <w:t>s comme formatrice en I</w:t>
      </w:r>
      <w:r w:rsidRPr="00527CF3">
        <w:rPr>
          <w:rFonts w:ascii="Arial" w:hAnsi="Arial" w:cs="Arial"/>
          <w:sz w:val="24"/>
          <w:szCs w:val="24"/>
        </w:rPr>
        <w:t xml:space="preserve">nformatique dans </w:t>
      </w:r>
      <w:r w:rsidR="004C0891" w:rsidRPr="00527CF3">
        <w:rPr>
          <w:rFonts w:ascii="Arial" w:hAnsi="Arial" w:cs="Arial"/>
          <w:sz w:val="24"/>
          <w:szCs w:val="24"/>
        </w:rPr>
        <w:t xml:space="preserve">le </w:t>
      </w:r>
      <w:r w:rsidRPr="00527CF3">
        <w:rPr>
          <w:rFonts w:ascii="Arial" w:hAnsi="Arial" w:cs="Arial"/>
          <w:sz w:val="24"/>
          <w:szCs w:val="24"/>
        </w:rPr>
        <w:t xml:space="preserve">Collège coopératif de Moldavie. </w:t>
      </w:r>
      <w:r w:rsidR="004C0891" w:rsidRPr="00527CF3">
        <w:rPr>
          <w:rFonts w:ascii="Arial" w:hAnsi="Arial" w:cs="Arial"/>
          <w:sz w:val="24"/>
          <w:szCs w:val="24"/>
        </w:rPr>
        <w:t>Aussi, e</w:t>
      </w:r>
      <w:r w:rsidRPr="00527CF3">
        <w:rPr>
          <w:rFonts w:ascii="Arial" w:hAnsi="Arial" w:cs="Arial"/>
          <w:sz w:val="24"/>
          <w:szCs w:val="24"/>
        </w:rPr>
        <w:t xml:space="preserve">lle </w:t>
      </w:r>
      <w:r w:rsidR="004C0891" w:rsidRPr="00527CF3">
        <w:rPr>
          <w:rFonts w:ascii="Arial" w:hAnsi="Arial" w:cs="Arial"/>
          <w:sz w:val="24"/>
          <w:szCs w:val="24"/>
        </w:rPr>
        <w:t xml:space="preserve">était </w:t>
      </w:r>
      <w:r w:rsidRPr="00527CF3">
        <w:rPr>
          <w:rFonts w:ascii="Arial" w:hAnsi="Arial" w:cs="Arial"/>
          <w:sz w:val="24"/>
          <w:szCs w:val="24"/>
        </w:rPr>
        <w:t xml:space="preserve">responsable de la gestion de la base de données du collège, pendant deux ans. De plus, </w:t>
      </w:r>
      <w:r w:rsidR="004C0891" w:rsidRPr="00527CF3">
        <w:rPr>
          <w:rFonts w:ascii="Arial" w:hAnsi="Arial" w:cs="Arial"/>
          <w:sz w:val="24"/>
          <w:szCs w:val="24"/>
        </w:rPr>
        <w:t xml:space="preserve">elle était </w:t>
      </w:r>
      <w:r w:rsidR="009C7455" w:rsidRPr="00527CF3">
        <w:rPr>
          <w:rFonts w:ascii="Arial" w:hAnsi="Arial" w:cs="Arial"/>
          <w:sz w:val="24"/>
          <w:szCs w:val="24"/>
        </w:rPr>
        <w:t xml:space="preserve">responsable de la mise à jour </w:t>
      </w:r>
      <w:r w:rsidR="00DE54CC" w:rsidRPr="00527CF3">
        <w:rPr>
          <w:rFonts w:ascii="Arial" w:hAnsi="Arial" w:cs="Arial"/>
          <w:sz w:val="24"/>
          <w:szCs w:val="24"/>
        </w:rPr>
        <w:t>du site</w:t>
      </w:r>
      <w:r w:rsidRPr="00527CF3">
        <w:rPr>
          <w:rFonts w:ascii="Arial" w:hAnsi="Arial" w:cs="Arial"/>
          <w:sz w:val="24"/>
          <w:szCs w:val="24"/>
        </w:rPr>
        <w:t xml:space="preserve"> web du collège</w:t>
      </w:r>
      <w:r w:rsidR="004C0891" w:rsidRPr="00527CF3">
        <w:rPr>
          <w:rFonts w:ascii="Arial" w:hAnsi="Arial" w:cs="Arial"/>
          <w:sz w:val="24"/>
          <w:szCs w:val="24"/>
        </w:rPr>
        <w:t>. Pour apprendre davantage sur la conception des sites web, elle a décidé de faire une</w:t>
      </w:r>
      <w:r w:rsidRPr="00527CF3">
        <w:rPr>
          <w:rFonts w:ascii="Arial" w:hAnsi="Arial" w:cs="Arial"/>
          <w:sz w:val="24"/>
          <w:szCs w:val="24"/>
        </w:rPr>
        <w:t xml:space="preserve"> formation </w:t>
      </w:r>
      <w:r w:rsidR="004C0891" w:rsidRPr="00527CF3">
        <w:rPr>
          <w:rFonts w:ascii="Arial" w:hAnsi="Arial" w:cs="Arial"/>
          <w:sz w:val="24"/>
          <w:szCs w:val="24"/>
        </w:rPr>
        <w:t xml:space="preserve">en </w:t>
      </w:r>
      <w:r w:rsidRPr="00527CF3">
        <w:rPr>
          <w:rFonts w:ascii="Arial" w:hAnsi="Arial" w:cs="Arial"/>
          <w:sz w:val="24"/>
          <w:szCs w:val="24"/>
        </w:rPr>
        <w:t>développement d</w:t>
      </w:r>
      <w:r w:rsidR="004C0891" w:rsidRPr="00527CF3">
        <w:rPr>
          <w:rFonts w:ascii="Arial" w:hAnsi="Arial" w:cs="Arial"/>
          <w:sz w:val="24"/>
          <w:szCs w:val="24"/>
        </w:rPr>
        <w:t xml:space="preserve">es </w:t>
      </w:r>
      <w:r w:rsidRPr="00527CF3">
        <w:rPr>
          <w:rFonts w:ascii="Arial" w:hAnsi="Arial" w:cs="Arial"/>
          <w:sz w:val="24"/>
          <w:szCs w:val="24"/>
        </w:rPr>
        <w:t>site</w:t>
      </w:r>
      <w:r w:rsidR="004C0891" w:rsidRPr="00527CF3">
        <w:rPr>
          <w:rFonts w:ascii="Arial" w:hAnsi="Arial" w:cs="Arial"/>
          <w:sz w:val="24"/>
          <w:szCs w:val="24"/>
        </w:rPr>
        <w:t>s</w:t>
      </w:r>
      <w:r w:rsidRPr="00527CF3">
        <w:rPr>
          <w:rFonts w:ascii="Arial" w:hAnsi="Arial" w:cs="Arial"/>
          <w:sz w:val="24"/>
          <w:szCs w:val="24"/>
        </w:rPr>
        <w:t xml:space="preserve"> web transactionnel</w:t>
      </w:r>
      <w:r w:rsidR="004C0891" w:rsidRPr="00527CF3">
        <w:rPr>
          <w:rFonts w:ascii="Arial" w:hAnsi="Arial" w:cs="Arial"/>
          <w:sz w:val="24"/>
          <w:szCs w:val="24"/>
        </w:rPr>
        <w:t>s au Collège Ahuntsic.</w:t>
      </w:r>
      <w:r w:rsidRPr="00527CF3">
        <w:rPr>
          <w:rFonts w:ascii="Arial" w:hAnsi="Arial" w:cs="Arial"/>
          <w:sz w:val="24"/>
          <w:szCs w:val="24"/>
        </w:rPr>
        <w:t xml:space="preserve"> </w:t>
      </w:r>
      <w:r w:rsidR="004C0891" w:rsidRPr="00527CF3">
        <w:rPr>
          <w:rFonts w:ascii="Arial" w:hAnsi="Arial" w:cs="Arial"/>
          <w:sz w:val="24"/>
          <w:szCs w:val="24"/>
        </w:rPr>
        <w:t>P</w:t>
      </w:r>
      <w:r w:rsidRPr="00527CF3">
        <w:rPr>
          <w:rFonts w:ascii="Arial" w:hAnsi="Arial" w:cs="Arial"/>
          <w:sz w:val="24"/>
          <w:szCs w:val="24"/>
        </w:rPr>
        <w:t>our avoir une idée plus précise et une expérience plus proche de sa formation</w:t>
      </w:r>
      <w:r w:rsidR="004C0891" w:rsidRPr="00527CF3">
        <w:rPr>
          <w:rFonts w:ascii="Arial" w:hAnsi="Arial" w:cs="Arial"/>
          <w:sz w:val="24"/>
          <w:szCs w:val="24"/>
        </w:rPr>
        <w:t>,</w:t>
      </w:r>
      <w:r w:rsidRPr="00527CF3">
        <w:rPr>
          <w:rFonts w:ascii="Arial" w:hAnsi="Arial" w:cs="Arial"/>
          <w:sz w:val="24"/>
          <w:szCs w:val="24"/>
        </w:rPr>
        <w:t xml:space="preserve"> elle </w:t>
      </w:r>
      <w:r w:rsidR="004C0891" w:rsidRPr="00527CF3">
        <w:rPr>
          <w:rFonts w:ascii="Arial" w:hAnsi="Arial" w:cs="Arial"/>
          <w:sz w:val="24"/>
          <w:szCs w:val="24"/>
        </w:rPr>
        <w:t xml:space="preserve">s’est portée </w:t>
      </w:r>
      <w:r w:rsidR="009C7455" w:rsidRPr="00527CF3">
        <w:rPr>
          <w:rFonts w:ascii="Arial" w:hAnsi="Arial" w:cs="Arial"/>
          <w:sz w:val="24"/>
          <w:szCs w:val="24"/>
        </w:rPr>
        <w:t>volontaire</w:t>
      </w:r>
      <w:r w:rsidR="004C0891" w:rsidRPr="00527CF3">
        <w:rPr>
          <w:rFonts w:ascii="Arial" w:hAnsi="Arial" w:cs="Arial"/>
          <w:sz w:val="24"/>
          <w:szCs w:val="24"/>
        </w:rPr>
        <w:t xml:space="preserve"> </w:t>
      </w:r>
      <w:r w:rsidRPr="00527CF3">
        <w:rPr>
          <w:rFonts w:ascii="Arial" w:hAnsi="Arial" w:cs="Arial"/>
          <w:sz w:val="24"/>
          <w:szCs w:val="24"/>
        </w:rPr>
        <w:t xml:space="preserve">comme assistante </w:t>
      </w:r>
      <w:r w:rsidR="00F4334C" w:rsidRPr="00527CF3">
        <w:rPr>
          <w:rFonts w:ascii="Arial" w:hAnsi="Arial" w:cs="Arial"/>
          <w:sz w:val="24"/>
          <w:szCs w:val="24"/>
        </w:rPr>
        <w:t xml:space="preserve">en développement </w:t>
      </w:r>
      <w:r w:rsidR="004C0891" w:rsidRPr="00527CF3">
        <w:rPr>
          <w:rFonts w:ascii="Arial" w:hAnsi="Arial" w:cs="Arial"/>
          <w:sz w:val="24"/>
          <w:szCs w:val="24"/>
        </w:rPr>
        <w:t xml:space="preserve">Web </w:t>
      </w:r>
      <w:r w:rsidRPr="00527CF3">
        <w:rPr>
          <w:rFonts w:ascii="Arial" w:hAnsi="Arial" w:cs="Arial"/>
          <w:sz w:val="24"/>
          <w:szCs w:val="24"/>
        </w:rPr>
        <w:t>dans une cafétéria communautaire Multicaf</w:t>
      </w:r>
      <w:r w:rsidR="00F4334C" w:rsidRPr="00527CF3">
        <w:rPr>
          <w:rFonts w:ascii="Arial" w:hAnsi="Arial" w:cs="Arial"/>
          <w:sz w:val="24"/>
          <w:szCs w:val="24"/>
        </w:rPr>
        <w:t xml:space="preserve">. </w:t>
      </w:r>
      <w:r w:rsidRPr="00527CF3">
        <w:rPr>
          <w:rFonts w:ascii="Arial" w:hAnsi="Arial" w:cs="Arial"/>
          <w:sz w:val="24"/>
          <w:szCs w:val="24"/>
        </w:rPr>
        <w:t xml:space="preserve"> </w:t>
      </w:r>
    </w:p>
    <w:p w:rsidR="0015601D" w:rsidRPr="00527CF3" w:rsidRDefault="0015601D" w:rsidP="00527CF3">
      <w:pPr>
        <w:spacing w:after="0" w:line="360" w:lineRule="auto"/>
        <w:ind w:left="357"/>
        <w:jc w:val="both"/>
        <w:rPr>
          <w:rFonts w:ascii="Arial" w:hAnsi="Arial" w:cs="Arial"/>
          <w:sz w:val="24"/>
          <w:szCs w:val="24"/>
        </w:rPr>
      </w:pPr>
      <w:r w:rsidRPr="00527CF3">
        <w:rPr>
          <w:rFonts w:ascii="Arial" w:hAnsi="Arial" w:cs="Arial"/>
          <w:sz w:val="24"/>
          <w:szCs w:val="24"/>
        </w:rPr>
        <w:t>Natalia est une personne organisé</w:t>
      </w:r>
      <w:r w:rsidR="00F4334C" w:rsidRPr="00527CF3">
        <w:rPr>
          <w:rFonts w:ascii="Arial" w:hAnsi="Arial" w:cs="Arial"/>
          <w:sz w:val="24"/>
          <w:szCs w:val="24"/>
        </w:rPr>
        <w:t>e, ambitieuse et autodidacte.</w:t>
      </w:r>
    </w:p>
    <w:p w:rsidR="00AC0314" w:rsidRDefault="00AC0314" w:rsidP="00174DDD">
      <w:pPr>
        <w:spacing w:after="0" w:line="360" w:lineRule="auto"/>
        <w:ind w:left="357"/>
        <w:rPr>
          <w:rFonts w:cstheme="minorHAnsi"/>
          <w:sz w:val="24"/>
          <w:szCs w:val="24"/>
        </w:rPr>
      </w:pPr>
    </w:p>
    <w:p w:rsidR="00C011D2" w:rsidRDefault="00C011D2" w:rsidP="00174DDD">
      <w:pPr>
        <w:spacing w:after="0" w:line="360" w:lineRule="auto"/>
        <w:ind w:left="357"/>
        <w:rPr>
          <w:rFonts w:cstheme="minorHAnsi"/>
          <w:sz w:val="24"/>
          <w:szCs w:val="24"/>
        </w:rPr>
      </w:pPr>
    </w:p>
    <w:p w:rsidR="00C011D2" w:rsidRPr="00F2536B" w:rsidRDefault="00C011D2" w:rsidP="00174DDD">
      <w:pPr>
        <w:spacing w:after="0" w:line="360" w:lineRule="auto"/>
        <w:ind w:left="357"/>
        <w:rPr>
          <w:rFonts w:cstheme="minorHAnsi"/>
          <w:sz w:val="24"/>
          <w:szCs w:val="24"/>
        </w:rPr>
      </w:pPr>
    </w:p>
    <w:p w:rsidR="00527CF3" w:rsidRPr="00527CF3" w:rsidRDefault="00527CF3" w:rsidP="00527CF3"/>
    <w:p w:rsidR="007A486F" w:rsidRDefault="007A486F" w:rsidP="00527CF3">
      <w:pPr>
        <w:pStyle w:val="NormalWeb"/>
        <w:spacing w:line="360" w:lineRule="auto"/>
        <w:ind w:left="357"/>
        <w:jc w:val="both"/>
        <w:rPr>
          <w:rFonts w:ascii="Arial" w:hAnsi="Arial" w:cs="Arial"/>
        </w:rPr>
      </w:pPr>
    </w:p>
    <w:p w:rsidR="007A486F" w:rsidRDefault="007A486F" w:rsidP="00527CF3">
      <w:pPr>
        <w:pStyle w:val="NormalWeb"/>
        <w:spacing w:line="360" w:lineRule="auto"/>
        <w:ind w:left="357"/>
        <w:jc w:val="both"/>
        <w:rPr>
          <w:rFonts w:ascii="Arial" w:hAnsi="Arial" w:cs="Arial"/>
        </w:rPr>
      </w:pPr>
    </w:p>
    <w:p w:rsidR="00860620" w:rsidRPr="00910E64" w:rsidRDefault="00860620" w:rsidP="00BF748B">
      <w:pPr>
        <w:pStyle w:val="Titre1"/>
        <w:framePr w:w="7071" w:h="899" w:hRule="exact" w:wrap="around" w:x="1506" w:y="562"/>
        <w:ind w:left="927"/>
      </w:pPr>
      <w:r>
        <w:br w:type="column"/>
      </w:r>
      <w:r w:rsidR="00BF748B">
        <w:t>2 PRÉSENTATION</w:t>
      </w:r>
      <w:r w:rsidR="00BF748B">
        <w:t xml:space="preserve"> DE L’ENTREPRISE</w:t>
      </w:r>
    </w:p>
    <w:p w:rsidR="00B33C36" w:rsidRPr="00527CF3" w:rsidRDefault="00F2536B" w:rsidP="00527CF3">
      <w:pPr>
        <w:pStyle w:val="NormalWeb"/>
        <w:spacing w:line="360" w:lineRule="auto"/>
        <w:ind w:left="357"/>
        <w:jc w:val="both"/>
        <w:rPr>
          <w:rFonts w:ascii="Arial" w:hAnsi="Arial" w:cs="Arial"/>
        </w:rPr>
      </w:pPr>
      <w:r w:rsidRPr="00527CF3">
        <w:rPr>
          <w:rFonts w:ascii="Arial" w:hAnsi="Arial" w:cs="Arial"/>
        </w:rPr>
        <w:t xml:space="preserve">Fondée en 2018, </w:t>
      </w:r>
      <w:r w:rsidR="00E31770" w:rsidRPr="00527CF3">
        <w:rPr>
          <w:rFonts w:ascii="Arial" w:hAnsi="Arial" w:cs="Arial"/>
          <w:b/>
        </w:rPr>
        <w:t>Garage</w:t>
      </w:r>
      <w:r w:rsidR="00E31770" w:rsidRPr="00527CF3">
        <w:rPr>
          <w:rFonts w:ascii="Arial" w:hAnsi="Arial" w:cs="Arial"/>
        </w:rPr>
        <w:t xml:space="preserve"> </w:t>
      </w:r>
      <w:r w:rsidR="00E31770" w:rsidRPr="00527CF3">
        <w:rPr>
          <w:rFonts w:ascii="Arial" w:hAnsi="Arial" w:cs="Arial"/>
          <w:b/>
        </w:rPr>
        <w:t>Virtuel</w:t>
      </w:r>
      <w:r w:rsidR="00E31770" w:rsidRPr="00527CF3">
        <w:rPr>
          <w:rFonts w:ascii="Arial" w:hAnsi="Arial" w:cs="Arial"/>
        </w:rPr>
        <w:t>,</w:t>
      </w:r>
      <w:r w:rsidRPr="00527CF3">
        <w:rPr>
          <w:rFonts w:ascii="Arial" w:hAnsi="Arial" w:cs="Arial"/>
        </w:rPr>
        <w:t xml:space="preserve"> </w:t>
      </w:r>
      <w:r w:rsidR="00E31770" w:rsidRPr="00527CF3">
        <w:rPr>
          <w:rFonts w:ascii="Arial" w:hAnsi="Arial" w:cs="Arial"/>
        </w:rPr>
        <w:t>est une nouvelle</w:t>
      </w:r>
      <w:r w:rsidRPr="00527CF3">
        <w:rPr>
          <w:rFonts w:ascii="Arial" w:hAnsi="Arial" w:cs="Arial"/>
        </w:rPr>
        <w:t xml:space="preserve"> plateforme WEB qui permet de trouver plus facilement une </w:t>
      </w:r>
      <w:r w:rsidRPr="00527CF3">
        <w:rPr>
          <w:rFonts w:ascii="Arial" w:hAnsi="Arial" w:cs="Arial"/>
          <w:i/>
          <w:iCs/>
        </w:rPr>
        <w:t>vente-débarras</w:t>
      </w:r>
      <w:r w:rsidRPr="00527CF3">
        <w:rPr>
          <w:rFonts w:ascii="Arial" w:hAnsi="Arial" w:cs="Arial"/>
        </w:rPr>
        <w:t>, mais également d’en annoncer gratuitement</w:t>
      </w:r>
      <w:r w:rsidR="00E31770" w:rsidRPr="00527CF3">
        <w:rPr>
          <w:rFonts w:ascii="Arial" w:hAnsi="Arial" w:cs="Arial"/>
        </w:rPr>
        <w:t xml:space="preserve"> selon un abonnement de base</w:t>
      </w:r>
      <w:r w:rsidRPr="00527CF3">
        <w:rPr>
          <w:rFonts w:ascii="Arial" w:hAnsi="Arial" w:cs="Arial"/>
        </w:rPr>
        <w:t>.</w:t>
      </w:r>
      <w:r w:rsidR="00E31770" w:rsidRPr="00527CF3">
        <w:rPr>
          <w:rFonts w:ascii="Arial" w:hAnsi="Arial" w:cs="Arial"/>
        </w:rPr>
        <w:t xml:space="preserve"> </w:t>
      </w:r>
    </w:p>
    <w:p w:rsidR="00701584" w:rsidRPr="00527CF3" w:rsidRDefault="00701584" w:rsidP="00527CF3">
      <w:pPr>
        <w:pStyle w:val="NormalWeb"/>
        <w:spacing w:line="360" w:lineRule="auto"/>
        <w:ind w:left="357"/>
        <w:jc w:val="both"/>
        <w:rPr>
          <w:rFonts w:ascii="Arial" w:hAnsi="Arial" w:cs="Arial"/>
        </w:rPr>
      </w:pPr>
      <w:r w:rsidRPr="00527CF3">
        <w:rPr>
          <w:rFonts w:ascii="Arial" w:hAnsi="Arial" w:cs="Arial"/>
        </w:rPr>
        <w:t>Cette plateforme est une initiative de 4 étudiant</w:t>
      </w:r>
      <w:r w:rsidR="00B33C36" w:rsidRPr="00527CF3">
        <w:rPr>
          <w:rFonts w:ascii="Arial" w:hAnsi="Arial" w:cs="Arial"/>
        </w:rPr>
        <w:t>e</w:t>
      </w:r>
      <w:r w:rsidRPr="00527CF3">
        <w:rPr>
          <w:rFonts w:ascii="Arial" w:hAnsi="Arial" w:cs="Arial"/>
        </w:rPr>
        <w:t xml:space="preserve">s du collège Ahuntsic qui souhaitent s’engager dans un projet favorisant l’économie sociale et offrant une solution moderne, unique, écologique et surtout </w:t>
      </w:r>
      <w:r w:rsidR="008A0603" w:rsidRPr="00527CF3">
        <w:rPr>
          <w:rFonts w:ascii="Arial" w:hAnsi="Arial" w:cs="Arial"/>
        </w:rPr>
        <w:t>pratique !</w:t>
      </w:r>
    </w:p>
    <w:p w:rsidR="00F2536B" w:rsidRPr="00527CF3" w:rsidRDefault="00E31770" w:rsidP="00527CF3">
      <w:pPr>
        <w:pStyle w:val="NormalWeb"/>
        <w:spacing w:line="360" w:lineRule="auto"/>
        <w:ind w:left="357"/>
        <w:jc w:val="both"/>
        <w:rPr>
          <w:rFonts w:ascii="Arial" w:hAnsi="Arial" w:cs="Arial"/>
        </w:rPr>
      </w:pPr>
      <w:r w:rsidRPr="00527CF3">
        <w:rPr>
          <w:rFonts w:ascii="Arial" w:hAnsi="Arial" w:cs="Arial"/>
        </w:rPr>
        <w:t>Elle s’adresse tant aux acheteurs qu’aux vendeurs partout au Québec. Grâce à la géolocalisation, ceux qui sont à la recherche de ventes-débarras peuvent avoir un accès rapide aux ventes qui ont lieu dans le secteur déterminé. Les recherches peuvent également être simplifiées par catégories</w:t>
      </w:r>
      <w:r w:rsidR="00B33C36" w:rsidRPr="00527CF3">
        <w:rPr>
          <w:rFonts w:ascii="Arial" w:hAnsi="Arial" w:cs="Arial"/>
        </w:rPr>
        <w:t xml:space="preserve"> et produits</w:t>
      </w:r>
      <w:r w:rsidRPr="00527CF3">
        <w:rPr>
          <w:rFonts w:ascii="Arial" w:hAnsi="Arial" w:cs="Arial"/>
        </w:rPr>
        <w:t xml:space="preserve"> ce qui permet une économie de temps, d’argent et moins de déplacements inutiles.</w:t>
      </w:r>
    </w:p>
    <w:p w:rsidR="00E31770" w:rsidRPr="00527CF3" w:rsidRDefault="00E31770" w:rsidP="00527CF3">
      <w:pPr>
        <w:pStyle w:val="NormalWeb"/>
        <w:spacing w:line="360" w:lineRule="auto"/>
        <w:ind w:left="357"/>
        <w:jc w:val="both"/>
        <w:rPr>
          <w:rFonts w:ascii="Arial" w:hAnsi="Arial" w:cs="Arial"/>
        </w:rPr>
      </w:pPr>
      <w:r w:rsidRPr="00527CF3">
        <w:rPr>
          <w:rFonts w:ascii="Arial" w:hAnsi="Arial" w:cs="Arial"/>
        </w:rPr>
        <w:t>À une époque où il est tendance de donner une deuxième vie aux vêtements et aux divers objets, </w:t>
      </w:r>
      <w:r w:rsidRPr="00527CF3">
        <w:rPr>
          <w:rFonts w:ascii="Arial" w:hAnsi="Arial" w:cs="Arial"/>
          <w:b/>
        </w:rPr>
        <w:t>Garage</w:t>
      </w:r>
      <w:r w:rsidRPr="00527CF3">
        <w:rPr>
          <w:rFonts w:ascii="Arial" w:hAnsi="Arial" w:cs="Arial"/>
        </w:rPr>
        <w:t xml:space="preserve"> </w:t>
      </w:r>
      <w:r w:rsidRPr="00527CF3">
        <w:rPr>
          <w:rFonts w:ascii="Arial" w:hAnsi="Arial" w:cs="Arial"/>
          <w:b/>
        </w:rPr>
        <w:t>Virtuel</w:t>
      </w:r>
      <w:r w:rsidRPr="00527CF3">
        <w:rPr>
          <w:rFonts w:ascii="Arial" w:hAnsi="Arial" w:cs="Arial"/>
        </w:rPr>
        <w:t> permet aux vendeurs d’être mieux repérés et aux chasseurs d’aubaines de dénicher avec plus de précision ce dont ils ont besoin.</w:t>
      </w:r>
    </w:p>
    <w:p w:rsidR="00910E64" w:rsidRPr="00DE54CC" w:rsidRDefault="00E31770" w:rsidP="00DE54CC">
      <w:pPr>
        <w:pStyle w:val="NormalWeb"/>
        <w:spacing w:before="120" w:beforeAutospacing="0" w:after="12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column"/>
      </w:r>
    </w:p>
    <w:p w:rsidR="00551C8B" w:rsidRPr="005418E7" w:rsidRDefault="00FA07BD" w:rsidP="005418E7">
      <w:pPr>
        <w:pStyle w:val="Titre1"/>
        <w:framePr w:wrap="around"/>
      </w:pPr>
      <w:r>
        <w:t>3</w:t>
      </w:r>
      <w:r w:rsidR="00551C8B" w:rsidRPr="005418E7">
        <w:t>. DESCRIPTION DU PROJET</w:t>
      </w:r>
    </w:p>
    <w:p w:rsidR="00910E64" w:rsidRDefault="00910E64" w:rsidP="00BC21BD">
      <w:pPr>
        <w:pStyle w:val="Titre2"/>
        <w:numPr>
          <w:ilvl w:val="0"/>
          <w:numId w:val="0"/>
        </w:numPr>
        <w:spacing w:line="360" w:lineRule="auto"/>
        <w:ind w:left="731" w:hanging="23"/>
        <w:jc w:val="both"/>
        <w:rPr>
          <w:rFonts w:ascii="Arial" w:hAnsi="Arial" w:cs="Arial"/>
          <w:b w:val="0"/>
          <w:color w:val="212121"/>
          <w:sz w:val="24"/>
          <w:szCs w:val="24"/>
          <w:shd w:val="clear" w:color="auto" w:fill="FFFFFF"/>
        </w:rPr>
      </w:pPr>
    </w:p>
    <w:p w:rsidR="00B53F59" w:rsidRPr="00B53F59" w:rsidRDefault="00B53F59" w:rsidP="00B53F59"/>
    <w:p w:rsidR="00B53F59" w:rsidRPr="005418E7" w:rsidRDefault="00B53F59" w:rsidP="00B53F59">
      <w:pPr>
        <w:ind w:left="284"/>
        <w:rPr>
          <w:rFonts w:ascii="Arial" w:hAnsi="Arial" w:cs="Arial"/>
          <w:b/>
          <w:sz w:val="28"/>
          <w:szCs w:val="28"/>
        </w:rPr>
      </w:pPr>
      <w:r w:rsidRPr="005418E7">
        <w:rPr>
          <w:rFonts w:ascii="Arial" w:hAnsi="Arial" w:cs="Arial"/>
          <w:b/>
          <w:sz w:val="28"/>
          <w:szCs w:val="28"/>
        </w:rPr>
        <w:t>3.1 Objectives</w:t>
      </w:r>
    </w:p>
    <w:p w:rsidR="00520E32" w:rsidRPr="00E30589" w:rsidRDefault="00520E32" w:rsidP="00BC21BD">
      <w:pPr>
        <w:pStyle w:val="Titre2"/>
        <w:numPr>
          <w:ilvl w:val="0"/>
          <w:numId w:val="0"/>
        </w:numPr>
        <w:spacing w:line="360" w:lineRule="auto"/>
        <w:ind w:left="731" w:hanging="23"/>
        <w:jc w:val="both"/>
        <w:rPr>
          <w:rFonts w:ascii="Arial" w:hAnsi="Arial" w:cs="Arial"/>
          <w:b w:val="0"/>
          <w:color w:val="212121"/>
          <w:sz w:val="24"/>
          <w:szCs w:val="24"/>
          <w:shd w:val="clear" w:color="auto" w:fill="FFFFFF"/>
        </w:rPr>
      </w:pPr>
      <w:r w:rsidRPr="00E30589">
        <w:rPr>
          <w:rFonts w:ascii="Arial" w:hAnsi="Arial" w:cs="Arial"/>
          <w:b w:val="0"/>
          <w:color w:val="212121"/>
          <w:sz w:val="24"/>
          <w:szCs w:val="24"/>
          <w:shd w:val="clear" w:color="auto" w:fill="FFFFFF"/>
        </w:rPr>
        <w:t>Développer une plate-forme qui permet à l'utilisateur de faire l'emplacement des ventes de garage ainsi que localiser les ventes de produits spécifiques facilement et rapidement.</w:t>
      </w:r>
    </w:p>
    <w:p w:rsidR="0086483E" w:rsidRPr="00E30589" w:rsidRDefault="00293F75" w:rsidP="00520E32">
      <w:pPr>
        <w:pStyle w:val="Titre2"/>
        <w:numPr>
          <w:ilvl w:val="0"/>
          <w:numId w:val="0"/>
        </w:numPr>
        <w:spacing w:line="360" w:lineRule="auto"/>
        <w:ind w:left="731" w:hanging="374"/>
        <w:jc w:val="both"/>
        <w:rPr>
          <w:rFonts w:ascii="Arial" w:hAnsi="Arial" w:cs="Arial"/>
          <w:szCs w:val="28"/>
        </w:rPr>
      </w:pPr>
      <w:r w:rsidRPr="00E30589">
        <w:rPr>
          <w:rFonts w:ascii="Arial" w:hAnsi="Arial" w:cs="Arial"/>
          <w:szCs w:val="28"/>
        </w:rPr>
        <w:t>3.2. Environnement utilisateurs administrateur</w:t>
      </w:r>
    </w:p>
    <w:p w:rsidR="00520E32" w:rsidRPr="003A5FB0" w:rsidRDefault="00520E32" w:rsidP="00520E32">
      <w:pPr>
        <w:pStyle w:val="Paragraphedeliste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 w:rsidRPr="003A5FB0">
        <w:rPr>
          <w:rFonts w:ascii="Arial" w:hAnsi="Arial" w:cs="Arial"/>
          <w:b/>
          <w:sz w:val="24"/>
          <w:szCs w:val="24"/>
        </w:rPr>
        <w:t>Utilisateur administrateur :</w:t>
      </w:r>
    </w:p>
    <w:p w:rsidR="00E30589" w:rsidRDefault="00E30589" w:rsidP="003A5FB0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12121"/>
          <w:sz w:val="24"/>
          <w:szCs w:val="24"/>
          <w:lang w:val="fr-FR" w:eastAsia="fr-CA"/>
        </w:rPr>
      </w:pPr>
      <w:r w:rsidRPr="00E30589">
        <w:rPr>
          <w:rFonts w:ascii="Arial" w:eastAsia="Times New Roman" w:hAnsi="Arial" w:cs="Arial"/>
          <w:color w:val="212121"/>
          <w:sz w:val="24"/>
          <w:szCs w:val="24"/>
          <w:lang w:val="fr-FR" w:eastAsia="fr-CA"/>
        </w:rPr>
        <w:t>C'est la personne qui va créer et configurer les ressources et les services de la plateforme développée.</w:t>
      </w:r>
    </w:p>
    <w:p w:rsidR="00E30589" w:rsidRPr="00E30589" w:rsidRDefault="00E30589" w:rsidP="00E30589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fr-CA"/>
        </w:rPr>
      </w:pPr>
    </w:p>
    <w:p w:rsidR="00293F75" w:rsidRPr="00E30589" w:rsidRDefault="00293F75" w:rsidP="00E63C0D">
      <w:pPr>
        <w:ind w:left="357"/>
        <w:rPr>
          <w:rFonts w:ascii="Arial" w:hAnsi="Arial" w:cs="Arial"/>
          <w:b/>
          <w:sz w:val="28"/>
          <w:szCs w:val="28"/>
        </w:rPr>
      </w:pPr>
      <w:r w:rsidRPr="00E30589">
        <w:rPr>
          <w:rFonts w:ascii="Arial" w:hAnsi="Arial" w:cs="Arial"/>
          <w:b/>
          <w:sz w:val="28"/>
          <w:szCs w:val="28"/>
        </w:rPr>
        <w:t>3.3. Environnement utilisateurs clients.</w:t>
      </w:r>
    </w:p>
    <w:p w:rsidR="003A5FB0" w:rsidRPr="003A5FB0" w:rsidRDefault="00520E32" w:rsidP="003A5FB0">
      <w:pPr>
        <w:pStyle w:val="Paragraphedeliste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 w:rsidRPr="003A5FB0">
        <w:rPr>
          <w:rFonts w:ascii="Arial" w:hAnsi="Arial" w:cs="Arial"/>
          <w:b/>
          <w:sz w:val="24"/>
          <w:szCs w:val="24"/>
        </w:rPr>
        <w:t>Utilisateur client :</w:t>
      </w:r>
    </w:p>
    <w:p w:rsidR="003A5FB0" w:rsidRPr="003A5FB0" w:rsidRDefault="003A5FB0" w:rsidP="003A5FB0">
      <w:pPr>
        <w:pStyle w:val="Paragraphedeliste"/>
        <w:spacing w:line="360" w:lineRule="auto"/>
        <w:jc w:val="both"/>
        <w:rPr>
          <w:rFonts w:ascii="Arial" w:hAnsi="Arial" w:cs="Arial"/>
        </w:rPr>
      </w:pPr>
      <w:r w:rsidRPr="003A5FB0">
        <w:rPr>
          <w:rFonts w:ascii="Arial" w:hAnsi="Arial" w:cs="Arial"/>
          <w:color w:val="212121"/>
          <w:sz w:val="24"/>
          <w:szCs w:val="24"/>
          <w:lang w:val="fr-FR"/>
        </w:rPr>
        <w:t>C'est la personne qui utilisera les services de la plate-forme pour effectuer les emplacements et les ventes.</w:t>
      </w:r>
    </w:p>
    <w:p w:rsidR="003A5FB0" w:rsidRPr="003A5FB0" w:rsidRDefault="003A5FB0" w:rsidP="003A5FB0">
      <w:pPr>
        <w:pStyle w:val="PrformatHTML"/>
        <w:shd w:val="clear" w:color="auto" w:fill="FFFFFF"/>
        <w:spacing w:line="360" w:lineRule="auto"/>
        <w:ind w:left="709"/>
        <w:jc w:val="both"/>
        <w:rPr>
          <w:rFonts w:ascii="Arial" w:hAnsi="Arial" w:cs="Arial"/>
          <w:color w:val="212121"/>
          <w:sz w:val="24"/>
          <w:szCs w:val="24"/>
          <w:lang w:val="fr-FR"/>
        </w:rPr>
      </w:pPr>
      <w:r w:rsidRPr="003A5FB0">
        <w:rPr>
          <w:rFonts w:ascii="Arial" w:hAnsi="Arial" w:cs="Arial"/>
          <w:color w:val="212121"/>
          <w:sz w:val="24"/>
          <w:szCs w:val="24"/>
          <w:lang w:val="fr-FR"/>
        </w:rPr>
        <w:t>Il y a deux types d'utilisateurs:</w:t>
      </w:r>
    </w:p>
    <w:p w:rsidR="003A5FB0" w:rsidRPr="003A5FB0" w:rsidRDefault="003A5FB0" w:rsidP="003A5FB0">
      <w:pPr>
        <w:pStyle w:val="PrformatHTML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ascii="Arial" w:hAnsi="Arial" w:cs="Arial"/>
          <w:color w:val="212121"/>
          <w:sz w:val="24"/>
          <w:szCs w:val="24"/>
          <w:lang w:val="fr-FR"/>
        </w:rPr>
      </w:pPr>
      <w:r w:rsidRPr="003A5FB0">
        <w:rPr>
          <w:rFonts w:ascii="Arial" w:hAnsi="Arial" w:cs="Arial"/>
          <w:color w:val="212121"/>
          <w:sz w:val="24"/>
          <w:szCs w:val="24"/>
          <w:lang w:val="fr-FR"/>
        </w:rPr>
        <w:t>Utilisateur enregistré: Qui s'inscrit sur la plate-forme et dispose de différentes options telles que la création de produits à ve</w:t>
      </w:r>
      <w:r>
        <w:rPr>
          <w:rFonts w:ascii="Arial" w:hAnsi="Arial" w:cs="Arial"/>
          <w:color w:val="212121"/>
          <w:sz w:val="24"/>
          <w:szCs w:val="24"/>
          <w:lang w:val="fr-FR"/>
        </w:rPr>
        <w:t>ndre et peut faire la c</w:t>
      </w:r>
      <w:r w:rsidRPr="003A5FB0">
        <w:rPr>
          <w:rFonts w:ascii="Arial" w:hAnsi="Arial" w:cs="Arial"/>
          <w:color w:val="212121"/>
          <w:sz w:val="24"/>
          <w:szCs w:val="24"/>
          <w:lang w:val="fr-FR"/>
        </w:rPr>
        <w:t>réation d'événements pour la réalisation de ventes de garage.</w:t>
      </w:r>
    </w:p>
    <w:p w:rsidR="003A5FB0" w:rsidRPr="003A5FB0" w:rsidRDefault="003A5FB0" w:rsidP="003A5FB0">
      <w:pPr>
        <w:pStyle w:val="PrformatHTML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ascii="Arial" w:hAnsi="Arial" w:cs="Arial"/>
          <w:color w:val="212121"/>
          <w:sz w:val="24"/>
          <w:szCs w:val="24"/>
          <w:lang w:val="fr-FR"/>
        </w:rPr>
      </w:pPr>
      <w:r w:rsidRPr="003A5FB0">
        <w:rPr>
          <w:rFonts w:ascii="Arial" w:hAnsi="Arial" w:cs="Arial"/>
          <w:color w:val="212121"/>
          <w:sz w:val="24"/>
          <w:szCs w:val="24"/>
          <w:lang w:val="fr-FR"/>
        </w:rPr>
        <w:t>Utilisateur général</w:t>
      </w:r>
    </w:p>
    <w:p w:rsidR="003A5FB0" w:rsidRDefault="003A5FB0" w:rsidP="003A5FB0">
      <w:pPr>
        <w:pStyle w:val="PrformatHTML"/>
        <w:shd w:val="clear" w:color="auto" w:fill="FFFFFF"/>
        <w:spacing w:line="360" w:lineRule="auto"/>
        <w:ind w:left="1429"/>
        <w:jc w:val="both"/>
        <w:rPr>
          <w:rFonts w:ascii="Arial" w:hAnsi="Arial" w:cs="Arial"/>
          <w:color w:val="212121"/>
          <w:sz w:val="24"/>
          <w:szCs w:val="24"/>
          <w:lang w:val="fr-FR"/>
        </w:rPr>
      </w:pPr>
      <w:r w:rsidRPr="003A5FB0">
        <w:rPr>
          <w:rFonts w:ascii="Arial" w:hAnsi="Arial" w:cs="Arial"/>
          <w:color w:val="212121"/>
          <w:sz w:val="24"/>
          <w:szCs w:val="24"/>
          <w:lang w:val="fr-FR"/>
        </w:rPr>
        <w:t>Utilisateur non enregistré qui a la fonctionnalité pour localiser les ventes et les ventes de garage.</w:t>
      </w:r>
    </w:p>
    <w:p w:rsidR="00C011D2" w:rsidRDefault="00C011D2" w:rsidP="003A5FB0">
      <w:pPr>
        <w:pStyle w:val="PrformatHTML"/>
        <w:shd w:val="clear" w:color="auto" w:fill="FFFFFF"/>
        <w:spacing w:line="360" w:lineRule="auto"/>
        <w:ind w:left="1429"/>
        <w:jc w:val="both"/>
        <w:rPr>
          <w:rFonts w:ascii="Arial" w:hAnsi="Arial" w:cs="Arial"/>
          <w:color w:val="212121"/>
          <w:sz w:val="24"/>
          <w:szCs w:val="24"/>
          <w:lang w:val="fr-FR"/>
        </w:rPr>
      </w:pPr>
    </w:p>
    <w:p w:rsidR="00C011D2" w:rsidRDefault="00C011D2" w:rsidP="003A5FB0">
      <w:pPr>
        <w:pStyle w:val="PrformatHTML"/>
        <w:shd w:val="clear" w:color="auto" w:fill="FFFFFF"/>
        <w:spacing w:line="360" w:lineRule="auto"/>
        <w:ind w:left="1429"/>
        <w:jc w:val="both"/>
        <w:rPr>
          <w:rFonts w:ascii="Arial" w:hAnsi="Arial" w:cs="Arial"/>
          <w:color w:val="212121"/>
          <w:sz w:val="24"/>
          <w:szCs w:val="24"/>
          <w:lang w:val="fr-FR"/>
        </w:rPr>
      </w:pPr>
    </w:p>
    <w:p w:rsidR="00C011D2" w:rsidRPr="003A5FB0" w:rsidRDefault="00C011D2" w:rsidP="003A5FB0">
      <w:pPr>
        <w:pStyle w:val="PrformatHTML"/>
        <w:shd w:val="clear" w:color="auto" w:fill="FFFFFF"/>
        <w:spacing w:line="360" w:lineRule="auto"/>
        <w:ind w:left="1429"/>
        <w:jc w:val="both"/>
        <w:rPr>
          <w:rFonts w:ascii="Arial" w:hAnsi="Arial" w:cs="Arial"/>
          <w:color w:val="212121"/>
          <w:sz w:val="24"/>
          <w:szCs w:val="24"/>
        </w:rPr>
      </w:pPr>
    </w:p>
    <w:p w:rsidR="00C011D2" w:rsidRDefault="00C011D2" w:rsidP="00847ABF">
      <w:pPr>
        <w:pStyle w:val="Default"/>
        <w:spacing w:line="360" w:lineRule="auto"/>
        <w:ind w:left="708"/>
        <w:jc w:val="both"/>
        <w:rPr>
          <w:rFonts w:ascii="Arial" w:hAnsi="Arial" w:cs="Arial"/>
        </w:rPr>
      </w:pPr>
    </w:p>
    <w:p w:rsidR="00C011D2" w:rsidRDefault="00C011D2" w:rsidP="00847ABF">
      <w:pPr>
        <w:pStyle w:val="Default"/>
        <w:spacing w:line="360" w:lineRule="auto"/>
        <w:ind w:left="708"/>
        <w:jc w:val="both"/>
        <w:rPr>
          <w:rFonts w:ascii="Arial" w:hAnsi="Arial" w:cs="Arial"/>
        </w:rPr>
      </w:pPr>
    </w:p>
    <w:p w:rsidR="00DE54CC" w:rsidRDefault="00DE54CC" w:rsidP="00847ABF">
      <w:pPr>
        <w:pStyle w:val="Default"/>
        <w:spacing w:line="360" w:lineRule="auto"/>
        <w:ind w:left="708"/>
        <w:jc w:val="both"/>
        <w:rPr>
          <w:rFonts w:ascii="Arial" w:hAnsi="Arial" w:cs="Arial"/>
        </w:rPr>
      </w:pPr>
    </w:p>
    <w:p w:rsidR="000F046F" w:rsidRDefault="000F046F" w:rsidP="00847ABF">
      <w:pPr>
        <w:pStyle w:val="Default"/>
        <w:spacing w:line="360" w:lineRule="auto"/>
        <w:ind w:left="708"/>
        <w:jc w:val="both"/>
        <w:rPr>
          <w:rFonts w:ascii="Arial" w:hAnsi="Arial" w:cs="Arial"/>
        </w:rPr>
      </w:pPr>
    </w:p>
    <w:p w:rsidR="00FA07BD" w:rsidRPr="005418E7" w:rsidRDefault="00FA07BD" w:rsidP="00FA07BD">
      <w:pPr>
        <w:pStyle w:val="Titre1"/>
        <w:framePr w:wrap="around"/>
      </w:pPr>
      <w:r>
        <w:t>4</w:t>
      </w:r>
      <w:r>
        <w:t>. BESOINS</w:t>
      </w:r>
    </w:p>
    <w:p w:rsidR="00C011D2" w:rsidRDefault="00C011D2" w:rsidP="00FA07BD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FA07BD" w:rsidRPr="00DE54CC" w:rsidRDefault="00FA07BD" w:rsidP="00FA07BD">
      <w:pPr>
        <w:pStyle w:val="Default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BB4C9B" w:rsidRPr="00527CF3" w:rsidRDefault="00BB4C9B" w:rsidP="00847ABF">
      <w:pPr>
        <w:pStyle w:val="Default"/>
        <w:spacing w:line="360" w:lineRule="auto"/>
        <w:ind w:left="708"/>
        <w:jc w:val="both"/>
        <w:rPr>
          <w:rFonts w:ascii="Arial" w:hAnsi="Arial" w:cs="Arial"/>
        </w:rPr>
      </w:pPr>
      <w:r w:rsidRPr="00527CF3">
        <w:rPr>
          <w:rFonts w:ascii="Arial" w:hAnsi="Arial" w:cs="Arial"/>
        </w:rPr>
        <w:t xml:space="preserve">Cette section, présentée sous forme de tableaux, décrit l’ensemble des fonctionnalités recherchées pour la création de la plate-forme de déploiement. </w:t>
      </w:r>
    </w:p>
    <w:p w:rsidR="00BB4C9B" w:rsidRPr="00527CF3" w:rsidRDefault="00BB4C9B" w:rsidP="00BB4C9B">
      <w:pPr>
        <w:pStyle w:val="Default"/>
        <w:ind w:left="708"/>
        <w:jc w:val="both"/>
        <w:rPr>
          <w:rFonts w:ascii="Arial" w:hAnsi="Arial" w:cs="Arial"/>
        </w:rPr>
      </w:pPr>
      <w:r w:rsidRPr="00527CF3">
        <w:rPr>
          <w:rFonts w:ascii="Arial" w:hAnsi="Arial" w:cs="Arial"/>
        </w:rPr>
        <w:t xml:space="preserve">Chacun des tableaux représente un module de l’application ainsi que les fonctions qui y sont rattaché. </w:t>
      </w:r>
    </w:p>
    <w:p w:rsidR="00BB4C9B" w:rsidRPr="00527CF3" w:rsidRDefault="00BB4C9B" w:rsidP="00BB4C9B">
      <w:pPr>
        <w:pStyle w:val="Default"/>
        <w:ind w:left="708"/>
        <w:jc w:val="both"/>
        <w:rPr>
          <w:rFonts w:ascii="Arial" w:hAnsi="Arial" w:cs="Arial"/>
        </w:rPr>
      </w:pPr>
    </w:p>
    <w:p w:rsidR="00BB4C9B" w:rsidRPr="00527CF3" w:rsidRDefault="00BB4C9B" w:rsidP="00BB4C9B">
      <w:pPr>
        <w:pStyle w:val="Default"/>
        <w:ind w:left="708"/>
        <w:rPr>
          <w:rFonts w:ascii="Arial" w:hAnsi="Arial" w:cs="Arial"/>
        </w:rPr>
      </w:pPr>
      <w:r w:rsidRPr="00527CF3">
        <w:rPr>
          <w:rFonts w:ascii="Arial" w:hAnsi="Arial" w:cs="Arial"/>
        </w:rPr>
        <w:t xml:space="preserve">Les tableaux sont constitués selon les champs suivants : </w:t>
      </w:r>
    </w:p>
    <w:p w:rsidR="00BB4C9B" w:rsidRPr="00527CF3" w:rsidRDefault="00BB4C9B" w:rsidP="00BB4C9B">
      <w:pPr>
        <w:pStyle w:val="Default"/>
        <w:ind w:left="708"/>
        <w:rPr>
          <w:rFonts w:ascii="Arial" w:hAnsi="Arial" w:cs="Arial"/>
          <w:b/>
          <w:bCs/>
        </w:rPr>
      </w:pPr>
    </w:p>
    <w:p w:rsidR="00BB4C9B" w:rsidRPr="00527CF3" w:rsidRDefault="00BB4C9B" w:rsidP="00BB4C9B">
      <w:pPr>
        <w:pStyle w:val="Default"/>
        <w:numPr>
          <w:ilvl w:val="0"/>
          <w:numId w:val="5"/>
        </w:numPr>
        <w:rPr>
          <w:rFonts w:ascii="Arial" w:hAnsi="Arial" w:cs="Arial"/>
        </w:rPr>
      </w:pPr>
      <w:r w:rsidRPr="00527CF3">
        <w:rPr>
          <w:rFonts w:ascii="Arial" w:hAnsi="Arial" w:cs="Arial"/>
          <w:b/>
          <w:bCs/>
        </w:rPr>
        <w:t xml:space="preserve">Fonctionnalité demandée </w:t>
      </w:r>
    </w:p>
    <w:p w:rsidR="00BB4C9B" w:rsidRPr="00527CF3" w:rsidRDefault="00BB4C9B" w:rsidP="00847ABF">
      <w:pPr>
        <w:pStyle w:val="Default"/>
        <w:spacing w:line="360" w:lineRule="auto"/>
        <w:ind w:left="720" w:firstLine="708"/>
        <w:rPr>
          <w:rFonts w:ascii="Arial" w:hAnsi="Arial" w:cs="Arial"/>
        </w:rPr>
      </w:pPr>
      <w:r w:rsidRPr="00527CF3">
        <w:rPr>
          <w:rFonts w:ascii="Arial" w:hAnsi="Arial" w:cs="Arial"/>
        </w:rPr>
        <w:t xml:space="preserve">Une description plus détaillée de la fonction. </w:t>
      </w:r>
    </w:p>
    <w:p w:rsidR="00BB4C9B" w:rsidRPr="00527CF3" w:rsidRDefault="00BB4C9B" w:rsidP="00BB4C9B">
      <w:pPr>
        <w:pStyle w:val="Default"/>
        <w:ind w:left="708"/>
        <w:rPr>
          <w:rFonts w:ascii="Arial" w:hAnsi="Arial" w:cs="Arial"/>
          <w:b/>
          <w:bCs/>
        </w:rPr>
      </w:pPr>
    </w:p>
    <w:p w:rsidR="00BB4C9B" w:rsidRPr="00527CF3" w:rsidRDefault="00BB4C9B" w:rsidP="00BB4C9B">
      <w:pPr>
        <w:pStyle w:val="Default"/>
        <w:numPr>
          <w:ilvl w:val="0"/>
          <w:numId w:val="5"/>
        </w:numPr>
        <w:rPr>
          <w:rFonts w:ascii="Arial" w:hAnsi="Arial" w:cs="Arial"/>
        </w:rPr>
      </w:pPr>
      <w:r w:rsidRPr="00527CF3">
        <w:rPr>
          <w:rFonts w:ascii="Arial" w:hAnsi="Arial" w:cs="Arial"/>
          <w:b/>
          <w:bCs/>
        </w:rPr>
        <w:t xml:space="preserve">Priorité </w:t>
      </w:r>
    </w:p>
    <w:p w:rsidR="00BB4C9B" w:rsidRPr="00527CF3" w:rsidRDefault="00BB4C9B" w:rsidP="00847ABF">
      <w:pPr>
        <w:pStyle w:val="Default"/>
        <w:spacing w:line="360" w:lineRule="auto"/>
        <w:ind w:left="1416"/>
        <w:rPr>
          <w:rFonts w:ascii="Arial" w:hAnsi="Arial" w:cs="Arial"/>
        </w:rPr>
      </w:pPr>
      <w:r w:rsidRPr="00527CF3">
        <w:rPr>
          <w:rFonts w:ascii="Arial" w:hAnsi="Arial" w:cs="Arial"/>
        </w:rPr>
        <w:t xml:space="preserve">L’importance rattachée à une fonction particulière selon la légende suivante : </w:t>
      </w:r>
    </w:p>
    <w:p w:rsidR="00BB4C9B" w:rsidRPr="00527CF3" w:rsidRDefault="00BB4C9B" w:rsidP="00786ED3">
      <w:pPr>
        <w:pStyle w:val="Default"/>
        <w:spacing w:before="120"/>
        <w:ind w:left="2124"/>
        <w:rPr>
          <w:rFonts w:ascii="Arial" w:hAnsi="Arial" w:cs="Arial"/>
        </w:rPr>
      </w:pPr>
      <w:r w:rsidRPr="00527CF3">
        <w:rPr>
          <w:rFonts w:ascii="Arial" w:hAnsi="Arial" w:cs="Arial"/>
        </w:rPr>
        <w:t xml:space="preserve"> </w:t>
      </w:r>
      <w:r w:rsidRPr="00527CF3">
        <w:rPr>
          <w:rFonts w:ascii="Arial" w:hAnsi="Arial" w:cs="Arial"/>
          <w:b/>
          <w:bCs/>
        </w:rPr>
        <w:t xml:space="preserve">Obligatoire </w:t>
      </w:r>
    </w:p>
    <w:p w:rsidR="00BB4C9B" w:rsidRPr="00527CF3" w:rsidRDefault="00BB4C9B" w:rsidP="00847ABF">
      <w:pPr>
        <w:pStyle w:val="Default"/>
        <w:spacing w:before="120" w:line="360" w:lineRule="auto"/>
        <w:ind w:left="1416" w:firstLine="708"/>
        <w:rPr>
          <w:rFonts w:ascii="Arial" w:hAnsi="Arial" w:cs="Arial"/>
        </w:rPr>
      </w:pPr>
      <w:r w:rsidRPr="00527CF3">
        <w:rPr>
          <w:rFonts w:ascii="Arial" w:hAnsi="Arial" w:cs="Arial"/>
        </w:rPr>
        <w:t xml:space="preserve">Cette fonction doit impérativement faire partie du produit remis au client. </w:t>
      </w:r>
    </w:p>
    <w:p w:rsidR="00BB4C9B" w:rsidRPr="00527CF3" w:rsidRDefault="00BB4C9B" w:rsidP="00786ED3">
      <w:pPr>
        <w:pStyle w:val="Default"/>
        <w:spacing w:before="120"/>
        <w:ind w:left="2124"/>
        <w:rPr>
          <w:rFonts w:ascii="Arial" w:hAnsi="Arial" w:cs="Arial"/>
        </w:rPr>
      </w:pPr>
      <w:r w:rsidRPr="00527CF3">
        <w:rPr>
          <w:rFonts w:ascii="Arial" w:hAnsi="Arial" w:cs="Arial"/>
          <w:b/>
          <w:bCs/>
        </w:rPr>
        <w:t xml:space="preserve">Souhaitable </w:t>
      </w:r>
    </w:p>
    <w:p w:rsidR="00BB4C9B" w:rsidRPr="00527CF3" w:rsidRDefault="00BB4C9B" w:rsidP="00847ABF">
      <w:pPr>
        <w:pStyle w:val="Default"/>
        <w:spacing w:before="120" w:line="360" w:lineRule="auto"/>
        <w:ind w:left="2124"/>
        <w:rPr>
          <w:rFonts w:ascii="Arial" w:hAnsi="Arial" w:cs="Arial"/>
        </w:rPr>
      </w:pPr>
      <w:r w:rsidRPr="00527CF3">
        <w:rPr>
          <w:rFonts w:ascii="Arial" w:hAnsi="Arial" w:cs="Arial"/>
        </w:rPr>
        <w:t xml:space="preserve">Cette fonction serait appréciée mais n’affecte pas la performance du système remis au client. </w:t>
      </w:r>
    </w:p>
    <w:p w:rsidR="00BB4C9B" w:rsidRPr="00527CF3" w:rsidRDefault="00BB4C9B" w:rsidP="00786ED3">
      <w:pPr>
        <w:pStyle w:val="Default"/>
        <w:spacing w:before="120"/>
        <w:ind w:left="2124"/>
        <w:rPr>
          <w:rFonts w:ascii="Arial" w:hAnsi="Arial" w:cs="Arial"/>
        </w:rPr>
      </w:pPr>
      <w:r w:rsidRPr="00527CF3">
        <w:rPr>
          <w:rFonts w:ascii="Arial" w:hAnsi="Arial" w:cs="Arial"/>
          <w:b/>
          <w:bCs/>
        </w:rPr>
        <w:t xml:space="preserve">Facultatif </w:t>
      </w:r>
    </w:p>
    <w:p w:rsidR="00BB4C9B" w:rsidRPr="00527CF3" w:rsidRDefault="00BB4C9B" w:rsidP="00847ABF">
      <w:pPr>
        <w:pStyle w:val="Default"/>
        <w:spacing w:before="120" w:line="360" w:lineRule="auto"/>
        <w:ind w:left="2124"/>
        <w:rPr>
          <w:rFonts w:ascii="Arial" w:hAnsi="Arial" w:cs="Arial"/>
        </w:rPr>
      </w:pPr>
      <w:r w:rsidRPr="00527CF3">
        <w:rPr>
          <w:rFonts w:ascii="Arial" w:hAnsi="Arial" w:cs="Arial"/>
        </w:rPr>
        <w:t xml:space="preserve">Cette fonction représente un extra qui sera considéré en fonction des contraintes de temps. Ce sont les dernières fonctionnalités à implémenter. </w:t>
      </w:r>
    </w:p>
    <w:p w:rsidR="00BB4C9B" w:rsidRPr="00527CF3" w:rsidRDefault="00BB4C9B" w:rsidP="00BB4C9B">
      <w:pPr>
        <w:pStyle w:val="Default"/>
        <w:ind w:left="1428"/>
        <w:rPr>
          <w:rFonts w:ascii="Arial" w:hAnsi="Arial" w:cs="Arial"/>
        </w:rPr>
      </w:pPr>
    </w:p>
    <w:p w:rsidR="00BB4C9B" w:rsidRPr="00527CF3" w:rsidRDefault="00BB4C9B" w:rsidP="00BB4C9B">
      <w:pPr>
        <w:pStyle w:val="Default"/>
        <w:numPr>
          <w:ilvl w:val="0"/>
          <w:numId w:val="5"/>
        </w:numPr>
        <w:rPr>
          <w:rFonts w:ascii="Arial" w:hAnsi="Arial" w:cs="Arial"/>
        </w:rPr>
      </w:pPr>
      <w:r w:rsidRPr="00527CF3">
        <w:rPr>
          <w:rFonts w:ascii="Arial" w:hAnsi="Arial" w:cs="Arial"/>
          <w:b/>
          <w:bCs/>
        </w:rPr>
        <w:t xml:space="preserve">Complétée </w:t>
      </w:r>
    </w:p>
    <w:p w:rsidR="005418E7" w:rsidRPr="000F249D" w:rsidRDefault="00BB4C9B" w:rsidP="000F249D">
      <w:pPr>
        <w:pStyle w:val="Default"/>
        <w:spacing w:before="120"/>
        <w:ind w:left="708" w:firstLine="708"/>
        <w:rPr>
          <w:rFonts w:ascii="Arial" w:hAnsi="Arial" w:cs="Arial"/>
        </w:rPr>
      </w:pPr>
      <w:r w:rsidRPr="00527CF3">
        <w:rPr>
          <w:rFonts w:ascii="Arial" w:hAnsi="Arial" w:cs="Arial"/>
        </w:rPr>
        <w:t>Indique le pourcentage de complétude de la fonction (%).</w:t>
      </w:r>
      <w:bookmarkStart w:id="0" w:name="_Toc511093296"/>
      <w:bookmarkStart w:id="1" w:name="_Toc511093372"/>
      <w:bookmarkStart w:id="2" w:name="_Toc511603821"/>
    </w:p>
    <w:p w:rsidR="005418E7" w:rsidRDefault="005418E7" w:rsidP="001E35B3">
      <w:pPr>
        <w:ind w:firstLine="708"/>
        <w:rPr>
          <w:rFonts w:ascii="Arial" w:hAnsi="Arial" w:cs="Arial"/>
          <w:b/>
          <w:sz w:val="24"/>
          <w:szCs w:val="24"/>
        </w:rPr>
      </w:pPr>
    </w:p>
    <w:p w:rsidR="000F249D" w:rsidRDefault="000F249D" w:rsidP="001E35B3">
      <w:pPr>
        <w:ind w:firstLine="708"/>
        <w:rPr>
          <w:rFonts w:ascii="Arial" w:hAnsi="Arial" w:cs="Arial"/>
          <w:b/>
          <w:sz w:val="24"/>
          <w:szCs w:val="24"/>
        </w:rPr>
      </w:pPr>
    </w:p>
    <w:p w:rsidR="000F249D" w:rsidRDefault="000F249D" w:rsidP="001E35B3">
      <w:pPr>
        <w:ind w:firstLine="708"/>
        <w:rPr>
          <w:rFonts w:ascii="Arial" w:hAnsi="Arial" w:cs="Arial"/>
          <w:b/>
          <w:sz w:val="24"/>
          <w:szCs w:val="24"/>
        </w:rPr>
      </w:pPr>
    </w:p>
    <w:p w:rsidR="007D362E" w:rsidRPr="000F249D" w:rsidRDefault="000F249D" w:rsidP="000F249D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4.1</w:t>
      </w:r>
      <w:r w:rsidR="00C6782D" w:rsidRPr="0021011D">
        <w:rPr>
          <w:rFonts w:ascii="Arial" w:hAnsi="Arial" w:cs="Arial"/>
          <w:b/>
          <w:sz w:val="24"/>
          <w:szCs w:val="24"/>
        </w:rPr>
        <w:t>.1</w:t>
      </w:r>
      <w:r w:rsidR="009B5262" w:rsidRPr="0021011D">
        <w:rPr>
          <w:rFonts w:ascii="Arial" w:hAnsi="Arial" w:cs="Arial"/>
          <w:b/>
          <w:sz w:val="28"/>
          <w:szCs w:val="28"/>
        </w:rPr>
        <w:t xml:space="preserve"> </w:t>
      </w:r>
      <w:r w:rsidR="00CC1FDA" w:rsidRPr="0021011D">
        <w:rPr>
          <w:rFonts w:ascii="Arial" w:hAnsi="Arial" w:cs="Arial"/>
          <w:b/>
          <w:sz w:val="28"/>
          <w:szCs w:val="28"/>
        </w:rPr>
        <w:t>Plate</w:t>
      </w:r>
      <w:r w:rsidR="009B5262" w:rsidRPr="0021011D">
        <w:rPr>
          <w:rFonts w:ascii="Arial" w:hAnsi="Arial" w:cs="Arial"/>
          <w:b/>
          <w:sz w:val="28"/>
          <w:szCs w:val="28"/>
        </w:rPr>
        <w:t>-forme Vente Garage</w:t>
      </w:r>
    </w:p>
    <w:p w:rsidR="007D362E" w:rsidRDefault="007D362E" w:rsidP="006E26B1"/>
    <w:tbl>
      <w:tblPr>
        <w:tblW w:w="95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0"/>
        <w:gridCol w:w="498"/>
        <w:gridCol w:w="7066"/>
        <w:gridCol w:w="1032"/>
      </w:tblGrid>
      <w:tr w:rsidR="001E35B3" w:rsidRPr="001E35B3" w:rsidTr="001E35B3">
        <w:trPr>
          <w:trHeight w:val="290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1E35B3" w:rsidRPr="001E35B3" w:rsidRDefault="001E35B3" w:rsidP="001E3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>Code</w:t>
            </w:r>
          </w:p>
        </w:tc>
        <w:tc>
          <w:tcPr>
            <w:tcW w:w="756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1E35B3" w:rsidRPr="001E35B3" w:rsidRDefault="001E35B3" w:rsidP="001E35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Fonctionnalité</w:t>
            </w: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 demande 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1E35B3" w:rsidRPr="001E35B3" w:rsidRDefault="001E35B3" w:rsidP="001E3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>Complete</w:t>
            </w:r>
          </w:p>
        </w:tc>
      </w:tr>
      <w:tr w:rsidR="001E35B3" w:rsidRPr="001E35B3" w:rsidTr="001E35B3">
        <w:trPr>
          <w:trHeight w:val="290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E35B3" w:rsidRPr="001E35B3" w:rsidRDefault="001E35B3" w:rsidP="001E3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>S1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1E35B3" w:rsidRPr="001E35B3" w:rsidRDefault="001E35B3" w:rsidP="001E35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70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5B3" w:rsidRPr="001E35B3" w:rsidRDefault="001E35B3" w:rsidP="001E35B3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1E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Design responsive afin de s’adapter aux différentes tailles d’écrans et mobile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5B3" w:rsidRPr="001E35B3" w:rsidRDefault="001E35B3" w:rsidP="001E3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1E35B3" w:rsidRPr="001E35B3" w:rsidTr="001E35B3">
        <w:trPr>
          <w:trHeight w:val="290"/>
        </w:trPr>
        <w:tc>
          <w:tcPr>
            <w:tcW w:w="9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E35B3" w:rsidRPr="001E35B3" w:rsidRDefault="001E35B3" w:rsidP="001E3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>S2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1E35B3" w:rsidRPr="001E35B3" w:rsidRDefault="001E35B3" w:rsidP="001E35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70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5B3" w:rsidRPr="001E35B3" w:rsidRDefault="001E35B3" w:rsidP="001E35B3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1E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Indexation du site dans les engins de recherches.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5B3" w:rsidRPr="001E35B3" w:rsidRDefault="001E35B3" w:rsidP="001E3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1E35B3" w:rsidRPr="001E35B3" w:rsidTr="001E35B3">
        <w:trPr>
          <w:trHeight w:val="290"/>
        </w:trPr>
        <w:tc>
          <w:tcPr>
            <w:tcW w:w="9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E35B3" w:rsidRPr="001E35B3" w:rsidRDefault="001E35B3" w:rsidP="001E3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>S3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1E35B3" w:rsidRPr="001E35B3" w:rsidRDefault="001E35B3" w:rsidP="001E35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70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5B3" w:rsidRPr="001E35B3" w:rsidRDefault="001E35B3" w:rsidP="001E35B3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1E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Connexion des utilisateurs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5B3" w:rsidRPr="001E35B3" w:rsidRDefault="001E35B3" w:rsidP="001E3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1E35B3" w:rsidRPr="001E35B3" w:rsidTr="001E35B3">
        <w:trPr>
          <w:trHeight w:val="290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08080"/>
            <w:noWrap/>
            <w:vAlign w:val="bottom"/>
            <w:hideMark/>
          </w:tcPr>
          <w:p w:rsidR="001E35B3" w:rsidRPr="001E35B3" w:rsidRDefault="001E35B3" w:rsidP="001E3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>S4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E35B3" w:rsidRPr="001E35B3" w:rsidRDefault="001E35B3" w:rsidP="001E35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7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5B3" w:rsidRPr="001E35B3" w:rsidRDefault="001E35B3" w:rsidP="001E35B3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1E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Politiques de sécurité et de confidentialité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5B3" w:rsidRPr="001E35B3" w:rsidRDefault="001E35B3" w:rsidP="001E3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</w:tbl>
    <w:p w:rsidR="007D362E" w:rsidRDefault="007D362E" w:rsidP="006E26B1"/>
    <w:p w:rsidR="00B75B79" w:rsidRDefault="00B75B79" w:rsidP="006E26B1"/>
    <w:p w:rsidR="005418E7" w:rsidRDefault="005418E7" w:rsidP="006E26B1"/>
    <w:p w:rsidR="005418E7" w:rsidRDefault="005418E7" w:rsidP="006E26B1"/>
    <w:p w:rsidR="005418E7" w:rsidRDefault="005418E7" w:rsidP="006E26B1"/>
    <w:p w:rsidR="006E26B1" w:rsidRPr="0021011D" w:rsidRDefault="000F249D" w:rsidP="00910E64">
      <w:pPr>
        <w:ind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4.1</w:t>
      </w:r>
      <w:r w:rsidR="00B75B79" w:rsidRPr="0021011D">
        <w:rPr>
          <w:rFonts w:ascii="Arial" w:hAnsi="Arial" w:cs="Arial"/>
          <w:b/>
          <w:sz w:val="28"/>
          <w:szCs w:val="28"/>
        </w:rPr>
        <w:t>.2</w:t>
      </w:r>
      <w:r w:rsidR="00C6782D" w:rsidRPr="0021011D">
        <w:rPr>
          <w:rFonts w:ascii="Arial" w:hAnsi="Arial" w:cs="Arial"/>
          <w:b/>
          <w:sz w:val="28"/>
          <w:szCs w:val="28"/>
        </w:rPr>
        <w:t xml:space="preserve">  </w:t>
      </w:r>
      <w:r w:rsidR="00910E64">
        <w:rPr>
          <w:rFonts w:ascii="Arial" w:hAnsi="Arial" w:cs="Arial"/>
          <w:b/>
          <w:sz w:val="28"/>
          <w:szCs w:val="28"/>
        </w:rPr>
        <w:t xml:space="preserve"> </w:t>
      </w:r>
      <w:r w:rsidR="006F6281" w:rsidRPr="001E35B3">
        <w:rPr>
          <w:rFonts w:ascii="Arial" w:hAnsi="Arial" w:cs="Arial"/>
          <w:b/>
          <w:sz w:val="28"/>
          <w:szCs w:val="28"/>
        </w:rPr>
        <w:t>Système Utilisateur</w:t>
      </w:r>
    </w:p>
    <w:tbl>
      <w:tblPr>
        <w:tblW w:w="71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4007"/>
        <w:gridCol w:w="3143"/>
        <w:gridCol w:w="1140"/>
      </w:tblGrid>
      <w:tr w:rsidR="001E35B3" w:rsidRPr="001E35B3" w:rsidTr="001E35B3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1E35B3" w:rsidRPr="001E35B3" w:rsidRDefault="001E35B3" w:rsidP="001E3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>Code</w:t>
            </w:r>
          </w:p>
        </w:tc>
        <w:tc>
          <w:tcPr>
            <w:tcW w:w="4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1E35B3" w:rsidRPr="001E35B3" w:rsidRDefault="001E35B3" w:rsidP="001E3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Fonctionnalité</w:t>
            </w: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demande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1E35B3" w:rsidRPr="001E35B3" w:rsidRDefault="001E35B3" w:rsidP="001E3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>Complete</w:t>
            </w:r>
          </w:p>
        </w:tc>
      </w:tr>
      <w:tr w:rsidR="001E35B3" w:rsidRPr="001E35B3" w:rsidTr="001E35B3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5B3" w:rsidRPr="001E35B3" w:rsidRDefault="001E35B3" w:rsidP="001E3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>E1</w:t>
            </w:r>
          </w:p>
        </w:tc>
        <w:tc>
          <w:tcPr>
            <w:tcW w:w="424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E35B3" w:rsidRPr="001E35B3" w:rsidRDefault="001E35B3" w:rsidP="001E3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>Utilisateur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5B3" w:rsidRPr="001E35B3" w:rsidRDefault="001E35B3" w:rsidP="001E35B3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>Enregistrement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5B3" w:rsidRPr="001E35B3" w:rsidRDefault="001E35B3" w:rsidP="001E3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1E35B3" w:rsidRPr="001E35B3" w:rsidTr="001E35B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5B3" w:rsidRPr="001E35B3" w:rsidRDefault="001E35B3" w:rsidP="001E3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>E2</w:t>
            </w:r>
          </w:p>
        </w:tc>
        <w:tc>
          <w:tcPr>
            <w:tcW w:w="424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E35B3" w:rsidRPr="001E35B3" w:rsidRDefault="001E35B3" w:rsidP="001E3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5B3" w:rsidRPr="001E35B3" w:rsidRDefault="001E35B3" w:rsidP="001E35B3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>Connexion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5B3" w:rsidRPr="001E35B3" w:rsidRDefault="001E35B3" w:rsidP="001E3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1E35B3" w:rsidRPr="001E35B3" w:rsidTr="001E35B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5B3" w:rsidRPr="001E35B3" w:rsidRDefault="001E35B3" w:rsidP="001E3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>E3</w:t>
            </w:r>
          </w:p>
        </w:tc>
        <w:tc>
          <w:tcPr>
            <w:tcW w:w="424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E35B3" w:rsidRPr="001E35B3" w:rsidRDefault="001E35B3" w:rsidP="001E3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5B3" w:rsidRPr="001E35B3" w:rsidRDefault="001E35B3" w:rsidP="001E35B3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>Se rappeler de la connexion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5B3" w:rsidRPr="001E35B3" w:rsidRDefault="001E35B3" w:rsidP="001E3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1E35B3" w:rsidRPr="001E35B3" w:rsidTr="001E35B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5B3" w:rsidRPr="001E35B3" w:rsidRDefault="001E35B3" w:rsidP="001E3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>E4</w:t>
            </w:r>
          </w:p>
        </w:tc>
        <w:tc>
          <w:tcPr>
            <w:tcW w:w="424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E35B3" w:rsidRPr="001E35B3" w:rsidRDefault="001E35B3" w:rsidP="001E3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5B3" w:rsidRPr="001E35B3" w:rsidRDefault="001E35B3" w:rsidP="001E35B3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>Modification profil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5B3" w:rsidRPr="001E35B3" w:rsidRDefault="001E35B3" w:rsidP="001E3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1E35B3" w:rsidRPr="001E35B3" w:rsidTr="001E35B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5B3" w:rsidRPr="001E35B3" w:rsidRDefault="001E35B3" w:rsidP="001E3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>E5</w:t>
            </w:r>
          </w:p>
        </w:tc>
        <w:tc>
          <w:tcPr>
            <w:tcW w:w="424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E35B3" w:rsidRPr="001E35B3" w:rsidRDefault="001E35B3" w:rsidP="001E3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5B3" w:rsidRPr="001E35B3" w:rsidRDefault="001E35B3" w:rsidP="001E35B3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>Déconnexion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5B3" w:rsidRPr="001E35B3" w:rsidRDefault="001E35B3" w:rsidP="001E3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1E35B3" w:rsidRPr="001E35B3" w:rsidTr="001E35B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5B3" w:rsidRPr="001E35B3" w:rsidRDefault="001E35B3" w:rsidP="001E3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>E6</w:t>
            </w:r>
          </w:p>
        </w:tc>
        <w:tc>
          <w:tcPr>
            <w:tcW w:w="424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E35B3" w:rsidRPr="001E35B3" w:rsidRDefault="001E35B3" w:rsidP="001E3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5B3" w:rsidRPr="001E35B3" w:rsidRDefault="001E35B3" w:rsidP="001E35B3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>Mot de passe oublié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5B3" w:rsidRPr="001E35B3" w:rsidRDefault="001E35B3" w:rsidP="001E3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1E35B3" w:rsidRPr="001E35B3" w:rsidTr="001E35B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5B3" w:rsidRPr="001E35B3" w:rsidRDefault="001E35B3" w:rsidP="001E3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24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E35B3" w:rsidRPr="001E35B3" w:rsidRDefault="001E35B3" w:rsidP="001E3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>Administrateur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5B3" w:rsidRPr="001E35B3" w:rsidRDefault="001E35B3" w:rsidP="001E3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5B3" w:rsidRPr="001E35B3" w:rsidRDefault="001E35B3" w:rsidP="001E3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1E35B3" w:rsidRPr="001E35B3" w:rsidTr="001E35B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5B3" w:rsidRPr="001E35B3" w:rsidRDefault="001E35B3" w:rsidP="001E3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>E7</w:t>
            </w:r>
          </w:p>
        </w:tc>
        <w:tc>
          <w:tcPr>
            <w:tcW w:w="42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E35B3" w:rsidRPr="001E35B3" w:rsidRDefault="001E35B3" w:rsidP="001E3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5B3" w:rsidRPr="001E35B3" w:rsidRDefault="001E35B3" w:rsidP="001E35B3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>Lister de utilisateurs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5B3" w:rsidRPr="001E35B3" w:rsidRDefault="001E35B3" w:rsidP="001E3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1E35B3" w:rsidRPr="001E35B3" w:rsidTr="001E35B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5B3" w:rsidRPr="001E35B3" w:rsidRDefault="001E35B3" w:rsidP="001E3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>E8</w:t>
            </w:r>
          </w:p>
        </w:tc>
        <w:tc>
          <w:tcPr>
            <w:tcW w:w="42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E35B3" w:rsidRPr="001E35B3" w:rsidRDefault="001E35B3" w:rsidP="001E3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5B3" w:rsidRPr="001E35B3" w:rsidRDefault="001E35B3" w:rsidP="001E35B3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>Gestion  des Aministrateurs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5B3" w:rsidRPr="001E35B3" w:rsidRDefault="001E35B3" w:rsidP="001E3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</w:tbl>
    <w:p w:rsidR="0079371B" w:rsidRDefault="0079371B" w:rsidP="0079371B"/>
    <w:p w:rsidR="0079371B" w:rsidRDefault="0079371B" w:rsidP="0079371B"/>
    <w:p w:rsidR="005418E7" w:rsidRDefault="005418E7" w:rsidP="0079371B"/>
    <w:p w:rsidR="005418E7" w:rsidRDefault="005418E7" w:rsidP="0079371B"/>
    <w:p w:rsidR="005418E7" w:rsidRDefault="005418E7" w:rsidP="0079371B"/>
    <w:p w:rsidR="005418E7" w:rsidRDefault="005418E7" w:rsidP="0079371B"/>
    <w:p w:rsidR="005418E7" w:rsidRDefault="005418E7" w:rsidP="0079371B"/>
    <w:p w:rsidR="007D362E" w:rsidRPr="0079371B" w:rsidRDefault="000F249D" w:rsidP="0079371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lastRenderedPageBreak/>
        <w:t>4.1</w:t>
      </w:r>
      <w:r w:rsidR="007D362E" w:rsidRPr="00910E64">
        <w:rPr>
          <w:rFonts w:ascii="Arial" w:hAnsi="Arial" w:cs="Arial"/>
          <w:b/>
          <w:sz w:val="28"/>
          <w:szCs w:val="28"/>
        </w:rPr>
        <w:t xml:space="preserve">.3 </w:t>
      </w:r>
      <w:r w:rsidR="00910E64" w:rsidRPr="00910E64">
        <w:rPr>
          <w:rFonts w:ascii="Arial" w:hAnsi="Arial" w:cs="Arial"/>
          <w:b/>
          <w:sz w:val="28"/>
          <w:szCs w:val="28"/>
        </w:rPr>
        <w:t xml:space="preserve"> </w:t>
      </w:r>
      <w:r w:rsidR="007D362E" w:rsidRPr="00910E64">
        <w:rPr>
          <w:rFonts w:ascii="Arial" w:hAnsi="Arial" w:cs="Arial"/>
          <w:b/>
          <w:sz w:val="28"/>
          <w:szCs w:val="28"/>
        </w:rPr>
        <w:t xml:space="preserve"> </w:t>
      </w:r>
      <w:r w:rsidR="00187125" w:rsidRPr="0079371B">
        <w:rPr>
          <w:rFonts w:ascii="Arial" w:hAnsi="Arial" w:cs="Arial"/>
          <w:b/>
          <w:sz w:val="24"/>
          <w:szCs w:val="24"/>
        </w:rPr>
        <w:t>Côté Client du Vente Garage</w:t>
      </w:r>
    </w:p>
    <w:p w:rsidR="007D362E" w:rsidRDefault="007D362E" w:rsidP="006E26B1"/>
    <w:tbl>
      <w:tblPr>
        <w:tblW w:w="954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7"/>
        <w:gridCol w:w="1805"/>
        <w:gridCol w:w="5321"/>
        <w:gridCol w:w="1208"/>
      </w:tblGrid>
      <w:tr w:rsidR="0079371B" w:rsidRPr="0079371B" w:rsidTr="005418E7">
        <w:trPr>
          <w:trHeight w:val="477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9371B" w:rsidRPr="0079371B" w:rsidRDefault="0079371B" w:rsidP="00793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9371B">
              <w:rPr>
                <w:rFonts w:ascii="Calibri" w:eastAsia="Times New Roman" w:hAnsi="Calibri" w:cs="Times New Roman"/>
                <w:color w:val="000000"/>
                <w:lang w:eastAsia="fr-CA"/>
              </w:rPr>
              <w:t>Code</w:t>
            </w:r>
          </w:p>
        </w:tc>
        <w:tc>
          <w:tcPr>
            <w:tcW w:w="7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9371B" w:rsidRPr="0079371B" w:rsidRDefault="005418E7" w:rsidP="00793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Fonctionnalité</w:t>
            </w: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demande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9371B" w:rsidRPr="0079371B" w:rsidRDefault="0079371B" w:rsidP="00793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9371B">
              <w:rPr>
                <w:rFonts w:ascii="Calibri" w:eastAsia="Times New Roman" w:hAnsi="Calibri" w:cs="Times New Roman"/>
                <w:color w:val="000000"/>
                <w:lang w:eastAsia="fr-CA"/>
              </w:rPr>
              <w:t>Complete</w:t>
            </w:r>
          </w:p>
        </w:tc>
      </w:tr>
      <w:tr w:rsidR="0079371B" w:rsidRPr="0079371B" w:rsidTr="005418E7">
        <w:trPr>
          <w:trHeight w:val="477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79371B" w:rsidRPr="0079371B" w:rsidRDefault="0079371B" w:rsidP="00793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9371B">
              <w:rPr>
                <w:rFonts w:ascii="Calibri" w:eastAsia="Times New Roman" w:hAnsi="Calibri" w:cs="Times New Roman"/>
                <w:color w:val="000000"/>
                <w:lang w:eastAsia="fr-CA"/>
              </w:rPr>
              <w:t>C1</w:t>
            </w:r>
          </w:p>
        </w:tc>
        <w:tc>
          <w:tcPr>
            <w:tcW w:w="180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79371B" w:rsidRPr="0079371B" w:rsidRDefault="005418E7" w:rsidP="00541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9371B">
              <w:rPr>
                <w:rFonts w:ascii="Calibri" w:eastAsia="Times New Roman" w:hAnsi="Calibri" w:cs="Times New Roman"/>
                <w:color w:val="000000"/>
                <w:lang w:eastAsia="fr-CA"/>
              </w:rPr>
              <w:t>Catégories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9371B" w:rsidRPr="005418E7" w:rsidRDefault="0079371B" w:rsidP="005418E7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5418E7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Montrer listes de </w:t>
            </w:r>
            <w:r w:rsidR="005418E7" w:rsidRPr="005418E7">
              <w:rPr>
                <w:rFonts w:ascii="Calibri" w:eastAsia="Times New Roman" w:hAnsi="Calibri" w:cs="Times New Roman"/>
                <w:color w:val="000000"/>
                <w:lang w:eastAsia="fr-CA"/>
              </w:rPr>
              <w:t>Catégories</w:t>
            </w:r>
            <w:r w:rsidRPr="005418E7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de produits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371B" w:rsidRPr="0079371B" w:rsidRDefault="0079371B" w:rsidP="00793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9371B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79371B" w:rsidRPr="0079371B" w:rsidTr="005418E7">
        <w:trPr>
          <w:trHeight w:val="477"/>
        </w:trPr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79371B" w:rsidRPr="0079371B" w:rsidRDefault="0079371B" w:rsidP="00793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9371B">
              <w:rPr>
                <w:rFonts w:ascii="Calibri" w:eastAsia="Times New Roman" w:hAnsi="Calibri" w:cs="Times New Roman"/>
                <w:color w:val="000000"/>
                <w:lang w:eastAsia="fr-CA"/>
              </w:rPr>
              <w:t>C2</w:t>
            </w:r>
          </w:p>
        </w:tc>
        <w:tc>
          <w:tcPr>
            <w:tcW w:w="180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9371B" w:rsidRPr="0079371B" w:rsidRDefault="0079371B" w:rsidP="00793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3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9371B" w:rsidRDefault="0079371B" w:rsidP="005418E7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5418E7">
              <w:rPr>
                <w:rFonts w:ascii="Calibri" w:eastAsia="Times New Roman" w:hAnsi="Calibri" w:cs="Times New Roman"/>
                <w:color w:val="000000"/>
                <w:lang w:eastAsia="fr-CA"/>
              </w:rPr>
              <w:t>Montrer listes de produits par Villes</w:t>
            </w:r>
          </w:p>
          <w:p w:rsidR="00CC1FDA" w:rsidRPr="005418E7" w:rsidRDefault="00CC1FDA" w:rsidP="005418E7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Montrer liste d’événements</w:t>
            </w: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371B" w:rsidRPr="0079371B" w:rsidRDefault="0079371B" w:rsidP="00793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9371B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79371B" w:rsidRPr="0079371B" w:rsidTr="005418E7">
        <w:trPr>
          <w:trHeight w:val="477"/>
        </w:trPr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79371B" w:rsidRPr="0079371B" w:rsidRDefault="0079371B" w:rsidP="00793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9371B">
              <w:rPr>
                <w:rFonts w:ascii="Calibri" w:eastAsia="Times New Roman" w:hAnsi="Calibri" w:cs="Times New Roman"/>
                <w:color w:val="000000"/>
                <w:lang w:eastAsia="fr-CA"/>
              </w:rPr>
              <w:t>C3</w:t>
            </w:r>
          </w:p>
        </w:tc>
        <w:tc>
          <w:tcPr>
            <w:tcW w:w="180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9371B" w:rsidRPr="0079371B" w:rsidRDefault="0079371B" w:rsidP="00793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3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9371B" w:rsidRPr="0079371B" w:rsidRDefault="0079371B" w:rsidP="00793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9371B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371B" w:rsidRPr="0079371B" w:rsidRDefault="0079371B" w:rsidP="00793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9371B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79371B" w:rsidRPr="0079371B" w:rsidTr="005418E7">
        <w:trPr>
          <w:trHeight w:val="477"/>
        </w:trPr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79371B" w:rsidRPr="0079371B" w:rsidRDefault="0079371B" w:rsidP="00793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9371B">
              <w:rPr>
                <w:rFonts w:ascii="Calibri" w:eastAsia="Times New Roman" w:hAnsi="Calibri" w:cs="Times New Roman"/>
                <w:color w:val="000000"/>
                <w:lang w:eastAsia="fr-CA"/>
              </w:rPr>
              <w:t>C4</w:t>
            </w:r>
          </w:p>
        </w:tc>
        <w:tc>
          <w:tcPr>
            <w:tcW w:w="180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9371B" w:rsidRPr="0079371B" w:rsidRDefault="0079371B" w:rsidP="00793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3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9371B" w:rsidRPr="0079371B" w:rsidRDefault="0079371B" w:rsidP="00793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9371B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371B" w:rsidRPr="0079371B" w:rsidRDefault="0079371B" w:rsidP="00793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9371B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79371B" w:rsidRPr="0079371B" w:rsidTr="00CC1FDA">
        <w:trPr>
          <w:trHeight w:val="85"/>
        </w:trPr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79371B" w:rsidRPr="0079371B" w:rsidRDefault="0079371B" w:rsidP="00793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9371B">
              <w:rPr>
                <w:rFonts w:ascii="Calibri" w:eastAsia="Times New Roman" w:hAnsi="Calibri" w:cs="Times New Roman"/>
                <w:color w:val="000000"/>
                <w:lang w:eastAsia="fr-CA"/>
              </w:rPr>
              <w:t>C5</w:t>
            </w:r>
          </w:p>
        </w:tc>
        <w:tc>
          <w:tcPr>
            <w:tcW w:w="180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9371B" w:rsidRPr="0079371B" w:rsidRDefault="0079371B" w:rsidP="00793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3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9371B" w:rsidRPr="0079371B" w:rsidRDefault="0079371B" w:rsidP="00793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9371B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371B" w:rsidRPr="0079371B" w:rsidRDefault="0079371B" w:rsidP="00793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9371B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79371B" w:rsidRPr="0079371B" w:rsidTr="005418E7">
        <w:trPr>
          <w:trHeight w:val="477"/>
        </w:trPr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79371B" w:rsidRPr="0079371B" w:rsidRDefault="0079371B" w:rsidP="00793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9371B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80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9371B" w:rsidRPr="0079371B" w:rsidRDefault="0079371B" w:rsidP="00793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3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9371B" w:rsidRPr="0079371B" w:rsidRDefault="0079371B" w:rsidP="00793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9371B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371B" w:rsidRPr="0079371B" w:rsidRDefault="0079371B" w:rsidP="00793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9371B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79371B" w:rsidRPr="0079371B" w:rsidTr="005418E7">
        <w:trPr>
          <w:trHeight w:val="477"/>
        </w:trPr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79371B" w:rsidRPr="0079371B" w:rsidRDefault="0079371B" w:rsidP="00793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9371B">
              <w:rPr>
                <w:rFonts w:ascii="Calibri" w:eastAsia="Times New Roman" w:hAnsi="Calibri" w:cs="Times New Roman"/>
                <w:color w:val="000000"/>
                <w:lang w:eastAsia="fr-CA"/>
              </w:rPr>
              <w:t>C6</w:t>
            </w:r>
          </w:p>
        </w:tc>
        <w:tc>
          <w:tcPr>
            <w:tcW w:w="18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9371B" w:rsidRPr="0079371B" w:rsidRDefault="0079371B" w:rsidP="00793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9371B">
              <w:rPr>
                <w:rFonts w:ascii="Calibri" w:eastAsia="Times New Roman" w:hAnsi="Calibri" w:cs="Times New Roman"/>
                <w:color w:val="000000"/>
                <w:lang w:eastAsia="fr-CA"/>
              </w:rPr>
              <w:t>Produits</w:t>
            </w:r>
          </w:p>
        </w:tc>
        <w:tc>
          <w:tcPr>
            <w:tcW w:w="53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371B" w:rsidRPr="005418E7" w:rsidRDefault="0079371B" w:rsidP="005418E7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5418E7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Montrer </w:t>
            </w:r>
            <w:r w:rsidR="005418E7" w:rsidRPr="005418E7">
              <w:rPr>
                <w:rFonts w:ascii="Calibri" w:eastAsia="Times New Roman" w:hAnsi="Calibri" w:cs="Times New Roman"/>
                <w:color w:val="000000"/>
                <w:lang w:eastAsia="fr-CA"/>
              </w:rPr>
              <w:t>détails</w:t>
            </w:r>
            <w:r w:rsidRPr="005418E7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de produit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371B" w:rsidRPr="0079371B" w:rsidRDefault="0079371B" w:rsidP="00793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9371B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79371B" w:rsidRPr="0079371B" w:rsidTr="005418E7">
        <w:trPr>
          <w:trHeight w:val="477"/>
        </w:trPr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79371B" w:rsidRPr="0079371B" w:rsidRDefault="0079371B" w:rsidP="00793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9371B">
              <w:rPr>
                <w:rFonts w:ascii="Calibri" w:eastAsia="Times New Roman" w:hAnsi="Calibri" w:cs="Times New Roman"/>
                <w:color w:val="000000"/>
                <w:lang w:eastAsia="fr-CA"/>
              </w:rPr>
              <w:t>C7</w:t>
            </w:r>
          </w:p>
        </w:tc>
        <w:tc>
          <w:tcPr>
            <w:tcW w:w="18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371B" w:rsidRPr="0079371B" w:rsidRDefault="0079371B" w:rsidP="00793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9371B" w:rsidRPr="005418E7" w:rsidRDefault="0079371B" w:rsidP="005418E7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5418E7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Utiliser Boutons pour faciliter  la </w:t>
            </w:r>
            <w:r w:rsidR="005418E7" w:rsidRPr="005418E7">
              <w:rPr>
                <w:rFonts w:ascii="Calibri" w:eastAsia="Times New Roman" w:hAnsi="Calibri" w:cs="Times New Roman"/>
                <w:color w:val="000000"/>
                <w:lang w:eastAsia="fr-CA"/>
              </w:rPr>
              <w:t>création</w:t>
            </w:r>
            <w:r w:rsidRPr="005418E7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de:</w:t>
            </w: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371B" w:rsidRPr="0079371B" w:rsidRDefault="0079371B" w:rsidP="00793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9371B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79371B" w:rsidRPr="0079371B" w:rsidTr="005418E7">
        <w:trPr>
          <w:trHeight w:val="477"/>
        </w:trPr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79371B" w:rsidRPr="0079371B" w:rsidRDefault="0079371B" w:rsidP="00793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9371B">
              <w:rPr>
                <w:rFonts w:ascii="Calibri" w:eastAsia="Times New Roman" w:hAnsi="Calibri" w:cs="Times New Roman"/>
                <w:color w:val="000000"/>
                <w:lang w:eastAsia="fr-CA"/>
              </w:rPr>
              <w:t>C10</w:t>
            </w:r>
          </w:p>
        </w:tc>
        <w:tc>
          <w:tcPr>
            <w:tcW w:w="180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9371B" w:rsidRPr="0079371B" w:rsidRDefault="0079371B" w:rsidP="00793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9371B" w:rsidRPr="005418E7" w:rsidRDefault="0079371B" w:rsidP="005418E7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5418E7">
              <w:rPr>
                <w:rFonts w:ascii="Calibri" w:eastAsia="Times New Roman" w:hAnsi="Calibri" w:cs="Times New Roman"/>
                <w:color w:val="000000"/>
                <w:lang w:eastAsia="fr-CA"/>
              </w:rPr>
              <w:t>Nouvelle Produit</w:t>
            </w: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371B" w:rsidRPr="0079371B" w:rsidRDefault="0079371B" w:rsidP="00793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9371B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5418E7" w:rsidRPr="0079371B" w:rsidTr="005418E7">
        <w:trPr>
          <w:trHeight w:val="477"/>
        </w:trPr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79371B" w:rsidRPr="0079371B" w:rsidRDefault="0079371B" w:rsidP="00793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9371B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371B" w:rsidRPr="0079371B" w:rsidRDefault="0079371B" w:rsidP="00793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9371B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53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9371B" w:rsidRPr="005418E7" w:rsidRDefault="0079371B" w:rsidP="005418E7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5418E7">
              <w:rPr>
                <w:rFonts w:ascii="Calibri" w:eastAsia="Times New Roman" w:hAnsi="Calibri" w:cs="Times New Roman"/>
                <w:color w:val="000000"/>
                <w:lang w:eastAsia="fr-CA"/>
              </w:rPr>
              <w:t>Modifier Produit</w:t>
            </w: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371B" w:rsidRPr="0079371B" w:rsidRDefault="0079371B" w:rsidP="00793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9371B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79371B" w:rsidRPr="0079371B" w:rsidTr="005418E7">
        <w:trPr>
          <w:trHeight w:val="477"/>
        </w:trPr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79371B" w:rsidRPr="0079371B" w:rsidRDefault="0079371B" w:rsidP="00793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9371B">
              <w:rPr>
                <w:rFonts w:ascii="Calibri" w:eastAsia="Times New Roman" w:hAnsi="Calibri" w:cs="Times New Roman"/>
                <w:color w:val="000000"/>
                <w:lang w:eastAsia="fr-CA"/>
              </w:rPr>
              <w:t>C11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371B" w:rsidRPr="0079371B" w:rsidRDefault="005418E7" w:rsidP="00793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9371B">
              <w:rPr>
                <w:rFonts w:ascii="Calibri" w:eastAsia="Times New Roman" w:hAnsi="Calibri" w:cs="Times New Roman"/>
                <w:color w:val="000000"/>
                <w:lang w:eastAsia="fr-CA"/>
              </w:rPr>
              <w:t>Événements</w:t>
            </w:r>
          </w:p>
        </w:tc>
        <w:tc>
          <w:tcPr>
            <w:tcW w:w="53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371B" w:rsidRPr="005418E7" w:rsidRDefault="0079371B" w:rsidP="009911ED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  <w:ind w:firstLine="23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5418E7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Montrer </w:t>
            </w:r>
            <w:r w:rsidR="005418E7" w:rsidRPr="005418E7">
              <w:rPr>
                <w:rFonts w:ascii="Calibri" w:eastAsia="Times New Roman" w:hAnsi="Calibri" w:cs="Times New Roman"/>
                <w:color w:val="000000"/>
                <w:lang w:eastAsia="fr-CA"/>
              </w:rPr>
              <w:t>détails</w:t>
            </w:r>
            <w:r w:rsidRPr="005418E7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de </w:t>
            </w:r>
            <w:r w:rsidR="005418E7" w:rsidRPr="005418E7">
              <w:rPr>
                <w:rFonts w:ascii="Calibri" w:eastAsia="Times New Roman" w:hAnsi="Calibri" w:cs="Times New Roman"/>
                <w:color w:val="000000"/>
                <w:lang w:eastAsia="fr-CA"/>
              </w:rPr>
              <w:t>évènements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371B" w:rsidRPr="0079371B" w:rsidRDefault="0079371B" w:rsidP="00793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9371B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79371B" w:rsidRPr="0079371B" w:rsidTr="005418E7">
        <w:trPr>
          <w:trHeight w:val="477"/>
        </w:trPr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79371B" w:rsidRPr="0079371B" w:rsidRDefault="0079371B" w:rsidP="00793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9371B">
              <w:rPr>
                <w:rFonts w:ascii="Calibri" w:eastAsia="Times New Roman" w:hAnsi="Calibri" w:cs="Times New Roman"/>
                <w:color w:val="000000"/>
                <w:lang w:eastAsia="fr-CA"/>
              </w:rPr>
              <w:t>C12</w:t>
            </w:r>
          </w:p>
        </w:tc>
        <w:tc>
          <w:tcPr>
            <w:tcW w:w="18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371B" w:rsidRPr="0079371B" w:rsidRDefault="0079371B" w:rsidP="00793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9371B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5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371B" w:rsidRPr="005418E7" w:rsidRDefault="0079371B" w:rsidP="009911ED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  <w:ind w:firstLine="23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5418E7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Nouvelle </w:t>
            </w:r>
            <w:r w:rsidR="005418E7" w:rsidRPr="005418E7">
              <w:rPr>
                <w:rFonts w:ascii="Calibri" w:eastAsia="Times New Roman" w:hAnsi="Calibri" w:cs="Times New Roman"/>
                <w:color w:val="000000"/>
                <w:lang w:eastAsia="fr-CA"/>
              </w:rPr>
              <w:t>événement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371B" w:rsidRPr="0079371B" w:rsidRDefault="0079371B" w:rsidP="00793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9371B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79371B" w:rsidRPr="0079371B" w:rsidTr="005418E7">
        <w:trPr>
          <w:trHeight w:val="477"/>
        </w:trPr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79371B" w:rsidRPr="0079371B" w:rsidRDefault="0079371B" w:rsidP="00793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9371B">
              <w:rPr>
                <w:rFonts w:ascii="Calibri" w:eastAsia="Times New Roman" w:hAnsi="Calibri" w:cs="Times New Roman"/>
                <w:color w:val="000000"/>
                <w:lang w:eastAsia="fr-CA"/>
              </w:rPr>
              <w:t>C13</w:t>
            </w:r>
          </w:p>
        </w:tc>
        <w:tc>
          <w:tcPr>
            <w:tcW w:w="18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371B" w:rsidRPr="0079371B" w:rsidRDefault="0079371B" w:rsidP="00793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9371B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5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371B" w:rsidRPr="005418E7" w:rsidRDefault="0079371B" w:rsidP="009911ED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  <w:ind w:firstLine="23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5418E7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Modifier </w:t>
            </w:r>
            <w:r w:rsidR="005418E7" w:rsidRPr="005418E7">
              <w:rPr>
                <w:rFonts w:ascii="Calibri" w:eastAsia="Times New Roman" w:hAnsi="Calibri" w:cs="Times New Roman"/>
                <w:color w:val="000000"/>
                <w:lang w:eastAsia="fr-CA"/>
              </w:rPr>
              <w:t>événement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371B" w:rsidRPr="0079371B" w:rsidRDefault="0079371B" w:rsidP="00793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9371B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79371B" w:rsidRPr="0079371B" w:rsidTr="005418E7">
        <w:trPr>
          <w:trHeight w:val="477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08080"/>
            <w:noWrap/>
            <w:vAlign w:val="bottom"/>
            <w:hideMark/>
          </w:tcPr>
          <w:p w:rsidR="0079371B" w:rsidRPr="0079371B" w:rsidRDefault="0079371B" w:rsidP="00793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9371B">
              <w:rPr>
                <w:rFonts w:ascii="Calibri" w:eastAsia="Times New Roman" w:hAnsi="Calibri" w:cs="Times New Roman"/>
                <w:color w:val="000000"/>
                <w:lang w:eastAsia="fr-CA"/>
              </w:rPr>
              <w:t>C14</w:t>
            </w:r>
          </w:p>
        </w:tc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9371B" w:rsidRPr="0079371B" w:rsidRDefault="0079371B" w:rsidP="00793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9371B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5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371B" w:rsidRPr="0079371B" w:rsidRDefault="0079371B" w:rsidP="007937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79371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371B" w:rsidRPr="0079371B" w:rsidRDefault="0079371B" w:rsidP="00793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9371B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</w:tbl>
    <w:p w:rsidR="00B75B79" w:rsidRPr="0090639B" w:rsidRDefault="00B75B79" w:rsidP="006E26B1">
      <w:pPr>
        <w:rPr>
          <w:sz w:val="24"/>
          <w:szCs w:val="24"/>
        </w:rPr>
      </w:pPr>
    </w:p>
    <w:p w:rsidR="00C6782D" w:rsidRDefault="00C6782D" w:rsidP="006E26B1"/>
    <w:p w:rsidR="00C6782D" w:rsidRDefault="00C6782D" w:rsidP="006E26B1"/>
    <w:p w:rsidR="00C6782D" w:rsidRDefault="00C6782D" w:rsidP="006E26B1"/>
    <w:p w:rsidR="00C011D2" w:rsidRDefault="00C011D2" w:rsidP="006E26B1"/>
    <w:p w:rsidR="00C011D2" w:rsidRDefault="00C011D2" w:rsidP="006E26B1"/>
    <w:p w:rsidR="0077146A" w:rsidRDefault="0077146A" w:rsidP="006E26B1">
      <w:pPr>
        <w:rPr>
          <w:sz w:val="24"/>
          <w:szCs w:val="24"/>
        </w:rPr>
      </w:pPr>
    </w:p>
    <w:p w:rsidR="00910E64" w:rsidRDefault="00910E64" w:rsidP="006E26B1">
      <w:pPr>
        <w:rPr>
          <w:sz w:val="24"/>
          <w:szCs w:val="24"/>
        </w:rPr>
      </w:pPr>
    </w:p>
    <w:p w:rsidR="00FA07BD" w:rsidRPr="00910E64" w:rsidRDefault="00FA07BD" w:rsidP="006E26B1">
      <w:pPr>
        <w:rPr>
          <w:sz w:val="24"/>
          <w:szCs w:val="24"/>
        </w:rPr>
      </w:pPr>
    </w:p>
    <w:p w:rsidR="00910E64" w:rsidRDefault="000F249D" w:rsidP="00910E6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4.1</w:t>
      </w:r>
      <w:r w:rsidR="00093D4D" w:rsidRPr="00093D4D">
        <w:rPr>
          <w:rFonts w:ascii="Arial" w:hAnsi="Arial" w:cs="Arial"/>
          <w:b/>
          <w:sz w:val="28"/>
          <w:szCs w:val="28"/>
        </w:rPr>
        <w:t>.4 Ad</w:t>
      </w:r>
      <w:r w:rsidR="009911ED">
        <w:rPr>
          <w:rFonts w:ascii="Arial" w:hAnsi="Arial" w:cs="Arial"/>
          <w:b/>
          <w:sz w:val="28"/>
          <w:szCs w:val="28"/>
        </w:rPr>
        <w:t>ministration de la vente de garage</w:t>
      </w:r>
    </w:p>
    <w:p w:rsidR="009911ED" w:rsidRDefault="009911ED" w:rsidP="00910E64">
      <w:pPr>
        <w:rPr>
          <w:rFonts w:ascii="Arial" w:hAnsi="Arial" w:cs="Arial"/>
          <w:b/>
          <w:sz w:val="28"/>
          <w:szCs w:val="28"/>
        </w:rPr>
      </w:pPr>
    </w:p>
    <w:p w:rsidR="009911ED" w:rsidRDefault="009911ED" w:rsidP="00910E64">
      <w:pPr>
        <w:rPr>
          <w:rFonts w:ascii="Arial" w:hAnsi="Arial" w:cs="Arial"/>
          <w:b/>
          <w:sz w:val="28"/>
          <w:szCs w:val="28"/>
        </w:rPr>
      </w:pPr>
    </w:p>
    <w:tbl>
      <w:tblPr>
        <w:tblW w:w="99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777"/>
        <w:gridCol w:w="5763"/>
        <w:gridCol w:w="1200"/>
      </w:tblGrid>
      <w:tr w:rsidR="009911ED" w:rsidRPr="009911ED" w:rsidTr="009911ED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Code</w:t>
            </w:r>
          </w:p>
        </w:tc>
        <w:tc>
          <w:tcPr>
            <w:tcW w:w="7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Fonctionnalité</w:t>
            </w:r>
            <w:r w:rsidRPr="001E35B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demande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Complete</w:t>
            </w:r>
          </w:p>
        </w:tc>
      </w:tr>
      <w:tr w:rsidR="009911ED" w:rsidRPr="009911ED" w:rsidTr="009911ED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A1</w:t>
            </w:r>
          </w:p>
        </w:tc>
        <w:tc>
          <w:tcPr>
            <w:tcW w:w="177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9911ED" w:rsidRPr="009911ED" w:rsidRDefault="009911ED" w:rsidP="009911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CA"/>
              </w:rPr>
              <w:t>Configuration de</w:t>
            </w:r>
            <w:r w:rsidRPr="009911ED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CA"/>
              </w:rPr>
              <w:br/>
              <w:t>la plate-forme</w:t>
            </w:r>
          </w:p>
        </w:tc>
        <w:tc>
          <w:tcPr>
            <w:tcW w:w="57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911ED" w:rsidRPr="00EE5AB2" w:rsidRDefault="00CC1FDA" w:rsidP="00EE5AB2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t>Se rappeler de la connexion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9911ED" w:rsidRPr="009911ED" w:rsidTr="009911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A2</w:t>
            </w:r>
          </w:p>
        </w:tc>
        <w:tc>
          <w:tcPr>
            <w:tcW w:w="177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911ED" w:rsidRPr="00EE5AB2" w:rsidRDefault="00CC1FDA" w:rsidP="00EE5AB2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t>Assigner des niveaux d’administration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9911ED" w:rsidRPr="009911ED" w:rsidTr="009911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A3</w:t>
            </w:r>
          </w:p>
        </w:tc>
        <w:tc>
          <w:tcPr>
            <w:tcW w:w="177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9911ED" w:rsidRPr="009911ED" w:rsidTr="009911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A4</w:t>
            </w:r>
          </w:p>
        </w:tc>
        <w:tc>
          <w:tcPr>
            <w:tcW w:w="177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9911ED" w:rsidRPr="009911ED" w:rsidTr="009911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A5</w:t>
            </w:r>
          </w:p>
        </w:tc>
        <w:tc>
          <w:tcPr>
            <w:tcW w:w="177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9911ED" w:rsidRPr="009911ED" w:rsidTr="009911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77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9911ED" w:rsidRPr="009911ED" w:rsidTr="009911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A6</w:t>
            </w:r>
          </w:p>
        </w:tc>
        <w:tc>
          <w:tcPr>
            <w:tcW w:w="177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9911ED" w:rsidRPr="009911ED" w:rsidRDefault="009911ED" w:rsidP="009911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CA"/>
              </w:rPr>
            </w:pPr>
            <w:r w:rsidRPr="009911ED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CA"/>
              </w:rPr>
              <w:t>Administration</w:t>
            </w:r>
            <w:r w:rsidRPr="009911ED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CA"/>
              </w:rPr>
              <w:br/>
              <w:t>des catégories</w:t>
            </w:r>
          </w:p>
        </w:tc>
        <w:tc>
          <w:tcPr>
            <w:tcW w:w="57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911ED" w:rsidRPr="00EE5AB2" w:rsidRDefault="00CC1FDA" w:rsidP="00EE5AB2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t>Créer catégorie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9911ED" w:rsidRPr="009911ED" w:rsidTr="009911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A7</w:t>
            </w:r>
          </w:p>
        </w:tc>
        <w:tc>
          <w:tcPr>
            <w:tcW w:w="177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911ED" w:rsidRPr="00EE5AB2" w:rsidRDefault="00CC1FDA" w:rsidP="00EE5AB2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t>Modifier et supprimer catégorie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9911ED" w:rsidRPr="009911ED" w:rsidTr="009911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A8</w:t>
            </w:r>
          </w:p>
        </w:tc>
        <w:tc>
          <w:tcPr>
            <w:tcW w:w="177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9911ED" w:rsidRPr="009911ED" w:rsidTr="009911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A9</w:t>
            </w:r>
          </w:p>
        </w:tc>
        <w:tc>
          <w:tcPr>
            <w:tcW w:w="177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9911ED" w:rsidRPr="009911ED" w:rsidTr="009911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A10</w:t>
            </w:r>
          </w:p>
        </w:tc>
        <w:tc>
          <w:tcPr>
            <w:tcW w:w="177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9911ED" w:rsidRPr="009911ED" w:rsidTr="009911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77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9911ED" w:rsidRPr="009911ED" w:rsidTr="009911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A11</w:t>
            </w:r>
          </w:p>
        </w:tc>
        <w:tc>
          <w:tcPr>
            <w:tcW w:w="177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9911ED" w:rsidRPr="009911ED" w:rsidRDefault="009911ED" w:rsidP="009911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CA"/>
              </w:rPr>
            </w:pPr>
            <w:r w:rsidRPr="009911ED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CA"/>
              </w:rPr>
              <w:t>Administration</w:t>
            </w:r>
            <w:r w:rsidRPr="009911ED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CA"/>
              </w:rPr>
              <w:br/>
              <w:t>des produits</w:t>
            </w:r>
          </w:p>
        </w:tc>
        <w:tc>
          <w:tcPr>
            <w:tcW w:w="57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911ED" w:rsidRPr="00EE5AB2" w:rsidRDefault="00CC1FDA" w:rsidP="00EE5AB2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t>Créer produit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9911ED" w:rsidRPr="009911ED" w:rsidTr="009911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A12</w:t>
            </w:r>
          </w:p>
        </w:tc>
        <w:tc>
          <w:tcPr>
            <w:tcW w:w="177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911ED" w:rsidRPr="00EE5AB2" w:rsidRDefault="00CC1FDA" w:rsidP="00EE5AB2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t>Modifier et supprimer produit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9911ED" w:rsidRPr="009911ED" w:rsidTr="009911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A13</w:t>
            </w:r>
          </w:p>
        </w:tc>
        <w:tc>
          <w:tcPr>
            <w:tcW w:w="177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911ED" w:rsidRPr="00EE5AB2" w:rsidRDefault="00CC1FDA" w:rsidP="00EE5AB2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t>Administrer images sur les produits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9911ED" w:rsidRPr="009911ED" w:rsidTr="009911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A14</w:t>
            </w:r>
          </w:p>
        </w:tc>
        <w:tc>
          <w:tcPr>
            <w:tcW w:w="177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9911ED" w:rsidRPr="009911ED" w:rsidTr="009911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A15</w:t>
            </w:r>
          </w:p>
        </w:tc>
        <w:tc>
          <w:tcPr>
            <w:tcW w:w="177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9911ED" w:rsidRPr="009911ED" w:rsidTr="009911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77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911ED" w:rsidRPr="009911ED" w:rsidRDefault="009911ED" w:rsidP="009911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EE5AB2" w:rsidRPr="009911ED" w:rsidTr="009911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E5AB2" w:rsidRPr="009911ED" w:rsidRDefault="00EE5AB2" w:rsidP="00EE5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A16</w:t>
            </w:r>
          </w:p>
        </w:tc>
        <w:tc>
          <w:tcPr>
            <w:tcW w:w="177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EE5AB2" w:rsidRPr="009911ED" w:rsidRDefault="00EE5AB2" w:rsidP="00EE5A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CA"/>
              </w:rPr>
            </w:pPr>
            <w:r w:rsidRPr="009911ED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CA"/>
              </w:rPr>
              <w:t>Administration</w:t>
            </w:r>
            <w:r w:rsidRPr="009911ED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CA"/>
              </w:rPr>
              <w:br/>
              <w:t xml:space="preserve">des </w:t>
            </w:r>
            <w:r w:rsidRPr="00EE5AB2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CA"/>
              </w:rPr>
              <w:t>événements</w:t>
            </w:r>
          </w:p>
        </w:tc>
        <w:tc>
          <w:tcPr>
            <w:tcW w:w="57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E5AB2" w:rsidRPr="00EE5AB2" w:rsidRDefault="00EE5AB2" w:rsidP="00EE5AB2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t>Modifier et supprimer événement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E5AB2" w:rsidRPr="009911ED" w:rsidRDefault="00EE5AB2" w:rsidP="00EE5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EE5AB2" w:rsidRPr="009911ED" w:rsidTr="00EE5A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E5AB2" w:rsidRPr="009911ED" w:rsidRDefault="00EE5AB2" w:rsidP="00EE5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A17</w:t>
            </w:r>
          </w:p>
        </w:tc>
        <w:tc>
          <w:tcPr>
            <w:tcW w:w="177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E5AB2" w:rsidRPr="009911ED" w:rsidRDefault="00EE5AB2" w:rsidP="00EE5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EE5AB2" w:rsidRPr="00EE5AB2" w:rsidRDefault="00EE5AB2" w:rsidP="00EE5AB2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t>Administrer images sur les événements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E5AB2" w:rsidRPr="009911ED" w:rsidRDefault="00EE5AB2" w:rsidP="00EE5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EE5AB2" w:rsidRPr="009911ED" w:rsidTr="009911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E5AB2" w:rsidRPr="009911ED" w:rsidRDefault="00EE5AB2" w:rsidP="00EE5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A18</w:t>
            </w:r>
          </w:p>
        </w:tc>
        <w:tc>
          <w:tcPr>
            <w:tcW w:w="177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E5AB2" w:rsidRPr="009911ED" w:rsidRDefault="00EE5AB2" w:rsidP="00EE5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E5AB2" w:rsidRPr="009911ED" w:rsidRDefault="00EE5AB2" w:rsidP="00EE5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E5AB2" w:rsidRPr="009911ED" w:rsidRDefault="00EE5AB2" w:rsidP="00EE5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EE5AB2" w:rsidRPr="009911ED" w:rsidTr="009911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E5AB2" w:rsidRPr="009911ED" w:rsidRDefault="00EE5AB2" w:rsidP="00EE5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A19</w:t>
            </w:r>
          </w:p>
        </w:tc>
        <w:tc>
          <w:tcPr>
            <w:tcW w:w="177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E5AB2" w:rsidRPr="009911ED" w:rsidRDefault="00EE5AB2" w:rsidP="00EE5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E5AB2" w:rsidRPr="009911ED" w:rsidRDefault="00EE5AB2" w:rsidP="00EE5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E5AB2" w:rsidRPr="009911ED" w:rsidRDefault="00EE5AB2" w:rsidP="00EE5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EE5AB2" w:rsidRPr="009911ED" w:rsidTr="009911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E5AB2" w:rsidRPr="009911ED" w:rsidRDefault="00EE5AB2" w:rsidP="00EE5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A20</w:t>
            </w:r>
          </w:p>
        </w:tc>
        <w:tc>
          <w:tcPr>
            <w:tcW w:w="177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E5AB2" w:rsidRPr="009911ED" w:rsidRDefault="00EE5AB2" w:rsidP="00EE5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E5AB2" w:rsidRPr="009911ED" w:rsidRDefault="00EE5AB2" w:rsidP="00EE5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E5AB2" w:rsidRPr="009911ED" w:rsidRDefault="00EE5AB2" w:rsidP="00EE5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EE5AB2" w:rsidRPr="009911ED" w:rsidTr="009911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E5AB2" w:rsidRPr="009911ED" w:rsidRDefault="00EE5AB2" w:rsidP="00EE5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77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E5AB2" w:rsidRPr="009911ED" w:rsidRDefault="00EE5AB2" w:rsidP="00EE5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E5AB2" w:rsidRPr="009911ED" w:rsidRDefault="00EE5AB2" w:rsidP="00EE5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E5AB2" w:rsidRPr="009911ED" w:rsidRDefault="00EE5AB2" w:rsidP="00EE5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911ED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</w:tbl>
    <w:p w:rsidR="009911ED" w:rsidRDefault="009911ED" w:rsidP="00910E64">
      <w:pPr>
        <w:rPr>
          <w:rFonts w:ascii="Arial" w:hAnsi="Arial" w:cs="Arial"/>
          <w:b/>
          <w:sz w:val="28"/>
          <w:szCs w:val="28"/>
        </w:rPr>
      </w:pPr>
    </w:p>
    <w:p w:rsidR="00093D4D" w:rsidRDefault="00093D4D" w:rsidP="00910E64">
      <w:pPr>
        <w:rPr>
          <w:rFonts w:ascii="Arial" w:hAnsi="Arial" w:cs="Arial"/>
          <w:b/>
          <w:sz w:val="28"/>
          <w:szCs w:val="28"/>
        </w:rPr>
      </w:pPr>
    </w:p>
    <w:p w:rsidR="00093D4D" w:rsidRPr="00093D4D" w:rsidRDefault="00093D4D" w:rsidP="00910E64">
      <w:pPr>
        <w:rPr>
          <w:rFonts w:ascii="Arial" w:hAnsi="Arial" w:cs="Arial"/>
          <w:b/>
          <w:sz w:val="28"/>
          <w:szCs w:val="28"/>
        </w:rPr>
      </w:pPr>
    </w:p>
    <w:p w:rsidR="00093D4D" w:rsidRDefault="00093D4D" w:rsidP="006E26B1"/>
    <w:p w:rsidR="00093D4D" w:rsidRDefault="00093D4D" w:rsidP="006E26B1"/>
    <w:p w:rsidR="00FA07BD" w:rsidRPr="006E26B1" w:rsidRDefault="00FA07BD" w:rsidP="00FA07BD"/>
    <w:bookmarkEnd w:id="0"/>
    <w:bookmarkEnd w:id="1"/>
    <w:bookmarkEnd w:id="2"/>
    <w:p w:rsidR="003E3421" w:rsidRDefault="003E3421" w:rsidP="00FA07BD">
      <w:pPr>
        <w:pStyle w:val="Titre2"/>
        <w:numPr>
          <w:ilvl w:val="0"/>
          <w:numId w:val="0"/>
        </w:numPr>
        <w:rPr>
          <w:rFonts w:ascii="Arial" w:hAnsi="Arial" w:cs="Arial"/>
        </w:rPr>
      </w:pPr>
    </w:p>
    <w:p w:rsidR="00734B62" w:rsidRDefault="00734B62" w:rsidP="00734B62">
      <w:pPr>
        <w:pStyle w:val="Titre1"/>
        <w:framePr w:wrap="around" w:x="870" w:y="1272"/>
        <w:ind w:left="0"/>
      </w:pPr>
      <w:r>
        <w:t xml:space="preserve">5 </w:t>
      </w:r>
      <w:r>
        <w:t>FONCTIONNALITÉES SOUHAITABLES</w:t>
      </w:r>
    </w:p>
    <w:p w:rsidR="00734B62" w:rsidRPr="005418E7" w:rsidRDefault="00734B62" w:rsidP="00734B62">
      <w:pPr>
        <w:pStyle w:val="Titre1"/>
        <w:framePr w:wrap="around" w:x="870" w:y="1272"/>
      </w:pPr>
    </w:p>
    <w:p w:rsidR="00910E64" w:rsidRDefault="00910E64" w:rsidP="00910E64"/>
    <w:tbl>
      <w:tblPr>
        <w:tblW w:w="1008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7678"/>
      </w:tblGrid>
      <w:tr w:rsidR="00DF501E" w:rsidRPr="00DF501E" w:rsidTr="00DF501E">
        <w:trPr>
          <w:trHeight w:val="315"/>
        </w:trPr>
        <w:tc>
          <w:tcPr>
            <w:tcW w:w="10088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D0CECE"/>
            <w:noWrap/>
            <w:vAlign w:val="center"/>
            <w:hideMark/>
          </w:tcPr>
          <w:p w:rsidR="00DF501E" w:rsidRPr="00DF501E" w:rsidRDefault="00DF501E" w:rsidP="00DF5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8080" w:themeColor="background1" w:themeShade="80"/>
                <w:highlight w:val="darkGray"/>
                <w:lang w:eastAsia="fr-CA"/>
              </w:rPr>
            </w:pPr>
            <w:bookmarkStart w:id="3" w:name="_GoBack"/>
            <w:bookmarkEnd w:id="3"/>
            <w:r w:rsidRPr="00DF501E">
              <w:rPr>
                <w:rFonts w:ascii="Calibri" w:eastAsia="Times New Roman" w:hAnsi="Calibri" w:cs="Times New Roman"/>
                <w:color w:val="000000" w:themeColor="text1"/>
                <w:highlight w:val="darkGray"/>
                <w:lang w:eastAsia="fr-CA"/>
              </w:rPr>
              <w:t>Fonctionnalité demande</w:t>
            </w:r>
          </w:p>
        </w:tc>
      </w:tr>
      <w:tr w:rsidR="00DF501E" w:rsidRPr="00DF501E" w:rsidTr="00DF501E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F501E" w:rsidRPr="00DF501E" w:rsidRDefault="000F046F" w:rsidP="00DF5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Présentoir pour </w:t>
            </w:r>
          </w:p>
        </w:tc>
        <w:tc>
          <w:tcPr>
            <w:tcW w:w="767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501E" w:rsidRPr="00DF501E" w:rsidRDefault="00DF501E" w:rsidP="00DF5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  <w:r w:rsidR="000F046F">
              <w:t>Page Web pour promouvoir la plate-forme, fait en utilisant Bootstrap</w:t>
            </w:r>
          </w:p>
        </w:tc>
      </w:tr>
      <w:tr w:rsidR="00DF501E" w:rsidRPr="00DF501E" w:rsidTr="00DF501E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F501E" w:rsidRPr="00DF501E" w:rsidRDefault="00DF501E" w:rsidP="00DF5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la plate-forme</w:t>
            </w:r>
          </w:p>
        </w:tc>
        <w:tc>
          <w:tcPr>
            <w:tcW w:w="767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501E" w:rsidRPr="00DF501E" w:rsidRDefault="00DF501E" w:rsidP="000F0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DF501E" w:rsidRPr="00DF501E" w:rsidTr="00DF501E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DF501E" w:rsidRPr="00DF501E" w:rsidRDefault="00DF501E" w:rsidP="00DF5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767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501E" w:rsidRPr="00DF501E" w:rsidRDefault="00DF501E" w:rsidP="00DF5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DF501E" w:rsidRPr="00DF501E" w:rsidTr="00DF501E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DF501E" w:rsidRPr="00DF501E" w:rsidRDefault="00DF501E" w:rsidP="00DF5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767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501E" w:rsidRPr="00DF501E" w:rsidRDefault="00DF501E" w:rsidP="00DF5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DF501E" w:rsidRPr="00DF501E" w:rsidTr="00DF501E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DF501E" w:rsidRPr="00DF501E" w:rsidRDefault="00DF501E" w:rsidP="00DF5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767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501E" w:rsidRPr="00DF501E" w:rsidRDefault="00DF501E" w:rsidP="00DF5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DF501E" w:rsidRPr="00DF501E" w:rsidTr="00DF501E">
        <w:trPr>
          <w:trHeight w:val="31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DF501E" w:rsidRPr="00DF501E" w:rsidRDefault="00DF501E" w:rsidP="00DF5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767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501E" w:rsidRPr="00DF501E" w:rsidRDefault="00DF501E" w:rsidP="00DF5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0F046F" w:rsidRPr="00DF501E" w:rsidTr="000F046F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</w:tcPr>
          <w:p w:rsidR="000F046F" w:rsidRDefault="000F046F" w:rsidP="000F046F">
            <w:pPr>
              <w:jc w:val="center"/>
            </w:pPr>
            <w:r>
              <w:t>Administration de la Vente de Garage</w:t>
            </w:r>
          </w:p>
        </w:tc>
        <w:tc>
          <w:tcPr>
            <w:tcW w:w="7678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046F" w:rsidRPr="00DF501E" w:rsidRDefault="000F046F" w:rsidP="000F0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Créer catégorie</w:t>
            </w:r>
          </w:p>
        </w:tc>
      </w:tr>
      <w:tr w:rsidR="000F046F" w:rsidRPr="00DF501E" w:rsidTr="000F046F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</w:tcPr>
          <w:p w:rsidR="000F046F" w:rsidRDefault="000F046F" w:rsidP="000F046F"/>
        </w:tc>
        <w:tc>
          <w:tcPr>
            <w:tcW w:w="767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046F" w:rsidRPr="00DF501E" w:rsidRDefault="000F046F" w:rsidP="000F0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Modifier et supprimer catégorie</w:t>
            </w:r>
          </w:p>
        </w:tc>
      </w:tr>
      <w:tr w:rsidR="00DF501E" w:rsidRPr="00DF501E" w:rsidTr="00DF501E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DF501E" w:rsidRPr="00DF501E" w:rsidRDefault="00DF501E" w:rsidP="00DF5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767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501E" w:rsidRPr="00DF501E" w:rsidRDefault="00DF501E" w:rsidP="00DF5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DF501E" w:rsidRPr="00DF501E" w:rsidTr="00DF501E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DF501E" w:rsidRPr="00DF501E" w:rsidRDefault="00DF501E" w:rsidP="00DF5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767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501E" w:rsidRPr="00DF501E" w:rsidRDefault="00DF501E" w:rsidP="00DF5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DF501E" w:rsidRPr="00DF501E" w:rsidTr="00DF501E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DF501E" w:rsidRPr="00DF501E" w:rsidRDefault="00DF501E" w:rsidP="00DF5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767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501E" w:rsidRPr="00DF501E" w:rsidRDefault="00DF501E" w:rsidP="00DF5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DF501E" w:rsidRPr="00DF501E" w:rsidTr="00DF501E">
        <w:trPr>
          <w:trHeight w:val="31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DF501E" w:rsidRPr="00DF501E" w:rsidRDefault="00DF501E" w:rsidP="00DF5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767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501E" w:rsidRPr="00DF501E" w:rsidRDefault="00DF501E" w:rsidP="00DF5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DF501E" w:rsidRPr="00DF501E" w:rsidTr="000F046F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F501E" w:rsidRPr="00DF501E" w:rsidRDefault="000F046F" w:rsidP="00DF5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t>Statistiques de ventes</w:t>
            </w:r>
          </w:p>
        </w:tc>
        <w:tc>
          <w:tcPr>
            <w:tcW w:w="7678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F501E" w:rsidRPr="00DF501E" w:rsidRDefault="000F046F" w:rsidP="00DF5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t>Historique des ventes</w:t>
            </w:r>
          </w:p>
        </w:tc>
      </w:tr>
      <w:tr w:rsidR="00DF501E" w:rsidRPr="00DF501E" w:rsidTr="000F046F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F501E" w:rsidRPr="00DF501E" w:rsidRDefault="00DF501E" w:rsidP="00DF5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767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F501E" w:rsidRPr="00DF501E" w:rsidRDefault="00DF501E" w:rsidP="00DF5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DF501E" w:rsidRPr="00DF501E" w:rsidTr="000F046F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DF501E" w:rsidRPr="00DF501E" w:rsidRDefault="00DF501E" w:rsidP="00DF5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767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F501E" w:rsidRPr="00DF501E" w:rsidRDefault="00DF501E" w:rsidP="00DF5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DF501E" w:rsidRPr="00DF501E" w:rsidTr="000F046F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DF501E" w:rsidRPr="00DF501E" w:rsidRDefault="00DF501E" w:rsidP="00DF5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767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F501E" w:rsidRPr="00DF501E" w:rsidRDefault="00DF501E" w:rsidP="00DF5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DF501E" w:rsidRPr="00DF501E" w:rsidTr="00DF501E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DF501E" w:rsidRPr="00DF501E" w:rsidRDefault="00DF501E" w:rsidP="00DF5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767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501E" w:rsidRPr="00DF501E" w:rsidRDefault="00DF501E" w:rsidP="00DF5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DF501E" w:rsidRPr="00DF501E" w:rsidTr="00DF501E">
        <w:trPr>
          <w:trHeight w:val="31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DF501E" w:rsidRPr="00DF501E" w:rsidRDefault="00DF501E" w:rsidP="00DF5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767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501E" w:rsidRPr="00DF501E" w:rsidRDefault="00DF501E" w:rsidP="00DF5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DF501E" w:rsidRPr="00DF501E" w:rsidTr="00DF501E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F501E" w:rsidRPr="00DF501E" w:rsidRDefault="000F046F" w:rsidP="00DF5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t>Gestion de l’inventaire globale</w:t>
            </w:r>
          </w:p>
        </w:tc>
        <w:tc>
          <w:tcPr>
            <w:tcW w:w="7678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F501E" w:rsidRPr="00DF501E" w:rsidRDefault="00DF501E" w:rsidP="00DF5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  <w:r w:rsidR="000F046F">
              <w:t>Plutôt que de la gérer par l’interface de modification de produits, ont pourrais ajouter un menu inventaire</w:t>
            </w:r>
          </w:p>
        </w:tc>
      </w:tr>
      <w:tr w:rsidR="00DF501E" w:rsidRPr="00DF501E" w:rsidTr="000F046F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F501E" w:rsidRPr="00DF501E" w:rsidRDefault="00DF501E" w:rsidP="00DF5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767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F501E" w:rsidRPr="00DF501E" w:rsidRDefault="00DF501E" w:rsidP="00DF5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DF501E" w:rsidRPr="00DF501E" w:rsidTr="000F046F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DF501E" w:rsidRPr="00DF501E" w:rsidRDefault="00DF501E" w:rsidP="00DF5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767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F501E" w:rsidRPr="00DF501E" w:rsidRDefault="00DF501E" w:rsidP="00DF5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DF501E" w:rsidRPr="00DF501E" w:rsidTr="00DF501E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DF501E" w:rsidRPr="00DF501E" w:rsidRDefault="00DF501E" w:rsidP="00DF5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767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501E" w:rsidRPr="00DF501E" w:rsidRDefault="00DF501E" w:rsidP="00DF5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DF501E" w:rsidRPr="00DF501E" w:rsidTr="00DF501E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DF501E" w:rsidRPr="00DF501E" w:rsidRDefault="00DF501E" w:rsidP="00DF5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767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501E" w:rsidRPr="00DF501E" w:rsidRDefault="00DF501E" w:rsidP="00DF5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DF501E" w:rsidRPr="00DF501E" w:rsidTr="00DF501E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DF501E" w:rsidRPr="00DF501E" w:rsidRDefault="00DF501E" w:rsidP="00DF5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76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501E" w:rsidRPr="00DF501E" w:rsidRDefault="00DF501E" w:rsidP="00DF5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</w:tbl>
    <w:p w:rsidR="00910E64" w:rsidRDefault="00910E64" w:rsidP="00910E64"/>
    <w:p w:rsidR="00910E64" w:rsidRDefault="00910E64" w:rsidP="00910E64"/>
    <w:p w:rsidR="00910E64" w:rsidRDefault="00910E64" w:rsidP="00910E64"/>
    <w:p w:rsidR="00910E64" w:rsidRDefault="00910E64" w:rsidP="00910E64"/>
    <w:p w:rsidR="00910E64" w:rsidRDefault="00910E64" w:rsidP="00910E64"/>
    <w:p w:rsidR="00910E64" w:rsidRDefault="00910E64" w:rsidP="00910E64"/>
    <w:p w:rsidR="00910E64" w:rsidRDefault="00910E64" w:rsidP="00910E64"/>
    <w:p w:rsidR="00910E64" w:rsidRPr="00910E64" w:rsidRDefault="00910E64" w:rsidP="00910E64"/>
    <w:p w:rsidR="00551C8B" w:rsidRDefault="00551C8B" w:rsidP="00551C8B"/>
    <w:tbl>
      <w:tblPr>
        <w:tblW w:w="1008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20"/>
        <w:gridCol w:w="5268"/>
      </w:tblGrid>
      <w:tr w:rsidR="003A6551" w:rsidRPr="00DF501E" w:rsidTr="000F046F">
        <w:trPr>
          <w:trHeight w:val="315"/>
        </w:trPr>
        <w:tc>
          <w:tcPr>
            <w:tcW w:w="10088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D0CECE"/>
            <w:noWrap/>
            <w:vAlign w:val="center"/>
            <w:hideMark/>
          </w:tcPr>
          <w:p w:rsidR="003A6551" w:rsidRPr="00DF501E" w:rsidRDefault="003A6551" w:rsidP="000F0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Fonctionnalité demande</w:t>
            </w:r>
          </w:p>
        </w:tc>
      </w:tr>
      <w:tr w:rsidR="003A6551" w:rsidRPr="00DF501E" w:rsidTr="002067D2">
        <w:trPr>
          <w:trHeight w:val="300"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</w:tcPr>
          <w:p w:rsidR="003A6551" w:rsidRPr="00DF501E" w:rsidRDefault="003A6551" w:rsidP="000F0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26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A6551" w:rsidRPr="00DF501E" w:rsidRDefault="003A6551" w:rsidP="000F0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3A6551" w:rsidRPr="00DF501E" w:rsidTr="002067D2">
        <w:trPr>
          <w:trHeight w:val="300"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</w:tcPr>
          <w:p w:rsidR="003A6551" w:rsidRPr="00DF501E" w:rsidRDefault="003A6551" w:rsidP="000F0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26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6551" w:rsidRPr="00DF501E" w:rsidRDefault="003A6551" w:rsidP="000F0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3A6551" w:rsidRPr="00DF501E" w:rsidTr="002067D2">
        <w:trPr>
          <w:trHeight w:val="300"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</w:tcPr>
          <w:p w:rsidR="003A6551" w:rsidRPr="00DF501E" w:rsidRDefault="003A6551" w:rsidP="000F0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26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6551" w:rsidRPr="00DF501E" w:rsidRDefault="003A6551" w:rsidP="000F0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3A6551" w:rsidRPr="00DF501E" w:rsidTr="003A6551">
        <w:trPr>
          <w:trHeight w:val="300"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3A6551" w:rsidRPr="00DF501E" w:rsidRDefault="003A6551" w:rsidP="000F0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526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A6551" w:rsidRPr="00DF501E" w:rsidRDefault="003A6551" w:rsidP="000F0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3A6551" w:rsidRPr="00DF501E" w:rsidTr="003A6551">
        <w:trPr>
          <w:trHeight w:val="300"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3A6551" w:rsidRPr="00DF501E" w:rsidRDefault="003A6551" w:rsidP="000F0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526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A6551" w:rsidRPr="00DF501E" w:rsidRDefault="003A6551" w:rsidP="000F0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3A6551" w:rsidRPr="00DF501E" w:rsidTr="003A6551">
        <w:trPr>
          <w:trHeight w:val="315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3A6551" w:rsidRPr="00DF501E" w:rsidRDefault="003A6551" w:rsidP="000F0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526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A6551" w:rsidRPr="00DF501E" w:rsidRDefault="003A6551" w:rsidP="000F0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3A6551" w:rsidRPr="00DF501E" w:rsidTr="002067D2">
        <w:trPr>
          <w:trHeight w:val="300"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</w:tcPr>
          <w:p w:rsidR="003A6551" w:rsidRPr="00DF501E" w:rsidRDefault="003A6551" w:rsidP="000F0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268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6551" w:rsidRPr="00DF501E" w:rsidRDefault="003A6551" w:rsidP="000F0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3A6551" w:rsidRPr="00DF501E" w:rsidTr="002067D2">
        <w:trPr>
          <w:trHeight w:val="300"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</w:tcPr>
          <w:p w:rsidR="003A6551" w:rsidRPr="00DF501E" w:rsidRDefault="003A6551" w:rsidP="000F0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26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6551" w:rsidRPr="00DF501E" w:rsidRDefault="003A6551" w:rsidP="000F0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3A6551" w:rsidRPr="00DF501E" w:rsidTr="002067D2">
        <w:trPr>
          <w:trHeight w:val="300"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</w:tcPr>
          <w:p w:rsidR="003A6551" w:rsidRPr="00DF501E" w:rsidRDefault="003A6551" w:rsidP="000F0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26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6551" w:rsidRPr="00DF501E" w:rsidRDefault="003A6551" w:rsidP="000F0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3A6551" w:rsidRPr="00DF501E" w:rsidTr="002067D2">
        <w:trPr>
          <w:trHeight w:val="300"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3A6551" w:rsidRPr="00DF501E" w:rsidRDefault="003A6551" w:rsidP="000F0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526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6551" w:rsidRPr="00DF501E" w:rsidRDefault="003A6551" w:rsidP="000F0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3A6551" w:rsidRPr="00DF501E" w:rsidTr="003A6551">
        <w:trPr>
          <w:trHeight w:val="300"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3A6551" w:rsidRPr="00DF501E" w:rsidRDefault="003A6551" w:rsidP="000F0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526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A6551" w:rsidRPr="00DF501E" w:rsidRDefault="003A6551" w:rsidP="000F0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3A6551" w:rsidRPr="00DF501E" w:rsidTr="003A6551">
        <w:trPr>
          <w:trHeight w:val="315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3A6551" w:rsidRPr="00DF501E" w:rsidRDefault="003A6551" w:rsidP="000F0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526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A6551" w:rsidRPr="00DF501E" w:rsidRDefault="003A6551" w:rsidP="000F0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3A6551" w:rsidRPr="00DF501E" w:rsidTr="002067D2">
        <w:trPr>
          <w:trHeight w:val="300"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</w:tcPr>
          <w:p w:rsidR="003A6551" w:rsidRPr="00DF501E" w:rsidRDefault="003A6551" w:rsidP="000F0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268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6551" w:rsidRPr="00DF501E" w:rsidRDefault="003A6551" w:rsidP="000F0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3A6551" w:rsidRPr="00DF501E" w:rsidTr="002067D2">
        <w:trPr>
          <w:trHeight w:val="300"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</w:tcPr>
          <w:p w:rsidR="003A6551" w:rsidRPr="00DF501E" w:rsidRDefault="003A6551" w:rsidP="000F0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26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6551" w:rsidRPr="00DF501E" w:rsidRDefault="003A6551" w:rsidP="000F0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3A6551" w:rsidRPr="00DF501E" w:rsidTr="002067D2">
        <w:trPr>
          <w:trHeight w:val="300"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3A6551" w:rsidRPr="00DF501E" w:rsidRDefault="003A6551" w:rsidP="000F0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526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6551" w:rsidRPr="00DF501E" w:rsidRDefault="003A6551" w:rsidP="000F0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3A6551" w:rsidRPr="00DF501E" w:rsidTr="002067D2">
        <w:trPr>
          <w:trHeight w:val="300"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3A6551" w:rsidRPr="00DF501E" w:rsidRDefault="003A6551" w:rsidP="000F0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526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6551" w:rsidRPr="00DF501E" w:rsidRDefault="003A6551" w:rsidP="000F0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3A6551" w:rsidRPr="00DF501E" w:rsidTr="003A6551">
        <w:trPr>
          <w:trHeight w:val="300"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3A6551" w:rsidRPr="00DF501E" w:rsidRDefault="003A6551" w:rsidP="000F0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526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A6551" w:rsidRPr="00DF501E" w:rsidRDefault="003A6551" w:rsidP="000F0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3A6551" w:rsidRPr="00DF501E" w:rsidTr="003A6551">
        <w:trPr>
          <w:trHeight w:val="315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3A6551" w:rsidRPr="00DF501E" w:rsidRDefault="003A6551" w:rsidP="000F0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526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A6551" w:rsidRPr="00DF501E" w:rsidRDefault="003A6551" w:rsidP="000F0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3A6551" w:rsidRPr="00DF501E" w:rsidTr="002067D2">
        <w:trPr>
          <w:trHeight w:val="300"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</w:tcPr>
          <w:p w:rsidR="003A6551" w:rsidRPr="00DF501E" w:rsidRDefault="003A6551" w:rsidP="000F0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268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6551" w:rsidRPr="00DF501E" w:rsidRDefault="003A6551" w:rsidP="000F0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3A6551" w:rsidRPr="00DF501E" w:rsidTr="002067D2">
        <w:trPr>
          <w:trHeight w:val="300"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</w:tcPr>
          <w:p w:rsidR="003A6551" w:rsidRPr="00DF501E" w:rsidRDefault="003A6551" w:rsidP="000F0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26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6551" w:rsidRPr="00DF501E" w:rsidRDefault="003A6551" w:rsidP="000F0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3A6551" w:rsidRPr="00DF501E" w:rsidTr="002067D2">
        <w:trPr>
          <w:trHeight w:val="300"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3A6551" w:rsidRPr="00DF501E" w:rsidRDefault="003A6551" w:rsidP="000F0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526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6551" w:rsidRPr="00DF501E" w:rsidRDefault="003A6551" w:rsidP="000F0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3A6551" w:rsidRPr="00DF501E" w:rsidTr="002067D2">
        <w:trPr>
          <w:trHeight w:val="300"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3A6551" w:rsidRPr="00DF501E" w:rsidRDefault="003A6551" w:rsidP="000F0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526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6551" w:rsidRPr="00DF501E" w:rsidRDefault="003A6551" w:rsidP="000F0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3A6551" w:rsidRPr="00DF501E" w:rsidTr="003A6551">
        <w:trPr>
          <w:trHeight w:val="300"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3A6551" w:rsidRPr="00DF501E" w:rsidRDefault="003A6551" w:rsidP="000F0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526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A6551" w:rsidRPr="00DF501E" w:rsidRDefault="003A6551" w:rsidP="000F0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3A6551" w:rsidRPr="00DF501E" w:rsidTr="003A6551">
        <w:trPr>
          <w:trHeight w:val="30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3A6551" w:rsidRPr="00DF501E" w:rsidRDefault="003A6551" w:rsidP="000F0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5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A6551" w:rsidRPr="00DF501E" w:rsidRDefault="003A6551" w:rsidP="000F0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F501E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</w:tbl>
    <w:p w:rsidR="00551C8B" w:rsidRDefault="00551C8B" w:rsidP="00551C8B"/>
    <w:p w:rsidR="00551C8B" w:rsidRDefault="00551C8B" w:rsidP="00551C8B"/>
    <w:p w:rsidR="00551C8B" w:rsidRDefault="00551C8B" w:rsidP="00551C8B"/>
    <w:p w:rsidR="00551C8B" w:rsidRDefault="00551C8B" w:rsidP="00551C8B"/>
    <w:p w:rsidR="00551C8B" w:rsidRDefault="00551C8B" w:rsidP="00551C8B"/>
    <w:p w:rsidR="00F86DD1" w:rsidRDefault="00734B62" w:rsidP="00D11F4C">
      <w:pPr>
        <w:pStyle w:val="Titre1"/>
        <w:framePr w:wrap="around" w:x="1338" w:y="1160"/>
        <w:ind w:left="0"/>
      </w:pPr>
      <w:r>
        <w:t>6</w:t>
      </w:r>
      <w:r w:rsidR="00F86DD1">
        <w:t xml:space="preserve"> </w:t>
      </w:r>
      <w:r>
        <w:t>FONCTIONNALITÉES FACULTATIVES</w:t>
      </w:r>
    </w:p>
    <w:p w:rsidR="00F86DD1" w:rsidRPr="005418E7" w:rsidRDefault="00F86DD1" w:rsidP="00F86DD1">
      <w:pPr>
        <w:pStyle w:val="Titre1"/>
        <w:framePr w:wrap="around" w:x="1338" w:y="1160"/>
      </w:pPr>
    </w:p>
    <w:p w:rsidR="00551C8B" w:rsidRDefault="00551C8B" w:rsidP="00551C8B"/>
    <w:p w:rsidR="00F86DD1" w:rsidRDefault="00F86DD1" w:rsidP="00551C8B"/>
    <w:p w:rsidR="00F86DD1" w:rsidRDefault="00F86DD1" w:rsidP="00551C8B"/>
    <w:p w:rsidR="00734B62" w:rsidRDefault="00734B62" w:rsidP="00734B62">
      <w:pPr>
        <w:pStyle w:val="Titre1"/>
        <w:framePr w:wrap="around" w:x="720" w:y="1048"/>
        <w:ind w:left="0"/>
      </w:pPr>
      <w:r>
        <w:t xml:space="preserve">7 </w:t>
      </w:r>
      <w:r>
        <w:t>PLAN ET CALENDRIER DES LIVRABLES</w:t>
      </w:r>
    </w:p>
    <w:p w:rsidR="00734B62" w:rsidRPr="005418E7" w:rsidRDefault="00734B62" w:rsidP="00734B62">
      <w:pPr>
        <w:pStyle w:val="Titre1"/>
        <w:framePr w:wrap="around" w:x="720" w:y="1048"/>
      </w:pPr>
    </w:p>
    <w:p w:rsidR="00551C8B" w:rsidRDefault="00551C8B" w:rsidP="00551C8B"/>
    <w:tbl>
      <w:tblPr>
        <w:tblStyle w:val="Listeclaire-Accent2"/>
        <w:tblpPr w:leftFromText="141" w:rightFromText="141" w:vertAnchor="text" w:horzAnchor="page" w:tblpX="772" w:tblpY="-411"/>
        <w:tblW w:w="11182" w:type="dxa"/>
        <w:tblLook w:val="04A0" w:firstRow="1" w:lastRow="0" w:firstColumn="1" w:lastColumn="0" w:noHBand="0" w:noVBand="1"/>
      </w:tblPr>
      <w:tblGrid>
        <w:gridCol w:w="3726"/>
        <w:gridCol w:w="3728"/>
        <w:gridCol w:w="3728"/>
      </w:tblGrid>
      <w:tr w:rsidR="000F046F" w:rsidTr="000F0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46F" w:rsidRPr="00AF0CCD" w:rsidRDefault="000F046F" w:rsidP="000F046F">
            <w:pPr>
              <w:pStyle w:val="Titre1"/>
              <w:framePr w:w="0" w:hRule="auto" w:hSpace="0" w:wrap="auto" w:vAnchor="margin" w:hAnchor="text" w:xAlign="left" w:yAlign="inline"/>
              <w:outlineLvl w:val="0"/>
            </w:pPr>
            <w:r w:rsidRPr="00AF0CCD">
              <w:t>LIVRABLES</w:t>
            </w:r>
          </w:p>
        </w:tc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46F" w:rsidRPr="00AF0CCD" w:rsidRDefault="00F86DD1" w:rsidP="000F046F">
            <w:pPr>
              <w:pStyle w:val="Titre1"/>
              <w:framePr w:w="0" w:hRule="auto" w:hSpace="0" w:wrap="auto" w:vAnchor="margin" w:hAnchor="text" w:xAlign="left" w:yAlign="inline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0CCD">
              <w:t>DÉBUT</w:t>
            </w:r>
          </w:p>
        </w:tc>
        <w:tc>
          <w:tcPr>
            <w:tcW w:w="3728" w:type="dxa"/>
            <w:tcBorders>
              <w:left w:val="single" w:sz="4" w:space="0" w:color="auto"/>
            </w:tcBorders>
          </w:tcPr>
          <w:p w:rsidR="000F046F" w:rsidRPr="00AF0CCD" w:rsidRDefault="00F86DD1" w:rsidP="000F046F">
            <w:pPr>
              <w:pStyle w:val="Titre1"/>
              <w:framePr w:w="0" w:hRule="auto" w:hSpace="0" w:wrap="auto" w:vAnchor="margin" w:hAnchor="text" w:xAlign="left" w:yAlign="inline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0CCD">
              <w:t>FIN</w:t>
            </w:r>
          </w:p>
        </w:tc>
      </w:tr>
      <w:tr w:rsidR="000F046F" w:rsidTr="000F0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tcBorders>
              <w:top w:val="single" w:sz="4" w:space="0" w:color="auto"/>
              <w:right w:val="single" w:sz="4" w:space="0" w:color="auto"/>
            </w:tcBorders>
          </w:tcPr>
          <w:p w:rsidR="000F046F" w:rsidRDefault="000F046F" w:rsidP="000F046F">
            <w:pPr>
              <w:pStyle w:val="Titre1"/>
              <w:framePr w:w="0" w:hRule="auto" w:hSpace="0" w:wrap="auto" w:vAnchor="margin" w:hAnchor="text" w:xAlign="left" w:yAlign="inline"/>
              <w:outlineLvl w:val="0"/>
            </w:pPr>
            <w:r>
              <w:t>Analyse</w:t>
            </w:r>
          </w:p>
        </w:tc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46F" w:rsidRDefault="000F046F" w:rsidP="000F046F">
            <w:pPr>
              <w:pStyle w:val="Titre1"/>
              <w:framePr w:w="0" w:hRule="auto" w:hSpace="0" w:wrap="auto" w:vAnchor="margin" w:hAnchor="text" w:xAlign="left" w:yAlign="inline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Début du contrat</w:t>
            </w:r>
          </w:p>
        </w:tc>
        <w:tc>
          <w:tcPr>
            <w:tcW w:w="3728" w:type="dxa"/>
            <w:tcBorders>
              <w:left w:val="single" w:sz="4" w:space="0" w:color="auto"/>
            </w:tcBorders>
          </w:tcPr>
          <w:p w:rsidR="000F046F" w:rsidRDefault="000F046F" w:rsidP="000F046F">
            <w:pPr>
              <w:pStyle w:val="Titre1"/>
              <w:framePr w:w="0" w:hRule="auto" w:hSpace="0" w:wrap="auto" w:vAnchor="margin" w:hAnchor="text" w:xAlign="left" w:yAlign="inline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Semaines</w:t>
            </w:r>
          </w:p>
        </w:tc>
      </w:tr>
      <w:tr w:rsidR="000F046F" w:rsidTr="000F046F">
        <w:trPr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tcBorders>
              <w:right w:val="single" w:sz="4" w:space="0" w:color="auto"/>
            </w:tcBorders>
          </w:tcPr>
          <w:p w:rsidR="000F046F" w:rsidRDefault="000F046F" w:rsidP="000F046F">
            <w:pPr>
              <w:pStyle w:val="Titre1"/>
              <w:framePr w:w="0" w:hRule="auto" w:hSpace="0" w:wrap="auto" w:vAnchor="margin" w:hAnchor="text" w:xAlign="left" w:yAlign="inline"/>
              <w:outlineLvl w:val="0"/>
            </w:pPr>
            <w:r>
              <w:t>Développement</w:t>
            </w:r>
          </w:p>
        </w:tc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46F" w:rsidRDefault="000F046F" w:rsidP="000F046F">
            <w:pPr>
              <w:pStyle w:val="Titre1"/>
              <w:framePr w:w="0" w:hRule="auto" w:hSpace="0" w:wrap="auto" w:vAnchor="margin" w:hAnchor="text" w:xAlign="left" w:yAlign="inline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Semaines</w:t>
            </w:r>
          </w:p>
        </w:tc>
        <w:tc>
          <w:tcPr>
            <w:tcW w:w="3728" w:type="dxa"/>
            <w:tcBorders>
              <w:left w:val="single" w:sz="4" w:space="0" w:color="auto"/>
            </w:tcBorders>
          </w:tcPr>
          <w:p w:rsidR="000F046F" w:rsidRDefault="000F046F" w:rsidP="000F046F">
            <w:pPr>
              <w:pStyle w:val="Titre1"/>
              <w:framePr w:w="0" w:hRule="auto" w:hSpace="0" w:wrap="auto" w:vAnchor="margin" w:hAnchor="text" w:xAlign="left" w:yAlign="inline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Semaines</w:t>
            </w:r>
          </w:p>
        </w:tc>
      </w:tr>
      <w:tr w:rsidR="000F046F" w:rsidTr="000F0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tcBorders>
              <w:right w:val="single" w:sz="4" w:space="0" w:color="auto"/>
            </w:tcBorders>
          </w:tcPr>
          <w:p w:rsidR="000F046F" w:rsidRDefault="000F046F" w:rsidP="000F046F">
            <w:pPr>
              <w:pStyle w:val="Titre1"/>
              <w:framePr w:w="0" w:hRule="auto" w:hSpace="0" w:wrap="auto" w:vAnchor="margin" w:hAnchor="text" w:xAlign="left" w:yAlign="inline"/>
              <w:outlineLvl w:val="0"/>
            </w:pPr>
            <w:r>
              <w:t>Prototype</w:t>
            </w:r>
          </w:p>
        </w:tc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46F" w:rsidRDefault="000F046F" w:rsidP="000F046F">
            <w:pPr>
              <w:pStyle w:val="Titre1"/>
              <w:framePr w:w="0" w:hRule="auto" w:hSpace="0" w:wrap="auto" w:vAnchor="margin" w:hAnchor="text" w:xAlign="left" w:yAlign="inline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Semaines</w:t>
            </w:r>
          </w:p>
        </w:tc>
        <w:tc>
          <w:tcPr>
            <w:tcW w:w="3728" w:type="dxa"/>
            <w:tcBorders>
              <w:left w:val="single" w:sz="4" w:space="0" w:color="auto"/>
            </w:tcBorders>
          </w:tcPr>
          <w:p w:rsidR="000F046F" w:rsidRDefault="000F046F" w:rsidP="000F046F">
            <w:pPr>
              <w:pStyle w:val="Titre1"/>
              <w:framePr w:w="0" w:hRule="auto" w:hSpace="0" w:wrap="auto" w:vAnchor="margin" w:hAnchor="text" w:xAlign="left" w:yAlign="inline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Semaines</w:t>
            </w:r>
          </w:p>
        </w:tc>
      </w:tr>
      <w:tr w:rsidR="000F046F" w:rsidTr="000F046F">
        <w:trPr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tcBorders>
              <w:right w:val="single" w:sz="4" w:space="0" w:color="auto"/>
            </w:tcBorders>
          </w:tcPr>
          <w:p w:rsidR="000F046F" w:rsidRDefault="000F046F" w:rsidP="000F046F">
            <w:pPr>
              <w:pStyle w:val="Titre1"/>
              <w:framePr w:w="0" w:hRule="auto" w:hSpace="0" w:wrap="auto" w:vAnchor="margin" w:hAnchor="text" w:xAlign="left" w:yAlign="inline"/>
              <w:outlineLvl w:val="0"/>
            </w:pPr>
            <w:r>
              <w:t>Test</w:t>
            </w:r>
          </w:p>
        </w:tc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46F" w:rsidRDefault="000F046F" w:rsidP="000F046F">
            <w:pPr>
              <w:pStyle w:val="Titre1"/>
              <w:framePr w:w="0" w:hRule="auto" w:hSpace="0" w:wrap="auto" w:vAnchor="margin" w:hAnchor="text" w:xAlign="left" w:yAlign="inline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Semaines</w:t>
            </w:r>
          </w:p>
        </w:tc>
        <w:tc>
          <w:tcPr>
            <w:tcW w:w="3728" w:type="dxa"/>
            <w:tcBorders>
              <w:left w:val="single" w:sz="4" w:space="0" w:color="auto"/>
            </w:tcBorders>
          </w:tcPr>
          <w:p w:rsidR="000F046F" w:rsidRDefault="000F046F" w:rsidP="000F046F">
            <w:pPr>
              <w:pStyle w:val="Titre1"/>
              <w:framePr w:w="0" w:hRule="auto" w:hSpace="0" w:wrap="auto" w:vAnchor="margin" w:hAnchor="text" w:xAlign="left" w:yAlign="inline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Semaines</w:t>
            </w:r>
          </w:p>
        </w:tc>
      </w:tr>
      <w:tr w:rsidR="000F046F" w:rsidTr="000F0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tcBorders>
              <w:right w:val="single" w:sz="4" w:space="0" w:color="auto"/>
            </w:tcBorders>
          </w:tcPr>
          <w:p w:rsidR="000F046F" w:rsidRDefault="000F046F" w:rsidP="000F046F">
            <w:pPr>
              <w:pStyle w:val="Titre1"/>
              <w:framePr w:w="0" w:hRule="auto" w:hSpace="0" w:wrap="auto" w:vAnchor="margin" w:hAnchor="text" w:xAlign="left" w:yAlign="inline"/>
              <w:outlineLvl w:val="0"/>
            </w:pPr>
            <w:r>
              <w:t>DOCUMENTATION</w:t>
            </w:r>
          </w:p>
        </w:tc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46F" w:rsidRDefault="000F046F" w:rsidP="000F046F">
            <w:pPr>
              <w:pStyle w:val="Titre1"/>
              <w:framePr w:w="0" w:hRule="auto" w:hSpace="0" w:wrap="auto" w:vAnchor="margin" w:hAnchor="text" w:xAlign="left" w:yAlign="inline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Semaines</w:t>
            </w:r>
          </w:p>
        </w:tc>
        <w:tc>
          <w:tcPr>
            <w:tcW w:w="3728" w:type="dxa"/>
            <w:tcBorders>
              <w:left w:val="single" w:sz="4" w:space="0" w:color="auto"/>
            </w:tcBorders>
          </w:tcPr>
          <w:p w:rsidR="000F046F" w:rsidRDefault="000F046F" w:rsidP="000F046F">
            <w:pPr>
              <w:pStyle w:val="Titre1"/>
              <w:framePr w:w="0" w:hRule="auto" w:hSpace="0" w:wrap="auto" w:vAnchor="margin" w:hAnchor="text" w:xAlign="left" w:yAlign="inline"/>
              <w:numPr>
                <w:ilvl w:val="0"/>
                <w:numId w:val="11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Semaines</w:t>
            </w:r>
          </w:p>
        </w:tc>
      </w:tr>
    </w:tbl>
    <w:p w:rsidR="00551C8B" w:rsidRPr="00B759B3" w:rsidRDefault="00551C8B" w:rsidP="00B759B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F046F" w:rsidRPr="00B759B3" w:rsidRDefault="000F046F" w:rsidP="00B759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1F4C">
        <w:rPr>
          <w:rFonts w:ascii="Arial" w:hAnsi="Arial" w:cs="Arial"/>
          <w:b/>
          <w:sz w:val="24"/>
          <w:szCs w:val="24"/>
        </w:rPr>
        <w:t>Analyse</w:t>
      </w:r>
      <w:r w:rsidR="00D11F4C">
        <w:rPr>
          <w:rFonts w:ascii="Arial" w:hAnsi="Arial" w:cs="Arial"/>
          <w:b/>
          <w:sz w:val="24"/>
          <w:szCs w:val="24"/>
        </w:rPr>
        <w:t> :</w:t>
      </w:r>
      <w:r w:rsidRPr="00B759B3">
        <w:rPr>
          <w:rFonts w:ascii="Arial" w:hAnsi="Arial" w:cs="Arial"/>
          <w:sz w:val="24"/>
          <w:szCs w:val="24"/>
        </w:rPr>
        <w:t xml:space="preserve"> Production d’un échéancier de travail détaillé comprenant toutes les étapes avec les dates précises ainsi que le rôle de chacun à l’intérieur du projet ainsi que des diagrammes l’application (cas d’utilisation, diagramme de classes, base de données, architecture du système).</w:t>
      </w:r>
    </w:p>
    <w:p w:rsidR="000F046F" w:rsidRPr="00B759B3" w:rsidRDefault="00B759B3" w:rsidP="00B759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1F4C">
        <w:rPr>
          <w:rFonts w:ascii="Arial" w:hAnsi="Arial" w:cs="Arial"/>
          <w:b/>
          <w:sz w:val="24"/>
          <w:szCs w:val="24"/>
        </w:rPr>
        <w:t xml:space="preserve"> </w:t>
      </w:r>
      <w:r w:rsidR="000F046F" w:rsidRPr="00D11F4C">
        <w:rPr>
          <w:rFonts w:ascii="Arial" w:hAnsi="Arial" w:cs="Arial"/>
          <w:b/>
          <w:sz w:val="24"/>
          <w:szCs w:val="24"/>
        </w:rPr>
        <w:t>Développement</w:t>
      </w:r>
      <w:r w:rsidR="00433EE6">
        <w:rPr>
          <w:rFonts w:ascii="Arial" w:hAnsi="Arial" w:cs="Arial"/>
          <w:b/>
          <w:sz w:val="24"/>
          <w:szCs w:val="24"/>
        </w:rPr>
        <w:t> </w:t>
      </w:r>
      <w:r w:rsidR="00433EE6">
        <w:rPr>
          <w:rFonts w:ascii="Arial" w:hAnsi="Arial" w:cs="Arial"/>
          <w:sz w:val="24"/>
          <w:szCs w:val="24"/>
        </w:rPr>
        <w:t>:</w:t>
      </w:r>
      <w:r w:rsidR="00433EE6" w:rsidRPr="00B759B3">
        <w:rPr>
          <w:rFonts w:ascii="Arial" w:hAnsi="Arial" w:cs="Arial"/>
          <w:sz w:val="24"/>
          <w:szCs w:val="24"/>
        </w:rPr>
        <w:t xml:space="preserve"> complet</w:t>
      </w:r>
      <w:r w:rsidR="000F046F" w:rsidRPr="00B759B3">
        <w:rPr>
          <w:rFonts w:ascii="Arial" w:hAnsi="Arial" w:cs="Arial"/>
          <w:sz w:val="24"/>
          <w:szCs w:val="24"/>
        </w:rPr>
        <w:t xml:space="preserve"> du système </w:t>
      </w:r>
      <w:r w:rsidRPr="00B759B3">
        <w:rPr>
          <w:rFonts w:ascii="Arial" w:hAnsi="Arial" w:cs="Arial"/>
          <w:sz w:val="24"/>
          <w:szCs w:val="24"/>
        </w:rPr>
        <w:t>qui sera</w:t>
      </w:r>
      <w:r w:rsidR="000F046F" w:rsidRPr="00B759B3">
        <w:rPr>
          <w:rFonts w:ascii="Arial" w:hAnsi="Arial" w:cs="Arial"/>
          <w:sz w:val="24"/>
          <w:szCs w:val="24"/>
        </w:rPr>
        <w:t xml:space="preserve"> offert au client en fonction de ses besoins et des contraintes de temps. </w:t>
      </w:r>
    </w:p>
    <w:p w:rsidR="000F046F" w:rsidRPr="00B759B3" w:rsidRDefault="000F046F" w:rsidP="00B759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1F4C">
        <w:rPr>
          <w:rFonts w:ascii="Arial" w:hAnsi="Arial" w:cs="Arial"/>
          <w:b/>
          <w:sz w:val="24"/>
          <w:szCs w:val="24"/>
        </w:rPr>
        <w:t>Prototype</w:t>
      </w:r>
      <w:r w:rsidR="00D11F4C">
        <w:rPr>
          <w:rFonts w:ascii="Arial" w:hAnsi="Arial" w:cs="Arial"/>
          <w:b/>
          <w:sz w:val="24"/>
          <w:szCs w:val="24"/>
        </w:rPr>
        <w:t> :</w:t>
      </w:r>
      <w:r w:rsidRPr="00D11F4C">
        <w:rPr>
          <w:rFonts w:ascii="Arial" w:hAnsi="Arial" w:cs="Arial"/>
          <w:b/>
          <w:sz w:val="24"/>
          <w:szCs w:val="24"/>
        </w:rPr>
        <w:t xml:space="preserve"> </w:t>
      </w:r>
      <w:r w:rsidRPr="00B759B3">
        <w:rPr>
          <w:rFonts w:ascii="Arial" w:hAnsi="Arial" w:cs="Arial"/>
          <w:sz w:val="24"/>
          <w:szCs w:val="24"/>
        </w:rPr>
        <w:t xml:space="preserve">Production d’un prototype de l’interface du site Web ainsi que quelques fonctions de base. </w:t>
      </w:r>
    </w:p>
    <w:p w:rsidR="000F046F" w:rsidRPr="00B759B3" w:rsidRDefault="000F046F" w:rsidP="00B759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1F4C">
        <w:rPr>
          <w:rFonts w:ascii="Arial" w:hAnsi="Arial" w:cs="Arial"/>
          <w:b/>
          <w:sz w:val="24"/>
          <w:szCs w:val="24"/>
        </w:rPr>
        <w:lastRenderedPageBreak/>
        <w:t>Tests Élaboration</w:t>
      </w:r>
      <w:r w:rsidR="00D11F4C">
        <w:rPr>
          <w:rFonts w:ascii="Arial" w:hAnsi="Arial" w:cs="Arial"/>
          <w:b/>
          <w:sz w:val="24"/>
          <w:szCs w:val="24"/>
        </w:rPr>
        <w:t> :</w:t>
      </w:r>
      <w:r w:rsidRPr="00B759B3">
        <w:rPr>
          <w:rFonts w:ascii="Arial" w:hAnsi="Arial" w:cs="Arial"/>
          <w:sz w:val="24"/>
          <w:szCs w:val="24"/>
        </w:rPr>
        <w:t xml:space="preserve"> et application d’une série de tests complets, détaillés et </w:t>
      </w:r>
      <w:r w:rsidR="00B759B3" w:rsidRPr="00B759B3">
        <w:rPr>
          <w:rFonts w:ascii="Arial" w:hAnsi="Arial" w:cs="Arial"/>
          <w:sz w:val="24"/>
          <w:szCs w:val="24"/>
        </w:rPr>
        <w:t>documentés sur</w:t>
      </w:r>
      <w:r w:rsidRPr="00B759B3">
        <w:rPr>
          <w:rFonts w:ascii="Arial" w:hAnsi="Arial" w:cs="Arial"/>
          <w:sz w:val="24"/>
          <w:szCs w:val="24"/>
        </w:rPr>
        <w:t xml:space="preserve"> </w:t>
      </w:r>
      <w:r w:rsidR="00B759B3" w:rsidRPr="00B759B3">
        <w:rPr>
          <w:rFonts w:ascii="Arial" w:hAnsi="Arial" w:cs="Arial"/>
          <w:sz w:val="24"/>
          <w:szCs w:val="24"/>
        </w:rPr>
        <w:t>le système effectué</w:t>
      </w:r>
      <w:r w:rsidRPr="00B759B3">
        <w:rPr>
          <w:rFonts w:ascii="Arial" w:hAnsi="Arial" w:cs="Arial"/>
          <w:sz w:val="24"/>
          <w:szCs w:val="24"/>
        </w:rPr>
        <w:t xml:space="preserve"> en parallèle avec le développement. </w:t>
      </w:r>
    </w:p>
    <w:p w:rsidR="000F046F" w:rsidRPr="00B759B3" w:rsidRDefault="000F046F" w:rsidP="00B759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1F4C">
        <w:rPr>
          <w:rFonts w:ascii="Arial" w:hAnsi="Arial" w:cs="Arial"/>
          <w:b/>
          <w:sz w:val="24"/>
          <w:szCs w:val="24"/>
        </w:rPr>
        <w:t>Documentation</w:t>
      </w:r>
      <w:r w:rsidR="00D11F4C">
        <w:rPr>
          <w:rFonts w:ascii="Arial" w:hAnsi="Arial" w:cs="Arial"/>
          <w:b/>
          <w:sz w:val="24"/>
          <w:szCs w:val="24"/>
        </w:rPr>
        <w:t> </w:t>
      </w:r>
      <w:r w:rsidR="00D11F4C">
        <w:rPr>
          <w:rFonts w:ascii="Arial" w:hAnsi="Arial" w:cs="Arial"/>
          <w:sz w:val="24"/>
          <w:szCs w:val="24"/>
        </w:rPr>
        <w:t xml:space="preserve">: </w:t>
      </w:r>
      <w:r w:rsidRPr="00B759B3">
        <w:rPr>
          <w:rFonts w:ascii="Arial" w:hAnsi="Arial" w:cs="Arial"/>
          <w:sz w:val="24"/>
          <w:szCs w:val="24"/>
        </w:rPr>
        <w:t>Production de la documentation de l’application pour l’usager</w:t>
      </w:r>
    </w:p>
    <w:p w:rsidR="00551C8B" w:rsidRDefault="00551C8B" w:rsidP="00551C8B"/>
    <w:p w:rsidR="00F86DD1" w:rsidRDefault="007223D1" w:rsidP="001E7458">
      <w:pPr>
        <w:pStyle w:val="Titre1"/>
        <w:framePr w:wrap="around" w:x="627" w:y="4040"/>
        <w:ind w:left="0"/>
      </w:pPr>
      <w:r>
        <w:t>8</w:t>
      </w:r>
      <w:r w:rsidR="00F86DD1">
        <w:t xml:space="preserve"> </w:t>
      </w:r>
      <w:r w:rsidR="001E7458">
        <w:t>ANNEXES</w:t>
      </w:r>
    </w:p>
    <w:p w:rsidR="00F86DD1" w:rsidRPr="005418E7" w:rsidRDefault="00F86DD1" w:rsidP="001E7458">
      <w:pPr>
        <w:pStyle w:val="Titre1"/>
        <w:framePr w:wrap="around" w:x="627" w:y="4040"/>
      </w:pPr>
    </w:p>
    <w:p w:rsidR="00F86DD1" w:rsidRDefault="00F86DD1" w:rsidP="00551C8B"/>
    <w:p w:rsidR="00F86DD1" w:rsidRDefault="00F86DD1" w:rsidP="00551C8B"/>
    <w:p w:rsidR="00F86DD1" w:rsidRDefault="00F86DD1" w:rsidP="00551C8B"/>
    <w:p w:rsidR="00F86DD1" w:rsidRDefault="00F86DD1" w:rsidP="00551C8B"/>
    <w:p w:rsidR="00F86DD1" w:rsidRDefault="00F86DD1" w:rsidP="00551C8B"/>
    <w:p w:rsidR="00551C8B" w:rsidRDefault="001E7458" w:rsidP="00744810">
      <w:bookmarkStart w:id="4" w:name="_Toc511093298"/>
      <w:bookmarkStart w:id="5" w:name="_Toc511093374"/>
      <w:bookmarkStart w:id="6" w:name="_Toc511603823"/>
      <w:r>
        <w:rPr>
          <w:noProof/>
          <w:lang w:eastAsia="fr-CA"/>
        </w:rPr>
        <w:drawing>
          <wp:anchor distT="0" distB="0" distL="114300" distR="114300" simplePos="0" relativeHeight="251654656" behindDoc="1" locked="0" layoutInCell="1" allowOverlap="1" wp14:anchorId="05A4940F" wp14:editId="15D0C670">
            <wp:simplePos x="0" y="0"/>
            <wp:positionH relativeFrom="column">
              <wp:posOffset>-460680</wp:posOffset>
            </wp:positionH>
            <wp:positionV relativeFrom="paragraph">
              <wp:posOffset>197568</wp:posOffset>
            </wp:positionV>
            <wp:extent cx="6772275" cy="471487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30" r="26442" b="14196"/>
                    <a:stretch/>
                  </pic:blipFill>
                  <pic:spPr bwMode="auto">
                    <a:xfrm>
                      <a:off x="0" y="0"/>
                      <a:ext cx="6772275" cy="471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1C8B" w:rsidRDefault="00551C8B" w:rsidP="00744810"/>
    <w:bookmarkEnd w:id="4"/>
    <w:bookmarkEnd w:id="5"/>
    <w:bookmarkEnd w:id="6"/>
    <w:p w:rsidR="007F7C19" w:rsidRDefault="007F7C19" w:rsidP="007F7C19"/>
    <w:p w:rsidR="007F7C19" w:rsidRDefault="007F7C19" w:rsidP="007F7C19"/>
    <w:p w:rsidR="007F7C19" w:rsidRDefault="007F7C19" w:rsidP="007F7C19"/>
    <w:p w:rsidR="00744810" w:rsidRDefault="00744810" w:rsidP="007F7C19"/>
    <w:p w:rsidR="00744810" w:rsidRDefault="00744810" w:rsidP="007F7C19"/>
    <w:p w:rsidR="00551C8B" w:rsidRDefault="00551C8B" w:rsidP="007F7C19"/>
    <w:p w:rsidR="00551C8B" w:rsidRDefault="00551C8B" w:rsidP="007F7C19"/>
    <w:p w:rsidR="00551C8B" w:rsidRDefault="00551C8B" w:rsidP="007F7C19"/>
    <w:p w:rsidR="00551C8B" w:rsidRDefault="00551C8B" w:rsidP="007F7C19"/>
    <w:p w:rsidR="00551C8B" w:rsidRDefault="00551C8B" w:rsidP="007F7C19"/>
    <w:p w:rsidR="00551C8B" w:rsidRDefault="00551C8B" w:rsidP="007F7C19"/>
    <w:p w:rsidR="00551C8B" w:rsidRDefault="00551C8B" w:rsidP="007F7C19"/>
    <w:p w:rsidR="00551C8B" w:rsidRDefault="00551C8B" w:rsidP="007F7C19"/>
    <w:p w:rsidR="00551C8B" w:rsidRDefault="00551C8B" w:rsidP="007F7C19"/>
    <w:p w:rsidR="00551C8B" w:rsidRDefault="00551C8B" w:rsidP="007F7C19"/>
    <w:p w:rsidR="00744810" w:rsidRPr="00DE54CC" w:rsidRDefault="00910E64" w:rsidP="007F7C19">
      <w:pPr>
        <w:rPr>
          <w:rFonts w:ascii="Arial" w:hAnsi="Arial" w:cs="Arial"/>
          <w:sz w:val="28"/>
          <w:szCs w:val="28"/>
        </w:rPr>
        <w:sectPr w:rsidR="00744810" w:rsidRPr="00DE54CC" w:rsidSect="00A30E6A">
          <w:headerReference w:type="default" r:id="rId11"/>
          <w:footerReference w:type="default" r:id="rId12"/>
          <w:pgSz w:w="12240" w:h="15840" w:code="1"/>
          <w:pgMar w:top="1440" w:right="1440" w:bottom="1440" w:left="1440" w:header="284" w:footer="284" w:gutter="0"/>
          <w:pgNumType w:start="1"/>
          <w:cols w:space="720"/>
          <w:docGrid w:linePitch="360"/>
        </w:sectPr>
      </w:pPr>
      <w:r w:rsidRPr="00DE54CC">
        <w:rPr>
          <w:rFonts w:ascii="Arial" w:hAnsi="Arial" w:cs="Arial"/>
          <w:noProof/>
          <w:sz w:val="28"/>
          <w:szCs w:val="28"/>
          <w:lang w:eastAsia="fr-CA"/>
        </w:rPr>
        <w:drawing>
          <wp:anchor distT="0" distB="0" distL="114300" distR="114300" simplePos="0" relativeHeight="251673088" behindDoc="0" locked="0" layoutInCell="1" allowOverlap="1" wp14:anchorId="05597901" wp14:editId="5483C552">
            <wp:simplePos x="0" y="0"/>
            <wp:positionH relativeFrom="column">
              <wp:posOffset>-533400</wp:posOffset>
            </wp:positionH>
            <wp:positionV relativeFrom="paragraph">
              <wp:posOffset>1283970</wp:posOffset>
            </wp:positionV>
            <wp:extent cx="7000875" cy="4057650"/>
            <wp:effectExtent l="0" t="0" r="952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7674" r="29487" b="9635"/>
                    <a:stretch/>
                  </pic:blipFill>
                  <pic:spPr bwMode="auto">
                    <a:xfrm>
                      <a:off x="0" y="0"/>
                      <a:ext cx="7000875" cy="405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046F" w:rsidRPr="00E9007D" w:rsidRDefault="00EE146A" w:rsidP="00125D58">
      <w:pPr>
        <w:jc w:val="center"/>
      </w:pPr>
      <w:r>
        <w:rPr>
          <w:noProof/>
          <w:lang w:eastAsia="fr-CA"/>
        </w:rPr>
        <w:lastRenderedPageBreak/>
        <w:drawing>
          <wp:inline distT="0" distB="0" distL="0" distR="0">
            <wp:extent cx="7667625" cy="52960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UML - Garage Virtuel.jpe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99"/>
                    <a:stretch/>
                  </pic:blipFill>
                  <pic:spPr bwMode="auto">
                    <a:xfrm>
                      <a:off x="0" y="0"/>
                      <a:ext cx="7667625" cy="5296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F046F" w:rsidRPr="00E9007D" w:rsidSect="00660420">
      <w:headerReference w:type="default" r:id="rId15"/>
      <w:pgSz w:w="15840" w:h="12240" w:orient="landscape" w:code="1"/>
      <w:pgMar w:top="1440" w:right="1440" w:bottom="1440" w:left="1440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843" w:rsidRDefault="00B56843" w:rsidP="00CF6853">
      <w:pPr>
        <w:spacing w:after="0" w:line="240" w:lineRule="auto"/>
      </w:pPr>
      <w:r>
        <w:separator/>
      </w:r>
    </w:p>
  </w:endnote>
  <w:endnote w:type="continuationSeparator" w:id="0">
    <w:p w:rsidR="00B56843" w:rsidRDefault="00B56843" w:rsidP="00CF6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46F" w:rsidRPr="00A30E6A" w:rsidRDefault="000F046F" w:rsidP="00A30E6A">
    <w:pPr>
      <w:pStyle w:val="Pieddepage"/>
      <w:pBdr>
        <w:top w:val="single" w:sz="4" w:space="1" w:color="auto"/>
      </w:pBdr>
      <w:jc w:val="right"/>
      <w:rPr>
        <w:lang w:val="en-CA"/>
      </w:rPr>
    </w:pPr>
    <w:r>
      <w:rPr>
        <w:lang w:val="en-CA"/>
      </w:rPr>
      <w:t xml:space="preserve">Page </w:t>
    </w:r>
    <w:r w:rsidRPr="00A30E6A">
      <w:rPr>
        <w:lang w:val="en-CA"/>
      </w:rPr>
      <w:fldChar w:fldCharType="begin"/>
    </w:r>
    <w:r w:rsidRPr="00A30E6A">
      <w:rPr>
        <w:lang w:val="en-CA"/>
      </w:rPr>
      <w:instrText xml:space="preserve"> PAGE   \* MERGEFORMAT </w:instrText>
    </w:r>
    <w:r w:rsidRPr="00A30E6A">
      <w:rPr>
        <w:lang w:val="en-CA"/>
      </w:rPr>
      <w:fldChar w:fldCharType="separate"/>
    </w:r>
    <w:r w:rsidR="008B55A7">
      <w:rPr>
        <w:noProof/>
        <w:lang w:val="en-CA"/>
      </w:rPr>
      <w:t>10</w:t>
    </w:r>
    <w:r w:rsidRPr="00A30E6A">
      <w:rPr>
        <w:noProof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843" w:rsidRDefault="00B56843" w:rsidP="00CF6853">
      <w:pPr>
        <w:spacing w:after="0" w:line="240" w:lineRule="auto"/>
      </w:pPr>
      <w:r>
        <w:separator/>
      </w:r>
    </w:p>
  </w:footnote>
  <w:footnote w:type="continuationSeparator" w:id="0">
    <w:p w:rsidR="00B56843" w:rsidRDefault="00B56843" w:rsidP="00CF6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46F" w:rsidRDefault="000F046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46F" w:rsidRDefault="000F046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F5060"/>
    <w:multiLevelType w:val="hybridMultilevel"/>
    <w:tmpl w:val="FB129F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2073"/>
    <w:multiLevelType w:val="hybridMultilevel"/>
    <w:tmpl w:val="1CA0739A"/>
    <w:lvl w:ilvl="0" w:tplc="4F6AFDFE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5FF30D4"/>
    <w:multiLevelType w:val="multilevel"/>
    <w:tmpl w:val="7DFA6128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75" w:hanging="85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575" w:hanging="85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071E3BDE"/>
    <w:multiLevelType w:val="hybridMultilevel"/>
    <w:tmpl w:val="DEBA10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159F0"/>
    <w:multiLevelType w:val="hybridMultilevel"/>
    <w:tmpl w:val="290AE96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DB01C9"/>
    <w:multiLevelType w:val="hybridMultilevel"/>
    <w:tmpl w:val="3806CDA8"/>
    <w:lvl w:ilvl="0" w:tplc="0C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0FCC3921"/>
    <w:multiLevelType w:val="hybridMultilevel"/>
    <w:tmpl w:val="A7BC76C6"/>
    <w:lvl w:ilvl="0" w:tplc="C24EAD9E">
      <w:start w:val="1"/>
      <w:numFmt w:val="decimal"/>
      <w:lvlText w:val="%1.1"/>
      <w:lvlJc w:val="center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979FC"/>
    <w:multiLevelType w:val="multilevel"/>
    <w:tmpl w:val="367446F6"/>
    <w:lvl w:ilvl="0">
      <w:start w:val="1"/>
      <w:numFmt w:val="decimal"/>
      <w:lvlText w:val="%1.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13B268A"/>
    <w:multiLevelType w:val="hybridMultilevel"/>
    <w:tmpl w:val="357C1D6C"/>
    <w:lvl w:ilvl="0" w:tplc="3AE4BC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495731"/>
    <w:multiLevelType w:val="hybridMultilevel"/>
    <w:tmpl w:val="D9D8C0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225237"/>
    <w:multiLevelType w:val="hybridMultilevel"/>
    <w:tmpl w:val="909AEF42"/>
    <w:lvl w:ilvl="0" w:tplc="0C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19BC6ACC"/>
    <w:multiLevelType w:val="hybridMultilevel"/>
    <w:tmpl w:val="9BA8E72E"/>
    <w:lvl w:ilvl="0" w:tplc="59FC7206">
      <w:start w:val="1"/>
      <w:numFmt w:val="bullet"/>
      <w:lvlText w:val=""/>
      <w:lvlJc w:val="left"/>
      <w:pPr>
        <w:ind w:left="1084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2" w15:restartNumberingAfterBreak="0">
    <w:nsid w:val="19ED5422"/>
    <w:multiLevelType w:val="multilevel"/>
    <w:tmpl w:val="5B38FD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Titre2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1C081464"/>
    <w:multiLevelType w:val="multilevel"/>
    <w:tmpl w:val="E890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450E28"/>
    <w:multiLevelType w:val="hybridMultilevel"/>
    <w:tmpl w:val="BF908234"/>
    <w:lvl w:ilvl="0" w:tplc="079E8EF4">
      <w:start w:val="1"/>
      <w:numFmt w:val="decimal"/>
      <w:lvlText w:val="%1."/>
      <w:lvlJc w:val="left"/>
      <w:pPr>
        <w:ind w:left="717" w:hanging="360"/>
      </w:pPr>
      <w:rPr>
        <w:rFonts w:asciiTheme="minorHAnsi" w:hAnsiTheme="minorHAnsi" w:cstheme="minorBidi" w:hint="default"/>
        <w:b w:val="0"/>
        <w:sz w:val="22"/>
      </w:rPr>
    </w:lvl>
    <w:lvl w:ilvl="1" w:tplc="0C0C0019" w:tentative="1">
      <w:start w:val="1"/>
      <w:numFmt w:val="lowerLetter"/>
      <w:lvlText w:val="%2."/>
      <w:lvlJc w:val="left"/>
      <w:pPr>
        <w:ind w:left="1437" w:hanging="360"/>
      </w:pPr>
    </w:lvl>
    <w:lvl w:ilvl="2" w:tplc="0C0C001B" w:tentative="1">
      <w:start w:val="1"/>
      <w:numFmt w:val="lowerRoman"/>
      <w:lvlText w:val="%3."/>
      <w:lvlJc w:val="right"/>
      <w:pPr>
        <w:ind w:left="2157" w:hanging="180"/>
      </w:pPr>
    </w:lvl>
    <w:lvl w:ilvl="3" w:tplc="0C0C000F" w:tentative="1">
      <w:start w:val="1"/>
      <w:numFmt w:val="decimal"/>
      <w:lvlText w:val="%4."/>
      <w:lvlJc w:val="left"/>
      <w:pPr>
        <w:ind w:left="2877" w:hanging="360"/>
      </w:pPr>
    </w:lvl>
    <w:lvl w:ilvl="4" w:tplc="0C0C0019" w:tentative="1">
      <w:start w:val="1"/>
      <w:numFmt w:val="lowerLetter"/>
      <w:lvlText w:val="%5."/>
      <w:lvlJc w:val="left"/>
      <w:pPr>
        <w:ind w:left="3597" w:hanging="360"/>
      </w:pPr>
    </w:lvl>
    <w:lvl w:ilvl="5" w:tplc="0C0C001B" w:tentative="1">
      <w:start w:val="1"/>
      <w:numFmt w:val="lowerRoman"/>
      <w:lvlText w:val="%6."/>
      <w:lvlJc w:val="right"/>
      <w:pPr>
        <w:ind w:left="4317" w:hanging="180"/>
      </w:pPr>
    </w:lvl>
    <w:lvl w:ilvl="6" w:tplc="0C0C000F" w:tentative="1">
      <w:start w:val="1"/>
      <w:numFmt w:val="decimal"/>
      <w:lvlText w:val="%7."/>
      <w:lvlJc w:val="left"/>
      <w:pPr>
        <w:ind w:left="5037" w:hanging="360"/>
      </w:pPr>
    </w:lvl>
    <w:lvl w:ilvl="7" w:tplc="0C0C0019" w:tentative="1">
      <w:start w:val="1"/>
      <w:numFmt w:val="lowerLetter"/>
      <w:lvlText w:val="%8."/>
      <w:lvlJc w:val="left"/>
      <w:pPr>
        <w:ind w:left="5757" w:hanging="360"/>
      </w:pPr>
    </w:lvl>
    <w:lvl w:ilvl="8" w:tplc="0C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21BD03D7"/>
    <w:multiLevelType w:val="hybridMultilevel"/>
    <w:tmpl w:val="6E844190"/>
    <w:lvl w:ilvl="0" w:tplc="84C60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8C629C"/>
    <w:multiLevelType w:val="hybridMultilevel"/>
    <w:tmpl w:val="39C818B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ED6677"/>
    <w:multiLevelType w:val="hybridMultilevel"/>
    <w:tmpl w:val="CA64E870"/>
    <w:lvl w:ilvl="0" w:tplc="94AACC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D208A"/>
    <w:multiLevelType w:val="hybridMultilevel"/>
    <w:tmpl w:val="53E4B18A"/>
    <w:lvl w:ilvl="0" w:tplc="66B6EBD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AF4B6D"/>
    <w:multiLevelType w:val="hybridMultilevel"/>
    <w:tmpl w:val="3C9C7A36"/>
    <w:lvl w:ilvl="0" w:tplc="82A68B2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FEC0539"/>
    <w:multiLevelType w:val="hybridMultilevel"/>
    <w:tmpl w:val="0A9C80AE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32107E7"/>
    <w:multiLevelType w:val="hybridMultilevel"/>
    <w:tmpl w:val="728ABBBE"/>
    <w:lvl w:ilvl="0" w:tplc="2C5293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647" w:hanging="360"/>
      </w:pPr>
    </w:lvl>
    <w:lvl w:ilvl="2" w:tplc="0C0C001B" w:tentative="1">
      <w:start w:val="1"/>
      <w:numFmt w:val="lowerRoman"/>
      <w:lvlText w:val="%3."/>
      <w:lvlJc w:val="right"/>
      <w:pPr>
        <w:ind w:left="2367" w:hanging="180"/>
      </w:pPr>
    </w:lvl>
    <w:lvl w:ilvl="3" w:tplc="0C0C000F" w:tentative="1">
      <w:start w:val="1"/>
      <w:numFmt w:val="decimal"/>
      <w:lvlText w:val="%4."/>
      <w:lvlJc w:val="left"/>
      <w:pPr>
        <w:ind w:left="3087" w:hanging="360"/>
      </w:pPr>
    </w:lvl>
    <w:lvl w:ilvl="4" w:tplc="0C0C0019" w:tentative="1">
      <w:start w:val="1"/>
      <w:numFmt w:val="lowerLetter"/>
      <w:lvlText w:val="%5."/>
      <w:lvlJc w:val="left"/>
      <w:pPr>
        <w:ind w:left="3807" w:hanging="360"/>
      </w:pPr>
    </w:lvl>
    <w:lvl w:ilvl="5" w:tplc="0C0C001B" w:tentative="1">
      <w:start w:val="1"/>
      <w:numFmt w:val="lowerRoman"/>
      <w:lvlText w:val="%6."/>
      <w:lvlJc w:val="right"/>
      <w:pPr>
        <w:ind w:left="4527" w:hanging="180"/>
      </w:pPr>
    </w:lvl>
    <w:lvl w:ilvl="6" w:tplc="0C0C000F" w:tentative="1">
      <w:start w:val="1"/>
      <w:numFmt w:val="decimal"/>
      <w:lvlText w:val="%7."/>
      <w:lvlJc w:val="left"/>
      <w:pPr>
        <w:ind w:left="5247" w:hanging="360"/>
      </w:pPr>
    </w:lvl>
    <w:lvl w:ilvl="7" w:tplc="0C0C0019" w:tentative="1">
      <w:start w:val="1"/>
      <w:numFmt w:val="lowerLetter"/>
      <w:lvlText w:val="%8."/>
      <w:lvlJc w:val="left"/>
      <w:pPr>
        <w:ind w:left="5967" w:hanging="360"/>
      </w:pPr>
    </w:lvl>
    <w:lvl w:ilvl="8" w:tplc="0C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BB655DA"/>
    <w:multiLevelType w:val="hybridMultilevel"/>
    <w:tmpl w:val="872AFE38"/>
    <w:lvl w:ilvl="0" w:tplc="10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5211AE7"/>
    <w:multiLevelType w:val="hybridMultilevel"/>
    <w:tmpl w:val="9FB2E10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071E07"/>
    <w:multiLevelType w:val="hybridMultilevel"/>
    <w:tmpl w:val="3656D050"/>
    <w:lvl w:ilvl="0" w:tplc="0C0C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25" w15:restartNumberingAfterBreak="0">
    <w:nsid w:val="65192F0D"/>
    <w:multiLevelType w:val="hybridMultilevel"/>
    <w:tmpl w:val="09D20EEC"/>
    <w:lvl w:ilvl="0" w:tplc="10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8060197"/>
    <w:multiLevelType w:val="hybridMultilevel"/>
    <w:tmpl w:val="F0F0EEA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B60F06"/>
    <w:multiLevelType w:val="multilevel"/>
    <w:tmpl w:val="248EDEB8"/>
    <w:lvl w:ilvl="0">
      <w:start w:val="4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ascii="Arial" w:hAnsi="Arial" w:cs="Arial" w:hint="default"/>
        <w:sz w:val="24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ascii="Arial" w:hAnsi="Arial" w:cs="Arial" w:hint="default"/>
        <w:sz w:val="24"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ascii="Arial" w:hAnsi="Arial" w:cs="Arial" w:hint="default"/>
        <w:sz w:val="24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ascii="Arial" w:hAnsi="Arial" w:cs="Arial" w:hint="default"/>
        <w:sz w:val="24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ascii="Arial" w:hAnsi="Arial" w:cs="Arial" w:hint="default"/>
        <w:sz w:val="24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ascii="Arial" w:hAnsi="Arial" w:cs="Arial" w:hint="default"/>
        <w:sz w:val="24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ascii="Arial" w:hAnsi="Arial" w:cs="Arial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ascii="Arial" w:hAnsi="Arial" w:cs="Arial" w:hint="default"/>
        <w:sz w:val="24"/>
      </w:rPr>
    </w:lvl>
  </w:abstractNum>
  <w:abstractNum w:abstractNumId="28" w15:restartNumberingAfterBreak="0">
    <w:nsid w:val="6FB00B53"/>
    <w:multiLevelType w:val="hybridMultilevel"/>
    <w:tmpl w:val="5A6671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B530E7"/>
    <w:multiLevelType w:val="hybridMultilevel"/>
    <w:tmpl w:val="DE841220"/>
    <w:lvl w:ilvl="0" w:tplc="CD025984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3"/>
  </w:num>
  <w:num w:numId="5">
    <w:abstractNumId w:val="25"/>
  </w:num>
  <w:num w:numId="6">
    <w:abstractNumId w:val="13"/>
  </w:num>
  <w:num w:numId="7">
    <w:abstractNumId w:val="22"/>
  </w:num>
  <w:num w:numId="8">
    <w:abstractNumId w:val="12"/>
  </w:num>
  <w:num w:numId="9">
    <w:abstractNumId w:val="15"/>
  </w:num>
  <w:num w:numId="10">
    <w:abstractNumId w:val="20"/>
  </w:num>
  <w:num w:numId="11">
    <w:abstractNumId w:val="18"/>
  </w:num>
  <w:num w:numId="12">
    <w:abstractNumId w:val="17"/>
  </w:num>
  <w:num w:numId="13">
    <w:abstractNumId w:val="4"/>
  </w:num>
  <w:num w:numId="14">
    <w:abstractNumId w:val="27"/>
  </w:num>
  <w:num w:numId="15">
    <w:abstractNumId w:val="23"/>
  </w:num>
  <w:num w:numId="16">
    <w:abstractNumId w:val="5"/>
  </w:num>
  <w:num w:numId="17">
    <w:abstractNumId w:val="26"/>
  </w:num>
  <w:num w:numId="18">
    <w:abstractNumId w:val="19"/>
  </w:num>
  <w:num w:numId="19">
    <w:abstractNumId w:val="16"/>
  </w:num>
  <w:num w:numId="20">
    <w:abstractNumId w:val="1"/>
  </w:num>
  <w:num w:numId="21">
    <w:abstractNumId w:val="10"/>
  </w:num>
  <w:num w:numId="22">
    <w:abstractNumId w:val="29"/>
  </w:num>
  <w:num w:numId="23">
    <w:abstractNumId w:val="28"/>
  </w:num>
  <w:num w:numId="24">
    <w:abstractNumId w:val="8"/>
  </w:num>
  <w:num w:numId="25">
    <w:abstractNumId w:val="2"/>
  </w:num>
  <w:num w:numId="26">
    <w:abstractNumId w:val="24"/>
  </w:num>
  <w:num w:numId="27">
    <w:abstractNumId w:val="11"/>
  </w:num>
  <w:num w:numId="28">
    <w:abstractNumId w:val="14"/>
  </w:num>
  <w:num w:numId="29">
    <w:abstractNumId w:val="0"/>
  </w:num>
  <w:num w:numId="30">
    <w:abstractNumId w:val="9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fr-CA" w:vendorID="64" w:dllVersion="131078" w:nlCheck="1" w:checkStyle="0"/>
  <w:activeWritingStyle w:appName="MSWord" w:lang="fr-FR" w:vendorID="64" w:dllVersion="131078" w:nlCheck="1" w:checkStyle="0"/>
  <w:activeWritingStyle w:appName="MSWord" w:lang="en-CA" w:vendorID="64" w:dllVersion="131078" w:nlCheck="1" w:checkStyle="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E82"/>
    <w:rsid w:val="000024C3"/>
    <w:rsid w:val="00030C73"/>
    <w:rsid w:val="000644BC"/>
    <w:rsid w:val="000650F9"/>
    <w:rsid w:val="00075107"/>
    <w:rsid w:val="00080668"/>
    <w:rsid w:val="00093D4D"/>
    <w:rsid w:val="000A6D2D"/>
    <w:rsid w:val="000B6A25"/>
    <w:rsid w:val="000F046F"/>
    <w:rsid w:val="000F249D"/>
    <w:rsid w:val="00100279"/>
    <w:rsid w:val="00106475"/>
    <w:rsid w:val="001139D0"/>
    <w:rsid w:val="00113D90"/>
    <w:rsid w:val="00125D58"/>
    <w:rsid w:val="0013613C"/>
    <w:rsid w:val="00142E04"/>
    <w:rsid w:val="00147E82"/>
    <w:rsid w:val="0015601D"/>
    <w:rsid w:val="00174DDD"/>
    <w:rsid w:val="00187125"/>
    <w:rsid w:val="0019743A"/>
    <w:rsid w:val="001D0E0D"/>
    <w:rsid w:val="001E35B3"/>
    <w:rsid w:val="001E4906"/>
    <w:rsid w:val="001E7458"/>
    <w:rsid w:val="001F0171"/>
    <w:rsid w:val="002067D2"/>
    <w:rsid w:val="0021011D"/>
    <w:rsid w:val="00251297"/>
    <w:rsid w:val="0026158A"/>
    <w:rsid w:val="002873A4"/>
    <w:rsid w:val="00293F75"/>
    <w:rsid w:val="002A1050"/>
    <w:rsid w:val="002A2CE9"/>
    <w:rsid w:val="002A4BBA"/>
    <w:rsid w:val="002F17DD"/>
    <w:rsid w:val="003278B7"/>
    <w:rsid w:val="003311A3"/>
    <w:rsid w:val="00347151"/>
    <w:rsid w:val="00350973"/>
    <w:rsid w:val="00396B14"/>
    <w:rsid w:val="003A5FB0"/>
    <w:rsid w:val="003A6551"/>
    <w:rsid w:val="003C6EFC"/>
    <w:rsid w:val="003E3421"/>
    <w:rsid w:val="003E533D"/>
    <w:rsid w:val="00407D4A"/>
    <w:rsid w:val="004168E8"/>
    <w:rsid w:val="00433EE6"/>
    <w:rsid w:val="00446912"/>
    <w:rsid w:val="00474F6B"/>
    <w:rsid w:val="004C0891"/>
    <w:rsid w:val="00520E32"/>
    <w:rsid w:val="00527CF3"/>
    <w:rsid w:val="005418E7"/>
    <w:rsid w:val="00551C8B"/>
    <w:rsid w:val="00597850"/>
    <w:rsid w:val="005E6764"/>
    <w:rsid w:val="00630427"/>
    <w:rsid w:val="00635ADF"/>
    <w:rsid w:val="00636A6F"/>
    <w:rsid w:val="00651251"/>
    <w:rsid w:val="006519B2"/>
    <w:rsid w:val="00654FD4"/>
    <w:rsid w:val="006579DD"/>
    <w:rsid w:val="00660420"/>
    <w:rsid w:val="00694AD8"/>
    <w:rsid w:val="006B1DB8"/>
    <w:rsid w:val="006C4F13"/>
    <w:rsid w:val="006C6532"/>
    <w:rsid w:val="006D47E8"/>
    <w:rsid w:val="006E26B1"/>
    <w:rsid w:val="006F6281"/>
    <w:rsid w:val="00701584"/>
    <w:rsid w:val="007223D1"/>
    <w:rsid w:val="00734B62"/>
    <w:rsid w:val="00744810"/>
    <w:rsid w:val="0077146A"/>
    <w:rsid w:val="00785569"/>
    <w:rsid w:val="00786ED3"/>
    <w:rsid w:val="0079371B"/>
    <w:rsid w:val="007A486F"/>
    <w:rsid w:val="007D362E"/>
    <w:rsid w:val="007F7C19"/>
    <w:rsid w:val="00833147"/>
    <w:rsid w:val="00847ABF"/>
    <w:rsid w:val="00860620"/>
    <w:rsid w:val="0086483E"/>
    <w:rsid w:val="00894876"/>
    <w:rsid w:val="008A0603"/>
    <w:rsid w:val="008A25E0"/>
    <w:rsid w:val="008A615C"/>
    <w:rsid w:val="008B55A7"/>
    <w:rsid w:val="0090639B"/>
    <w:rsid w:val="00910E64"/>
    <w:rsid w:val="009911ED"/>
    <w:rsid w:val="009B04F5"/>
    <w:rsid w:val="009B5262"/>
    <w:rsid w:val="009B7A89"/>
    <w:rsid w:val="009C10EB"/>
    <w:rsid w:val="009C7455"/>
    <w:rsid w:val="00A30592"/>
    <w:rsid w:val="00A30E6A"/>
    <w:rsid w:val="00AA5FFC"/>
    <w:rsid w:val="00AC0314"/>
    <w:rsid w:val="00AD216F"/>
    <w:rsid w:val="00AD5FFF"/>
    <w:rsid w:val="00AE0964"/>
    <w:rsid w:val="00AE1C50"/>
    <w:rsid w:val="00B00740"/>
    <w:rsid w:val="00B11E9B"/>
    <w:rsid w:val="00B13354"/>
    <w:rsid w:val="00B33C36"/>
    <w:rsid w:val="00B53F59"/>
    <w:rsid w:val="00B56843"/>
    <w:rsid w:val="00B63B61"/>
    <w:rsid w:val="00B64A09"/>
    <w:rsid w:val="00B70A05"/>
    <w:rsid w:val="00B759B3"/>
    <w:rsid w:val="00B75B79"/>
    <w:rsid w:val="00B94613"/>
    <w:rsid w:val="00BB4C9B"/>
    <w:rsid w:val="00BC21BD"/>
    <w:rsid w:val="00BD6ACF"/>
    <w:rsid w:val="00BF748B"/>
    <w:rsid w:val="00C011D2"/>
    <w:rsid w:val="00C24A9D"/>
    <w:rsid w:val="00C6782D"/>
    <w:rsid w:val="00CC1FDA"/>
    <w:rsid w:val="00CD738E"/>
    <w:rsid w:val="00CF6853"/>
    <w:rsid w:val="00D11F4C"/>
    <w:rsid w:val="00D21483"/>
    <w:rsid w:val="00D262E3"/>
    <w:rsid w:val="00D57510"/>
    <w:rsid w:val="00D62687"/>
    <w:rsid w:val="00D62850"/>
    <w:rsid w:val="00D927B9"/>
    <w:rsid w:val="00DB728B"/>
    <w:rsid w:val="00DD3111"/>
    <w:rsid w:val="00DD4A87"/>
    <w:rsid w:val="00DE54CC"/>
    <w:rsid w:val="00DF501E"/>
    <w:rsid w:val="00E30589"/>
    <w:rsid w:val="00E31770"/>
    <w:rsid w:val="00E31F47"/>
    <w:rsid w:val="00E63C0D"/>
    <w:rsid w:val="00E9007D"/>
    <w:rsid w:val="00EE146A"/>
    <w:rsid w:val="00EE5AB2"/>
    <w:rsid w:val="00EF0C56"/>
    <w:rsid w:val="00F2034A"/>
    <w:rsid w:val="00F2536B"/>
    <w:rsid w:val="00F265AB"/>
    <w:rsid w:val="00F27824"/>
    <w:rsid w:val="00F30770"/>
    <w:rsid w:val="00F4334C"/>
    <w:rsid w:val="00F43AB8"/>
    <w:rsid w:val="00F65E97"/>
    <w:rsid w:val="00F72811"/>
    <w:rsid w:val="00F74F29"/>
    <w:rsid w:val="00F86DD1"/>
    <w:rsid w:val="00F96EE8"/>
    <w:rsid w:val="00FA07BD"/>
    <w:rsid w:val="00FA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A813CF"/>
  <w15:docId w15:val="{906A2B3B-94CF-45F7-9C23-7189ABBA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418E7"/>
    <w:pPr>
      <w:keepNext/>
      <w:keepLines/>
      <w:framePr w:w="5173" w:h="856" w:hRule="exact" w:hSpace="141" w:wrap="around" w:vAnchor="page" w:hAnchor="page" w:x="1630" w:y="2116"/>
      <w:spacing w:before="480" w:after="240" w:line="360" w:lineRule="auto"/>
      <w:ind w:left="567"/>
      <w:jc w:val="both"/>
      <w:outlineLvl w:val="0"/>
    </w:pPr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65AB"/>
    <w:pPr>
      <w:keepNext/>
      <w:keepLines/>
      <w:numPr>
        <w:ilvl w:val="1"/>
        <w:numId w:val="1"/>
      </w:numPr>
      <w:spacing w:before="200" w:after="240"/>
      <w:ind w:left="731" w:hanging="374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64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63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3B6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F6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6853"/>
  </w:style>
  <w:style w:type="paragraph" w:styleId="Pieddepage">
    <w:name w:val="footer"/>
    <w:basedOn w:val="Normal"/>
    <w:link w:val="PieddepageCar"/>
    <w:uiPriority w:val="99"/>
    <w:unhideWhenUsed/>
    <w:rsid w:val="00CF6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6853"/>
  </w:style>
  <w:style w:type="character" w:customStyle="1" w:styleId="Titre1Car">
    <w:name w:val="Titre 1 Car"/>
    <w:basedOn w:val="Policepardfaut"/>
    <w:link w:val="Titre1"/>
    <w:uiPriority w:val="9"/>
    <w:rsid w:val="005418E7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F265AB"/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AD5FF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AD5FFF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AD5FFF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AD5FF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AD5FFF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AD5FFF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AD5FFF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AD5FFF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AD5FFF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AD5FFF"/>
    <w:pPr>
      <w:spacing w:after="0"/>
      <w:ind w:left="1760"/>
    </w:pPr>
    <w:rPr>
      <w:rFonts w:cstheme="minorHAns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BB4C9B"/>
    <w:pPr>
      <w:ind w:left="720"/>
      <w:contextualSpacing/>
    </w:pPr>
  </w:style>
  <w:style w:type="paragraph" w:customStyle="1" w:styleId="Default">
    <w:name w:val="Default"/>
    <w:rsid w:val="00BB4C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B64A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B64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B64A09"/>
    <w:rPr>
      <w:b/>
      <w:bCs/>
    </w:rPr>
  </w:style>
  <w:style w:type="character" w:styleId="Accentuation">
    <w:name w:val="Emphasis"/>
    <w:basedOn w:val="Policepardfaut"/>
    <w:uiPriority w:val="20"/>
    <w:qFormat/>
    <w:rsid w:val="00F2536B"/>
    <w:rPr>
      <w:i/>
      <w:iCs/>
    </w:rPr>
  </w:style>
  <w:style w:type="table" w:styleId="Listeclaire-Accent2">
    <w:name w:val="Light List Accent 2"/>
    <w:basedOn w:val="TableauNormal"/>
    <w:uiPriority w:val="61"/>
    <w:rsid w:val="00520E3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305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30589"/>
    <w:rPr>
      <w:rFonts w:ascii="Courier New" w:eastAsia="Times New Roman" w:hAnsi="Courier New" w:cs="Courier New"/>
      <w:sz w:val="20"/>
      <w:szCs w:val="20"/>
      <w:lang w:eastAsia="fr-CA"/>
    </w:rPr>
  </w:style>
  <w:style w:type="table" w:styleId="Grilledutableau">
    <w:name w:val="Table Grid"/>
    <w:basedOn w:val="TableauNormal"/>
    <w:uiPriority w:val="59"/>
    <w:rsid w:val="009B5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moyenne2-Accent3">
    <w:name w:val="Medium Shading 2 Accent 3"/>
    <w:basedOn w:val="TableauNormal"/>
    <w:uiPriority w:val="64"/>
    <w:rsid w:val="009B526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E4967-775C-4788-925A-5ACCF32F9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16</Pages>
  <Words>1572</Words>
  <Characters>8648</Characters>
  <Application>Microsoft Office Word</Application>
  <DocSecurity>0</DocSecurity>
  <Lines>72</Lines>
  <Paragraphs>20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prive</Company>
  <LinksUpToDate>false</LinksUpToDate>
  <CharactersWithSpaces>10200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Uprofil-EPM</dc:creator>
  <cp:lastModifiedBy>Uprofil-EPM</cp:lastModifiedBy>
  <cp:revision>58</cp:revision>
  <dcterms:created xsi:type="dcterms:W3CDTF">2018-05-14T02:56:00Z</dcterms:created>
  <dcterms:modified xsi:type="dcterms:W3CDTF">2018-05-14T18:19:00Z</dcterms:modified>
</cp:coreProperties>
</file>