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53" w:rsidRDefault="00660420" w:rsidP="00147E82">
      <w:pPr>
        <w:jc w:val="center"/>
        <w:rPr>
          <w:b/>
        </w:rPr>
        <w:sectPr w:rsidR="00CF6853" w:rsidSect="00B13354">
          <w:pgSz w:w="12240" w:h="15840" w:code="1"/>
          <w:pgMar w:top="1440" w:right="1440" w:bottom="1440" w:left="1440" w:header="284" w:footer="284"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vAlign w:val="center"/>
          <w:docGrid w:linePitch="360"/>
        </w:sectPr>
      </w:pPr>
      <w:r w:rsidRPr="006D47E8">
        <w:rPr>
          <w:b/>
          <w:noProof/>
          <w:lang w:eastAsia="fr-CA"/>
        </w:rPr>
        <mc:AlternateContent>
          <mc:Choice Requires="wps">
            <w:drawing>
              <wp:anchor distT="0" distB="0" distL="114300" distR="114300" simplePos="0" relativeHeight="251667456" behindDoc="0" locked="0" layoutInCell="1" allowOverlap="1" wp14:anchorId="6DCF4A57" wp14:editId="4463EA89">
                <wp:simplePos x="0" y="0"/>
                <wp:positionH relativeFrom="column">
                  <wp:posOffset>552450</wp:posOffset>
                </wp:positionH>
                <wp:positionV relativeFrom="paragraph">
                  <wp:posOffset>2074545</wp:posOffset>
                </wp:positionV>
                <wp:extent cx="49530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3985"/>
                        </a:xfrm>
                        <a:prstGeom prst="rect">
                          <a:avLst/>
                        </a:prstGeom>
                        <a:noFill/>
                        <a:ln w="9525">
                          <a:noFill/>
                          <a:miter lim="800000"/>
                          <a:headEnd/>
                          <a:tailEnd/>
                        </a:ln>
                      </wps:spPr>
                      <wps:txbx>
                        <w:txbxContent>
                          <w:p w:rsidR="00CE44AA" w:rsidRDefault="00CE44AA" w:rsidP="00CF6853">
                            <w:pPr>
                              <w:jc w:val="center"/>
                              <w:rPr>
                                <w:rFonts w:ascii="Times New Roman" w:eastAsia="Gulim" w:hAnsi="Times New Roman" w:cs="Times New Roman"/>
                                <w:b/>
                                <w:color w:val="000000" w:themeColor="text1"/>
                                <w:sz w:val="80"/>
                                <w:szCs w:val="80"/>
                              </w:rPr>
                            </w:pPr>
                            <w:r w:rsidRPr="00CF6853">
                              <w:rPr>
                                <w:rFonts w:ascii="Times New Roman" w:eastAsia="Gulim" w:hAnsi="Times New Roman" w:cs="Times New Roman"/>
                                <w:b/>
                                <w:color w:val="000000" w:themeColor="text1"/>
                                <w:sz w:val="80"/>
                                <w:szCs w:val="80"/>
                              </w:rPr>
                              <w:t>Cahier des charges</w:t>
                            </w:r>
                          </w:p>
                          <w:p w:rsidR="00CE44AA" w:rsidRPr="00CF6853" w:rsidRDefault="00CE44AA" w:rsidP="00CF6853">
                            <w:pPr>
                              <w:jc w:val="center"/>
                              <w:rPr>
                                <w:rFonts w:ascii="Times New Roman" w:eastAsia="Gulim" w:hAnsi="Times New Roman" w:cs="Times New Roman"/>
                                <w:b/>
                                <w:color w:val="000000" w:themeColor="text1"/>
                                <w:sz w:val="80"/>
                                <w:szCs w:val="80"/>
                                <w:lang w:val="en-CA"/>
                              </w:rPr>
                            </w:pPr>
                            <w:r>
                              <w:rPr>
                                <w:rFonts w:ascii="Times New Roman" w:eastAsia="Gulim" w:hAnsi="Times New Roman" w:cs="Times New Roman"/>
                                <w:b/>
                                <w:noProof/>
                                <w:color w:val="000000" w:themeColor="text1"/>
                                <w:sz w:val="80"/>
                                <w:szCs w:val="80"/>
                                <w:lang w:eastAsia="fr-CA"/>
                              </w:rPr>
                              <w:drawing>
                                <wp:inline distT="0" distB="0" distL="0" distR="0">
                                  <wp:extent cx="2619375" cy="2428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675" r="9897" b="7273"/>
                                          <a:stretch/>
                                        </pic:blipFill>
                                        <pic:spPr bwMode="auto">
                                          <a:xfrm>
                                            <a:off x="0" y="0"/>
                                            <a:ext cx="2623362" cy="243257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5pt;margin-top:163.35pt;width:390pt;height:1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2DQIAAPUDAAAOAAAAZHJzL2Uyb0RvYy54bWysU9tuGyEQfa/Uf0C817u+NfbKOEqTuqqU&#10;XqSkH4BZ1osKDAXsXffrM7COYyVvVV/QwMycmXNmWF33RpOD9EGBZXQ8KimRVkCt7I7RX4+bDwtK&#10;QuS25hqsZPQoA71ev3+36lwlJ9CCrqUnCGJD1TlG2xhdVRRBtNLwMAInLTob8IZHvPpdUXveIbrR&#10;xaQsPxYd+Np5EDIEfL0bnHSd8ZtGivijaYKMRDOKvcV8+nxu01msV7zaee5aJU5t8H/ownBlsegZ&#10;6o5HTvZevYEySngI0MSRAFNA0yghMwdkMy5fsXlouZOZC4oT3Fmm8P9gxffDT09Uzei0vKLEcoND&#10;epR9JJ+gJ5OkT+dChWEPDgNjj88458w1uHsQvwOxcNtyu5M33kPXSl5jf+OUWVykDjghgWy7b1Bj&#10;Gb6PkIH6xpskHspBEB3ndDzPJrUi8HG2nE/LEl0CfeNZOV0u5rkGr57TnQ/xiwRDksGox+FneH64&#10;DzG1w6vnkFTNwkZpnRdAW9IxupxP5jnhwmNUxP3UyjC6wPLYQE5ILD/bOtuRKz3YWEDbE+3EdOAc&#10;+22PgUmLLdRHFMDDsIf4b9Bowf+lpMMdZDT82XMvKdFfLYq4HM9maWnzZTa/muDFX3q2lx5uBUIx&#10;GikZzNuYFz1xDe4Gxd6oLMNLJ6decbeyOqd/kJb38p6jXn7r+gkAAP//AwBQSwMEFAAGAAgAAAAh&#10;AHZw62DeAAAACgEAAA8AAABkcnMvZG93bnJldi54bWxMj81OwzAQhO9IvIO1SNyo00KTKM2mqviR&#10;OHChhLsbu3FEvI7ibZO+Pe4JjrMzmv2m3M6uF2czhs4TwnKRgDDUeN1Ri1B/vT3kIAIr0qr3ZBAu&#10;JsC2ur0pVaH9RJ/mvOdWxBIKhUKwzEMhZWiscSos/GAoekc/OsVRjq3Uo5piuevlKklS6VRH8YNV&#10;g3m2pvnZnxwCs94tL/WrC+/f88fLZJNmrWrE+7t5twHBZua/MFzxIzpUkengT6SD6BHyLE5hhMdV&#10;moGIgTy9Xg4I66csB1mV8v+E6hcAAP//AwBQSwECLQAUAAYACAAAACEAtoM4kv4AAADhAQAAEwAA&#10;AAAAAAAAAAAAAAAAAAAAW0NvbnRlbnRfVHlwZXNdLnhtbFBLAQItABQABgAIAAAAIQA4/SH/1gAA&#10;AJQBAAALAAAAAAAAAAAAAAAAAC8BAABfcmVscy8ucmVsc1BLAQItABQABgAIAAAAIQC/ead2DQIA&#10;APUDAAAOAAAAAAAAAAAAAAAAAC4CAABkcnMvZTJvRG9jLnhtbFBLAQItABQABgAIAAAAIQB2cOtg&#10;3gAAAAoBAAAPAAAAAAAAAAAAAAAAAGcEAABkcnMvZG93bnJldi54bWxQSwUGAAAAAAQABADzAAAA&#10;cgUAAAAA&#10;" filled="f" stroked="f">
                <v:textbox style="mso-fit-shape-to-text:t">
                  <w:txbxContent>
                    <w:p w:rsidR="00CE44AA" w:rsidRDefault="00CE44AA" w:rsidP="00CF6853">
                      <w:pPr>
                        <w:jc w:val="center"/>
                        <w:rPr>
                          <w:rFonts w:ascii="Times New Roman" w:eastAsia="Gulim" w:hAnsi="Times New Roman" w:cs="Times New Roman"/>
                          <w:b/>
                          <w:color w:val="000000" w:themeColor="text1"/>
                          <w:sz w:val="80"/>
                          <w:szCs w:val="80"/>
                        </w:rPr>
                      </w:pPr>
                      <w:r w:rsidRPr="00CF6853">
                        <w:rPr>
                          <w:rFonts w:ascii="Times New Roman" w:eastAsia="Gulim" w:hAnsi="Times New Roman" w:cs="Times New Roman"/>
                          <w:b/>
                          <w:color w:val="000000" w:themeColor="text1"/>
                          <w:sz w:val="80"/>
                          <w:szCs w:val="80"/>
                        </w:rPr>
                        <w:t>Cahier des charges</w:t>
                      </w:r>
                    </w:p>
                    <w:p w:rsidR="00CE44AA" w:rsidRPr="00CF6853" w:rsidRDefault="00CE44AA" w:rsidP="00CF6853">
                      <w:pPr>
                        <w:jc w:val="center"/>
                        <w:rPr>
                          <w:rFonts w:ascii="Times New Roman" w:eastAsia="Gulim" w:hAnsi="Times New Roman" w:cs="Times New Roman"/>
                          <w:b/>
                          <w:color w:val="000000" w:themeColor="text1"/>
                          <w:sz w:val="80"/>
                          <w:szCs w:val="80"/>
                          <w:lang w:val="en-CA"/>
                        </w:rPr>
                      </w:pPr>
                      <w:r>
                        <w:rPr>
                          <w:rFonts w:ascii="Times New Roman" w:eastAsia="Gulim" w:hAnsi="Times New Roman" w:cs="Times New Roman"/>
                          <w:b/>
                          <w:noProof/>
                          <w:color w:val="000000" w:themeColor="text1"/>
                          <w:sz w:val="80"/>
                          <w:szCs w:val="80"/>
                          <w:lang w:eastAsia="fr-CA"/>
                        </w:rPr>
                        <w:drawing>
                          <wp:inline distT="0" distB="0" distL="0" distR="0">
                            <wp:extent cx="2619375" cy="2428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675" r="9897" b="7273"/>
                                    <a:stretch/>
                                  </pic:blipFill>
                                  <pic:spPr bwMode="auto">
                                    <a:xfrm>
                                      <a:off x="0" y="0"/>
                                      <a:ext cx="2623362" cy="243257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E9007D" w:rsidRDefault="00E9007D" w:rsidP="00E9007D">
      <w:pPr>
        <w:jc w:val="center"/>
        <w:rPr>
          <w:rFonts w:ascii="Tahoma" w:hAnsi="Tahoma" w:cs="Tahoma"/>
          <w:b/>
          <w:sz w:val="32"/>
          <w:szCs w:val="32"/>
        </w:rPr>
      </w:pPr>
      <w:r w:rsidRPr="003E3421">
        <w:rPr>
          <w:rFonts w:ascii="Tahoma" w:hAnsi="Tahoma" w:cs="Tahoma"/>
          <w:b/>
          <w:sz w:val="32"/>
          <w:szCs w:val="32"/>
        </w:rPr>
        <w:lastRenderedPageBreak/>
        <w:t>Table des Matières</w:t>
      </w:r>
    </w:p>
    <w:p w:rsidR="00AD5FFF" w:rsidRDefault="00AD5FFF" w:rsidP="00E9007D">
      <w:pPr>
        <w:jc w:val="center"/>
        <w:rPr>
          <w:rFonts w:ascii="Tahoma" w:hAnsi="Tahoma" w:cs="Tahoma"/>
          <w:b/>
          <w:sz w:val="32"/>
          <w:szCs w:val="32"/>
        </w:rPr>
      </w:pPr>
    </w:p>
    <w:p w:rsidR="00AD5FFF" w:rsidRPr="00AD5FFF" w:rsidRDefault="00AD5FFF" w:rsidP="00E9007D">
      <w:pPr>
        <w:jc w:val="center"/>
        <w:rPr>
          <w:rFonts w:ascii="Tahoma" w:hAnsi="Tahoma" w:cs="Tahoma"/>
          <w:b/>
          <w:sz w:val="24"/>
          <w:szCs w:val="24"/>
        </w:rPr>
      </w:pPr>
    </w:p>
    <w:p w:rsidR="000650F9" w:rsidRDefault="00AD5FFF">
      <w:pPr>
        <w:pStyle w:val="TDC1"/>
        <w:tabs>
          <w:tab w:val="left" w:pos="440"/>
          <w:tab w:val="right" w:leader="dot" w:pos="9350"/>
        </w:tabs>
        <w:rPr>
          <w:rFonts w:eastAsiaTheme="minorEastAsia" w:cstheme="minorBidi"/>
          <w:b w:val="0"/>
          <w:bCs w:val="0"/>
          <w:caps w:val="0"/>
          <w:noProof/>
          <w:sz w:val="22"/>
          <w:szCs w:val="22"/>
          <w:lang w:eastAsia="fr-CA"/>
        </w:rPr>
      </w:pPr>
      <w:r w:rsidRPr="00AD5FFF">
        <w:rPr>
          <w:rFonts w:ascii="Tahoma" w:hAnsi="Tahoma" w:cs="Tahoma"/>
          <w:sz w:val="24"/>
          <w:szCs w:val="24"/>
        </w:rPr>
        <w:fldChar w:fldCharType="begin"/>
      </w:r>
      <w:r w:rsidRPr="00AD5FFF">
        <w:rPr>
          <w:rFonts w:ascii="Tahoma" w:hAnsi="Tahoma" w:cs="Tahoma"/>
          <w:sz w:val="24"/>
          <w:szCs w:val="24"/>
        </w:rPr>
        <w:instrText xml:space="preserve"> TOC \o "1-3" \u </w:instrText>
      </w:r>
      <w:r w:rsidRPr="00AD5FFF">
        <w:rPr>
          <w:rFonts w:ascii="Tahoma" w:hAnsi="Tahoma" w:cs="Tahoma"/>
          <w:sz w:val="24"/>
          <w:szCs w:val="24"/>
        </w:rPr>
        <w:fldChar w:fldCharType="separate"/>
      </w:r>
      <w:r w:rsidR="000650F9">
        <w:rPr>
          <w:noProof/>
        </w:rPr>
        <w:t>1.</w:t>
      </w:r>
      <w:r w:rsidR="000650F9">
        <w:rPr>
          <w:rFonts w:eastAsiaTheme="minorEastAsia" w:cstheme="minorBidi"/>
          <w:b w:val="0"/>
          <w:bCs w:val="0"/>
          <w:caps w:val="0"/>
          <w:noProof/>
          <w:sz w:val="22"/>
          <w:szCs w:val="22"/>
          <w:lang w:eastAsia="fr-CA"/>
        </w:rPr>
        <w:tab/>
      </w:r>
      <w:r w:rsidR="000650F9">
        <w:rPr>
          <w:noProof/>
        </w:rPr>
        <w:t>prÉsentation de l’équipe</w:t>
      </w:r>
      <w:r w:rsidR="000650F9">
        <w:rPr>
          <w:noProof/>
        </w:rPr>
        <w:tab/>
      </w:r>
      <w:r w:rsidR="000650F9">
        <w:rPr>
          <w:noProof/>
        </w:rPr>
        <w:fldChar w:fldCharType="begin"/>
      </w:r>
      <w:r w:rsidR="000650F9">
        <w:rPr>
          <w:noProof/>
        </w:rPr>
        <w:instrText xml:space="preserve"> PAGEREF _Toc511581361 \h </w:instrText>
      </w:r>
      <w:r w:rsidR="000650F9">
        <w:rPr>
          <w:noProof/>
        </w:rPr>
      </w:r>
      <w:r w:rsidR="000650F9">
        <w:rPr>
          <w:noProof/>
        </w:rPr>
        <w:fldChar w:fldCharType="separate"/>
      </w:r>
      <w:r w:rsidR="000650F9">
        <w:rPr>
          <w:noProof/>
        </w:rPr>
        <w:t>2</w:t>
      </w:r>
      <w:r w:rsidR="000650F9">
        <w:rPr>
          <w:noProof/>
        </w:rPr>
        <w:fldChar w:fldCharType="end"/>
      </w:r>
    </w:p>
    <w:p w:rsidR="000650F9" w:rsidRDefault="000650F9">
      <w:pPr>
        <w:pStyle w:val="TDC1"/>
        <w:tabs>
          <w:tab w:val="left" w:pos="440"/>
          <w:tab w:val="right" w:leader="dot" w:pos="9350"/>
        </w:tabs>
        <w:rPr>
          <w:noProof/>
        </w:rPr>
      </w:pPr>
      <w:r>
        <w:rPr>
          <w:noProof/>
        </w:rPr>
        <w:t>2.</w:t>
      </w:r>
      <w:r>
        <w:rPr>
          <w:rFonts w:eastAsiaTheme="minorEastAsia" w:cstheme="minorBidi"/>
          <w:b w:val="0"/>
          <w:bCs w:val="0"/>
          <w:caps w:val="0"/>
          <w:noProof/>
          <w:sz w:val="22"/>
          <w:szCs w:val="22"/>
          <w:lang w:eastAsia="fr-CA"/>
        </w:rPr>
        <w:tab/>
      </w:r>
      <w:r>
        <w:rPr>
          <w:noProof/>
        </w:rPr>
        <w:t>Présentation de l’entreprise</w:t>
      </w:r>
      <w:r>
        <w:rPr>
          <w:noProof/>
        </w:rPr>
        <w:tab/>
      </w:r>
      <w:r>
        <w:rPr>
          <w:noProof/>
        </w:rPr>
        <w:fldChar w:fldCharType="begin"/>
      </w:r>
      <w:r>
        <w:rPr>
          <w:noProof/>
        </w:rPr>
        <w:instrText xml:space="preserve"> PAGEREF _Toc511581362 \h </w:instrText>
      </w:r>
      <w:r>
        <w:rPr>
          <w:noProof/>
        </w:rPr>
      </w:r>
      <w:r>
        <w:rPr>
          <w:noProof/>
        </w:rPr>
        <w:fldChar w:fldCharType="separate"/>
      </w:r>
      <w:r>
        <w:rPr>
          <w:noProof/>
        </w:rPr>
        <w:t>3</w:t>
      </w:r>
      <w:r>
        <w:rPr>
          <w:noProof/>
        </w:rPr>
        <w:fldChar w:fldCharType="end"/>
      </w:r>
    </w:p>
    <w:p w:rsidR="003F4BF0" w:rsidRPr="003F4BF0" w:rsidRDefault="003F4BF0" w:rsidP="003F4BF0">
      <w:r>
        <w:t xml:space="preserve">3.    </w:t>
      </w:r>
      <w:r>
        <w:rPr>
          <w:b/>
          <w:sz w:val="20"/>
          <w:szCs w:val="20"/>
        </w:rPr>
        <w:t xml:space="preserve">DESCRIPTION DU </w:t>
      </w:r>
      <w:r w:rsidRPr="003F4BF0">
        <w:rPr>
          <w:b/>
          <w:sz w:val="20"/>
          <w:szCs w:val="20"/>
        </w:rPr>
        <w:t>PROJET</w:t>
      </w:r>
      <w:r>
        <w:rPr>
          <w:b/>
          <w:sz w:val="20"/>
          <w:szCs w:val="20"/>
        </w:rPr>
        <w:t>……………………………………………………………………………………………………………………………  4</w:t>
      </w:r>
    </w:p>
    <w:p w:rsidR="000650F9" w:rsidRDefault="003F4BF0">
      <w:pPr>
        <w:pStyle w:val="TDC2"/>
        <w:tabs>
          <w:tab w:val="left" w:pos="880"/>
          <w:tab w:val="right" w:leader="dot" w:pos="9350"/>
        </w:tabs>
        <w:rPr>
          <w:rFonts w:eastAsiaTheme="minorEastAsia" w:cstheme="minorBidi"/>
          <w:smallCaps w:val="0"/>
          <w:noProof/>
          <w:sz w:val="22"/>
          <w:szCs w:val="22"/>
          <w:lang w:eastAsia="fr-CA"/>
        </w:rPr>
      </w:pPr>
      <w:r>
        <w:rPr>
          <w:noProof/>
        </w:rPr>
        <w:t>3</w:t>
      </w:r>
      <w:r w:rsidR="000650F9">
        <w:rPr>
          <w:noProof/>
        </w:rPr>
        <w:t>.1</w:t>
      </w:r>
      <w:r w:rsidR="000650F9">
        <w:rPr>
          <w:rFonts w:eastAsiaTheme="minorEastAsia" w:cstheme="minorBidi"/>
          <w:smallCaps w:val="0"/>
          <w:noProof/>
          <w:sz w:val="22"/>
          <w:szCs w:val="22"/>
          <w:lang w:eastAsia="fr-CA"/>
        </w:rPr>
        <w:tab/>
      </w:r>
      <w:r w:rsidR="000650F9">
        <w:rPr>
          <w:noProof/>
        </w:rPr>
        <w:t>Objectifs</w:t>
      </w:r>
      <w:r w:rsidR="000650F9">
        <w:rPr>
          <w:noProof/>
        </w:rPr>
        <w:tab/>
      </w:r>
      <w:r w:rsidR="000650F9">
        <w:rPr>
          <w:noProof/>
        </w:rPr>
        <w:fldChar w:fldCharType="begin"/>
      </w:r>
      <w:r w:rsidR="000650F9">
        <w:rPr>
          <w:noProof/>
        </w:rPr>
        <w:instrText xml:space="preserve"> PAGEREF _Toc511581363 \h </w:instrText>
      </w:r>
      <w:r w:rsidR="000650F9">
        <w:rPr>
          <w:noProof/>
        </w:rPr>
      </w:r>
      <w:r w:rsidR="000650F9">
        <w:rPr>
          <w:noProof/>
        </w:rPr>
        <w:fldChar w:fldCharType="separate"/>
      </w:r>
      <w:r w:rsidR="000650F9">
        <w:rPr>
          <w:noProof/>
        </w:rPr>
        <w:t>4</w:t>
      </w:r>
      <w:r w:rsidR="000650F9">
        <w:rPr>
          <w:noProof/>
        </w:rPr>
        <w:fldChar w:fldCharType="end"/>
      </w:r>
    </w:p>
    <w:p w:rsidR="000650F9" w:rsidRDefault="003F4BF0">
      <w:pPr>
        <w:pStyle w:val="TDC2"/>
        <w:tabs>
          <w:tab w:val="left" w:pos="880"/>
          <w:tab w:val="right" w:leader="dot" w:pos="9350"/>
        </w:tabs>
        <w:rPr>
          <w:rFonts w:eastAsiaTheme="minorEastAsia" w:cstheme="minorBidi"/>
          <w:smallCaps w:val="0"/>
          <w:noProof/>
          <w:sz w:val="22"/>
          <w:szCs w:val="22"/>
          <w:lang w:eastAsia="fr-CA"/>
        </w:rPr>
      </w:pPr>
      <w:r>
        <w:rPr>
          <w:noProof/>
        </w:rPr>
        <w:t>3</w:t>
      </w:r>
      <w:r w:rsidR="000650F9">
        <w:rPr>
          <w:noProof/>
        </w:rPr>
        <w:t>.2</w:t>
      </w:r>
      <w:r w:rsidR="000650F9">
        <w:rPr>
          <w:rFonts w:eastAsiaTheme="minorEastAsia" w:cstheme="minorBidi"/>
          <w:smallCaps w:val="0"/>
          <w:noProof/>
          <w:sz w:val="22"/>
          <w:szCs w:val="22"/>
          <w:lang w:eastAsia="fr-CA"/>
        </w:rPr>
        <w:tab/>
      </w:r>
      <w:r w:rsidR="000650F9">
        <w:rPr>
          <w:noProof/>
        </w:rPr>
        <w:t>Environnement utilisateur administrateur</w:t>
      </w:r>
      <w:r w:rsidR="000650F9">
        <w:rPr>
          <w:noProof/>
        </w:rPr>
        <w:tab/>
      </w:r>
      <w:r w:rsidR="000650F9">
        <w:rPr>
          <w:noProof/>
        </w:rPr>
        <w:fldChar w:fldCharType="begin"/>
      </w:r>
      <w:r w:rsidR="000650F9">
        <w:rPr>
          <w:noProof/>
        </w:rPr>
        <w:instrText xml:space="preserve"> PAGEREF _Toc511581364 \h </w:instrText>
      </w:r>
      <w:r w:rsidR="000650F9">
        <w:rPr>
          <w:noProof/>
        </w:rPr>
      </w:r>
      <w:r w:rsidR="000650F9">
        <w:rPr>
          <w:noProof/>
        </w:rPr>
        <w:fldChar w:fldCharType="separate"/>
      </w:r>
      <w:r w:rsidR="000650F9">
        <w:rPr>
          <w:noProof/>
        </w:rPr>
        <w:t>5</w:t>
      </w:r>
      <w:r w:rsidR="000650F9">
        <w:rPr>
          <w:noProof/>
        </w:rPr>
        <w:fldChar w:fldCharType="end"/>
      </w:r>
    </w:p>
    <w:p w:rsidR="000650F9" w:rsidRDefault="003F4BF0" w:rsidP="003F4BF0">
      <w:pPr>
        <w:pStyle w:val="TDC2"/>
        <w:tabs>
          <w:tab w:val="right" w:leader="dot" w:pos="9350"/>
        </w:tabs>
        <w:ind w:left="0"/>
        <w:rPr>
          <w:rFonts w:eastAsiaTheme="minorEastAsia" w:cstheme="minorBidi"/>
          <w:smallCaps w:val="0"/>
          <w:noProof/>
          <w:sz w:val="22"/>
          <w:szCs w:val="22"/>
          <w:lang w:eastAsia="fr-CA"/>
        </w:rPr>
      </w:pPr>
      <w:r>
        <w:rPr>
          <w:noProof/>
        </w:rPr>
        <w:t xml:space="preserve">      3</w:t>
      </w:r>
      <w:r w:rsidR="000650F9">
        <w:rPr>
          <w:noProof/>
        </w:rPr>
        <w:t>.3           Environnement utilisateur client</w:t>
      </w:r>
      <w:r w:rsidR="000650F9">
        <w:rPr>
          <w:noProof/>
        </w:rPr>
        <w:tab/>
      </w:r>
      <w:r w:rsidR="000650F9">
        <w:rPr>
          <w:noProof/>
        </w:rPr>
        <w:fldChar w:fldCharType="begin"/>
      </w:r>
      <w:r w:rsidR="000650F9">
        <w:rPr>
          <w:noProof/>
        </w:rPr>
        <w:instrText xml:space="preserve"> PAGEREF _Toc511581365 \h </w:instrText>
      </w:r>
      <w:r w:rsidR="000650F9">
        <w:rPr>
          <w:noProof/>
        </w:rPr>
      </w:r>
      <w:r w:rsidR="000650F9">
        <w:rPr>
          <w:noProof/>
        </w:rPr>
        <w:fldChar w:fldCharType="separate"/>
      </w:r>
      <w:r w:rsidR="000650F9">
        <w:rPr>
          <w:noProof/>
        </w:rPr>
        <w:t>5</w:t>
      </w:r>
      <w:r w:rsidR="000650F9">
        <w:rPr>
          <w:noProof/>
        </w:rPr>
        <w:fldChar w:fldCharType="end"/>
      </w:r>
    </w:p>
    <w:p w:rsidR="000650F9" w:rsidRDefault="003F4BF0">
      <w:pPr>
        <w:pStyle w:val="TDC1"/>
        <w:tabs>
          <w:tab w:val="left" w:pos="440"/>
          <w:tab w:val="right" w:leader="dot" w:pos="9350"/>
        </w:tabs>
        <w:rPr>
          <w:noProof/>
        </w:rPr>
      </w:pPr>
      <w:r>
        <w:rPr>
          <w:noProof/>
        </w:rPr>
        <w:t>4</w:t>
      </w:r>
      <w:r w:rsidR="000650F9">
        <w:rPr>
          <w:noProof/>
        </w:rPr>
        <w:t>.</w:t>
      </w:r>
      <w:r w:rsidR="000650F9">
        <w:rPr>
          <w:rFonts w:eastAsiaTheme="minorEastAsia" w:cstheme="minorBidi"/>
          <w:b w:val="0"/>
          <w:bCs w:val="0"/>
          <w:caps w:val="0"/>
          <w:noProof/>
          <w:sz w:val="22"/>
          <w:szCs w:val="22"/>
          <w:lang w:eastAsia="fr-CA"/>
        </w:rPr>
        <w:tab/>
      </w:r>
      <w:r w:rsidR="000650F9">
        <w:rPr>
          <w:noProof/>
        </w:rPr>
        <w:t>Les besoins</w:t>
      </w:r>
      <w:r w:rsidR="000650F9">
        <w:rPr>
          <w:noProof/>
        </w:rPr>
        <w:tab/>
      </w:r>
      <w:r w:rsidR="007615D3">
        <w:rPr>
          <w:noProof/>
        </w:rPr>
        <w:t>5</w:t>
      </w:r>
    </w:p>
    <w:p w:rsidR="00A17776" w:rsidRDefault="00A17776" w:rsidP="007615D3">
      <w:pPr>
        <w:pStyle w:val="TDC2"/>
        <w:tabs>
          <w:tab w:val="left" w:pos="880"/>
          <w:tab w:val="right" w:leader="dot" w:pos="9350"/>
        </w:tabs>
        <w:rPr>
          <w:rFonts w:eastAsiaTheme="minorEastAsia" w:cstheme="minorBidi"/>
          <w:smallCaps w:val="0"/>
          <w:noProof/>
          <w:sz w:val="22"/>
          <w:szCs w:val="22"/>
          <w:lang w:eastAsia="fr-CA"/>
        </w:rPr>
      </w:pPr>
      <w:r>
        <w:rPr>
          <w:noProof/>
        </w:rPr>
        <w:t>4.1</w:t>
      </w:r>
      <w:r>
        <w:rPr>
          <w:rFonts w:eastAsiaTheme="minorEastAsia" w:cstheme="minorBidi"/>
          <w:smallCaps w:val="0"/>
          <w:noProof/>
          <w:sz w:val="22"/>
          <w:szCs w:val="22"/>
          <w:lang w:eastAsia="fr-CA"/>
        </w:rPr>
        <w:tab/>
      </w:r>
      <w:r>
        <w:rPr>
          <w:noProof/>
        </w:rPr>
        <w:t>Objectifs</w:t>
      </w:r>
      <w:r>
        <w:rPr>
          <w:noProof/>
        </w:rPr>
        <w:tab/>
      </w:r>
      <w:r w:rsidR="007615D3">
        <w:rPr>
          <w:noProof/>
        </w:rPr>
        <w:t>6</w:t>
      </w:r>
    </w:p>
    <w:p w:rsidR="00A17776" w:rsidRPr="00A17776" w:rsidRDefault="00A17776" w:rsidP="00A17776"/>
    <w:p w:rsidR="000650F9" w:rsidRDefault="003F4BF0">
      <w:pPr>
        <w:pStyle w:val="TDC1"/>
        <w:tabs>
          <w:tab w:val="left" w:pos="440"/>
          <w:tab w:val="right" w:leader="dot" w:pos="9350"/>
        </w:tabs>
        <w:rPr>
          <w:rFonts w:eastAsiaTheme="minorEastAsia" w:cstheme="minorBidi"/>
          <w:b w:val="0"/>
          <w:bCs w:val="0"/>
          <w:caps w:val="0"/>
          <w:noProof/>
          <w:sz w:val="22"/>
          <w:szCs w:val="22"/>
          <w:lang w:eastAsia="fr-CA"/>
        </w:rPr>
      </w:pPr>
      <w:r>
        <w:rPr>
          <w:noProof/>
        </w:rPr>
        <w:t>5</w:t>
      </w:r>
      <w:r w:rsidR="000650F9">
        <w:rPr>
          <w:noProof/>
        </w:rPr>
        <w:t>.</w:t>
      </w:r>
      <w:r w:rsidR="000650F9">
        <w:rPr>
          <w:rFonts w:eastAsiaTheme="minorEastAsia" w:cstheme="minorBidi"/>
          <w:b w:val="0"/>
          <w:bCs w:val="0"/>
          <w:caps w:val="0"/>
          <w:noProof/>
          <w:sz w:val="22"/>
          <w:szCs w:val="22"/>
          <w:lang w:eastAsia="fr-CA"/>
        </w:rPr>
        <w:tab/>
      </w:r>
      <w:r w:rsidR="000650F9">
        <w:rPr>
          <w:noProof/>
        </w:rPr>
        <w:t>Les fonctionnalitées obligatoires</w:t>
      </w:r>
      <w:r w:rsidR="000650F9">
        <w:rPr>
          <w:noProof/>
        </w:rPr>
        <w:tab/>
      </w:r>
      <w:r w:rsidR="000650F9">
        <w:rPr>
          <w:noProof/>
        </w:rPr>
        <w:fldChar w:fldCharType="begin"/>
      </w:r>
      <w:r w:rsidR="000650F9">
        <w:rPr>
          <w:noProof/>
        </w:rPr>
        <w:instrText xml:space="preserve"> PAGEREF _Toc511581367 \h </w:instrText>
      </w:r>
      <w:r w:rsidR="000650F9">
        <w:rPr>
          <w:noProof/>
        </w:rPr>
      </w:r>
      <w:r w:rsidR="000650F9">
        <w:rPr>
          <w:noProof/>
        </w:rPr>
        <w:fldChar w:fldCharType="separate"/>
      </w:r>
      <w:r w:rsidR="000650F9">
        <w:rPr>
          <w:noProof/>
        </w:rPr>
        <w:t>7</w:t>
      </w:r>
      <w:r w:rsidR="000650F9">
        <w:rPr>
          <w:noProof/>
        </w:rPr>
        <w:fldChar w:fldCharType="end"/>
      </w:r>
    </w:p>
    <w:p w:rsidR="000650F9" w:rsidRDefault="003F4BF0">
      <w:pPr>
        <w:pStyle w:val="TDC1"/>
        <w:tabs>
          <w:tab w:val="left" w:pos="440"/>
          <w:tab w:val="right" w:leader="dot" w:pos="9350"/>
        </w:tabs>
        <w:rPr>
          <w:rFonts w:eastAsiaTheme="minorEastAsia" w:cstheme="minorBidi"/>
          <w:b w:val="0"/>
          <w:bCs w:val="0"/>
          <w:caps w:val="0"/>
          <w:noProof/>
          <w:sz w:val="22"/>
          <w:szCs w:val="22"/>
          <w:lang w:eastAsia="fr-CA"/>
        </w:rPr>
      </w:pPr>
      <w:r>
        <w:rPr>
          <w:noProof/>
        </w:rPr>
        <w:t>6</w:t>
      </w:r>
      <w:r w:rsidR="000650F9">
        <w:rPr>
          <w:noProof/>
        </w:rPr>
        <w:t>.</w:t>
      </w:r>
      <w:r w:rsidR="000650F9">
        <w:rPr>
          <w:rFonts w:eastAsiaTheme="minorEastAsia" w:cstheme="minorBidi"/>
          <w:b w:val="0"/>
          <w:bCs w:val="0"/>
          <w:caps w:val="0"/>
          <w:noProof/>
          <w:sz w:val="22"/>
          <w:szCs w:val="22"/>
          <w:lang w:eastAsia="fr-CA"/>
        </w:rPr>
        <w:tab/>
      </w:r>
      <w:r w:rsidR="000650F9">
        <w:rPr>
          <w:noProof/>
        </w:rPr>
        <w:t>Les fonctionnalités souhaitables</w:t>
      </w:r>
      <w:r w:rsidR="000650F9">
        <w:rPr>
          <w:noProof/>
        </w:rPr>
        <w:tab/>
      </w:r>
      <w:r w:rsidR="000650F9">
        <w:rPr>
          <w:noProof/>
        </w:rPr>
        <w:fldChar w:fldCharType="begin"/>
      </w:r>
      <w:r w:rsidR="000650F9">
        <w:rPr>
          <w:noProof/>
        </w:rPr>
        <w:instrText xml:space="preserve"> PAGEREF _Toc511581368 \h </w:instrText>
      </w:r>
      <w:r w:rsidR="000650F9">
        <w:rPr>
          <w:noProof/>
        </w:rPr>
      </w:r>
      <w:r w:rsidR="000650F9">
        <w:rPr>
          <w:noProof/>
        </w:rPr>
        <w:fldChar w:fldCharType="separate"/>
      </w:r>
      <w:r w:rsidR="000650F9">
        <w:rPr>
          <w:noProof/>
        </w:rPr>
        <w:t>8</w:t>
      </w:r>
      <w:r w:rsidR="000650F9">
        <w:rPr>
          <w:noProof/>
        </w:rPr>
        <w:fldChar w:fldCharType="end"/>
      </w:r>
    </w:p>
    <w:p w:rsidR="000650F9" w:rsidRDefault="003F4BF0">
      <w:pPr>
        <w:pStyle w:val="TDC1"/>
        <w:tabs>
          <w:tab w:val="left" w:pos="440"/>
          <w:tab w:val="right" w:leader="dot" w:pos="9350"/>
        </w:tabs>
        <w:rPr>
          <w:rFonts w:eastAsiaTheme="minorEastAsia" w:cstheme="minorBidi"/>
          <w:b w:val="0"/>
          <w:bCs w:val="0"/>
          <w:caps w:val="0"/>
          <w:noProof/>
          <w:sz w:val="22"/>
          <w:szCs w:val="22"/>
          <w:lang w:eastAsia="fr-CA"/>
        </w:rPr>
      </w:pPr>
      <w:r>
        <w:rPr>
          <w:noProof/>
        </w:rPr>
        <w:t>7</w:t>
      </w:r>
      <w:r w:rsidR="000650F9">
        <w:rPr>
          <w:noProof/>
        </w:rPr>
        <w:t>.</w:t>
      </w:r>
      <w:r w:rsidR="000650F9">
        <w:rPr>
          <w:rFonts w:eastAsiaTheme="minorEastAsia" w:cstheme="minorBidi"/>
          <w:b w:val="0"/>
          <w:bCs w:val="0"/>
          <w:caps w:val="0"/>
          <w:noProof/>
          <w:sz w:val="22"/>
          <w:szCs w:val="22"/>
          <w:lang w:eastAsia="fr-CA"/>
        </w:rPr>
        <w:tab/>
      </w:r>
      <w:r w:rsidR="000650F9">
        <w:rPr>
          <w:noProof/>
        </w:rPr>
        <w:t>Plan et calendrier des livrables</w:t>
      </w:r>
      <w:r w:rsidR="000650F9">
        <w:rPr>
          <w:noProof/>
        </w:rPr>
        <w:tab/>
      </w:r>
      <w:r w:rsidR="000650F9">
        <w:rPr>
          <w:noProof/>
        </w:rPr>
        <w:fldChar w:fldCharType="begin"/>
      </w:r>
      <w:r w:rsidR="000650F9">
        <w:rPr>
          <w:noProof/>
        </w:rPr>
        <w:instrText xml:space="preserve"> PAGEREF _Toc511581369 \h </w:instrText>
      </w:r>
      <w:r w:rsidR="000650F9">
        <w:rPr>
          <w:noProof/>
        </w:rPr>
      </w:r>
      <w:r w:rsidR="000650F9">
        <w:rPr>
          <w:noProof/>
        </w:rPr>
        <w:fldChar w:fldCharType="separate"/>
      </w:r>
      <w:r w:rsidR="000650F9">
        <w:rPr>
          <w:noProof/>
        </w:rPr>
        <w:t>9</w:t>
      </w:r>
      <w:r w:rsidR="000650F9">
        <w:rPr>
          <w:noProof/>
        </w:rPr>
        <w:fldChar w:fldCharType="end"/>
      </w:r>
    </w:p>
    <w:p w:rsidR="000650F9" w:rsidRDefault="003F4BF0">
      <w:pPr>
        <w:pStyle w:val="TDC1"/>
        <w:tabs>
          <w:tab w:val="left" w:pos="440"/>
          <w:tab w:val="right" w:leader="dot" w:pos="9350"/>
        </w:tabs>
        <w:rPr>
          <w:rFonts w:eastAsiaTheme="minorEastAsia" w:cstheme="minorBidi"/>
          <w:b w:val="0"/>
          <w:bCs w:val="0"/>
          <w:caps w:val="0"/>
          <w:noProof/>
          <w:sz w:val="22"/>
          <w:szCs w:val="22"/>
          <w:lang w:eastAsia="fr-CA"/>
        </w:rPr>
      </w:pPr>
      <w:r>
        <w:rPr>
          <w:noProof/>
        </w:rPr>
        <w:t>8</w:t>
      </w:r>
      <w:r w:rsidR="000650F9">
        <w:rPr>
          <w:noProof/>
        </w:rPr>
        <w:t>.</w:t>
      </w:r>
      <w:r w:rsidR="000650F9">
        <w:rPr>
          <w:rFonts w:eastAsiaTheme="minorEastAsia" w:cstheme="minorBidi"/>
          <w:b w:val="0"/>
          <w:bCs w:val="0"/>
          <w:caps w:val="0"/>
          <w:noProof/>
          <w:sz w:val="22"/>
          <w:szCs w:val="22"/>
          <w:lang w:eastAsia="fr-CA"/>
        </w:rPr>
        <w:tab/>
      </w:r>
      <w:r w:rsidR="000650F9">
        <w:rPr>
          <w:noProof/>
        </w:rPr>
        <w:t>structure des pages – Administrateur</w:t>
      </w:r>
      <w:r w:rsidR="000650F9">
        <w:rPr>
          <w:noProof/>
        </w:rPr>
        <w:tab/>
      </w:r>
      <w:r w:rsidR="000650F9">
        <w:rPr>
          <w:noProof/>
        </w:rPr>
        <w:fldChar w:fldCharType="begin"/>
      </w:r>
      <w:r w:rsidR="000650F9">
        <w:rPr>
          <w:noProof/>
        </w:rPr>
        <w:instrText xml:space="preserve"> PAGEREF _Toc511581370 \h </w:instrText>
      </w:r>
      <w:r w:rsidR="000650F9">
        <w:rPr>
          <w:noProof/>
        </w:rPr>
      </w:r>
      <w:r w:rsidR="000650F9">
        <w:rPr>
          <w:noProof/>
        </w:rPr>
        <w:fldChar w:fldCharType="separate"/>
      </w:r>
      <w:r w:rsidR="000650F9">
        <w:rPr>
          <w:noProof/>
        </w:rPr>
        <w:t>10</w:t>
      </w:r>
      <w:r w:rsidR="000650F9">
        <w:rPr>
          <w:noProof/>
        </w:rPr>
        <w:fldChar w:fldCharType="end"/>
      </w:r>
    </w:p>
    <w:p w:rsidR="000650F9" w:rsidRDefault="003F4BF0">
      <w:pPr>
        <w:pStyle w:val="TDC1"/>
        <w:tabs>
          <w:tab w:val="left" w:pos="440"/>
          <w:tab w:val="right" w:leader="dot" w:pos="9350"/>
        </w:tabs>
        <w:rPr>
          <w:rFonts w:eastAsiaTheme="minorEastAsia" w:cstheme="minorBidi"/>
          <w:b w:val="0"/>
          <w:bCs w:val="0"/>
          <w:caps w:val="0"/>
          <w:noProof/>
          <w:sz w:val="22"/>
          <w:szCs w:val="22"/>
          <w:lang w:eastAsia="fr-CA"/>
        </w:rPr>
      </w:pPr>
      <w:r>
        <w:rPr>
          <w:noProof/>
        </w:rPr>
        <w:t>9</w:t>
      </w:r>
      <w:r w:rsidR="000650F9">
        <w:rPr>
          <w:noProof/>
        </w:rPr>
        <w:t>.</w:t>
      </w:r>
      <w:r w:rsidR="000650F9">
        <w:rPr>
          <w:rFonts w:eastAsiaTheme="minorEastAsia" w:cstheme="minorBidi"/>
          <w:b w:val="0"/>
          <w:bCs w:val="0"/>
          <w:caps w:val="0"/>
          <w:noProof/>
          <w:sz w:val="22"/>
          <w:szCs w:val="22"/>
          <w:lang w:eastAsia="fr-CA"/>
        </w:rPr>
        <w:tab/>
      </w:r>
      <w:r w:rsidR="000650F9">
        <w:rPr>
          <w:noProof/>
        </w:rPr>
        <w:t>structure des pages – clients</w:t>
      </w:r>
      <w:r w:rsidR="000650F9">
        <w:rPr>
          <w:noProof/>
        </w:rPr>
        <w:tab/>
      </w:r>
      <w:r w:rsidR="000650F9">
        <w:rPr>
          <w:noProof/>
        </w:rPr>
        <w:fldChar w:fldCharType="begin"/>
      </w:r>
      <w:r w:rsidR="000650F9">
        <w:rPr>
          <w:noProof/>
        </w:rPr>
        <w:instrText xml:space="preserve"> PAGEREF _Toc511581371 \h </w:instrText>
      </w:r>
      <w:r w:rsidR="000650F9">
        <w:rPr>
          <w:noProof/>
        </w:rPr>
      </w:r>
      <w:r w:rsidR="000650F9">
        <w:rPr>
          <w:noProof/>
        </w:rPr>
        <w:fldChar w:fldCharType="separate"/>
      </w:r>
      <w:r w:rsidR="000650F9">
        <w:rPr>
          <w:noProof/>
        </w:rPr>
        <w:t>11</w:t>
      </w:r>
      <w:r w:rsidR="000650F9">
        <w:rPr>
          <w:noProof/>
        </w:rPr>
        <w:fldChar w:fldCharType="end"/>
      </w:r>
    </w:p>
    <w:p w:rsidR="000650F9" w:rsidRDefault="000650F9">
      <w:pPr>
        <w:pStyle w:val="TDC1"/>
        <w:tabs>
          <w:tab w:val="left" w:pos="440"/>
          <w:tab w:val="right" w:leader="dot" w:pos="9350"/>
        </w:tabs>
        <w:rPr>
          <w:rFonts w:eastAsiaTheme="minorEastAsia" w:cstheme="minorBidi"/>
          <w:b w:val="0"/>
          <w:bCs w:val="0"/>
          <w:caps w:val="0"/>
          <w:noProof/>
          <w:sz w:val="22"/>
          <w:szCs w:val="22"/>
          <w:lang w:eastAsia="fr-CA"/>
        </w:rPr>
      </w:pPr>
      <w:r>
        <w:rPr>
          <w:noProof/>
        </w:rPr>
        <w:t>9.</w:t>
      </w:r>
      <w:r>
        <w:rPr>
          <w:rFonts w:eastAsiaTheme="minorEastAsia" w:cstheme="minorBidi"/>
          <w:b w:val="0"/>
          <w:bCs w:val="0"/>
          <w:caps w:val="0"/>
          <w:noProof/>
          <w:sz w:val="22"/>
          <w:szCs w:val="22"/>
          <w:lang w:eastAsia="fr-CA"/>
        </w:rPr>
        <w:tab/>
      </w:r>
      <w:r>
        <w:rPr>
          <w:noProof/>
        </w:rPr>
        <w:t>schéma de la base de donnÉes</w:t>
      </w:r>
      <w:r>
        <w:rPr>
          <w:noProof/>
        </w:rPr>
        <w:tab/>
      </w:r>
      <w:r>
        <w:rPr>
          <w:noProof/>
        </w:rPr>
        <w:fldChar w:fldCharType="begin"/>
      </w:r>
      <w:r>
        <w:rPr>
          <w:noProof/>
        </w:rPr>
        <w:instrText xml:space="preserve"> PAGEREF _Toc511581372 \h </w:instrText>
      </w:r>
      <w:r>
        <w:rPr>
          <w:noProof/>
        </w:rPr>
      </w:r>
      <w:r>
        <w:rPr>
          <w:noProof/>
        </w:rPr>
        <w:fldChar w:fldCharType="separate"/>
      </w:r>
      <w:r>
        <w:rPr>
          <w:noProof/>
        </w:rPr>
        <w:t>12</w:t>
      </w:r>
      <w:r>
        <w:rPr>
          <w:noProof/>
        </w:rPr>
        <w:fldChar w:fldCharType="end"/>
      </w:r>
    </w:p>
    <w:p w:rsidR="00AD5FFF" w:rsidRPr="00AD5FFF" w:rsidRDefault="00AD5FFF" w:rsidP="00AD5FFF">
      <w:pPr>
        <w:rPr>
          <w:rFonts w:ascii="Tahoma" w:hAnsi="Tahoma" w:cs="Tahoma"/>
          <w:sz w:val="32"/>
          <w:szCs w:val="32"/>
        </w:rPr>
      </w:pPr>
      <w:r w:rsidRPr="00AD5FFF">
        <w:rPr>
          <w:rFonts w:ascii="Tahoma" w:hAnsi="Tahoma" w:cs="Tahoma"/>
          <w:sz w:val="24"/>
          <w:szCs w:val="24"/>
        </w:rPr>
        <w:fldChar w:fldCharType="end"/>
      </w:r>
    </w:p>
    <w:p w:rsidR="00D57510" w:rsidRDefault="00E9007D" w:rsidP="00540A91">
      <w:pPr>
        <w:pStyle w:val="Ttulo1"/>
      </w:pPr>
      <w:r>
        <w:br w:type="column"/>
      </w:r>
      <w:bookmarkStart w:id="0" w:name="_Toc511093289"/>
      <w:bookmarkStart w:id="1" w:name="_Toc511093365"/>
      <w:bookmarkStart w:id="2" w:name="_Toc511581361"/>
      <w:r w:rsidR="006C4F13">
        <w:t>prÉsentation</w:t>
      </w:r>
      <w:r w:rsidR="00B64A09">
        <w:t xml:space="preserve"> de l’</w:t>
      </w:r>
      <w:r w:rsidR="00D57510">
        <w:t>équipe</w:t>
      </w:r>
      <w:bookmarkEnd w:id="0"/>
      <w:bookmarkEnd w:id="1"/>
      <w:bookmarkEnd w:id="2"/>
    </w:p>
    <w:p w:rsidR="00D57510" w:rsidRPr="00D57510" w:rsidRDefault="00D57510" w:rsidP="00D57510">
      <w:pPr>
        <w:ind w:left="357"/>
        <w:rPr>
          <w:rFonts w:ascii="Tahoma" w:hAnsi="Tahoma" w:cs="Tahoma"/>
          <w:b/>
          <w:sz w:val="24"/>
          <w:szCs w:val="24"/>
        </w:rPr>
      </w:pPr>
      <w:proofErr w:type="spellStart"/>
      <w:r w:rsidRPr="00D57510">
        <w:rPr>
          <w:rFonts w:ascii="Tahoma" w:hAnsi="Tahoma" w:cs="Tahoma"/>
          <w:b/>
          <w:sz w:val="24"/>
          <w:szCs w:val="24"/>
        </w:rPr>
        <w:t>Fayezeh</w:t>
      </w:r>
      <w:proofErr w:type="spellEnd"/>
      <w:r w:rsidRPr="00D57510">
        <w:rPr>
          <w:rFonts w:ascii="Tahoma" w:hAnsi="Tahoma" w:cs="Tahoma"/>
          <w:b/>
          <w:sz w:val="24"/>
          <w:szCs w:val="24"/>
        </w:rPr>
        <w:t xml:space="preserve"> </w:t>
      </w:r>
      <w:proofErr w:type="spellStart"/>
      <w:r w:rsidRPr="00D57510">
        <w:rPr>
          <w:rFonts w:ascii="Tahoma" w:hAnsi="Tahoma" w:cs="Tahoma"/>
          <w:b/>
          <w:sz w:val="24"/>
          <w:szCs w:val="24"/>
        </w:rPr>
        <w:t>sharabyani</w:t>
      </w:r>
      <w:proofErr w:type="spellEnd"/>
    </w:p>
    <w:p w:rsidR="00D57510" w:rsidRPr="00D57510" w:rsidRDefault="00D57510" w:rsidP="00D57510">
      <w:pPr>
        <w:ind w:left="357"/>
        <w:rPr>
          <w:b/>
          <w:color w:val="1F497D" w:themeColor="text2"/>
        </w:rPr>
      </w:pPr>
      <w:r w:rsidRPr="00D57510">
        <w:rPr>
          <w:b/>
          <w:color w:val="1F497D" w:themeColor="text2"/>
        </w:rPr>
        <w:t xml:space="preserve">Team Leader </w:t>
      </w:r>
      <w:proofErr w:type="spellStart"/>
      <w:r w:rsidRPr="00D57510">
        <w:rPr>
          <w:b/>
          <w:color w:val="1F497D" w:themeColor="text2"/>
        </w:rPr>
        <w:t>Scrum</w:t>
      </w:r>
      <w:proofErr w:type="spellEnd"/>
    </w:p>
    <w:p w:rsidR="00D57510" w:rsidRPr="00F2536B" w:rsidRDefault="00B70A05" w:rsidP="003278B7">
      <w:pPr>
        <w:spacing w:after="0" w:line="360" w:lineRule="auto"/>
        <w:ind w:left="357"/>
        <w:rPr>
          <w:rFonts w:cstheme="minorHAnsi"/>
          <w:sz w:val="24"/>
          <w:szCs w:val="24"/>
        </w:rPr>
      </w:pPr>
      <w:proofErr w:type="spellStart"/>
      <w:r w:rsidRPr="00F2536B">
        <w:rPr>
          <w:rFonts w:cstheme="minorHAnsi"/>
          <w:sz w:val="24"/>
          <w:szCs w:val="24"/>
        </w:rPr>
        <w:t>Fayezeh</w:t>
      </w:r>
      <w:proofErr w:type="spellEnd"/>
      <w:r w:rsidRPr="00F2536B">
        <w:rPr>
          <w:rFonts w:cstheme="minorHAnsi"/>
          <w:sz w:val="24"/>
          <w:szCs w:val="24"/>
        </w:rPr>
        <w:t xml:space="preserve"> est originaire de l’Iran. Elle a obtenu son baccalauréat en Informatique et ensuite a travaillé plus de </w:t>
      </w:r>
      <w:r w:rsidR="00D62687" w:rsidRPr="00F2536B">
        <w:rPr>
          <w:rFonts w:cstheme="minorHAnsi"/>
          <w:sz w:val="24"/>
          <w:szCs w:val="24"/>
        </w:rPr>
        <w:t>dix</w:t>
      </w:r>
      <w:r w:rsidR="00D57510" w:rsidRPr="00F2536B">
        <w:rPr>
          <w:rFonts w:cstheme="minorHAnsi"/>
          <w:sz w:val="24"/>
          <w:szCs w:val="24"/>
        </w:rPr>
        <w:t xml:space="preserve"> an</w:t>
      </w:r>
      <w:r w:rsidRPr="00F2536B">
        <w:rPr>
          <w:rFonts w:cstheme="minorHAnsi"/>
          <w:sz w:val="24"/>
          <w:szCs w:val="24"/>
        </w:rPr>
        <w:t>s</w:t>
      </w:r>
      <w:r w:rsidR="00D57510" w:rsidRPr="00F2536B">
        <w:rPr>
          <w:rFonts w:cstheme="minorHAnsi"/>
          <w:sz w:val="24"/>
          <w:szCs w:val="24"/>
        </w:rPr>
        <w:t xml:space="preserve"> en tant qu’Analyste Programmeur et Conseill</w:t>
      </w:r>
      <w:r w:rsidR="00E31770">
        <w:rPr>
          <w:rFonts w:cstheme="minorHAnsi"/>
          <w:sz w:val="24"/>
          <w:szCs w:val="24"/>
        </w:rPr>
        <w:t>ère E</w:t>
      </w:r>
      <w:r w:rsidR="00D57510" w:rsidRPr="00F2536B">
        <w:rPr>
          <w:rFonts w:cstheme="minorHAnsi"/>
          <w:sz w:val="24"/>
          <w:szCs w:val="24"/>
        </w:rPr>
        <w:t>n Informatique</w:t>
      </w:r>
      <w:r w:rsidR="00113D90" w:rsidRPr="00F2536B">
        <w:rPr>
          <w:rFonts w:cstheme="minorHAnsi"/>
          <w:sz w:val="24"/>
          <w:szCs w:val="24"/>
        </w:rPr>
        <w:t xml:space="preserve"> chez CGI et Bell Canada</w:t>
      </w:r>
      <w:r w:rsidR="00D57510" w:rsidRPr="00F2536B">
        <w:rPr>
          <w:rFonts w:cstheme="minorHAnsi"/>
          <w:sz w:val="24"/>
          <w:szCs w:val="24"/>
        </w:rPr>
        <w:t>.</w:t>
      </w:r>
    </w:p>
    <w:p w:rsidR="00D57510" w:rsidRDefault="00AA5FFC" w:rsidP="003278B7">
      <w:pPr>
        <w:spacing w:after="0" w:line="360" w:lineRule="auto"/>
        <w:ind w:left="357"/>
        <w:rPr>
          <w:rFonts w:cstheme="minorHAnsi"/>
          <w:sz w:val="24"/>
          <w:szCs w:val="24"/>
        </w:rPr>
      </w:pPr>
      <w:r w:rsidRPr="00F2536B">
        <w:rPr>
          <w:rFonts w:cstheme="minorHAnsi"/>
          <w:sz w:val="24"/>
          <w:szCs w:val="24"/>
        </w:rPr>
        <w:t>Elle est une femme curieuse et autodidacte qui aime apprendre et soulever des nouveaux défis.  Elle a déc</w:t>
      </w:r>
      <w:r w:rsidR="00113D90" w:rsidRPr="00F2536B">
        <w:rPr>
          <w:rFonts w:cstheme="minorHAnsi"/>
          <w:sz w:val="24"/>
          <w:szCs w:val="24"/>
        </w:rPr>
        <w:t>idé</w:t>
      </w:r>
      <w:r w:rsidRPr="00F2536B">
        <w:rPr>
          <w:rFonts w:cstheme="minorHAnsi"/>
          <w:sz w:val="24"/>
          <w:szCs w:val="24"/>
        </w:rPr>
        <w:t xml:space="preserve"> de retourner aux études </w:t>
      </w:r>
      <w:r w:rsidR="009C10EB" w:rsidRPr="00F2536B">
        <w:rPr>
          <w:rFonts w:cstheme="minorHAnsi"/>
          <w:sz w:val="24"/>
          <w:szCs w:val="24"/>
        </w:rPr>
        <w:t>apr</w:t>
      </w:r>
      <w:r w:rsidR="00E31770">
        <w:rPr>
          <w:rFonts w:cstheme="minorHAnsi"/>
          <w:sz w:val="24"/>
          <w:szCs w:val="24"/>
        </w:rPr>
        <w:t>ès dix</w:t>
      </w:r>
      <w:r w:rsidR="009C10EB" w:rsidRPr="00F2536B">
        <w:rPr>
          <w:rFonts w:cstheme="minorHAnsi"/>
          <w:sz w:val="24"/>
          <w:szCs w:val="24"/>
        </w:rPr>
        <w:t xml:space="preserve"> ans </w:t>
      </w:r>
      <w:r w:rsidR="00113D90" w:rsidRPr="00F2536B">
        <w:rPr>
          <w:rFonts w:cstheme="minorHAnsi"/>
          <w:sz w:val="24"/>
          <w:szCs w:val="24"/>
        </w:rPr>
        <w:t xml:space="preserve">de travail </w:t>
      </w:r>
      <w:r w:rsidRPr="00F2536B">
        <w:rPr>
          <w:rFonts w:cstheme="minorHAnsi"/>
          <w:sz w:val="24"/>
          <w:szCs w:val="24"/>
        </w:rPr>
        <w:t xml:space="preserve">pour poursuivre sa deuxième passion </w:t>
      </w:r>
      <w:r w:rsidR="00113D90" w:rsidRPr="00F2536B">
        <w:rPr>
          <w:rFonts w:cstheme="minorHAnsi"/>
          <w:sz w:val="24"/>
          <w:szCs w:val="24"/>
        </w:rPr>
        <w:t>qui était</w:t>
      </w:r>
      <w:r w:rsidRPr="00F2536B">
        <w:rPr>
          <w:rFonts w:cstheme="minorHAnsi"/>
          <w:sz w:val="24"/>
          <w:szCs w:val="24"/>
        </w:rPr>
        <w:t xml:space="preserve"> l’enseignement. Pendant sa formation, elle a eu une demande de </w:t>
      </w:r>
      <w:r w:rsidR="00396B14" w:rsidRPr="00F2536B">
        <w:rPr>
          <w:rFonts w:cstheme="minorHAnsi"/>
          <w:sz w:val="24"/>
          <w:szCs w:val="24"/>
        </w:rPr>
        <w:t xml:space="preserve">la part d’un </w:t>
      </w:r>
      <w:r w:rsidRPr="00F2536B">
        <w:rPr>
          <w:rFonts w:cstheme="minorHAnsi"/>
          <w:sz w:val="24"/>
          <w:szCs w:val="24"/>
        </w:rPr>
        <w:t>ami qui voulait avoir un site web professionnel pour son entreprise. E</w:t>
      </w:r>
      <w:r w:rsidR="00113D90" w:rsidRPr="00F2536B">
        <w:rPr>
          <w:rFonts w:cstheme="minorHAnsi"/>
          <w:sz w:val="24"/>
          <w:szCs w:val="24"/>
        </w:rPr>
        <w:t xml:space="preserve">n ayant </w:t>
      </w:r>
      <w:r w:rsidR="00D62687" w:rsidRPr="00F2536B">
        <w:rPr>
          <w:rFonts w:cstheme="minorHAnsi"/>
          <w:sz w:val="24"/>
          <w:szCs w:val="24"/>
        </w:rPr>
        <w:t xml:space="preserve">très </w:t>
      </w:r>
      <w:r w:rsidR="00113D90" w:rsidRPr="00F2536B">
        <w:rPr>
          <w:rFonts w:cstheme="minorHAnsi"/>
          <w:sz w:val="24"/>
          <w:szCs w:val="24"/>
        </w:rPr>
        <w:t>peu de connaissance</w:t>
      </w:r>
      <w:r w:rsidR="00396B14" w:rsidRPr="00F2536B">
        <w:rPr>
          <w:rFonts w:cstheme="minorHAnsi"/>
          <w:sz w:val="24"/>
          <w:szCs w:val="24"/>
        </w:rPr>
        <w:t>s</w:t>
      </w:r>
      <w:r w:rsidR="00113D90" w:rsidRPr="00F2536B">
        <w:rPr>
          <w:rFonts w:cstheme="minorHAnsi"/>
          <w:sz w:val="24"/>
          <w:szCs w:val="24"/>
        </w:rPr>
        <w:t xml:space="preserve"> en Web, elle </w:t>
      </w:r>
      <w:r w:rsidRPr="00F2536B">
        <w:rPr>
          <w:rFonts w:cstheme="minorHAnsi"/>
          <w:sz w:val="24"/>
          <w:szCs w:val="24"/>
        </w:rPr>
        <w:t>s’est lancée et a réussi de lui monter un site web statique. Après avoir obtenu son baccalauréat en Éducation</w:t>
      </w:r>
      <w:r w:rsidR="00C24A9D" w:rsidRPr="00F2536B">
        <w:rPr>
          <w:rFonts w:cstheme="minorHAnsi"/>
          <w:sz w:val="24"/>
          <w:szCs w:val="24"/>
        </w:rPr>
        <w:t>, e</w:t>
      </w:r>
      <w:r w:rsidRPr="00F2536B">
        <w:rPr>
          <w:rFonts w:cstheme="minorHAnsi"/>
          <w:sz w:val="24"/>
          <w:szCs w:val="24"/>
        </w:rPr>
        <w:t xml:space="preserve">lle </w:t>
      </w:r>
      <w:r w:rsidR="001139D0" w:rsidRPr="00F2536B">
        <w:rPr>
          <w:rFonts w:cstheme="minorHAnsi"/>
          <w:sz w:val="24"/>
          <w:szCs w:val="24"/>
        </w:rPr>
        <w:t xml:space="preserve">a </w:t>
      </w:r>
      <w:r w:rsidR="00106475" w:rsidRPr="00F2536B">
        <w:rPr>
          <w:rFonts w:cstheme="minorHAnsi"/>
          <w:sz w:val="24"/>
          <w:szCs w:val="24"/>
        </w:rPr>
        <w:t xml:space="preserve">voulu faire </w:t>
      </w:r>
      <w:r w:rsidRPr="00F2536B">
        <w:rPr>
          <w:rFonts w:cstheme="minorHAnsi"/>
          <w:sz w:val="24"/>
          <w:szCs w:val="24"/>
        </w:rPr>
        <w:t xml:space="preserve">une formation comme développeur web pour apprendre davantage </w:t>
      </w:r>
      <w:r w:rsidR="00106475" w:rsidRPr="00F2536B">
        <w:rPr>
          <w:rFonts w:cstheme="minorHAnsi"/>
          <w:sz w:val="24"/>
          <w:szCs w:val="24"/>
        </w:rPr>
        <w:t xml:space="preserve">sur les sites Web Transactionnels </w:t>
      </w:r>
      <w:r w:rsidR="00396B14" w:rsidRPr="00F2536B">
        <w:rPr>
          <w:rFonts w:cstheme="minorHAnsi"/>
          <w:sz w:val="24"/>
          <w:szCs w:val="24"/>
        </w:rPr>
        <w:t xml:space="preserve">et poursuivre sa </w:t>
      </w:r>
      <w:r w:rsidR="00106475" w:rsidRPr="00F2536B">
        <w:rPr>
          <w:rFonts w:cstheme="minorHAnsi"/>
          <w:sz w:val="24"/>
          <w:szCs w:val="24"/>
        </w:rPr>
        <w:t>carrière dans cette nouvelle voie</w:t>
      </w:r>
      <w:r w:rsidR="00396B14" w:rsidRPr="00F2536B">
        <w:rPr>
          <w:rFonts w:cstheme="minorHAnsi"/>
          <w:sz w:val="24"/>
          <w:szCs w:val="24"/>
        </w:rPr>
        <w:t>.</w:t>
      </w:r>
    </w:p>
    <w:p w:rsidR="006470C1" w:rsidRPr="00D57510" w:rsidRDefault="006470C1" w:rsidP="006470C1">
      <w:pPr>
        <w:ind w:left="357"/>
        <w:rPr>
          <w:rFonts w:ascii="Tahoma" w:hAnsi="Tahoma" w:cs="Tahoma"/>
          <w:b/>
          <w:sz w:val="24"/>
          <w:szCs w:val="24"/>
        </w:rPr>
      </w:pPr>
      <w:r>
        <w:rPr>
          <w:rFonts w:ascii="Tahoma" w:hAnsi="Tahoma" w:cs="Tahoma"/>
          <w:b/>
          <w:sz w:val="24"/>
          <w:szCs w:val="24"/>
        </w:rPr>
        <w:t>Marian Perez</w:t>
      </w:r>
    </w:p>
    <w:p w:rsidR="006D12E8" w:rsidRPr="006D12E8" w:rsidRDefault="006470C1" w:rsidP="006470C1">
      <w:pPr>
        <w:spacing w:after="0" w:line="360" w:lineRule="auto"/>
        <w:ind w:left="357"/>
        <w:rPr>
          <w:b/>
          <w:color w:val="1F497D" w:themeColor="text2"/>
        </w:rPr>
      </w:pPr>
      <w:r w:rsidRPr="006D12E8">
        <w:rPr>
          <w:b/>
          <w:color w:val="1F497D" w:themeColor="text2"/>
        </w:rPr>
        <w:t>Programmeur – Graphisme</w:t>
      </w:r>
    </w:p>
    <w:p w:rsidR="006470C1" w:rsidRPr="00F2536B" w:rsidRDefault="006D12E8" w:rsidP="003278B7">
      <w:pPr>
        <w:spacing w:after="0" w:line="360" w:lineRule="auto"/>
        <w:ind w:left="357"/>
        <w:rPr>
          <w:rFonts w:cstheme="minorHAnsi"/>
          <w:sz w:val="24"/>
          <w:szCs w:val="24"/>
        </w:rPr>
      </w:pPr>
      <w:r w:rsidRPr="006D12E8">
        <w:rPr>
          <w:rFonts w:cstheme="minorHAnsi"/>
          <w:sz w:val="24"/>
          <w:szCs w:val="24"/>
        </w:rPr>
        <w:t>Marian est vénézuélienne</w:t>
      </w:r>
      <w:r w:rsidR="00A87F6B">
        <w:rPr>
          <w:rFonts w:cstheme="minorHAnsi"/>
          <w:sz w:val="24"/>
          <w:szCs w:val="24"/>
        </w:rPr>
        <w:t>,</w:t>
      </w:r>
      <w:r w:rsidRPr="006D12E8">
        <w:rPr>
          <w:rFonts w:cstheme="minorHAnsi"/>
          <w:sz w:val="24"/>
          <w:szCs w:val="24"/>
        </w:rPr>
        <w:t xml:space="preserve"> </w:t>
      </w:r>
      <w:r w:rsidR="00A87F6B">
        <w:rPr>
          <w:rFonts w:cstheme="minorHAnsi"/>
          <w:sz w:val="24"/>
          <w:szCs w:val="24"/>
        </w:rPr>
        <w:t xml:space="preserve">elle a un diplôme universitaire comme Ingénieur en Informatique </w:t>
      </w:r>
      <w:r w:rsidRPr="006D12E8">
        <w:rPr>
          <w:rFonts w:cstheme="minorHAnsi"/>
          <w:sz w:val="24"/>
          <w:szCs w:val="24"/>
        </w:rPr>
        <w:t>avec une expérience de 4 ans dans le domaine de la technologie</w:t>
      </w:r>
      <w:r>
        <w:rPr>
          <w:rFonts w:cstheme="minorHAnsi"/>
          <w:sz w:val="24"/>
          <w:szCs w:val="24"/>
        </w:rPr>
        <w:t xml:space="preserve">. Elle est arrivée à Montréal </w:t>
      </w:r>
      <w:r w:rsidR="008056CA">
        <w:rPr>
          <w:rFonts w:cstheme="minorHAnsi"/>
          <w:sz w:val="24"/>
          <w:szCs w:val="24"/>
        </w:rPr>
        <w:t xml:space="preserve">ça fait </w:t>
      </w:r>
      <w:r w:rsidRPr="006D12E8">
        <w:rPr>
          <w:rFonts w:cstheme="minorHAnsi"/>
          <w:sz w:val="24"/>
          <w:szCs w:val="24"/>
        </w:rPr>
        <w:t xml:space="preserve"> en</w:t>
      </w:r>
      <w:r>
        <w:rPr>
          <w:rFonts w:cstheme="minorHAnsi"/>
          <w:sz w:val="24"/>
          <w:szCs w:val="24"/>
        </w:rPr>
        <w:t>viron deux ans. Dans son pays elle</w:t>
      </w:r>
      <w:r w:rsidRPr="006D12E8">
        <w:rPr>
          <w:rFonts w:cstheme="minorHAnsi"/>
          <w:sz w:val="24"/>
          <w:szCs w:val="24"/>
        </w:rPr>
        <w:t xml:space="preserve"> s'est développé dans</w:t>
      </w:r>
      <w:r>
        <w:rPr>
          <w:rFonts w:cstheme="minorHAnsi"/>
          <w:sz w:val="24"/>
          <w:szCs w:val="24"/>
        </w:rPr>
        <w:t xml:space="preserve"> le domaine informatique mais elle</w:t>
      </w:r>
      <w:r w:rsidRPr="006D12E8">
        <w:rPr>
          <w:rFonts w:cstheme="minorHAnsi"/>
          <w:sz w:val="24"/>
          <w:szCs w:val="24"/>
        </w:rPr>
        <w:t xml:space="preserve"> a toujours voulu évoluer dans le domaine du développement web, c'est pourquoi </w:t>
      </w:r>
      <w:r>
        <w:rPr>
          <w:rFonts w:cstheme="minorHAnsi"/>
          <w:sz w:val="24"/>
          <w:szCs w:val="24"/>
        </w:rPr>
        <w:t>elle</w:t>
      </w:r>
      <w:r w:rsidRPr="006D12E8">
        <w:rPr>
          <w:rFonts w:cstheme="minorHAnsi"/>
          <w:sz w:val="24"/>
          <w:szCs w:val="24"/>
        </w:rPr>
        <w:t xml:space="preserve"> a décidé de réaliser des études dans le développemen</w:t>
      </w:r>
      <w:r>
        <w:rPr>
          <w:rFonts w:cstheme="minorHAnsi"/>
          <w:sz w:val="24"/>
          <w:szCs w:val="24"/>
        </w:rPr>
        <w:t xml:space="preserve">t de sites web transactionnels </w:t>
      </w:r>
      <w:r w:rsidRPr="006D12E8">
        <w:rPr>
          <w:rFonts w:cstheme="minorHAnsi"/>
          <w:sz w:val="24"/>
          <w:szCs w:val="24"/>
        </w:rPr>
        <w:t>et de considérer ce nouveau défi pour réaliser ce projet</w:t>
      </w:r>
      <w:r w:rsidR="00A87F6B">
        <w:rPr>
          <w:rFonts w:cstheme="minorHAnsi"/>
          <w:sz w:val="24"/>
          <w:szCs w:val="24"/>
        </w:rPr>
        <w:t xml:space="preserve"> Web</w:t>
      </w:r>
      <w:bookmarkStart w:id="3" w:name="_GoBack"/>
      <w:bookmarkEnd w:id="3"/>
      <w:r w:rsidRPr="006D12E8">
        <w:rPr>
          <w:rFonts w:cstheme="minorHAnsi"/>
          <w:sz w:val="24"/>
          <w:szCs w:val="24"/>
        </w:rPr>
        <w:t>.</w:t>
      </w:r>
    </w:p>
    <w:p w:rsidR="00E9007D" w:rsidRDefault="00F65E97" w:rsidP="00540A91">
      <w:pPr>
        <w:pStyle w:val="Ttulo1"/>
      </w:pPr>
      <w:r>
        <w:br w:type="column"/>
      </w:r>
      <w:bookmarkStart w:id="4" w:name="_Toc511581362"/>
      <w:r>
        <w:t>Présentation de l’entreprise</w:t>
      </w:r>
      <w:bookmarkEnd w:id="4"/>
      <w:r>
        <w:t xml:space="preserve"> </w:t>
      </w:r>
    </w:p>
    <w:p w:rsidR="00F2536B" w:rsidRDefault="00F2536B" w:rsidP="00CD738E">
      <w:pPr>
        <w:pStyle w:val="NormalWeb"/>
        <w:spacing w:line="360" w:lineRule="auto"/>
        <w:ind w:left="357"/>
        <w:rPr>
          <w:rFonts w:asciiTheme="minorHAnsi" w:hAnsiTheme="minorHAnsi" w:cstheme="minorHAnsi"/>
        </w:rPr>
      </w:pPr>
      <w:r>
        <w:rPr>
          <w:rFonts w:asciiTheme="minorHAnsi" w:hAnsiTheme="minorHAnsi" w:cstheme="minorHAnsi"/>
        </w:rPr>
        <w:t xml:space="preserve">Fondée en 2018, </w:t>
      </w:r>
      <w:r w:rsidR="00E31770" w:rsidRPr="00E31770">
        <w:rPr>
          <w:rFonts w:asciiTheme="minorHAnsi" w:hAnsiTheme="minorHAnsi" w:cstheme="minorHAnsi"/>
          <w:b/>
        </w:rPr>
        <w:t>Garage</w:t>
      </w:r>
      <w:r w:rsidR="00E31770">
        <w:rPr>
          <w:rFonts w:asciiTheme="minorHAnsi" w:hAnsiTheme="minorHAnsi" w:cstheme="minorHAnsi"/>
        </w:rPr>
        <w:t xml:space="preserve"> </w:t>
      </w:r>
      <w:r w:rsidR="00E31770" w:rsidRPr="00E31770">
        <w:rPr>
          <w:rFonts w:asciiTheme="minorHAnsi" w:hAnsiTheme="minorHAnsi" w:cstheme="minorHAnsi"/>
          <w:b/>
          <w:color w:val="FF0000"/>
        </w:rPr>
        <w:t>Virtuel</w:t>
      </w:r>
      <w:r w:rsidR="00E31770" w:rsidRPr="00E31770">
        <w:rPr>
          <w:rFonts w:asciiTheme="minorHAnsi" w:hAnsiTheme="minorHAnsi" w:cstheme="minorHAnsi"/>
        </w:rPr>
        <w:t>,</w:t>
      </w:r>
      <w:r>
        <w:rPr>
          <w:rFonts w:asciiTheme="minorHAnsi" w:hAnsiTheme="minorHAnsi" w:cstheme="minorHAnsi"/>
        </w:rPr>
        <w:t xml:space="preserve"> </w:t>
      </w:r>
      <w:r w:rsidR="00E31770">
        <w:rPr>
          <w:rFonts w:asciiTheme="minorHAnsi" w:hAnsiTheme="minorHAnsi" w:cstheme="minorHAnsi"/>
        </w:rPr>
        <w:t>est une nouvelle</w:t>
      </w:r>
      <w:r w:rsidRPr="00E31770">
        <w:rPr>
          <w:rFonts w:asciiTheme="minorHAnsi" w:hAnsiTheme="minorHAnsi" w:cstheme="minorHAnsi"/>
        </w:rPr>
        <w:t xml:space="preserve"> plateforme WEB qui permet de trouver plus facilement une </w:t>
      </w:r>
      <w:r w:rsidRPr="00E31770">
        <w:rPr>
          <w:rFonts w:asciiTheme="minorHAnsi" w:hAnsiTheme="minorHAnsi" w:cstheme="minorHAnsi"/>
          <w:i/>
          <w:iCs/>
        </w:rPr>
        <w:t>vente-débarras</w:t>
      </w:r>
      <w:r w:rsidRPr="00E31770">
        <w:rPr>
          <w:rFonts w:asciiTheme="minorHAnsi" w:hAnsiTheme="minorHAnsi" w:cstheme="minorHAnsi"/>
        </w:rPr>
        <w:t>, mais également d’en annoncer gratuitement</w:t>
      </w:r>
      <w:r w:rsidR="00E31770">
        <w:rPr>
          <w:rFonts w:asciiTheme="minorHAnsi" w:hAnsiTheme="minorHAnsi" w:cstheme="minorHAnsi"/>
        </w:rPr>
        <w:t xml:space="preserve"> selon un abonnement de base</w:t>
      </w:r>
      <w:r w:rsidRPr="00E31770">
        <w:rPr>
          <w:rFonts w:asciiTheme="minorHAnsi" w:hAnsiTheme="minorHAnsi" w:cstheme="minorHAnsi"/>
        </w:rPr>
        <w:t>.</w:t>
      </w:r>
      <w:r w:rsidR="00E31770">
        <w:rPr>
          <w:rFonts w:asciiTheme="minorHAnsi" w:hAnsiTheme="minorHAnsi" w:cstheme="minorHAnsi"/>
        </w:rPr>
        <w:t xml:space="preserve"> </w:t>
      </w:r>
      <w:r w:rsidR="00CD738E">
        <w:rPr>
          <w:rFonts w:asciiTheme="minorHAnsi" w:hAnsiTheme="minorHAnsi" w:cstheme="minorHAnsi"/>
        </w:rPr>
        <w:t>Elle est disponible en trois langues : Français, Anglais et Espagnol.</w:t>
      </w:r>
    </w:p>
    <w:p w:rsidR="00701584" w:rsidRDefault="00701584" w:rsidP="00CD738E">
      <w:pPr>
        <w:pStyle w:val="NormalWeb"/>
        <w:spacing w:line="360" w:lineRule="auto"/>
        <w:ind w:left="357"/>
        <w:rPr>
          <w:rFonts w:asciiTheme="minorHAnsi" w:hAnsiTheme="minorHAnsi" w:cstheme="minorHAnsi"/>
        </w:rPr>
      </w:pPr>
      <w:r>
        <w:rPr>
          <w:rFonts w:asciiTheme="minorHAnsi" w:hAnsiTheme="minorHAnsi" w:cstheme="minorHAnsi"/>
        </w:rPr>
        <w:t>Cette plateforme est une initiative de 4 étudiants du collège Ahuntsic qui souhaitent s’engager dans un projet favorisant l’économie sociale et offrant une solution moderne, unique, écologique et surtout pratique!</w:t>
      </w:r>
    </w:p>
    <w:p w:rsidR="00F2536B" w:rsidRDefault="00E31770" w:rsidP="00CD738E">
      <w:pPr>
        <w:pStyle w:val="NormalWeb"/>
        <w:spacing w:line="360" w:lineRule="auto"/>
        <w:ind w:left="357"/>
        <w:rPr>
          <w:rFonts w:asciiTheme="minorHAnsi" w:hAnsiTheme="minorHAnsi" w:cstheme="minorHAnsi"/>
        </w:rPr>
      </w:pPr>
      <w:r w:rsidRPr="00E31770">
        <w:rPr>
          <w:rFonts w:asciiTheme="minorHAnsi" w:hAnsiTheme="minorHAnsi" w:cstheme="minorHAnsi"/>
        </w:rPr>
        <w:t>Elle s’adresse tant aux acheteurs qu’aux vendeurs partout au Québec. Grâce à la géolocalisation, ceux qui sont à la recherche de ventes-débarras peuvent avoir un accès rapide aux ventes qui ont lieu dans le secteur déterminé. Les recherches peuvent également être simplifiées par catégories ce qui permet une économie de temps, d’argent et moins de déplacements inutiles.</w:t>
      </w:r>
    </w:p>
    <w:p w:rsidR="00E31770" w:rsidRDefault="00E31770" w:rsidP="00CD738E">
      <w:pPr>
        <w:pStyle w:val="NormalWeb"/>
        <w:spacing w:line="360" w:lineRule="auto"/>
        <w:ind w:left="357"/>
        <w:rPr>
          <w:rFonts w:asciiTheme="minorHAnsi" w:hAnsiTheme="minorHAnsi" w:cstheme="minorHAnsi"/>
        </w:rPr>
      </w:pPr>
      <w:r w:rsidRPr="00E31770">
        <w:rPr>
          <w:rFonts w:asciiTheme="minorHAnsi" w:hAnsiTheme="minorHAnsi" w:cstheme="minorHAnsi"/>
        </w:rPr>
        <w:t>À une époque où il est tendance de donner une deuxième vie aux vêtements et aux divers objets, </w:t>
      </w:r>
      <w:r w:rsidRPr="00E31770">
        <w:rPr>
          <w:rFonts w:asciiTheme="minorHAnsi" w:hAnsiTheme="minorHAnsi" w:cstheme="minorHAnsi"/>
          <w:b/>
        </w:rPr>
        <w:t>Garage</w:t>
      </w:r>
      <w:r>
        <w:rPr>
          <w:rFonts w:asciiTheme="minorHAnsi" w:hAnsiTheme="minorHAnsi" w:cstheme="minorHAnsi"/>
        </w:rPr>
        <w:t xml:space="preserve"> </w:t>
      </w:r>
      <w:r w:rsidRPr="00E31770">
        <w:rPr>
          <w:rFonts w:asciiTheme="minorHAnsi" w:hAnsiTheme="minorHAnsi" w:cstheme="minorHAnsi"/>
          <w:b/>
          <w:color w:val="FF0000"/>
        </w:rPr>
        <w:t>Virtuel</w:t>
      </w:r>
      <w:r w:rsidRPr="00E31770">
        <w:rPr>
          <w:rFonts w:asciiTheme="minorHAnsi" w:hAnsiTheme="minorHAnsi" w:cstheme="minorHAnsi"/>
        </w:rPr>
        <w:t> permet aux vendeurs d’être mieux repérés et aux chasseurs d’aubaines de dénicher avec plus de précision ce dont ils ont besoin.</w:t>
      </w:r>
    </w:p>
    <w:p w:rsidR="00B64A09" w:rsidRPr="00346A12" w:rsidRDefault="00E31770" w:rsidP="00540A91">
      <w:pPr>
        <w:pStyle w:val="Ttulo1"/>
        <w:rPr>
          <w:rFonts w:cstheme="minorHAnsi"/>
        </w:rPr>
      </w:pPr>
      <w:r>
        <w:rPr>
          <w:rFonts w:cstheme="minorHAnsi"/>
        </w:rPr>
        <w:br w:type="column"/>
      </w:r>
      <w:r w:rsidR="007A7C1C" w:rsidRPr="00346A12">
        <w:t>DESCRIPTION DU PROJET</w:t>
      </w:r>
    </w:p>
    <w:p w:rsidR="00E9007D" w:rsidRDefault="00346A12" w:rsidP="00346A12">
      <w:pPr>
        <w:pStyle w:val="Ttulo2"/>
        <w:numPr>
          <w:ilvl w:val="0"/>
          <w:numId w:val="0"/>
        </w:numPr>
        <w:ind w:left="360"/>
      </w:pPr>
      <w:r>
        <w:t>3.1</w:t>
      </w:r>
      <w:r w:rsidR="0086483E">
        <w:t xml:space="preserve"> </w:t>
      </w:r>
      <w:bookmarkStart w:id="5" w:name="_Toc511093291"/>
      <w:bookmarkStart w:id="6" w:name="_Toc511093367"/>
      <w:bookmarkStart w:id="7" w:name="_Toc511581363"/>
      <w:r w:rsidR="00E9007D" w:rsidRPr="00F265AB">
        <w:t>Objectifs</w:t>
      </w:r>
      <w:bookmarkEnd w:id="5"/>
      <w:bookmarkEnd w:id="6"/>
      <w:bookmarkEnd w:id="7"/>
    </w:p>
    <w:p w:rsidR="00BD6ACF" w:rsidRDefault="00BB4C9B" w:rsidP="00BD6ACF">
      <w:pPr>
        <w:ind w:left="360"/>
        <w:rPr>
          <w:sz w:val="24"/>
          <w:szCs w:val="24"/>
        </w:rPr>
      </w:pPr>
      <w:r w:rsidRPr="00666063">
        <w:rPr>
          <w:sz w:val="24"/>
          <w:szCs w:val="24"/>
        </w:rPr>
        <w:t xml:space="preserve">Développer une </w:t>
      </w:r>
      <w:r w:rsidR="000650F9">
        <w:rPr>
          <w:sz w:val="24"/>
          <w:szCs w:val="24"/>
        </w:rPr>
        <w:t>plateforme Web « SPA</w:t>
      </w:r>
      <w:r w:rsidRPr="00666063">
        <w:rPr>
          <w:sz w:val="24"/>
          <w:szCs w:val="24"/>
        </w:rPr>
        <w:t xml:space="preserve"> » basé</w:t>
      </w:r>
      <w:r>
        <w:rPr>
          <w:sz w:val="24"/>
          <w:szCs w:val="24"/>
        </w:rPr>
        <w:t>e</w:t>
      </w:r>
      <w:r w:rsidRPr="00666063">
        <w:rPr>
          <w:sz w:val="24"/>
          <w:szCs w:val="24"/>
        </w:rPr>
        <w:t xml:space="preserve"> sous le modèle MVC qui offre des services </w:t>
      </w:r>
      <w:r w:rsidR="000650F9">
        <w:rPr>
          <w:sz w:val="24"/>
          <w:szCs w:val="24"/>
        </w:rPr>
        <w:t xml:space="preserve">aux membres </w:t>
      </w:r>
      <w:r w:rsidRPr="00666063">
        <w:rPr>
          <w:sz w:val="24"/>
          <w:szCs w:val="24"/>
        </w:rPr>
        <w:t>qui désiren</w:t>
      </w:r>
      <w:r>
        <w:rPr>
          <w:sz w:val="24"/>
          <w:szCs w:val="24"/>
        </w:rPr>
        <w:t>t vendre des produits</w:t>
      </w:r>
      <w:r w:rsidRPr="00666063">
        <w:rPr>
          <w:sz w:val="24"/>
          <w:szCs w:val="24"/>
        </w:rPr>
        <w:t xml:space="preserve"> </w:t>
      </w:r>
      <w:r w:rsidR="00F265AB">
        <w:rPr>
          <w:sz w:val="24"/>
          <w:szCs w:val="24"/>
        </w:rPr>
        <w:t xml:space="preserve">plus rapidement et </w:t>
      </w:r>
      <w:r w:rsidRPr="00666063">
        <w:rPr>
          <w:sz w:val="24"/>
          <w:szCs w:val="24"/>
        </w:rPr>
        <w:t>à des prix aubaines.</w:t>
      </w:r>
    </w:p>
    <w:p w:rsidR="00E31F47" w:rsidRDefault="00E31F47" w:rsidP="00346A12">
      <w:pPr>
        <w:jc w:val="both"/>
      </w:pPr>
    </w:p>
    <w:p w:rsidR="0086483E" w:rsidRDefault="00346A12" w:rsidP="00346A12">
      <w:pPr>
        <w:pStyle w:val="Ttulo2"/>
        <w:numPr>
          <w:ilvl w:val="0"/>
          <w:numId w:val="0"/>
        </w:numPr>
        <w:ind w:left="360"/>
      </w:pPr>
      <w:r>
        <w:t>3.2</w:t>
      </w:r>
      <w:r w:rsidR="0086483E">
        <w:t xml:space="preserve"> </w:t>
      </w:r>
      <w:bookmarkStart w:id="8" w:name="_Toc511093292"/>
      <w:bookmarkStart w:id="9" w:name="_Toc511093368"/>
      <w:bookmarkStart w:id="10" w:name="_Toc511581364"/>
      <w:r w:rsidR="0086483E">
        <w:t xml:space="preserve">Environnement utilisateur </w:t>
      </w:r>
      <w:r w:rsidR="0086483E" w:rsidRPr="0086483E">
        <w:t>administrateur</w:t>
      </w:r>
      <w:bookmarkEnd w:id="8"/>
      <w:bookmarkEnd w:id="9"/>
      <w:bookmarkEnd w:id="10"/>
    </w:p>
    <w:p w:rsidR="00BB4C9B" w:rsidRDefault="006D12E8" w:rsidP="006D12E8">
      <w:pPr>
        <w:pStyle w:val="Prrafodelista"/>
        <w:numPr>
          <w:ilvl w:val="0"/>
          <w:numId w:val="8"/>
        </w:numPr>
      </w:pPr>
      <w:r>
        <w:t>U</w:t>
      </w:r>
      <w:r w:rsidRPr="006D12E8">
        <w:t>tilisateur administrateur</w:t>
      </w:r>
      <w:r w:rsidR="008056CA">
        <w:t> :</w:t>
      </w:r>
    </w:p>
    <w:p w:rsidR="008056CA" w:rsidRDefault="008056CA" w:rsidP="008056CA">
      <w:pPr>
        <w:pStyle w:val="Prrafodelista"/>
      </w:pPr>
      <w:r>
        <w:t>E</w:t>
      </w:r>
      <w:r w:rsidRPr="008056CA">
        <w:t>st la personne qui va gérer et configurer les ressources et services du site développé</w:t>
      </w:r>
      <w:r>
        <w:t>.</w:t>
      </w:r>
    </w:p>
    <w:p w:rsidR="006D12E8" w:rsidRDefault="006D12E8" w:rsidP="006D12E8">
      <w:pPr>
        <w:pStyle w:val="Prrafodelista"/>
        <w:numPr>
          <w:ilvl w:val="0"/>
          <w:numId w:val="8"/>
        </w:numPr>
      </w:pPr>
      <w:r>
        <w:t>U</w:t>
      </w:r>
      <w:r w:rsidRPr="006D12E8">
        <w:t>tilisateur membre</w:t>
      </w:r>
      <w:r>
        <w:t> :</w:t>
      </w:r>
    </w:p>
    <w:p w:rsidR="006D12E8" w:rsidRDefault="006D12E8" w:rsidP="006D12E8">
      <w:pPr>
        <w:pStyle w:val="Prrafodelista"/>
      </w:pPr>
      <w:r>
        <w:t>E</w:t>
      </w:r>
      <w:r w:rsidRPr="006D12E8">
        <w:t>st la personne qui utilisera les services offerts par le site</w:t>
      </w:r>
      <w:r w:rsidR="008056CA">
        <w:t>.</w:t>
      </w:r>
    </w:p>
    <w:p w:rsidR="00BB4C9B" w:rsidRPr="00BB4C9B" w:rsidRDefault="00BB4C9B" w:rsidP="00BB4C9B"/>
    <w:p w:rsidR="0086483E" w:rsidRDefault="0086483E" w:rsidP="00346A12">
      <w:pPr>
        <w:pStyle w:val="Ttulo2"/>
      </w:pPr>
      <w:bookmarkStart w:id="11" w:name="_Toc511093293"/>
      <w:bookmarkStart w:id="12" w:name="_Toc511093369"/>
      <w:bookmarkStart w:id="13" w:name="_Toc511581365"/>
      <w:r>
        <w:t>Environnement utilisateur client</w:t>
      </w:r>
      <w:bookmarkEnd w:id="11"/>
      <w:bookmarkEnd w:id="12"/>
      <w:bookmarkEnd w:id="13"/>
    </w:p>
    <w:p w:rsidR="00540A91" w:rsidRDefault="00CE44AA" w:rsidP="00540A91">
      <w:pPr>
        <w:spacing w:line="360" w:lineRule="auto"/>
        <w:jc w:val="both"/>
      </w:pPr>
      <w:r>
        <w:t xml:space="preserve">Le site Web de </w:t>
      </w:r>
      <w:r w:rsidR="00E32ABA" w:rsidRPr="00E31770">
        <w:rPr>
          <w:rFonts w:cstheme="minorHAnsi"/>
          <w:b/>
        </w:rPr>
        <w:t>Garage</w:t>
      </w:r>
      <w:r w:rsidR="00E32ABA">
        <w:rPr>
          <w:rFonts w:cstheme="minorHAnsi"/>
        </w:rPr>
        <w:t xml:space="preserve"> </w:t>
      </w:r>
      <w:r w:rsidR="00E32ABA" w:rsidRPr="00E31770">
        <w:rPr>
          <w:rFonts w:cstheme="minorHAnsi"/>
          <w:b/>
          <w:color w:val="FF0000"/>
        </w:rPr>
        <w:t>Virtuel</w:t>
      </w:r>
      <w:r w:rsidR="00E32ABA">
        <w:t xml:space="preserve"> </w:t>
      </w:r>
      <w:r>
        <w:t>sera utilisé par le</w:t>
      </w:r>
      <w:r w:rsidRPr="00CE44AA">
        <w:t xml:space="preserve"> public</w:t>
      </w:r>
      <w:r>
        <w:t xml:space="preserve"> général </w:t>
      </w:r>
      <w:r w:rsidRPr="00CE44AA">
        <w:t xml:space="preserve"> et ceux qui souhaitent faire l'abonnement régu</w:t>
      </w:r>
      <w:r>
        <w:t>lier ou premium. N</w:t>
      </w:r>
      <w:r w:rsidRPr="00CE44AA">
        <w:t xml:space="preserve">ous parlons d'un client varié en ce qui concerne l'utilisation du site  </w:t>
      </w:r>
      <w:r w:rsidR="00E32ABA" w:rsidRPr="00E31770">
        <w:rPr>
          <w:rFonts w:cstheme="minorHAnsi"/>
          <w:b/>
        </w:rPr>
        <w:t>Garage</w:t>
      </w:r>
      <w:r w:rsidR="00E32ABA">
        <w:rPr>
          <w:rFonts w:cstheme="minorHAnsi"/>
        </w:rPr>
        <w:t xml:space="preserve"> </w:t>
      </w:r>
      <w:r w:rsidR="00E32ABA" w:rsidRPr="00E31770">
        <w:rPr>
          <w:rFonts w:cstheme="minorHAnsi"/>
          <w:b/>
          <w:color w:val="FF0000"/>
        </w:rPr>
        <w:t>Virtuel</w:t>
      </w:r>
      <w:r w:rsidR="00540A91">
        <w:t xml:space="preserve">. </w:t>
      </w:r>
      <w:r w:rsidR="00E32ABA">
        <w:t>L</w:t>
      </w:r>
      <w:r w:rsidR="00540A91" w:rsidRPr="00540A91">
        <w:t>'utilisation du site, ce sera la réalisation de recherches de ventes de garage affichées par des cartes et exécutées par les utilisateurs. Il est de la plus haute importance que nous, en tant qu'équipe, garantissions l'exactitude de la réponse donnée par le site au moment de l'exécution des recherches dans ses différentes catégories.</w:t>
      </w:r>
      <w:bookmarkStart w:id="14" w:name="_Toc511093294"/>
      <w:bookmarkStart w:id="15" w:name="_Toc511093370"/>
      <w:bookmarkStart w:id="16" w:name="_Toc511581366"/>
    </w:p>
    <w:p w:rsidR="00E32ABA" w:rsidRDefault="00E32ABA" w:rsidP="00540A91">
      <w:pPr>
        <w:spacing w:line="360" w:lineRule="auto"/>
        <w:jc w:val="both"/>
      </w:pPr>
    </w:p>
    <w:p w:rsidR="00E32ABA" w:rsidRDefault="00E32ABA" w:rsidP="00540A91">
      <w:pPr>
        <w:spacing w:line="360" w:lineRule="auto"/>
        <w:jc w:val="both"/>
      </w:pPr>
    </w:p>
    <w:p w:rsidR="00E32ABA" w:rsidRDefault="00E32ABA" w:rsidP="00540A91">
      <w:pPr>
        <w:spacing w:line="360" w:lineRule="auto"/>
        <w:jc w:val="both"/>
      </w:pPr>
    </w:p>
    <w:p w:rsidR="00E32ABA" w:rsidRDefault="00E32ABA" w:rsidP="00540A91">
      <w:pPr>
        <w:spacing w:line="360" w:lineRule="auto"/>
        <w:jc w:val="both"/>
      </w:pPr>
    </w:p>
    <w:p w:rsidR="00E32ABA" w:rsidRDefault="00E32ABA" w:rsidP="00540A91">
      <w:pPr>
        <w:spacing w:line="360" w:lineRule="auto"/>
        <w:jc w:val="both"/>
      </w:pPr>
    </w:p>
    <w:p w:rsidR="00E32ABA" w:rsidRDefault="00E32ABA" w:rsidP="00540A91">
      <w:pPr>
        <w:spacing w:line="360" w:lineRule="auto"/>
        <w:jc w:val="both"/>
        <w:rPr>
          <w:b/>
        </w:rPr>
      </w:pPr>
    </w:p>
    <w:p w:rsidR="0086483E" w:rsidRDefault="00540A91" w:rsidP="00540A91">
      <w:pPr>
        <w:pStyle w:val="Ttulo1"/>
      </w:pPr>
      <w:r w:rsidRPr="00540A91">
        <w:t>LES BESOINS</w:t>
      </w:r>
      <w:bookmarkEnd w:id="14"/>
      <w:bookmarkEnd w:id="15"/>
      <w:bookmarkEnd w:id="16"/>
    </w:p>
    <w:p w:rsidR="00BB4C9B" w:rsidRPr="00BB4C9B" w:rsidRDefault="00BB4C9B" w:rsidP="00847ABF">
      <w:pPr>
        <w:pStyle w:val="Default"/>
        <w:spacing w:line="360" w:lineRule="auto"/>
        <w:ind w:left="708"/>
        <w:jc w:val="both"/>
        <w:rPr>
          <w:rFonts w:asciiTheme="minorHAnsi" w:hAnsiTheme="minorHAnsi" w:cstheme="minorHAnsi"/>
        </w:rPr>
      </w:pPr>
      <w:r w:rsidRPr="00BB4C9B">
        <w:rPr>
          <w:rFonts w:asciiTheme="minorHAnsi" w:hAnsiTheme="minorHAnsi" w:cstheme="minorHAnsi"/>
        </w:rPr>
        <w:t xml:space="preserve">Cette section, présentée sous forme de tableaux, décrit l’ensemble des fonctionnalités recherchées pour la création de la plate-forme de déploiement. </w:t>
      </w:r>
    </w:p>
    <w:p w:rsidR="00BB4C9B" w:rsidRDefault="00BB4C9B" w:rsidP="00BB4C9B">
      <w:pPr>
        <w:pStyle w:val="Default"/>
        <w:ind w:left="708"/>
        <w:jc w:val="both"/>
        <w:rPr>
          <w:rFonts w:asciiTheme="minorHAnsi" w:hAnsiTheme="minorHAnsi" w:cstheme="minorHAnsi"/>
        </w:rPr>
      </w:pPr>
      <w:r w:rsidRPr="00BB4C9B">
        <w:rPr>
          <w:rFonts w:asciiTheme="minorHAnsi" w:hAnsiTheme="minorHAnsi" w:cstheme="minorHAnsi"/>
        </w:rPr>
        <w:t xml:space="preserve">Chacun des tableaux représente un module de l’application ainsi que les fonctions qui y sont rattaché. </w:t>
      </w:r>
    </w:p>
    <w:p w:rsidR="00BB4C9B" w:rsidRPr="00BB4C9B" w:rsidRDefault="00BB4C9B" w:rsidP="00BB4C9B">
      <w:pPr>
        <w:pStyle w:val="Default"/>
        <w:ind w:left="708"/>
        <w:jc w:val="both"/>
        <w:rPr>
          <w:rFonts w:asciiTheme="minorHAnsi" w:hAnsiTheme="minorHAnsi" w:cstheme="minorHAnsi"/>
        </w:rPr>
      </w:pPr>
    </w:p>
    <w:p w:rsidR="00BB4C9B" w:rsidRPr="00BB4C9B" w:rsidRDefault="00BB4C9B" w:rsidP="00BB4C9B">
      <w:pPr>
        <w:pStyle w:val="Default"/>
        <w:ind w:left="708"/>
        <w:rPr>
          <w:rFonts w:asciiTheme="minorHAnsi" w:hAnsiTheme="minorHAnsi" w:cstheme="minorHAnsi"/>
        </w:rPr>
      </w:pPr>
      <w:r w:rsidRPr="00BB4C9B">
        <w:rPr>
          <w:rFonts w:asciiTheme="minorHAnsi" w:hAnsiTheme="minorHAnsi" w:cstheme="minorHAnsi"/>
        </w:rPr>
        <w:t xml:space="preserve">Les tableaux sont constitués selon les champs suivants : </w:t>
      </w:r>
    </w:p>
    <w:p w:rsidR="00BB4C9B" w:rsidRDefault="00BB4C9B" w:rsidP="00BB4C9B">
      <w:pPr>
        <w:pStyle w:val="Default"/>
        <w:ind w:left="708"/>
        <w:rPr>
          <w:rFonts w:asciiTheme="minorHAnsi" w:hAnsiTheme="minorHAnsi" w:cstheme="minorHAnsi"/>
          <w:b/>
          <w:bCs/>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Fonctionnalité demandée </w:t>
      </w:r>
    </w:p>
    <w:p w:rsidR="00BB4C9B" w:rsidRPr="00BB4C9B" w:rsidRDefault="00BB4C9B" w:rsidP="00847ABF">
      <w:pPr>
        <w:pStyle w:val="Default"/>
        <w:spacing w:line="360" w:lineRule="auto"/>
        <w:ind w:left="720" w:firstLine="708"/>
        <w:rPr>
          <w:rFonts w:asciiTheme="minorHAnsi" w:hAnsiTheme="minorHAnsi" w:cstheme="minorHAnsi"/>
        </w:rPr>
      </w:pPr>
      <w:r w:rsidRPr="00BB4C9B">
        <w:rPr>
          <w:rFonts w:asciiTheme="minorHAnsi" w:hAnsiTheme="minorHAnsi" w:cstheme="minorHAnsi"/>
        </w:rPr>
        <w:t xml:space="preserve">Une description plus détaillée de la fonction. </w:t>
      </w:r>
    </w:p>
    <w:p w:rsidR="00BB4C9B" w:rsidRDefault="00BB4C9B" w:rsidP="00BB4C9B">
      <w:pPr>
        <w:pStyle w:val="Default"/>
        <w:ind w:left="708"/>
        <w:rPr>
          <w:rFonts w:asciiTheme="minorHAnsi" w:hAnsiTheme="minorHAnsi" w:cstheme="minorHAnsi"/>
          <w:b/>
          <w:bCs/>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Priorité </w:t>
      </w:r>
    </w:p>
    <w:p w:rsidR="00BB4C9B" w:rsidRPr="00BB4C9B" w:rsidRDefault="00BB4C9B" w:rsidP="00847ABF">
      <w:pPr>
        <w:pStyle w:val="Default"/>
        <w:spacing w:line="360" w:lineRule="auto"/>
        <w:ind w:left="1416"/>
        <w:rPr>
          <w:rFonts w:asciiTheme="minorHAnsi" w:hAnsiTheme="minorHAnsi" w:cstheme="minorHAnsi"/>
        </w:rPr>
      </w:pPr>
      <w:r w:rsidRPr="00BB4C9B">
        <w:rPr>
          <w:rFonts w:asciiTheme="minorHAnsi" w:hAnsiTheme="minorHAnsi" w:cstheme="minorHAnsi"/>
        </w:rPr>
        <w:t xml:space="preserve">L’importance rattachée à une fonction particulière selon la légende suivante :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Obligatoire </w:t>
      </w:r>
    </w:p>
    <w:p w:rsidR="00BB4C9B" w:rsidRPr="00BB4C9B" w:rsidRDefault="00BB4C9B" w:rsidP="00847ABF">
      <w:pPr>
        <w:pStyle w:val="Default"/>
        <w:spacing w:before="120" w:line="360" w:lineRule="auto"/>
        <w:ind w:left="1416" w:firstLine="708"/>
        <w:rPr>
          <w:rFonts w:asciiTheme="minorHAnsi" w:hAnsiTheme="minorHAnsi" w:cstheme="minorHAnsi"/>
        </w:rPr>
      </w:pPr>
      <w:r w:rsidRPr="00BB4C9B">
        <w:rPr>
          <w:rFonts w:asciiTheme="minorHAnsi" w:hAnsiTheme="minorHAnsi" w:cstheme="minorHAnsi"/>
        </w:rPr>
        <w:t xml:space="preserve">Cette fonction doit impérativement faire partie du produit remis au client.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Souhaitable </w:t>
      </w:r>
    </w:p>
    <w:p w:rsidR="00BB4C9B" w:rsidRPr="00BB4C9B" w:rsidRDefault="00BB4C9B" w:rsidP="00847ABF">
      <w:pPr>
        <w:pStyle w:val="Default"/>
        <w:spacing w:before="120" w:line="360" w:lineRule="auto"/>
        <w:ind w:left="2124"/>
        <w:rPr>
          <w:rFonts w:asciiTheme="minorHAnsi" w:hAnsiTheme="minorHAnsi" w:cstheme="minorHAnsi"/>
        </w:rPr>
      </w:pPr>
      <w:r w:rsidRPr="00BB4C9B">
        <w:rPr>
          <w:rFonts w:asciiTheme="minorHAnsi" w:hAnsiTheme="minorHAnsi" w:cstheme="minorHAnsi"/>
        </w:rPr>
        <w:t xml:space="preserve">Cette fonction serait appréciée mais n’affecte pas la performance du système remis au client.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Facultatif </w:t>
      </w:r>
    </w:p>
    <w:p w:rsidR="00BB4C9B" w:rsidRPr="00BB4C9B" w:rsidRDefault="00BB4C9B" w:rsidP="00847ABF">
      <w:pPr>
        <w:pStyle w:val="Default"/>
        <w:spacing w:before="120" w:line="360" w:lineRule="auto"/>
        <w:ind w:left="2124"/>
        <w:rPr>
          <w:rFonts w:asciiTheme="minorHAnsi" w:hAnsiTheme="minorHAnsi" w:cstheme="minorHAnsi"/>
        </w:rPr>
      </w:pPr>
      <w:r w:rsidRPr="00BB4C9B">
        <w:rPr>
          <w:rFonts w:asciiTheme="minorHAnsi" w:hAnsiTheme="minorHAnsi" w:cstheme="minorHAnsi"/>
        </w:rPr>
        <w:t xml:space="preserve">Cette fonction représente un extra qui sera considéré en fonction des contraintes de temps. Ce sont les dernières fonctionnalités à implémenter. </w:t>
      </w:r>
    </w:p>
    <w:p w:rsidR="00BB4C9B" w:rsidRPr="00BB4C9B" w:rsidRDefault="00BB4C9B" w:rsidP="00BB4C9B">
      <w:pPr>
        <w:pStyle w:val="Default"/>
        <w:ind w:left="1428"/>
        <w:rPr>
          <w:rFonts w:asciiTheme="minorHAnsi" w:hAnsiTheme="minorHAnsi" w:cstheme="minorHAnsi"/>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Complétée </w:t>
      </w:r>
    </w:p>
    <w:p w:rsidR="00DB728B" w:rsidRDefault="00BB4C9B" w:rsidP="00DB728B">
      <w:pPr>
        <w:pStyle w:val="Default"/>
        <w:spacing w:before="120"/>
        <w:ind w:left="708" w:firstLine="708"/>
      </w:pPr>
      <w:r w:rsidRPr="00DB728B">
        <w:rPr>
          <w:rFonts w:asciiTheme="minorHAnsi" w:hAnsiTheme="minorHAnsi" w:cstheme="minorHAnsi"/>
        </w:rPr>
        <w:t>Indique</w:t>
      </w:r>
      <w:r w:rsidRPr="00786ED3">
        <w:t xml:space="preserve"> le pourcentage de complétude de la fonction (%). </w:t>
      </w:r>
      <w:r w:rsidR="003E3421">
        <w:br w:type="column"/>
      </w:r>
      <w:bookmarkStart w:id="17" w:name="_Toc511093295"/>
      <w:bookmarkStart w:id="18" w:name="_Toc511093371"/>
    </w:p>
    <w:p w:rsidR="0086483E" w:rsidRDefault="00A17776" w:rsidP="00A17776">
      <w:pPr>
        <w:pStyle w:val="Ttulo2"/>
      </w:pPr>
      <w:bookmarkStart w:id="19" w:name="_Toc511581367"/>
      <w:r>
        <w:t xml:space="preserve"> </w:t>
      </w:r>
      <w:r w:rsidR="0086483E">
        <w:t xml:space="preserve">Les </w:t>
      </w:r>
      <w:r>
        <w:t>fonctionnalités</w:t>
      </w:r>
      <w:r w:rsidR="0086483E">
        <w:t xml:space="preserve"> obligatoires</w:t>
      </w:r>
      <w:bookmarkEnd w:id="17"/>
      <w:bookmarkEnd w:id="18"/>
      <w:bookmarkEnd w:id="19"/>
    </w:p>
    <w:p w:rsidR="00BB4C9B" w:rsidRPr="00BB4C9B" w:rsidRDefault="00BB4C9B" w:rsidP="006B1DB8">
      <w:pPr>
        <w:spacing w:before="120" w:after="120" w:line="360" w:lineRule="auto"/>
        <w:ind w:left="360"/>
        <w:rPr>
          <w:sz w:val="24"/>
          <w:szCs w:val="24"/>
        </w:rPr>
      </w:pPr>
      <w:r w:rsidRPr="00BB4C9B">
        <w:rPr>
          <w:b/>
          <w:sz w:val="24"/>
          <w:szCs w:val="24"/>
        </w:rPr>
        <w:t>Gestion de localisation :</w:t>
      </w:r>
      <w:r w:rsidRPr="00BB4C9B">
        <w:rPr>
          <w:sz w:val="24"/>
          <w:szCs w:val="24"/>
        </w:rPr>
        <w:t xml:space="preserve"> Localiser les différentes ventes de garage sur une carte de Google Maps.</w:t>
      </w:r>
    </w:p>
    <w:p w:rsidR="00BB4C9B" w:rsidRPr="00BB4C9B" w:rsidRDefault="00BB4C9B" w:rsidP="006B1DB8">
      <w:pPr>
        <w:spacing w:before="120" w:after="120" w:line="360" w:lineRule="auto"/>
        <w:ind w:left="360"/>
        <w:rPr>
          <w:sz w:val="24"/>
          <w:szCs w:val="24"/>
        </w:rPr>
      </w:pPr>
      <w:r w:rsidRPr="00BB4C9B">
        <w:rPr>
          <w:b/>
          <w:sz w:val="24"/>
          <w:szCs w:val="24"/>
        </w:rPr>
        <w:t>Gestion des évènements</w:t>
      </w:r>
      <w:r w:rsidRPr="00BB4C9B">
        <w:rPr>
          <w:sz w:val="24"/>
          <w:szCs w:val="24"/>
        </w:rPr>
        <w:t xml:space="preserve"> : Trouver les annonces publicitaires des ventes de garage en faisant une recherche dans le menu selon la région, la ville et la catégorie de produits recherchée.  </w:t>
      </w:r>
    </w:p>
    <w:p w:rsidR="00BB4C9B" w:rsidRPr="00BB4C9B" w:rsidRDefault="00BB4C9B" w:rsidP="006B1DB8">
      <w:pPr>
        <w:spacing w:before="120" w:after="120" w:line="360" w:lineRule="auto"/>
        <w:ind w:left="360"/>
        <w:rPr>
          <w:sz w:val="24"/>
          <w:szCs w:val="24"/>
        </w:rPr>
      </w:pPr>
      <w:r w:rsidRPr="00BB4C9B">
        <w:rPr>
          <w:b/>
          <w:sz w:val="24"/>
          <w:szCs w:val="24"/>
        </w:rPr>
        <w:t>Gestion des membres :</w:t>
      </w:r>
      <w:r w:rsidRPr="00BB4C9B">
        <w:rPr>
          <w:sz w:val="24"/>
          <w:szCs w:val="24"/>
        </w:rPr>
        <w:t xml:space="preserve"> Les membres sont les vendeurs qui placent leurs annonces publicitaires de ventes de garage sur le site. Ils doivent absolument être membre avant d’enregistrer leurs annonces. Les informations des vendeurs sont enregistrées dans la table Membres. Une fois membre, un formulaire s’affichera pour enregistrer les informations sur l’événement (adresse, date et l’heure) et il peut aussi ajouter une liste de produits recommandés (à vendre ou à donner).</w:t>
      </w:r>
    </w:p>
    <w:p w:rsidR="00BB4C9B" w:rsidRPr="00BB4C9B" w:rsidRDefault="00BB4C9B" w:rsidP="006B1DB8">
      <w:pPr>
        <w:spacing w:before="120" w:after="120" w:line="360" w:lineRule="auto"/>
        <w:ind w:left="360"/>
        <w:rPr>
          <w:sz w:val="24"/>
          <w:szCs w:val="24"/>
        </w:rPr>
      </w:pPr>
      <w:r w:rsidRPr="00BB4C9B">
        <w:rPr>
          <w:b/>
          <w:sz w:val="24"/>
          <w:szCs w:val="24"/>
        </w:rPr>
        <w:t>Gestion des abonnements pour les membres :</w:t>
      </w:r>
      <w:r w:rsidRPr="00BB4C9B">
        <w:rPr>
          <w:sz w:val="24"/>
          <w:szCs w:val="24"/>
        </w:rPr>
        <w:t xml:space="preserve"> Il y aurait  la possibilité pour le membre de choisir l’abonnement de bases (gratuites) ou Premium (avec paiement mensuel). Le membre Premium aura plus d’options sur le format de publicité, le nombre de produits à charger et plus de visibilité pour attirer les acheteurs. </w:t>
      </w:r>
    </w:p>
    <w:p w:rsidR="00BB4C9B" w:rsidRPr="00BB4C9B" w:rsidRDefault="00BB4C9B" w:rsidP="006B1DB8">
      <w:pPr>
        <w:spacing w:before="120" w:after="120" w:line="360" w:lineRule="auto"/>
        <w:ind w:left="360"/>
        <w:rPr>
          <w:sz w:val="24"/>
          <w:szCs w:val="24"/>
        </w:rPr>
      </w:pPr>
      <w:r w:rsidRPr="00BB4C9B">
        <w:rPr>
          <w:b/>
          <w:sz w:val="24"/>
          <w:szCs w:val="24"/>
        </w:rPr>
        <w:t>Gestion des produits :</w:t>
      </w:r>
      <w:r w:rsidRPr="00BB4C9B">
        <w:rPr>
          <w:sz w:val="24"/>
          <w:szCs w:val="24"/>
        </w:rPr>
        <w:t xml:space="preserve"> Gérer la liste des produits recommandés selon chaque membre. Le membre pourra ajouter, modifier ou supprimer ces produits liés à la vente de garage. Le produit est soit à vendre ou à donner.</w:t>
      </w:r>
    </w:p>
    <w:p w:rsidR="00BB4C9B" w:rsidRPr="00BB4C9B" w:rsidRDefault="00BB4C9B" w:rsidP="00BB4C9B"/>
    <w:p w:rsidR="00A17776" w:rsidRDefault="003E3421" w:rsidP="00540A91">
      <w:pPr>
        <w:pStyle w:val="Ttulo1"/>
        <w:rPr>
          <w:noProof/>
        </w:rPr>
      </w:pPr>
      <w:r>
        <w:br w:type="column"/>
      </w:r>
      <w:r w:rsidR="00A17776">
        <w:t xml:space="preserve"> FONCTIONNALITÉES </w:t>
      </w:r>
      <w:r w:rsidR="00A17776">
        <w:rPr>
          <w:noProof/>
        </w:rPr>
        <w:t>souhaitables</w:t>
      </w:r>
    </w:p>
    <w:p w:rsidR="00A17776" w:rsidRDefault="00A17776" w:rsidP="00540A91">
      <w:pPr>
        <w:pStyle w:val="Ttulo1"/>
      </w:pPr>
      <w:r>
        <w:t xml:space="preserve">FONCTIONNALITÉES  </w:t>
      </w:r>
      <w:bookmarkStart w:id="20" w:name="_Toc511093297"/>
      <w:bookmarkStart w:id="21" w:name="_Toc511093373"/>
      <w:bookmarkStart w:id="22" w:name="_Toc511581369"/>
      <w:r w:rsidR="00E32ABA">
        <w:t>FACULTATIVES</w:t>
      </w:r>
    </w:p>
    <w:p w:rsidR="00A17776" w:rsidRDefault="00A17776" w:rsidP="00A17776"/>
    <w:p w:rsidR="00A17776" w:rsidRDefault="00A17776" w:rsidP="00A17776"/>
    <w:p w:rsidR="00A17776" w:rsidRDefault="00A17776" w:rsidP="00A17776"/>
    <w:p w:rsidR="00A17776" w:rsidRDefault="00A17776" w:rsidP="00A17776"/>
    <w:p w:rsidR="00A17776" w:rsidRDefault="00A17776" w:rsidP="00A17776"/>
    <w:p w:rsidR="00A17776" w:rsidRDefault="00A17776" w:rsidP="00A17776"/>
    <w:p w:rsidR="00A17776" w:rsidRDefault="00A17776" w:rsidP="00A17776"/>
    <w:p w:rsidR="00A17776" w:rsidRDefault="00A17776" w:rsidP="00A17776"/>
    <w:p w:rsidR="00A17776" w:rsidRPr="00A17776" w:rsidRDefault="00A17776" w:rsidP="00A17776"/>
    <w:p w:rsidR="00A17776" w:rsidRDefault="0086483E" w:rsidP="00540A91">
      <w:pPr>
        <w:pStyle w:val="Ttulo1"/>
        <w:rPr>
          <w:noProof/>
        </w:rPr>
      </w:pPr>
      <w:r>
        <w:t>Plan et calendrier des livrables</w:t>
      </w:r>
      <w:bookmarkEnd w:id="20"/>
      <w:bookmarkEnd w:id="21"/>
      <w:bookmarkEnd w:id="22"/>
    </w:p>
    <w:p w:rsidR="007A7C1C" w:rsidRPr="00346A12" w:rsidRDefault="00346A12" w:rsidP="00540A91">
      <w:pPr>
        <w:pStyle w:val="Ttulo1"/>
        <w:numPr>
          <w:ilvl w:val="0"/>
          <w:numId w:val="0"/>
        </w:numPr>
        <w:ind w:left="360"/>
        <w:rPr>
          <w:noProof/>
        </w:rPr>
      </w:pPr>
      <w:r w:rsidRPr="00346A12">
        <w:t>La planification et la livraison du projet seront présentées selon le calendrier suivant</w:t>
      </w:r>
      <w:r w:rsidR="007A7C1C" w:rsidRPr="00346A12">
        <w:t> :</w:t>
      </w:r>
    </w:p>
    <w:tbl>
      <w:tblPr>
        <w:tblStyle w:val="Listaclara-nfasis2"/>
        <w:tblW w:w="0" w:type="auto"/>
        <w:tblLook w:val="04A0" w:firstRow="1" w:lastRow="0" w:firstColumn="1" w:lastColumn="0" w:noHBand="0" w:noVBand="1"/>
      </w:tblPr>
      <w:tblGrid>
        <w:gridCol w:w="3166"/>
        <w:gridCol w:w="3167"/>
        <w:gridCol w:w="3167"/>
      </w:tblGrid>
      <w:tr w:rsidR="007A7C1C" w:rsidTr="007A7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single" w:sz="4" w:space="0" w:color="auto"/>
              <w:left w:val="single" w:sz="4" w:space="0" w:color="auto"/>
              <w:bottom w:val="single" w:sz="4" w:space="0" w:color="auto"/>
              <w:right w:val="single" w:sz="4" w:space="0" w:color="auto"/>
            </w:tcBorders>
          </w:tcPr>
          <w:p w:rsidR="007A7C1C" w:rsidRPr="00AF0CCD" w:rsidRDefault="00346A12" w:rsidP="00540A91">
            <w:pPr>
              <w:pStyle w:val="Ttulo1"/>
              <w:numPr>
                <w:ilvl w:val="0"/>
                <w:numId w:val="0"/>
              </w:numPr>
              <w:outlineLvl w:val="0"/>
              <w:rPr>
                <w:b/>
              </w:rPr>
            </w:pPr>
            <w:r w:rsidRPr="00AF0CCD">
              <w:rPr>
                <w:b/>
              </w:rPr>
              <w:t>LIVRABLES</w:t>
            </w:r>
          </w:p>
        </w:tc>
        <w:tc>
          <w:tcPr>
            <w:tcW w:w="3167" w:type="dxa"/>
            <w:tcBorders>
              <w:top w:val="single" w:sz="4" w:space="0" w:color="auto"/>
              <w:left w:val="single" w:sz="4" w:space="0" w:color="auto"/>
              <w:bottom w:val="single" w:sz="4" w:space="0" w:color="auto"/>
              <w:right w:val="single" w:sz="4" w:space="0" w:color="auto"/>
            </w:tcBorders>
          </w:tcPr>
          <w:p w:rsidR="007A7C1C" w:rsidRPr="00AF0CCD" w:rsidRDefault="00346A12" w:rsidP="00540A91">
            <w:pPr>
              <w:pStyle w:val="Ttulo1"/>
              <w:numPr>
                <w:ilvl w:val="0"/>
                <w:numId w:val="0"/>
              </w:numPr>
              <w:outlineLvl w:val="0"/>
              <w:cnfStyle w:val="100000000000" w:firstRow="1" w:lastRow="0" w:firstColumn="0" w:lastColumn="0" w:oddVBand="0" w:evenVBand="0" w:oddHBand="0" w:evenHBand="0" w:firstRowFirstColumn="0" w:firstRowLastColumn="0" w:lastRowFirstColumn="0" w:lastRowLastColumn="0"/>
              <w:rPr>
                <w:b/>
              </w:rPr>
            </w:pPr>
            <w:r w:rsidRPr="00AF0CCD">
              <w:rPr>
                <w:b/>
              </w:rPr>
              <w:t>dÉBUT</w:t>
            </w:r>
          </w:p>
        </w:tc>
        <w:tc>
          <w:tcPr>
            <w:tcW w:w="3167" w:type="dxa"/>
            <w:tcBorders>
              <w:left w:val="single" w:sz="4" w:space="0" w:color="auto"/>
            </w:tcBorders>
          </w:tcPr>
          <w:p w:rsidR="007A7C1C" w:rsidRPr="00AF0CCD" w:rsidRDefault="00346A12" w:rsidP="00540A91">
            <w:pPr>
              <w:pStyle w:val="Ttulo1"/>
              <w:numPr>
                <w:ilvl w:val="0"/>
                <w:numId w:val="0"/>
              </w:numPr>
              <w:outlineLvl w:val="0"/>
              <w:cnfStyle w:val="100000000000" w:firstRow="1" w:lastRow="0" w:firstColumn="0" w:lastColumn="0" w:oddVBand="0" w:evenVBand="0" w:oddHBand="0" w:evenHBand="0" w:firstRowFirstColumn="0" w:firstRowLastColumn="0" w:lastRowFirstColumn="0" w:lastRowLastColumn="0"/>
              <w:rPr>
                <w:b/>
              </w:rPr>
            </w:pPr>
            <w:r w:rsidRPr="00AF0CCD">
              <w:rPr>
                <w:b/>
              </w:rPr>
              <w:t>fIN</w:t>
            </w:r>
          </w:p>
        </w:tc>
      </w:tr>
      <w:tr w:rsidR="007A7C1C" w:rsidTr="007A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single" w:sz="4" w:space="0" w:color="auto"/>
              <w:right w:val="single" w:sz="4" w:space="0" w:color="auto"/>
            </w:tcBorders>
          </w:tcPr>
          <w:p w:rsidR="007A7C1C" w:rsidRDefault="00346A12" w:rsidP="00540A91">
            <w:pPr>
              <w:pStyle w:val="Ttulo1"/>
              <w:numPr>
                <w:ilvl w:val="0"/>
                <w:numId w:val="0"/>
              </w:numPr>
              <w:outlineLvl w:val="0"/>
            </w:pPr>
            <w:r>
              <w:t>Analyse</w:t>
            </w:r>
          </w:p>
        </w:tc>
        <w:tc>
          <w:tcPr>
            <w:tcW w:w="3167" w:type="dxa"/>
            <w:tcBorders>
              <w:top w:val="single" w:sz="4" w:space="0" w:color="auto"/>
              <w:left w:val="single" w:sz="4" w:space="0" w:color="auto"/>
              <w:bottom w:val="single" w:sz="4" w:space="0" w:color="auto"/>
              <w:right w:val="single" w:sz="4" w:space="0" w:color="auto"/>
            </w:tcBorders>
          </w:tcPr>
          <w:p w:rsidR="00346A12" w:rsidRDefault="00346A12" w:rsidP="00540A91">
            <w:pPr>
              <w:pStyle w:val="Ttulo1"/>
              <w:numPr>
                <w:ilvl w:val="0"/>
                <w:numId w:val="0"/>
              </w:numPr>
              <w:outlineLvl w:val="0"/>
              <w:cnfStyle w:val="000000100000" w:firstRow="0" w:lastRow="0" w:firstColumn="0" w:lastColumn="0" w:oddVBand="0" w:evenVBand="0" w:oddHBand="1" w:evenHBand="0" w:firstRowFirstColumn="0" w:firstRowLastColumn="0" w:lastRowFirstColumn="0" w:lastRowLastColumn="0"/>
            </w:pPr>
            <w:r>
              <w:t>Début du contrat</w:t>
            </w:r>
          </w:p>
        </w:tc>
        <w:tc>
          <w:tcPr>
            <w:tcW w:w="3167" w:type="dxa"/>
            <w:tcBorders>
              <w:left w:val="single" w:sz="4" w:space="0" w:color="auto"/>
            </w:tcBorders>
          </w:tcPr>
          <w:p w:rsidR="00346A12" w:rsidRDefault="00346A12" w:rsidP="00540A91">
            <w:pPr>
              <w:pStyle w:val="Ttulo1"/>
              <w:numPr>
                <w:ilvl w:val="0"/>
                <w:numId w:val="0"/>
              </w:numPr>
              <w:outlineLvl w:val="0"/>
              <w:cnfStyle w:val="000000100000" w:firstRow="0" w:lastRow="0" w:firstColumn="0" w:lastColumn="0" w:oddVBand="0" w:evenVBand="0" w:oddHBand="1" w:evenHBand="0" w:firstRowFirstColumn="0" w:firstRowLastColumn="0" w:lastRowFirstColumn="0" w:lastRowLastColumn="0"/>
            </w:pPr>
            <w:r>
              <w:t>2 Semaine</w:t>
            </w:r>
            <w:r w:rsidR="007452D4">
              <w:t>s</w:t>
            </w:r>
          </w:p>
        </w:tc>
      </w:tr>
      <w:tr w:rsidR="007A7C1C" w:rsidTr="007A7C1C">
        <w:tc>
          <w:tcPr>
            <w:cnfStyle w:val="001000000000" w:firstRow="0" w:lastRow="0" w:firstColumn="1" w:lastColumn="0" w:oddVBand="0" w:evenVBand="0" w:oddHBand="0" w:evenHBand="0" w:firstRowFirstColumn="0" w:firstRowLastColumn="0" w:lastRowFirstColumn="0" w:lastRowLastColumn="0"/>
            <w:tcW w:w="3166" w:type="dxa"/>
            <w:tcBorders>
              <w:right w:val="single" w:sz="4" w:space="0" w:color="auto"/>
            </w:tcBorders>
          </w:tcPr>
          <w:p w:rsidR="007A7C1C" w:rsidRDefault="00346A12" w:rsidP="00540A91">
            <w:pPr>
              <w:pStyle w:val="Ttulo1"/>
              <w:numPr>
                <w:ilvl w:val="0"/>
                <w:numId w:val="0"/>
              </w:numPr>
              <w:outlineLvl w:val="0"/>
            </w:pPr>
            <w:r>
              <w:t>Développement</w:t>
            </w:r>
          </w:p>
        </w:tc>
        <w:tc>
          <w:tcPr>
            <w:tcW w:w="3167" w:type="dxa"/>
            <w:tcBorders>
              <w:top w:val="single" w:sz="4" w:space="0" w:color="auto"/>
              <w:left w:val="single" w:sz="4" w:space="0" w:color="auto"/>
              <w:bottom w:val="single" w:sz="4" w:space="0" w:color="auto"/>
              <w:right w:val="single" w:sz="4" w:space="0" w:color="auto"/>
            </w:tcBorders>
          </w:tcPr>
          <w:p w:rsidR="007452D4" w:rsidRDefault="007452D4" w:rsidP="00540A91">
            <w:pPr>
              <w:pStyle w:val="Ttulo1"/>
              <w:numPr>
                <w:ilvl w:val="0"/>
                <w:numId w:val="0"/>
              </w:numPr>
              <w:outlineLvl w:val="0"/>
              <w:cnfStyle w:val="000000000000" w:firstRow="0" w:lastRow="0" w:firstColumn="0" w:lastColumn="0" w:oddVBand="0" w:evenVBand="0" w:oddHBand="0" w:evenHBand="0" w:firstRowFirstColumn="0" w:firstRowLastColumn="0" w:lastRowFirstColumn="0" w:lastRowLastColumn="0"/>
            </w:pPr>
            <w:r>
              <w:t>2 Semaines</w:t>
            </w:r>
          </w:p>
        </w:tc>
        <w:tc>
          <w:tcPr>
            <w:tcW w:w="3167" w:type="dxa"/>
            <w:tcBorders>
              <w:left w:val="single" w:sz="4" w:space="0" w:color="auto"/>
            </w:tcBorders>
          </w:tcPr>
          <w:p w:rsidR="007452D4" w:rsidRDefault="007452D4" w:rsidP="00540A91">
            <w:pPr>
              <w:pStyle w:val="Ttulo1"/>
              <w:numPr>
                <w:ilvl w:val="0"/>
                <w:numId w:val="0"/>
              </w:numPr>
              <w:outlineLvl w:val="0"/>
              <w:cnfStyle w:val="000000000000" w:firstRow="0" w:lastRow="0" w:firstColumn="0" w:lastColumn="0" w:oddVBand="0" w:evenVBand="0" w:oddHBand="0" w:evenHBand="0" w:firstRowFirstColumn="0" w:firstRowLastColumn="0" w:lastRowFirstColumn="0" w:lastRowLastColumn="0"/>
            </w:pPr>
            <w:r>
              <w:t>5 Semaines</w:t>
            </w:r>
          </w:p>
        </w:tc>
      </w:tr>
      <w:tr w:rsidR="007A7C1C" w:rsidTr="007A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4" w:space="0" w:color="auto"/>
            </w:tcBorders>
          </w:tcPr>
          <w:p w:rsidR="007A7C1C" w:rsidRDefault="00346A12" w:rsidP="00540A91">
            <w:pPr>
              <w:pStyle w:val="Ttulo1"/>
              <w:numPr>
                <w:ilvl w:val="0"/>
                <w:numId w:val="0"/>
              </w:numPr>
              <w:outlineLvl w:val="0"/>
            </w:pPr>
            <w:r>
              <w:t>Prototype</w:t>
            </w:r>
          </w:p>
        </w:tc>
        <w:tc>
          <w:tcPr>
            <w:tcW w:w="3167" w:type="dxa"/>
            <w:tcBorders>
              <w:top w:val="single" w:sz="4" w:space="0" w:color="auto"/>
              <w:left w:val="single" w:sz="4" w:space="0" w:color="auto"/>
              <w:bottom w:val="single" w:sz="4" w:space="0" w:color="auto"/>
              <w:right w:val="single" w:sz="4" w:space="0" w:color="auto"/>
            </w:tcBorders>
          </w:tcPr>
          <w:p w:rsidR="007452D4" w:rsidRDefault="007452D4" w:rsidP="00540A91">
            <w:pPr>
              <w:pStyle w:val="Ttulo1"/>
              <w:numPr>
                <w:ilvl w:val="0"/>
                <w:numId w:val="0"/>
              </w:numPr>
              <w:outlineLvl w:val="0"/>
              <w:cnfStyle w:val="000000100000" w:firstRow="0" w:lastRow="0" w:firstColumn="0" w:lastColumn="0" w:oddVBand="0" w:evenVBand="0" w:oddHBand="1" w:evenHBand="0" w:firstRowFirstColumn="0" w:firstRowLastColumn="0" w:lastRowFirstColumn="0" w:lastRowLastColumn="0"/>
            </w:pPr>
            <w:r>
              <w:t>3 Semaines</w:t>
            </w:r>
          </w:p>
        </w:tc>
        <w:tc>
          <w:tcPr>
            <w:tcW w:w="3167" w:type="dxa"/>
            <w:tcBorders>
              <w:left w:val="single" w:sz="4" w:space="0" w:color="auto"/>
            </w:tcBorders>
          </w:tcPr>
          <w:p w:rsidR="007A7C1C" w:rsidRDefault="007452D4" w:rsidP="00540A91">
            <w:pPr>
              <w:pStyle w:val="Ttulo1"/>
              <w:numPr>
                <w:ilvl w:val="0"/>
                <w:numId w:val="0"/>
              </w:numPr>
              <w:outlineLvl w:val="0"/>
              <w:cnfStyle w:val="000000100000" w:firstRow="0" w:lastRow="0" w:firstColumn="0" w:lastColumn="0" w:oddVBand="0" w:evenVBand="0" w:oddHBand="1" w:evenHBand="0" w:firstRowFirstColumn="0" w:firstRowLastColumn="0" w:lastRowFirstColumn="0" w:lastRowLastColumn="0"/>
            </w:pPr>
            <w:r>
              <w:t>5 Semaines</w:t>
            </w:r>
          </w:p>
        </w:tc>
      </w:tr>
      <w:tr w:rsidR="007452D4" w:rsidTr="007A7C1C">
        <w:tc>
          <w:tcPr>
            <w:cnfStyle w:val="001000000000" w:firstRow="0" w:lastRow="0" w:firstColumn="1" w:lastColumn="0" w:oddVBand="0" w:evenVBand="0" w:oddHBand="0" w:evenHBand="0" w:firstRowFirstColumn="0" w:firstRowLastColumn="0" w:lastRowFirstColumn="0" w:lastRowLastColumn="0"/>
            <w:tcW w:w="3166" w:type="dxa"/>
            <w:tcBorders>
              <w:right w:val="single" w:sz="4" w:space="0" w:color="auto"/>
            </w:tcBorders>
          </w:tcPr>
          <w:p w:rsidR="007452D4" w:rsidRDefault="007452D4" w:rsidP="00540A91">
            <w:pPr>
              <w:pStyle w:val="Ttulo1"/>
              <w:numPr>
                <w:ilvl w:val="0"/>
                <w:numId w:val="0"/>
              </w:numPr>
              <w:outlineLvl w:val="0"/>
            </w:pPr>
            <w:r>
              <w:t>Test</w:t>
            </w:r>
          </w:p>
        </w:tc>
        <w:tc>
          <w:tcPr>
            <w:tcW w:w="3167" w:type="dxa"/>
            <w:tcBorders>
              <w:top w:val="single" w:sz="4" w:space="0" w:color="auto"/>
              <w:left w:val="single" w:sz="4" w:space="0" w:color="auto"/>
              <w:bottom w:val="single" w:sz="4" w:space="0" w:color="auto"/>
              <w:right w:val="single" w:sz="4" w:space="0" w:color="auto"/>
            </w:tcBorders>
          </w:tcPr>
          <w:p w:rsidR="007452D4" w:rsidRDefault="007452D4" w:rsidP="00540A91">
            <w:pPr>
              <w:pStyle w:val="Ttulo1"/>
              <w:numPr>
                <w:ilvl w:val="0"/>
                <w:numId w:val="0"/>
              </w:numPr>
              <w:outlineLvl w:val="0"/>
              <w:cnfStyle w:val="000000000000" w:firstRow="0" w:lastRow="0" w:firstColumn="0" w:lastColumn="0" w:oddVBand="0" w:evenVBand="0" w:oddHBand="0" w:evenHBand="0" w:firstRowFirstColumn="0" w:firstRowLastColumn="0" w:lastRowFirstColumn="0" w:lastRowLastColumn="0"/>
            </w:pPr>
            <w:r>
              <w:t>4 Semaines</w:t>
            </w:r>
          </w:p>
        </w:tc>
        <w:tc>
          <w:tcPr>
            <w:tcW w:w="3167" w:type="dxa"/>
            <w:tcBorders>
              <w:left w:val="single" w:sz="4" w:space="0" w:color="auto"/>
            </w:tcBorders>
          </w:tcPr>
          <w:p w:rsidR="007452D4" w:rsidRDefault="007452D4" w:rsidP="00540A91">
            <w:pPr>
              <w:pStyle w:val="Ttulo1"/>
              <w:numPr>
                <w:ilvl w:val="0"/>
                <w:numId w:val="0"/>
              </w:numPr>
              <w:outlineLvl w:val="0"/>
              <w:cnfStyle w:val="000000000000" w:firstRow="0" w:lastRow="0" w:firstColumn="0" w:lastColumn="0" w:oddVBand="0" w:evenVBand="0" w:oddHBand="0" w:evenHBand="0" w:firstRowFirstColumn="0" w:firstRowLastColumn="0" w:lastRowFirstColumn="0" w:lastRowLastColumn="0"/>
            </w:pPr>
            <w:r>
              <w:t>6 Semaines</w:t>
            </w:r>
          </w:p>
        </w:tc>
      </w:tr>
      <w:tr w:rsidR="00A17776" w:rsidTr="007A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4" w:space="0" w:color="auto"/>
            </w:tcBorders>
          </w:tcPr>
          <w:p w:rsidR="00A17776" w:rsidRDefault="00A17776" w:rsidP="00540A91">
            <w:pPr>
              <w:pStyle w:val="Ttulo1"/>
              <w:numPr>
                <w:ilvl w:val="0"/>
                <w:numId w:val="0"/>
              </w:numPr>
              <w:outlineLvl w:val="0"/>
            </w:pPr>
            <w:r>
              <w:t>DOCUMENTATION</w:t>
            </w:r>
          </w:p>
        </w:tc>
        <w:tc>
          <w:tcPr>
            <w:tcW w:w="3167" w:type="dxa"/>
            <w:tcBorders>
              <w:top w:val="single" w:sz="4" w:space="0" w:color="auto"/>
              <w:left w:val="single" w:sz="4" w:space="0" w:color="auto"/>
              <w:bottom w:val="single" w:sz="4" w:space="0" w:color="auto"/>
              <w:right w:val="single" w:sz="4" w:space="0" w:color="auto"/>
            </w:tcBorders>
          </w:tcPr>
          <w:p w:rsidR="00A17776" w:rsidRDefault="00A17776" w:rsidP="00540A91">
            <w:pPr>
              <w:pStyle w:val="Ttulo1"/>
              <w:numPr>
                <w:ilvl w:val="0"/>
                <w:numId w:val="0"/>
              </w:numPr>
              <w:outlineLvl w:val="0"/>
              <w:cnfStyle w:val="000000100000" w:firstRow="0" w:lastRow="0" w:firstColumn="0" w:lastColumn="0" w:oddVBand="0" w:evenVBand="0" w:oddHBand="1" w:evenHBand="0" w:firstRowFirstColumn="0" w:firstRowLastColumn="0" w:lastRowFirstColumn="0" w:lastRowLastColumn="0"/>
            </w:pPr>
            <w:r>
              <w:t>5 Semaines</w:t>
            </w:r>
          </w:p>
        </w:tc>
        <w:tc>
          <w:tcPr>
            <w:tcW w:w="3167" w:type="dxa"/>
            <w:tcBorders>
              <w:left w:val="single" w:sz="4" w:space="0" w:color="auto"/>
            </w:tcBorders>
          </w:tcPr>
          <w:p w:rsidR="00A17776" w:rsidRDefault="00A17776" w:rsidP="00540A91">
            <w:pPr>
              <w:pStyle w:val="Ttulo1"/>
              <w:numPr>
                <w:ilvl w:val="0"/>
                <w:numId w:val="0"/>
              </w:numPr>
              <w:outlineLvl w:val="0"/>
              <w:cnfStyle w:val="000000100000" w:firstRow="0" w:lastRow="0" w:firstColumn="0" w:lastColumn="0" w:oddVBand="0" w:evenVBand="0" w:oddHBand="1" w:evenHBand="0" w:firstRowFirstColumn="0" w:firstRowLastColumn="0" w:lastRowFirstColumn="0" w:lastRowLastColumn="0"/>
            </w:pPr>
            <w:r>
              <w:t>6 Semaines</w:t>
            </w:r>
          </w:p>
        </w:tc>
      </w:tr>
    </w:tbl>
    <w:p w:rsidR="003E3421" w:rsidRDefault="003E3421" w:rsidP="00540A91">
      <w:pPr>
        <w:pStyle w:val="Ttulo1"/>
      </w:pPr>
      <w:r>
        <w:br w:type="column"/>
      </w:r>
      <w:bookmarkStart w:id="23" w:name="_Toc511093298"/>
      <w:bookmarkStart w:id="24" w:name="_Toc511093374"/>
      <w:bookmarkStart w:id="25" w:name="_Toc511581370"/>
      <w:r w:rsidR="0086483E">
        <w:t>structure des pages</w:t>
      </w:r>
      <w:r w:rsidR="000B6A25">
        <w:t xml:space="preserve"> – Administrateur</w:t>
      </w:r>
      <w:bookmarkEnd w:id="23"/>
      <w:bookmarkEnd w:id="24"/>
      <w:bookmarkEnd w:id="25"/>
    </w:p>
    <w:p w:rsidR="003E3421" w:rsidRDefault="003E3421" w:rsidP="00540A91">
      <w:pPr>
        <w:pStyle w:val="Ttulo1"/>
      </w:pPr>
      <w:r>
        <w:br w:type="column"/>
      </w:r>
      <w:bookmarkStart w:id="26" w:name="_Toc511093299"/>
      <w:bookmarkStart w:id="27" w:name="_Toc511093375"/>
      <w:bookmarkStart w:id="28" w:name="_Toc511581371"/>
      <w:r w:rsidR="000B6A25">
        <w:t xml:space="preserve">structure des pages </w:t>
      </w:r>
      <w:r>
        <w:t>–</w:t>
      </w:r>
      <w:r w:rsidR="000B6A25">
        <w:t xml:space="preserve"> clients</w:t>
      </w:r>
      <w:bookmarkEnd w:id="26"/>
      <w:bookmarkEnd w:id="27"/>
      <w:bookmarkEnd w:id="28"/>
    </w:p>
    <w:p w:rsidR="00660420" w:rsidRDefault="00660420" w:rsidP="00540A91">
      <w:pPr>
        <w:pStyle w:val="Ttulo1"/>
        <w:sectPr w:rsidR="00660420" w:rsidSect="00A30E6A">
          <w:headerReference w:type="default" r:id="rId10"/>
          <w:footerReference w:type="default" r:id="rId11"/>
          <w:pgSz w:w="12240" w:h="15840" w:code="1"/>
          <w:pgMar w:top="1440" w:right="1440" w:bottom="1440" w:left="1440" w:header="284" w:footer="284" w:gutter="0"/>
          <w:pgNumType w:start="1"/>
          <w:cols w:space="720"/>
          <w:docGrid w:linePitch="360"/>
        </w:sectPr>
      </w:pPr>
    </w:p>
    <w:p w:rsidR="003E3421" w:rsidRPr="003E3421" w:rsidRDefault="003E3421" w:rsidP="00540A91">
      <w:pPr>
        <w:pStyle w:val="Ttulo1"/>
      </w:pPr>
      <w:bookmarkStart w:id="29" w:name="_Toc511093300"/>
      <w:bookmarkStart w:id="30" w:name="_Toc511093376"/>
      <w:bookmarkStart w:id="31" w:name="_Toc511581372"/>
      <w:r>
        <w:t>schéma de la base de donnÉes</w:t>
      </w:r>
      <w:bookmarkEnd w:id="29"/>
      <w:bookmarkEnd w:id="30"/>
      <w:bookmarkEnd w:id="31"/>
    </w:p>
    <w:p w:rsidR="007A7C1C" w:rsidRPr="00E9007D" w:rsidRDefault="00F74F29" w:rsidP="00F65E97">
      <w:r>
        <w:rPr>
          <w:noProof/>
          <w:lang w:eastAsia="fr-CA"/>
        </w:rPr>
        <w:drawing>
          <wp:inline distT="0" distB="0" distL="0" distR="0" wp14:anchorId="18AA8952" wp14:editId="6162C2DD">
            <wp:extent cx="7915275" cy="507785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UML - Vente Garage.jpeg"/>
                    <pic:cNvPicPr/>
                  </pic:nvPicPr>
                  <pic:blipFill rotWithShape="1">
                    <a:blip r:embed="rId12">
                      <a:extLst>
                        <a:ext uri="{28A0092B-C50C-407E-A947-70E740481C1C}">
                          <a14:useLocalDpi xmlns:a14="http://schemas.microsoft.com/office/drawing/2010/main" val="0"/>
                        </a:ext>
                      </a:extLst>
                    </a:blip>
                    <a:srcRect t="4299" r="1482"/>
                    <a:stretch/>
                  </pic:blipFill>
                  <pic:spPr bwMode="auto">
                    <a:xfrm>
                      <a:off x="0" y="0"/>
                      <a:ext cx="7916201" cy="5078446"/>
                    </a:xfrm>
                    <a:prstGeom prst="rect">
                      <a:avLst/>
                    </a:prstGeom>
                    <a:ln>
                      <a:noFill/>
                    </a:ln>
                    <a:extLst>
                      <a:ext uri="{53640926-AAD7-44D8-BBD7-CCE9431645EC}">
                        <a14:shadowObscured xmlns:a14="http://schemas.microsoft.com/office/drawing/2010/main"/>
                      </a:ext>
                    </a:extLst>
                  </pic:spPr>
                </pic:pic>
              </a:graphicData>
            </a:graphic>
          </wp:inline>
        </w:drawing>
      </w:r>
    </w:p>
    <w:sectPr w:rsidR="007A7C1C" w:rsidRPr="00E9007D" w:rsidSect="00660420">
      <w:headerReference w:type="default" r:id="rId13"/>
      <w:pgSz w:w="15840" w:h="12240" w:orient="landscape" w:code="1"/>
      <w:pgMar w:top="1440" w:right="1440" w:bottom="1440" w:left="1440"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4AA" w:rsidRDefault="00CE44AA" w:rsidP="00CF6853">
      <w:pPr>
        <w:spacing w:after="0" w:line="240" w:lineRule="auto"/>
      </w:pPr>
      <w:r>
        <w:separator/>
      </w:r>
    </w:p>
  </w:endnote>
  <w:endnote w:type="continuationSeparator" w:id="0">
    <w:p w:rsidR="00CE44AA" w:rsidRDefault="00CE44AA" w:rsidP="00CF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4AA" w:rsidRPr="00A30E6A" w:rsidRDefault="00CE44AA" w:rsidP="00A30E6A">
    <w:pPr>
      <w:pStyle w:val="Piedepgina"/>
      <w:pBdr>
        <w:top w:val="single" w:sz="4" w:space="1" w:color="auto"/>
      </w:pBdr>
      <w:jc w:val="right"/>
      <w:rPr>
        <w:lang w:val="en-CA"/>
      </w:rPr>
    </w:pPr>
    <w:r>
      <w:rPr>
        <w:lang w:val="en-CA"/>
      </w:rPr>
      <w:t xml:space="preserve">Page </w:t>
    </w:r>
    <w:r w:rsidRPr="00A30E6A">
      <w:rPr>
        <w:lang w:val="en-CA"/>
      </w:rPr>
      <w:fldChar w:fldCharType="begin"/>
    </w:r>
    <w:r w:rsidRPr="00A30E6A">
      <w:rPr>
        <w:lang w:val="en-CA"/>
      </w:rPr>
      <w:instrText xml:space="preserve"> PAGE   \* MERGEFORMAT </w:instrText>
    </w:r>
    <w:r w:rsidRPr="00A30E6A">
      <w:rPr>
        <w:lang w:val="en-CA"/>
      </w:rPr>
      <w:fldChar w:fldCharType="separate"/>
    </w:r>
    <w:r w:rsidR="00A87F6B">
      <w:rPr>
        <w:noProof/>
        <w:lang w:val="en-CA"/>
      </w:rPr>
      <w:t>2</w:t>
    </w:r>
    <w:r w:rsidRPr="00A30E6A">
      <w:rPr>
        <w:noProof/>
        <w:lang w:val="en-C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4AA" w:rsidRDefault="00CE44AA" w:rsidP="00CF6853">
      <w:pPr>
        <w:spacing w:after="0" w:line="240" w:lineRule="auto"/>
      </w:pPr>
      <w:r>
        <w:separator/>
      </w:r>
    </w:p>
  </w:footnote>
  <w:footnote w:type="continuationSeparator" w:id="0">
    <w:p w:rsidR="00CE44AA" w:rsidRDefault="00CE44AA" w:rsidP="00CF6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4AA" w:rsidRDefault="00CE44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4AA" w:rsidRDefault="00CE44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BDE"/>
    <w:multiLevelType w:val="hybridMultilevel"/>
    <w:tmpl w:val="DEBA1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FCC3921"/>
    <w:multiLevelType w:val="hybridMultilevel"/>
    <w:tmpl w:val="A7BC76C6"/>
    <w:lvl w:ilvl="0" w:tplc="C24EAD9E">
      <w:start w:val="1"/>
      <w:numFmt w:val="decimal"/>
      <w:lvlText w:val="%1.1"/>
      <w:lvlJc w:val="center"/>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12979FC"/>
    <w:multiLevelType w:val="multilevel"/>
    <w:tmpl w:val="367446F6"/>
    <w:lvl w:ilvl="0">
      <w:start w:val="1"/>
      <w:numFmt w:val="decimal"/>
      <w:lvlText w:val="%1.1"/>
      <w:lvlJc w:val="center"/>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9ED5422"/>
    <w:multiLevelType w:val="multilevel"/>
    <w:tmpl w:val="2E30690E"/>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C081464"/>
    <w:multiLevelType w:val="multilevel"/>
    <w:tmpl w:val="E890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D03D7"/>
    <w:multiLevelType w:val="hybridMultilevel"/>
    <w:tmpl w:val="1FF080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4BB655DA"/>
    <w:multiLevelType w:val="hybridMultilevel"/>
    <w:tmpl w:val="872AFE38"/>
    <w:lvl w:ilvl="0" w:tplc="1009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7">
    <w:nsid w:val="65192F0D"/>
    <w:multiLevelType w:val="hybridMultilevel"/>
    <w:tmpl w:val="09D20EEC"/>
    <w:lvl w:ilvl="0" w:tplc="1009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7"/>
  </w:num>
  <w:num w:numId="6">
    <w:abstractNumId w:val="4"/>
  </w:num>
  <w:num w:numId="7">
    <w:abstractNumId w:val="6"/>
  </w:num>
  <w:num w:numId="8">
    <w:abstractNumId w:val="5"/>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E82"/>
    <w:rsid w:val="000650F9"/>
    <w:rsid w:val="00075107"/>
    <w:rsid w:val="00080668"/>
    <w:rsid w:val="000B6A25"/>
    <w:rsid w:val="00106475"/>
    <w:rsid w:val="001139D0"/>
    <w:rsid w:val="00113D90"/>
    <w:rsid w:val="0013613C"/>
    <w:rsid w:val="00147E82"/>
    <w:rsid w:val="002A2CE9"/>
    <w:rsid w:val="003278B7"/>
    <w:rsid w:val="00346A12"/>
    <w:rsid w:val="00396B14"/>
    <w:rsid w:val="003C6EFC"/>
    <w:rsid w:val="003E3421"/>
    <w:rsid w:val="003F4BF0"/>
    <w:rsid w:val="00474F6B"/>
    <w:rsid w:val="00540A91"/>
    <w:rsid w:val="00635ADF"/>
    <w:rsid w:val="006470C1"/>
    <w:rsid w:val="00660420"/>
    <w:rsid w:val="00694AD8"/>
    <w:rsid w:val="006B1DB8"/>
    <w:rsid w:val="006C4F13"/>
    <w:rsid w:val="006D12E8"/>
    <w:rsid w:val="006D47E8"/>
    <w:rsid w:val="00701584"/>
    <w:rsid w:val="007452D4"/>
    <w:rsid w:val="007615D3"/>
    <w:rsid w:val="00786ED3"/>
    <w:rsid w:val="007A7C1C"/>
    <w:rsid w:val="008056CA"/>
    <w:rsid w:val="00847ABF"/>
    <w:rsid w:val="0086483E"/>
    <w:rsid w:val="008A615C"/>
    <w:rsid w:val="009C10EB"/>
    <w:rsid w:val="00A17776"/>
    <w:rsid w:val="00A30E6A"/>
    <w:rsid w:val="00A87F6B"/>
    <w:rsid w:val="00AA5FFC"/>
    <w:rsid w:val="00AD5FFF"/>
    <w:rsid w:val="00AE1C50"/>
    <w:rsid w:val="00AF0CCD"/>
    <w:rsid w:val="00B00740"/>
    <w:rsid w:val="00B13354"/>
    <w:rsid w:val="00B63B61"/>
    <w:rsid w:val="00B64A09"/>
    <w:rsid w:val="00B70A05"/>
    <w:rsid w:val="00BB4C9B"/>
    <w:rsid w:val="00BD6ACF"/>
    <w:rsid w:val="00C24A9D"/>
    <w:rsid w:val="00CD738E"/>
    <w:rsid w:val="00CE44AA"/>
    <w:rsid w:val="00CF6853"/>
    <w:rsid w:val="00D57510"/>
    <w:rsid w:val="00D62687"/>
    <w:rsid w:val="00DB728B"/>
    <w:rsid w:val="00DD3111"/>
    <w:rsid w:val="00DD4A87"/>
    <w:rsid w:val="00E071D6"/>
    <w:rsid w:val="00E31770"/>
    <w:rsid w:val="00E31F47"/>
    <w:rsid w:val="00E32ABA"/>
    <w:rsid w:val="00E9007D"/>
    <w:rsid w:val="00F2536B"/>
    <w:rsid w:val="00F265AB"/>
    <w:rsid w:val="00F65E97"/>
    <w:rsid w:val="00F74F29"/>
    <w:rsid w:val="00F96EE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
    <w:qFormat/>
    <w:rsid w:val="00540A91"/>
    <w:pPr>
      <w:keepNext/>
      <w:keepLines/>
      <w:numPr>
        <w:numId w:val="9"/>
      </w:numPr>
      <w:spacing w:before="480" w:after="240"/>
      <w:jc w:val="both"/>
      <w:outlineLvl w:val="0"/>
    </w:pPr>
    <w:rPr>
      <w:rFonts w:eastAsiaTheme="majorEastAsia" w:cstheme="majorBidi"/>
      <w:b/>
      <w:bCs/>
      <w:caps/>
      <w:color w:val="000000" w:themeColor="text1"/>
      <w:sz w:val="24"/>
      <w:szCs w:val="24"/>
    </w:rPr>
  </w:style>
  <w:style w:type="paragraph" w:styleId="Ttulo2">
    <w:name w:val="heading 2"/>
    <w:basedOn w:val="Normal"/>
    <w:next w:val="Normal"/>
    <w:link w:val="Ttulo2Car"/>
    <w:uiPriority w:val="9"/>
    <w:unhideWhenUsed/>
    <w:qFormat/>
    <w:rsid w:val="00F265AB"/>
    <w:pPr>
      <w:keepNext/>
      <w:keepLines/>
      <w:numPr>
        <w:ilvl w:val="1"/>
        <w:numId w:val="9"/>
      </w:numPr>
      <w:spacing w:before="200" w:after="240"/>
      <w:outlineLvl w:val="1"/>
    </w:pPr>
    <w:rPr>
      <w:rFonts w:eastAsiaTheme="majorEastAsia" w:cstheme="majorBidi"/>
      <w:b/>
      <w:bCs/>
      <w:color w:val="000000" w:themeColor="text1"/>
      <w:sz w:val="28"/>
      <w:szCs w:val="26"/>
    </w:rPr>
  </w:style>
  <w:style w:type="paragraph" w:styleId="Ttulo3">
    <w:name w:val="heading 3"/>
    <w:basedOn w:val="Normal"/>
    <w:next w:val="Normal"/>
    <w:link w:val="Ttulo3Car"/>
    <w:uiPriority w:val="9"/>
    <w:unhideWhenUsed/>
    <w:qFormat/>
    <w:rsid w:val="00B6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3B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3B61"/>
    <w:rPr>
      <w:rFonts w:ascii="Tahoma" w:hAnsi="Tahoma" w:cs="Tahoma"/>
      <w:sz w:val="16"/>
      <w:szCs w:val="16"/>
    </w:rPr>
  </w:style>
  <w:style w:type="paragraph" w:styleId="Encabezado">
    <w:name w:val="header"/>
    <w:basedOn w:val="Normal"/>
    <w:link w:val="EncabezadoCar"/>
    <w:uiPriority w:val="99"/>
    <w:unhideWhenUsed/>
    <w:rsid w:val="00CF685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F6853"/>
  </w:style>
  <w:style w:type="paragraph" w:styleId="Piedepgina">
    <w:name w:val="footer"/>
    <w:basedOn w:val="Normal"/>
    <w:link w:val="PiedepginaCar"/>
    <w:uiPriority w:val="99"/>
    <w:unhideWhenUsed/>
    <w:rsid w:val="00CF685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F6853"/>
  </w:style>
  <w:style w:type="character" w:customStyle="1" w:styleId="Ttulo1Car">
    <w:name w:val="Título 1 Car"/>
    <w:basedOn w:val="Fuentedeprrafopredeter"/>
    <w:link w:val="Ttulo1"/>
    <w:uiPriority w:val="9"/>
    <w:rsid w:val="00540A91"/>
    <w:rPr>
      <w:rFonts w:eastAsiaTheme="majorEastAsia" w:cstheme="majorBidi"/>
      <w:b/>
      <w:bCs/>
      <w:caps/>
      <w:color w:val="000000" w:themeColor="text1"/>
      <w:sz w:val="24"/>
      <w:szCs w:val="24"/>
    </w:rPr>
  </w:style>
  <w:style w:type="character" w:customStyle="1" w:styleId="Ttulo2Car">
    <w:name w:val="Título 2 Car"/>
    <w:basedOn w:val="Fuentedeprrafopredeter"/>
    <w:link w:val="Ttulo2"/>
    <w:uiPriority w:val="9"/>
    <w:rsid w:val="00F265AB"/>
    <w:rPr>
      <w:rFonts w:eastAsiaTheme="majorEastAsia" w:cstheme="majorBidi"/>
      <w:b/>
      <w:bCs/>
      <w:color w:val="000000" w:themeColor="text1"/>
      <w:sz w:val="28"/>
      <w:szCs w:val="26"/>
    </w:rPr>
  </w:style>
  <w:style w:type="paragraph" w:styleId="TDC1">
    <w:name w:val="toc 1"/>
    <w:basedOn w:val="Normal"/>
    <w:next w:val="Normal"/>
    <w:autoRedefine/>
    <w:uiPriority w:val="39"/>
    <w:unhideWhenUsed/>
    <w:rsid w:val="00AD5FFF"/>
    <w:pPr>
      <w:spacing w:before="120" w:after="120"/>
    </w:pPr>
    <w:rPr>
      <w:rFonts w:cstheme="minorHAnsi"/>
      <w:b/>
      <w:bCs/>
      <w:caps/>
      <w:sz w:val="20"/>
      <w:szCs w:val="20"/>
    </w:rPr>
  </w:style>
  <w:style w:type="paragraph" w:styleId="TDC2">
    <w:name w:val="toc 2"/>
    <w:basedOn w:val="Normal"/>
    <w:next w:val="Normal"/>
    <w:autoRedefine/>
    <w:uiPriority w:val="39"/>
    <w:unhideWhenUsed/>
    <w:rsid w:val="00AD5FFF"/>
    <w:pPr>
      <w:spacing w:after="0"/>
      <w:ind w:left="220"/>
    </w:pPr>
    <w:rPr>
      <w:rFonts w:cstheme="minorHAnsi"/>
      <w:smallCaps/>
      <w:sz w:val="20"/>
      <w:szCs w:val="20"/>
    </w:rPr>
  </w:style>
  <w:style w:type="character" w:styleId="Hipervnculo">
    <w:name w:val="Hyperlink"/>
    <w:basedOn w:val="Fuentedeprrafopredeter"/>
    <w:uiPriority w:val="99"/>
    <w:unhideWhenUsed/>
    <w:rsid w:val="00AD5FFF"/>
    <w:rPr>
      <w:color w:val="0000FF" w:themeColor="hyperlink"/>
      <w:u w:val="single"/>
    </w:rPr>
  </w:style>
  <w:style w:type="paragraph" w:styleId="TDC3">
    <w:name w:val="toc 3"/>
    <w:basedOn w:val="Normal"/>
    <w:next w:val="Normal"/>
    <w:autoRedefine/>
    <w:uiPriority w:val="39"/>
    <w:unhideWhenUsed/>
    <w:rsid w:val="00AD5FFF"/>
    <w:pPr>
      <w:spacing w:after="0"/>
      <w:ind w:left="440"/>
    </w:pPr>
    <w:rPr>
      <w:rFonts w:cstheme="minorHAnsi"/>
      <w:i/>
      <w:iCs/>
      <w:sz w:val="20"/>
      <w:szCs w:val="20"/>
    </w:rPr>
  </w:style>
  <w:style w:type="paragraph" w:styleId="TDC4">
    <w:name w:val="toc 4"/>
    <w:basedOn w:val="Normal"/>
    <w:next w:val="Normal"/>
    <w:autoRedefine/>
    <w:uiPriority w:val="39"/>
    <w:unhideWhenUsed/>
    <w:rsid w:val="00AD5FFF"/>
    <w:pPr>
      <w:spacing w:after="0"/>
      <w:ind w:left="660"/>
    </w:pPr>
    <w:rPr>
      <w:rFonts w:cstheme="minorHAnsi"/>
      <w:sz w:val="18"/>
      <w:szCs w:val="18"/>
    </w:rPr>
  </w:style>
  <w:style w:type="paragraph" w:styleId="TDC5">
    <w:name w:val="toc 5"/>
    <w:basedOn w:val="Normal"/>
    <w:next w:val="Normal"/>
    <w:autoRedefine/>
    <w:uiPriority w:val="39"/>
    <w:unhideWhenUsed/>
    <w:rsid w:val="00AD5FFF"/>
    <w:pPr>
      <w:spacing w:after="0"/>
      <w:ind w:left="880"/>
    </w:pPr>
    <w:rPr>
      <w:rFonts w:cstheme="minorHAnsi"/>
      <w:sz w:val="18"/>
      <w:szCs w:val="18"/>
    </w:rPr>
  </w:style>
  <w:style w:type="paragraph" w:styleId="TDC6">
    <w:name w:val="toc 6"/>
    <w:basedOn w:val="Normal"/>
    <w:next w:val="Normal"/>
    <w:autoRedefine/>
    <w:uiPriority w:val="39"/>
    <w:unhideWhenUsed/>
    <w:rsid w:val="00AD5FFF"/>
    <w:pPr>
      <w:spacing w:after="0"/>
      <w:ind w:left="1100"/>
    </w:pPr>
    <w:rPr>
      <w:rFonts w:cstheme="minorHAnsi"/>
      <w:sz w:val="18"/>
      <w:szCs w:val="18"/>
    </w:rPr>
  </w:style>
  <w:style w:type="paragraph" w:styleId="TDC7">
    <w:name w:val="toc 7"/>
    <w:basedOn w:val="Normal"/>
    <w:next w:val="Normal"/>
    <w:autoRedefine/>
    <w:uiPriority w:val="39"/>
    <w:unhideWhenUsed/>
    <w:rsid w:val="00AD5FFF"/>
    <w:pPr>
      <w:spacing w:after="0"/>
      <w:ind w:left="1320"/>
    </w:pPr>
    <w:rPr>
      <w:rFonts w:cstheme="minorHAnsi"/>
      <w:sz w:val="18"/>
      <w:szCs w:val="18"/>
    </w:rPr>
  </w:style>
  <w:style w:type="paragraph" w:styleId="TDC8">
    <w:name w:val="toc 8"/>
    <w:basedOn w:val="Normal"/>
    <w:next w:val="Normal"/>
    <w:autoRedefine/>
    <w:uiPriority w:val="39"/>
    <w:unhideWhenUsed/>
    <w:rsid w:val="00AD5FFF"/>
    <w:pPr>
      <w:spacing w:after="0"/>
      <w:ind w:left="1540"/>
    </w:pPr>
    <w:rPr>
      <w:rFonts w:cstheme="minorHAnsi"/>
      <w:sz w:val="18"/>
      <w:szCs w:val="18"/>
    </w:rPr>
  </w:style>
  <w:style w:type="paragraph" w:styleId="TDC9">
    <w:name w:val="toc 9"/>
    <w:basedOn w:val="Normal"/>
    <w:next w:val="Normal"/>
    <w:autoRedefine/>
    <w:uiPriority w:val="39"/>
    <w:unhideWhenUsed/>
    <w:rsid w:val="00AD5FFF"/>
    <w:pPr>
      <w:spacing w:after="0"/>
      <w:ind w:left="1760"/>
    </w:pPr>
    <w:rPr>
      <w:rFonts w:cstheme="minorHAnsi"/>
      <w:sz w:val="18"/>
      <w:szCs w:val="18"/>
    </w:rPr>
  </w:style>
  <w:style w:type="paragraph" w:styleId="Prrafodelista">
    <w:name w:val="List Paragraph"/>
    <w:basedOn w:val="Normal"/>
    <w:uiPriority w:val="34"/>
    <w:qFormat/>
    <w:rsid w:val="00BB4C9B"/>
    <w:pPr>
      <w:ind w:left="720"/>
      <w:contextualSpacing/>
    </w:pPr>
  </w:style>
  <w:style w:type="paragraph" w:customStyle="1" w:styleId="Default">
    <w:name w:val="Default"/>
    <w:rsid w:val="00BB4C9B"/>
    <w:pPr>
      <w:autoSpaceDE w:val="0"/>
      <w:autoSpaceDN w:val="0"/>
      <w:adjustRightInd w:val="0"/>
      <w:spacing w:after="0" w:line="240" w:lineRule="auto"/>
    </w:pPr>
    <w:rPr>
      <w:rFonts w:ascii="Calibri" w:hAnsi="Calibri" w:cs="Calibri"/>
      <w:color w:val="000000"/>
      <w:sz w:val="24"/>
      <w:szCs w:val="24"/>
    </w:rPr>
  </w:style>
  <w:style w:type="character" w:customStyle="1" w:styleId="Ttulo3Car">
    <w:name w:val="Título 3 Car"/>
    <w:basedOn w:val="Fuentedeprrafopredeter"/>
    <w:link w:val="Ttulo3"/>
    <w:uiPriority w:val="9"/>
    <w:rsid w:val="00B64A0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A0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Textoennegrita">
    <w:name w:val="Strong"/>
    <w:basedOn w:val="Fuentedeprrafopredeter"/>
    <w:uiPriority w:val="22"/>
    <w:qFormat/>
    <w:rsid w:val="00B64A09"/>
    <w:rPr>
      <w:b/>
      <w:bCs/>
    </w:rPr>
  </w:style>
  <w:style w:type="character" w:styleId="nfasis">
    <w:name w:val="Emphasis"/>
    <w:basedOn w:val="Fuentedeprrafopredeter"/>
    <w:uiPriority w:val="20"/>
    <w:qFormat/>
    <w:rsid w:val="00F2536B"/>
    <w:rPr>
      <w:i/>
      <w:iCs/>
    </w:rPr>
  </w:style>
  <w:style w:type="table" w:styleId="Tablaconcuadrcula">
    <w:name w:val="Table Grid"/>
    <w:basedOn w:val="Tablanormal"/>
    <w:uiPriority w:val="59"/>
    <w:rsid w:val="007A7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7A7C1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2">
    <w:name w:val="Light List Accent 2"/>
    <w:basedOn w:val="Tablanormal"/>
    <w:uiPriority w:val="61"/>
    <w:rsid w:val="007A7C1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Subttulo">
    <w:name w:val="Subtitle"/>
    <w:basedOn w:val="Normal"/>
    <w:next w:val="Normal"/>
    <w:link w:val="SubttuloCar"/>
    <w:uiPriority w:val="11"/>
    <w:qFormat/>
    <w:rsid w:val="00346A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46A12"/>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346A1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
    <w:qFormat/>
    <w:rsid w:val="00540A91"/>
    <w:pPr>
      <w:keepNext/>
      <w:keepLines/>
      <w:numPr>
        <w:numId w:val="9"/>
      </w:numPr>
      <w:spacing w:before="480" w:after="240"/>
      <w:jc w:val="both"/>
      <w:outlineLvl w:val="0"/>
    </w:pPr>
    <w:rPr>
      <w:rFonts w:eastAsiaTheme="majorEastAsia" w:cstheme="majorBidi"/>
      <w:b/>
      <w:bCs/>
      <w:caps/>
      <w:color w:val="000000" w:themeColor="text1"/>
      <w:sz w:val="24"/>
      <w:szCs w:val="24"/>
    </w:rPr>
  </w:style>
  <w:style w:type="paragraph" w:styleId="Ttulo2">
    <w:name w:val="heading 2"/>
    <w:basedOn w:val="Normal"/>
    <w:next w:val="Normal"/>
    <w:link w:val="Ttulo2Car"/>
    <w:uiPriority w:val="9"/>
    <w:unhideWhenUsed/>
    <w:qFormat/>
    <w:rsid w:val="00F265AB"/>
    <w:pPr>
      <w:keepNext/>
      <w:keepLines/>
      <w:numPr>
        <w:ilvl w:val="1"/>
        <w:numId w:val="9"/>
      </w:numPr>
      <w:spacing w:before="200" w:after="240"/>
      <w:outlineLvl w:val="1"/>
    </w:pPr>
    <w:rPr>
      <w:rFonts w:eastAsiaTheme="majorEastAsia" w:cstheme="majorBidi"/>
      <w:b/>
      <w:bCs/>
      <w:color w:val="000000" w:themeColor="text1"/>
      <w:sz w:val="28"/>
      <w:szCs w:val="26"/>
    </w:rPr>
  </w:style>
  <w:style w:type="paragraph" w:styleId="Ttulo3">
    <w:name w:val="heading 3"/>
    <w:basedOn w:val="Normal"/>
    <w:next w:val="Normal"/>
    <w:link w:val="Ttulo3Car"/>
    <w:uiPriority w:val="9"/>
    <w:unhideWhenUsed/>
    <w:qFormat/>
    <w:rsid w:val="00B6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3B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3B61"/>
    <w:rPr>
      <w:rFonts w:ascii="Tahoma" w:hAnsi="Tahoma" w:cs="Tahoma"/>
      <w:sz w:val="16"/>
      <w:szCs w:val="16"/>
    </w:rPr>
  </w:style>
  <w:style w:type="paragraph" w:styleId="Encabezado">
    <w:name w:val="header"/>
    <w:basedOn w:val="Normal"/>
    <w:link w:val="EncabezadoCar"/>
    <w:uiPriority w:val="99"/>
    <w:unhideWhenUsed/>
    <w:rsid w:val="00CF685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F6853"/>
  </w:style>
  <w:style w:type="paragraph" w:styleId="Piedepgina">
    <w:name w:val="footer"/>
    <w:basedOn w:val="Normal"/>
    <w:link w:val="PiedepginaCar"/>
    <w:uiPriority w:val="99"/>
    <w:unhideWhenUsed/>
    <w:rsid w:val="00CF685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F6853"/>
  </w:style>
  <w:style w:type="character" w:customStyle="1" w:styleId="Ttulo1Car">
    <w:name w:val="Título 1 Car"/>
    <w:basedOn w:val="Fuentedeprrafopredeter"/>
    <w:link w:val="Ttulo1"/>
    <w:uiPriority w:val="9"/>
    <w:rsid w:val="00540A91"/>
    <w:rPr>
      <w:rFonts w:eastAsiaTheme="majorEastAsia" w:cstheme="majorBidi"/>
      <w:b/>
      <w:bCs/>
      <w:caps/>
      <w:color w:val="000000" w:themeColor="text1"/>
      <w:sz w:val="24"/>
      <w:szCs w:val="24"/>
    </w:rPr>
  </w:style>
  <w:style w:type="character" w:customStyle="1" w:styleId="Ttulo2Car">
    <w:name w:val="Título 2 Car"/>
    <w:basedOn w:val="Fuentedeprrafopredeter"/>
    <w:link w:val="Ttulo2"/>
    <w:uiPriority w:val="9"/>
    <w:rsid w:val="00F265AB"/>
    <w:rPr>
      <w:rFonts w:eastAsiaTheme="majorEastAsia" w:cstheme="majorBidi"/>
      <w:b/>
      <w:bCs/>
      <w:color w:val="000000" w:themeColor="text1"/>
      <w:sz w:val="28"/>
      <w:szCs w:val="26"/>
    </w:rPr>
  </w:style>
  <w:style w:type="paragraph" w:styleId="TDC1">
    <w:name w:val="toc 1"/>
    <w:basedOn w:val="Normal"/>
    <w:next w:val="Normal"/>
    <w:autoRedefine/>
    <w:uiPriority w:val="39"/>
    <w:unhideWhenUsed/>
    <w:rsid w:val="00AD5FFF"/>
    <w:pPr>
      <w:spacing w:before="120" w:after="120"/>
    </w:pPr>
    <w:rPr>
      <w:rFonts w:cstheme="minorHAnsi"/>
      <w:b/>
      <w:bCs/>
      <w:caps/>
      <w:sz w:val="20"/>
      <w:szCs w:val="20"/>
    </w:rPr>
  </w:style>
  <w:style w:type="paragraph" w:styleId="TDC2">
    <w:name w:val="toc 2"/>
    <w:basedOn w:val="Normal"/>
    <w:next w:val="Normal"/>
    <w:autoRedefine/>
    <w:uiPriority w:val="39"/>
    <w:unhideWhenUsed/>
    <w:rsid w:val="00AD5FFF"/>
    <w:pPr>
      <w:spacing w:after="0"/>
      <w:ind w:left="220"/>
    </w:pPr>
    <w:rPr>
      <w:rFonts w:cstheme="minorHAnsi"/>
      <w:smallCaps/>
      <w:sz w:val="20"/>
      <w:szCs w:val="20"/>
    </w:rPr>
  </w:style>
  <w:style w:type="character" w:styleId="Hipervnculo">
    <w:name w:val="Hyperlink"/>
    <w:basedOn w:val="Fuentedeprrafopredeter"/>
    <w:uiPriority w:val="99"/>
    <w:unhideWhenUsed/>
    <w:rsid w:val="00AD5FFF"/>
    <w:rPr>
      <w:color w:val="0000FF" w:themeColor="hyperlink"/>
      <w:u w:val="single"/>
    </w:rPr>
  </w:style>
  <w:style w:type="paragraph" w:styleId="TDC3">
    <w:name w:val="toc 3"/>
    <w:basedOn w:val="Normal"/>
    <w:next w:val="Normal"/>
    <w:autoRedefine/>
    <w:uiPriority w:val="39"/>
    <w:unhideWhenUsed/>
    <w:rsid w:val="00AD5FFF"/>
    <w:pPr>
      <w:spacing w:after="0"/>
      <w:ind w:left="440"/>
    </w:pPr>
    <w:rPr>
      <w:rFonts w:cstheme="minorHAnsi"/>
      <w:i/>
      <w:iCs/>
      <w:sz w:val="20"/>
      <w:szCs w:val="20"/>
    </w:rPr>
  </w:style>
  <w:style w:type="paragraph" w:styleId="TDC4">
    <w:name w:val="toc 4"/>
    <w:basedOn w:val="Normal"/>
    <w:next w:val="Normal"/>
    <w:autoRedefine/>
    <w:uiPriority w:val="39"/>
    <w:unhideWhenUsed/>
    <w:rsid w:val="00AD5FFF"/>
    <w:pPr>
      <w:spacing w:after="0"/>
      <w:ind w:left="660"/>
    </w:pPr>
    <w:rPr>
      <w:rFonts w:cstheme="minorHAnsi"/>
      <w:sz w:val="18"/>
      <w:szCs w:val="18"/>
    </w:rPr>
  </w:style>
  <w:style w:type="paragraph" w:styleId="TDC5">
    <w:name w:val="toc 5"/>
    <w:basedOn w:val="Normal"/>
    <w:next w:val="Normal"/>
    <w:autoRedefine/>
    <w:uiPriority w:val="39"/>
    <w:unhideWhenUsed/>
    <w:rsid w:val="00AD5FFF"/>
    <w:pPr>
      <w:spacing w:after="0"/>
      <w:ind w:left="880"/>
    </w:pPr>
    <w:rPr>
      <w:rFonts w:cstheme="minorHAnsi"/>
      <w:sz w:val="18"/>
      <w:szCs w:val="18"/>
    </w:rPr>
  </w:style>
  <w:style w:type="paragraph" w:styleId="TDC6">
    <w:name w:val="toc 6"/>
    <w:basedOn w:val="Normal"/>
    <w:next w:val="Normal"/>
    <w:autoRedefine/>
    <w:uiPriority w:val="39"/>
    <w:unhideWhenUsed/>
    <w:rsid w:val="00AD5FFF"/>
    <w:pPr>
      <w:spacing w:after="0"/>
      <w:ind w:left="1100"/>
    </w:pPr>
    <w:rPr>
      <w:rFonts w:cstheme="minorHAnsi"/>
      <w:sz w:val="18"/>
      <w:szCs w:val="18"/>
    </w:rPr>
  </w:style>
  <w:style w:type="paragraph" w:styleId="TDC7">
    <w:name w:val="toc 7"/>
    <w:basedOn w:val="Normal"/>
    <w:next w:val="Normal"/>
    <w:autoRedefine/>
    <w:uiPriority w:val="39"/>
    <w:unhideWhenUsed/>
    <w:rsid w:val="00AD5FFF"/>
    <w:pPr>
      <w:spacing w:after="0"/>
      <w:ind w:left="1320"/>
    </w:pPr>
    <w:rPr>
      <w:rFonts w:cstheme="minorHAnsi"/>
      <w:sz w:val="18"/>
      <w:szCs w:val="18"/>
    </w:rPr>
  </w:style>
  <w:style w:type="paragraph" w:styleId="TDC8">
    <w:name w:val="toc 8"/>
    <w:basedOn w:val="Normal"/>
    <w:next w:val="Normal"/>
    <w:autoRedefine/>
    <w:uiPriority w:val="39"/>
    <w:unhideWhenUsed/>
    <w:rsid w:val="00AD5FFF"/>
    <w:pPr>
      <w:spacing w:after="0"/>
      <w:ind w:left="1540"/>
    </w:pPr>
    <w:rPr>
      <w:rFonts w:cstheme="minorHAnsi"/>
      <w:sz w:val="18"/>
      <w:szCs w:val="18"/>
    </w:rPr>
  </w:style>
  <w:style w:type="paragraph" w:styleId="TDC9">
    <w:name w:val="toc 9"/>
    <w:basedOn w:val="Normal"/>
    <w:next w:val="Normal"/>
    <w:autoRedefine/>
    <w:uiPriority w:val="39"/>
    <w:unhideWhenUsed/>
    <w:rsid w:val="00AD5FFF"/>
    <w:pPr>
      <w:spacing w:after="0"/>
      <w:ind w:left="1760"/>
    </w:pPr>
    <w:rPr>
      <w:rFonts w:cstheme="minorHAnsi"/>
      <w:sz w:val="18"/>
      <w:szCs w:val="18"/>
    </w:rPr>
  </w:style>
  <w:style w:type="paragraph" w:styleId="Prrafodelista">
    <w:name w:val="List Paragraph"/>
    <w:basedOn w:val="Normal"/>
    <w:uiPriority w:val="34"/>
    <w:qFormat/>
    <w:rsid w:val="00BB4C9B"/>
    <w:pPr>
      <w:ind w:left="720"/>
      <w:contextualSpacing/>
    </w:pPr>
  </w:style>
  <w:style w:type="paragraph" w:customStyle="1" w:styleId="Default">
    <w:name w:val="Default"/>
    <w:rsid w:val="00BB4C9B"/>
    <w:pPr>
      <w:autoSpaceDE w:val="0"/>
      <w:autoSpaceDN w:val="0"/>
      <w:adjustRightInd w:val="0"/>
      <w:spacing w:after="0" w:line="240" w:lineRule="auto"/>
    </w:pPr>
    <w:rPr>
      <w:rFonts w:ascii="Calibri" w:hAnsi="Calibri" w:cs="Calibri"/>
      <w:color w:val="000000"/>
      <w:sz w:val="24"/>
      <w:szCs w:val="24"/>
    </w:rPr>
  </w:style>
  <w:style w:type="character" w:customStyle="1" w:styleId="Ttulo3Car">
    <w:name w:val="Título 3 Car"/>
    <w:basedOn w:val="Fuentedeprrafopredeter"/>
    <w:link w:val="Ttulo3"/>
    <w:uiPriority w:val="9"/>
    <w:rsid w:val="00B64A0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A0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Textoennegrita">
    <w:name w:val="Strong"/>
    <w:basedOn w:val="Fuentedeprrafopredeter"/>
    <w:uiPriority w:val="22"/>
    <w:qFormat/>
    <w:rsid w:val="00B64A09"/>
    <w:rPr>
      <w:b/>
      <w:bCs/>
    </w:rPr>
  </w:style>
  <w:style w:type="character" w:styleId="nfasis">
    <w:name w:val="Emphasis"/>
    <w:basedOn w:val="Fuentedeprrafopredeter"/>
    <w:uiPriority w:val="20"/>
    <w:qFormat/>
    <w:rsid w:val="00F2536B"/>
    <w:rPr>
      <w:i/>
      <w:iCs/>
    </w:rPr>
  </w:style>
  <w:style w:type="table" w:styleId="Tablaconcuadrcula">
    <w:name w:val="Table Grid"/>
    <w:basedOn w:val="Tablanormal"/>
    <w:uiPriority w:val="59"/>
    <w:rsid w:val="007A7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7A7C1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2">
    <w:name w:val="Light List Accent 2"/>
    <w:basedOn w:val="Tablanormal"/>
    <w:uiPriority w:val="61"/>
    <w:rsid w:val="007A7C1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Subttulo">
    <w:name w:val="Subtitle"/>
    <w:basedOn w:val="Normal"/>
    <w:next w:val="Normal"/>
    <w:link w:val="SubttuloCar"/>
    <w:uiPriority w:val="11"/>
    <w:qFormat/>
    <w:rsid w:val="00346A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46A12"/>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346A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6758">
      <w:bodyDiv w:val="1"/>
      <w:marLeft w:val="0"/>
      <w:marRight w:val="0"/>
      <w:marTop w:val="0"/>
      <w:marBottom w:val="0"/>
      <w:divBdr>
        <w:top w:val="none" w:sz="0" w:space="0" w:color="auto"/>
        <w:left w:val="none" w:sz="0" w:space="0" w:color="auto"/>
        <w:bottom w:val="none" w:sz="0" w:space="0" w:color="auto"/>
        <w:right w:val="none" w:sz="0" w:space="0" w:color="auto"/>
      </w:divBdr>
      <w:divsChild>
        <w:div w:id="1450509642">
          <w:marLeft w:val="0"/>
          <w:marRight w:val="0"/>
          <w:marTop w:val="0"/>
          <w:marBottom w:val="0"/>
          <w:divBdr>
            <w:top w:val="none" w:sz="0" w:space="0" w:color="auto"/>
            <w:left w:val="none" w:sz="0" w:space="0" w:color="auto"/>
            <w:bottom w:val="none" w:sz="0" w:space="0" w:color="auto"/>
            <w:right w:val="none" w:sz="0" w:space="0" w:color="auto"/>
          </w:divBdr>
          <w:divsChild>
            <w:div w:id="117992204">
              <w:marLeft w:val="0"/>
              <w:marRight w:val="60"/>
              <w:marTop w:val="0"/>
              <w:marBottom w:val="0"/>
              <w:divBdr>
                <w:top w:val="none" w:sz="0" w:space="0" w:color="auto"/>
                <w:left w:val="none" w:sz="0" w:space="0" w:color="auto"/>
                <w:bottom w:val="none" w:sz="0" w:space="0" w:color="auto"/>
                <w:right w:val="none" w:sz="0" w:space="0" w:color="auto"/>
              </w:divBdr>
              <w:divsChild>
                <w:div w:id="2059625609">
                  <w:marLeft w:val="0"/>
                  <w:marRight w:val="0"/>
                  <w:marTop w:val="0"/>
                  <w:marBottom w:val="120"/>
                  <w:divBdr>
                    <w:top w:val="single" w:sz="6" w:space="0" w:color="C0C0C0"/>
                    <w:left w:val="single" w:sz="6" w:space="0" w:color="D9D9D9"/>
                    <w:bottom w:val="single" w:sz="6" w:space="0" w:color="D9D9D9"/>
                    <w:right w:val="single" w:sz="6" w:space="0" w:color="D9D9D9"/>
                  </w:divBdr>
                  <w:divsChild>
                    <w:div w:id="1807701538">
                      <w:marLeft w:val="0"/>
                      <w:marRight w:val="0"/>
                      <w:marTop w:val="0"/>
                      <w:marBottom w:val="0"/>
                      <w:divBdr>
                        <w:top w:val="none" w:sz="0" w:space="0" w:color="auto"/>
                        <w:left w:val="none" w:sz="0" w:space="0" w:color="auto"/>
                        <w:bottom w:val="none" w:sz="0" w:space="0" w:color="auto"/>
                        <w:right w:val="none" w:sz="0" w:space="0" w:color="auto"/>
                      </w:divBdr>
                    </w:div>
                    <w:div w:id="20116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8492">
          <w:marLeft w:val="0"/>
          <w:marRight w:val="0"/>
          <w:marTop w:val="0"/>
          <w:marBottom w:val="0"/>
          <w:divBdr>
            <w:top w:val="none" w:sz="0" w:space="0" w:color="auto"/>
            <w:left w:val="none" w:sz="0" w:space="0" w:color="auto"/>
            <w:bottom w:val="none" w:sz="0" w:space="0" w:color="auto"/>
            <w:right w:val="none" w:sz="0" w:space="0" w:color="auto"/>
          </w:divBdr>
          <w:divsChild>
            <w:div w:id="436608112">
              <w:marLeft w:val="60"/>
              <w:marRight w:val="0"/>
              <w:marTop w:val="0"/>
              <w:marBottom w:val="0"/>
              <w:divBdr>
                <w:top w:val="none" w:sz="0" w:space="0" w:color="auto"/>
                <w:left w:val="none" w:sz="0" w:space="0" w:color="auto"/>
                <w:bottom w:val="none" w:sz="0" w:space="0" w:color="auto"/>
                <w:right w:val="none" w:sz="0" w:space="0" w:color="auto"/>
              </w:divBdr>
              <w:divsChild>
                <w:div w:id="267010527">
                  <w:marLeft w:val="0"/>
                  <w:marRight w:val="0"/>
                  <w:marTop w:val="0"/>
                  <w:marBottom w:val="0"/>
                  <w:divBdr>
                    <w:top w:val="none" w:sz="0" w:space="0" w:color="auto"/>
                    <w:left w:val="none" w:sz="0" w:space="0" w:color="auto"/>
                    <w:bottom w:val="none" w:sz="0" w:space="0" w:color="auto"/>
                    <w:right w:val="none" w:sz="0" w:space="0" w:color="auto"/>
                  </w:divBdr>
                  <w:divsChild>
                    <w:div w:id="1027558612">
                      <w:marLeft w:val="0"/>
                      <w:marRight w:val="0"/>
                      <w:marTop w:val="0"/>
                      <w:marBottom w:val="120"/>
                      <w:divBdr>
                        <w:top w:val="single" w:sz="6" w:space="0" w:color="F5F5F5"/>
                        <w:left w:val="single" w:sz="6" w:space="0" w:color="F5F5F5"/>
                        <w:bottom w:val="single" w:sz="6" w:space="0" w:color="F5F5F5"/>
                        <w:right w:val="single" w:sz="6" w:space="0" w:color="F5F5F5"/>
                      </w:divBdr>
                      <w:divsChild>
                        <w:div w:id="104466731">
                          <w:marLeft w:val="0"/>
                          <w:marRight w:val="0"/>
                          <w:marTop w:val="0"/>
                          <w:marBottom w:val="0"/>
                          <w:divBdr>
                            <w:top w:val="none" w:sz="0" w:space="0" w:color="auto"/>
                            <w:left w:val="none" w:sz="0" w:space="0" w:color="auto"/>
                            <w:bottom w:val="none" w:sz="0" w:space="0" w:color="auto"/>
                            <w:right w:val="none" w:sz="0" w:space="0" w:color="auto"/>
                          </w:divBdr>
                          <w:divsChild>
                            <w:div w:id="21108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581734">
      <w:bodyDiv w:val="1"/>
      <w:marLeft w:val="0"/>
      <w:marRight w:val="0"/>
      <w:marTop w:val="0"/>
      <w:marBottom w:val="0"/>
      <w:divBdr>
        <w:top w:val="none" w:sz="0" w:space="0" w:color="auto"/>
        <w:left w:val="none" w:sz="0" w:space="0" w:color="auto"/>
        <w:bottom w:val="none" w:sz="0" w:space="0" w:color="auto"/>
        <w:right w:val="none" w:sz="0" w:space="0" w:color="auto"/>
      </w:divBdr>
      <w:divsChild>
        <w:div w:id="1971354681">
          <w:marLeft w:val="0"/>
          <w:marRight w:val="0"/>
          <w:marTop w:val="0"/>
          <w:marBottom w:val="0"/>
          <w:divBdr>
            <w:top w:val="none" w:sz="0" w:space="0" w:color="auto"/>
            <w:left w:val="none" w:sz="0" w:space="0" w:color="auto"/>
            <w:bottom w:val="none" w:sz="0" w:space="0" w:color="auto"/>
            <w:right w:val="none" w:sz="0" w:space="0" w:color="auto"/>
          </w:divBdr>
          <w:divsChild>
            <w:div w:id="1206872488">
              <w:marLeft w:val="0"/>
              <w:marRight w:val="0"/>
              <w:marTop w:val="0"/>
              <w:marBottom w:val="0"/>
              <w:divBdr>
                <w:top w:val="none" w:sz="0" w:space="0" w:color="auto"/>
                <w:left w:val="none" w:sz="0" w:space="0" w:color="auto"/>
                <w:bottom w:val="none" w:sz="0" w:space="0" w:color="auto"/>
                <w:right w:val="none" w:sz="0" w:space="0" w:color="auto"/>
              </w:divBdr>
            </w:div>
          </w:divsChild>
        </w:div>
        <w:div w:id="365907681">
          <w:marLeft w:val="0"/>
          <w:marRight w:val="0"/>
          <w:marTop w:val="0"/>
          <w:marBottom w:val="0"/>
          <w:divBdr>
            <w:top w:val="none" w:sz="0" w:space="0" w:color="auto"/>
            <w:left w:val="none" w:sz="0" w:space="0" w:color="auto"/>
            <w:bottom w:val="none" w:sz="0" w:space="0" w:color="auto"/>
            <w:right w:val="none" w:sz="0" w:space="0" w:color="auto"/>
          </w:divBdr>
          <w:divsChild>
            <w:div w:id="1145701270">
              <w:marLeft w:val="0"/>
              <w:marRight w:val="0"/>
              <w:marTop w:val="0"/>
              <w:marBottom w:val="0"/>
              <w:divBdr>
                <w:top w:val="none" w:sz="0" w:space="0" w:color="auto"/>
                <w:left w:val="none" w:sz="0" w:space="0" w:color="auto"/>
                <w:bottom w:val="none" w:sz="0" w:space="0" w:color="auto"/>
                <w:right w:val="none" w:sz="0" w:space="0" w:color="auto"/>
              </w:divBdr>
            </w:div>
          </w:divsChild>
        </w:div>
        <w:div w:id="673383060">
          <w:marLeft w:val="0"/>
          <w:marRight w:val="0"/>
          <w:marTop w:val="0"/>
          <w:marBottom w:val="0"/>
          <w:divBdr>
            <w:top w:val="none" w:sz="0" w:space="0" w:color="auto"/>
            <w:left w:val="none" w:sz="0" w:space="0" w:color="auto"/>
            <w:bottom w:val="none" w:sz="0" w:space="0" w:color="auto"/>
            <w:right w:val="none" w:sz="0" w:space="0" w:color="auto"/>
          </w:divBdr>
          <w:divsChild>
            <w:div w:id="229849083">
              <w:marLeft w:val="0"/>
              <w:marRight w:val="0"/>
              <w:marTop w:val="0"/>
              <w:marBottom w:val="0"/>
              <w:divBdr>
                <w:top w:val="none" w:sz="0" w:space="0" w:color="auto"/>
                <w:left w:val="none" w:sz="0" w:space="0" w:color="auto"/>
                <w:bottom w:val="none" w:sz="0" w:space="0" w:color="auto"/>
                <w:right w:val="none" w:sz="0" w:space="0" w:color="auto"/>
              </w:divBdr>
            </w:div>
          </w:divsChild>
        </w:div>
        <w:div w:id="1675263341">
          <w:marLeft w:val="0"/>
          <w:marRight w:val="0"/>
          <w:marTop w:val="0"/>
          <w:marBottom w:val="0"/>
          <w:divBdr>
            <w:top w:val="none" w:sz="0" w:space="0" w:color="auto"/>
            <w:left w:val="none" w:sz="0" w:space="0" w:color="auto"/>
            <w:bottom w:val="none" w:sz="0" w:space="0" w:color="auto"/>
            <w:right w:val="none" w:sz="0" w:space="0" w:color="auto"/>
          </w:divBdr>
          <w:divsChild>
            <w:div w:id="8216412">
              <w:marLeft w:val="0"/>
              <w:marRight w:val="0"/>
              <w:marTop w:val="0"/>
              <w:marBottom w:val="0"/>
              <w:divBdr>
                <w:top w:val="none" w:sz="0" w:space="0" w:color="auto"/>
                <w:left w:val="none" w:sz="0" w:space="0" w:color="auto"/>
                <w:bottom w:val="none" w:sz="0" w:space="0" w:color="auto"/>
                <w:right w:val="none" w:sz="0" w:space="0" w:color="auto"/>
              </w:divBdr>
            </w:div>
          </w:divsChild>
        </w:div>
        <w:div w:id="1320843387">
          <w:marLeft w:val="0"/>
          <w:marRight w:val="0"/>
          <w:marTop w:val="0"/>
          <w:marBottom w:val="0"/>
          <w:divBdr>
            <w:top w:val="none" w:sz="0" w:space="0" w:color="auto"/>
            <w:left w:val="none" w:sz="0" w:space="0" w:color="auto"/>
            <w:bottom w:val="none" w:sz="0" w:space="0" w:color="auto"/>
            <w:right w:val="none" w:sz="0" w:space="0" w:color="auto"/>
          </w:divBdr>
          <w:divsChild>
            <w:div w:id="20661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6649">
      <w:bodyDiv w:val="1"/>
      <w:marLeft w:val="0"/>
      <w:marRight w:val="0"/>
      <w:marTop w:val="0"/>
      <w:marBottom w:val="0"/>
      <w:divBdr>
        <w:top w:val="none" w:sz="0" w:space="0" w:color="auto"/>
        <w:left w:val="none" w:sz="0" w:space="0" w:color="auto"/>
        <w:bottom w:val="none" w:sz="0" w:space="0" w:color="auto"/>
        <w:right w:val="none" w:sz="0" w:space="0" w:color="auto"/>
      </w:divBdr>
      <w:divsChild>
        <w:div w:id="2007782668">
          <w:marLeft w:val="0"/>
          <w:marRight w:val="0"/>
          <w:marTop w:val="0"/>
          <w:marBottom w:val="0"/>
          <w:divBdr>
            <w:top w:val="none" w:sz="0" w:space="0" w:color="auto"/>
            <w:left w:val="none" w:sz="0" w:space="0" w:color="auto"/>
            <w:bottom w:val="none" w:sz="0" w:space="0" w:color="auto"/>
            <w:right w:val="none" w:sz="0" w:space="0" w:color="auto"/>
          </w:divBdr>
          <w:divsChild>
            <w:div w:id="1227764409">
              <w:marLeft w:val="0"/>
              <w:marRight w:val="60"/>
              <w:marTop w:val="0"/>
              <w:marBottom w:val="0"/>
              <w:divBdr>
                <w:top w:val="none" w:sz="0" w:space="0" w:color="auto"/>
                <w:left w:val="none" w:sz="0" w:space="0" w:color="auto"/>
                <w:bottom w:val="none" w:sz="0" w:space="0" w:color="auto"/>
                <w:right w:val="none" w:sz="0" w:space="0" w:color="auto"/>
              </w:divBdr>
              <w:divsChild>
                <w:div w:id="822550205">
                  <w:marLeft w:val="0"/>
                  <w:marRight w:val="0"/>
                  <w:marTop w:val="0"/>
                  <w:marBottom w:val="120"/>
                  <w:divBdr>
                    <w:top w:val="single" w:sz="6" w:space="0" w:color="A0A0A0"/>
                    <w:left w:val="single" w:sz="6" w:space="0" w:color="B9B9B9"/>
                    <w:bottom w:val="single" w:sz="6" w:space="0" w:color="B9B9B9"/>
                    <w:right w:val="single" w:sz="6" w:space="0" w:color="B9B9B9"/>
                  </w:divBdr>
                  <w:divsChild>
                    <w:div w:id="2062895452">
                      <w:marLeft w:val="0"/>
                      <w:marRight w:val="0"/>
                      <w:marTop w:val="0"/>
                      <w:marBottom w:val="0"/>
                      <w:divBdr>
                        <w:top w:val="none" w:sz="0" w:space="0" w:color="auto"/>
                        <w:left w:val="none" w:sz="0" w:space="0" w:color="auto"/>
                        <w:bottom w:val="none" w:sz="0" w:space="0" w:color="auto"/>
                        <w:right w:val="none" w:sz="0" w:space="0" w:color="auto"/>
                      </w:divBdr>
                    </w:div>
                    <w:div w:id="20522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9029">
          <w:marLeft w:val="0"/>
          <w:marRight w:val="0"/>
          <w:marTop w:val="0"/>
          <w:marBottom w:val="0"/>
          <w:divBdr>
            <w:top w:val="none" w:sz="0" w:space="0" w:color="auto"/>
            <w:left w:val="none" w:sz="0" w:space="0" w:color="auto"/>
            <w:bottom w:val="none" w:sz="0" w:space="0" w:color="auto"/>
            <w:right w:val="none" w:sz="0" w:space="0" w:color="auto"/>
          </w:divBdr>
          <w:divsChild>
            <w:div w:id="1636763055">
              <w:marLeft w:val="60"/>
              <w:marRight w:val="0"/>
              <w:marTop w:val="0"/>
              <w:marBottom w:val="0"/>
              <w:divBdr>
                <w:top w:val="none" w:sz="0" w:space="0" w:color="auto"/>
                <w:left w:val="none" w:sz="0" w:space="0" w:color="auto"/>
                <w:bottom w:val="none" w:sz="0" w:space="0" w:color="auto"/>
                <w:right w:val="none" w:sz="0" w:space="0" w:color="auto"/>
              </w:divBdr>
              <w:divsChild>
                <w:div w:id="1454012477">
                  <w:marLeft w:val="0"/>
                  <w:marRight w:val="0"/>
                  <w:marTop w:val="0"/>
                  <w:marBottom w:val="0"/>
                  <w:divBdr>
                    <w:top w:val="none" w:sz="0" w:space="0" w:color="auto"/>
                    <w:left w:val="none" w:sz="0" w:space="0" w:color="auto"/>
                    <w:bottom w:val="none" w:sz="0" w:space="0" w:color="auto"/>
                    <w:right w:val="none" w:sz="0" w:space="0" w:color="auto"/>
                  </w:divBdr>
                  <w:divsChild>
                    <w:div w:id="824400214">
                      <w:marLeft w:val="0"/>
                      <w:marRight w:val="0"/>
                      <w:marTop w:val="0"/>
                      <w:marBottom w:val="120"/>
                      <w:divBdr>
                        <w:top w:val="single" w:sz="6" w:space="0" w:color="F5F5F5"/>
                        <w:left w:val="single" w:sz="6" w:space="0" w:color="F5F5F5"/>
                        <w:bottom w:val="single" w:sz="6" w:space="0" w:color="F5F5F5"/>
                        <w:right w:val="single" w:sz="6" w:space="0" w:color="F5F5F5"/>
                      </w:divBdr>
                      <w:divsChild>
                        <w:div w:id="39980491">
                          <w:marLeft w:val="0"/>
                          <w:marRight w:val="0"/>
                          <w:marTop w:val="0"/>
                          <w:marBottom w:val="0"/>
                          <w:divBdr>
                            <w:top w:val="none" w:sz="0" w:space="0" w:color="auto"/>
                            <w:left w:val="none" w:sz="0" w:space="0" w:color="auto"/>
                            <w:bottom w:val="none" w:sz="0" w:space="0" w:color="auto"/>
                            <w:right w:val="none" w:sz="0" w:space="0" w:color="auto"/>
                          </w:divBdr>
                          <w:divsChild>
                            <w:div w:id="11172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61634-E133-4809-BB0B-63D8BB065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1122</Words>
  <Characters>6174</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prive</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Faye</dc:creator>
  <cp:lastModifiedBy>NANCY</cp:lastModifiedBy>
  <cp:revision>8</cp:revision>
  <dcterms:created xsi:type="dcterms:W3CDTF">2018-04-16T01:13:00Z</dcterms:created>
  <dcterms:modified xsi:type="dcterms:W3CDTF">2018-04-16T03:15:00Z</dcterms:modified>
</cp:coreProperties>
</file>