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B692" w14:textId="52A442A4" w:rsidR="00AC3872" w:rsidRDefault="00AC3872" w:rsidP="00027AA7">
      <w:pPr>
        <w:pStyle w:val="Titre"/>
        <w:rPr>
          <w:rFonts w:eastAsia="Times New Roman"/>
          <w:lang w:eastAsia="fr-FR"/>
        </w:rPr>
      </w:pPr>
      <w:r w:rsidRPr="00AC3872">
        <w:rPr>
          <w:rFonts w:eastAsia="Times New Roman"/>
          <w:lang w:eastAsia="fr-FR"/>
        </w:rPr>
        <w:t>Projet 2 : Inventorisation du matériel</w:t>
      </w:r>
      <w:r w:rsidR="00E3782E">
        <w:rPr>
          <w:rFonts w:eastAsia="Times New Roman"/>
          <w:lang w:eastAsia="fr-FR"/>
        </w:rPr>
        <w:t xml:space="preserve"> </w:t>
      </w:r>
    </w:p>
    <w:p w14:paraId="35826AB0" w14:textId="77777777" w:rsidR="00E3782E" w:rsidRDefault="00E3782E" w:rsidP="00E3782E">
      <w:pPr>
        <w:rPr>
          <w:lang w:eastAsia="fr-FR"/>
        </w:rPr>
      </w:pPr>
    </w:p>
    <w:p w14:paraId="047A47C8" w14:textId="2E894B3A" w:rsidR="00E3782E" w:rsidRDefault="00E3782E" w:rsidP="00E3782E">
      <w:pPr>
        <w:rPr>
          <w:lang w:eastAsia="fr-FR"/>
        </w:rPr>
      </w:pPr>
      <w:r>
        <w:rPr>
          <w:lang w:eastAsia="fr-FR"/>
        </w:rPr>
        <w:t xml:space="preserve">Equipe CDAN : </w:t>
      </w:r>
    </w:p>
    <w:p w14:paraId="4ACE7ACD" w14:textId="4DDD012B" w:rsidR="00D85922" w:rsidRPr="00D85922" w:rsidRDefault="00000000" w:rsidP="00E3782E">
      <w:pPr>
        <w:rPr>
          <w:rFonts w:cstheme="minorHAnsi"/>
          <w:lang w:eastAsia="fr-FR"/>
        </w:rPr>
      </w:pPr>
      <w:hyperlink r:id="rId7" w:history="1">
        <w:r w:rsidR="00D85922" w:rsidRPr="007E11FD">
          <w:rPr>
            <w:rStyle w:val="Lienhypertexte"/>
            <w:rFonts w:cstheme="minorHAnsi"/>
            <w:lang w:eastAsia="fr-FR"/>
          </w:rPr>
          <w:t>kevin.liao@campus-igs-toulouse.fr</w:t>
        </w:r>
      </w:hyperlink>
    </w:p>
    <w:p w14:paraId="38E26B63" w14:textId="33D9C8FA" w:rsidR="0017355F" w:rsidRPr="007E11FD" w:rsidRDefault="00000000" w:rsidP="00E3782E">
      <w:pPr>
        <w:rPr>
          <w:rFonts w:cstheme="minorHAnsi"/>
          <w:lang w:eastAsia="fr-FR"/>
        </w:rPr>
      </w:pPr>
      <w:hyperlink r:id="rId8" w:history="1">
        <w:r w:rsidR="0017355F" w:rsidRPr="007E11FD">
          <w:rPr>
            <w:rStyle w:val="Lienhypertexte"/>
            <w:rFonts w:cstheme="minorHAnsi"/>
            <w:lang w:eastAsia="fr-FR"/>
          </w:rPr>
          <w:t>alexandre.agasse@campus-igs-toulouse.fr</w:t>
        </w:r>
      </w:hyperlink>
    </w:p>
    <w:p w14:paraId="21EC3241" w14:textId="35095095" w:rsidR="00E40785" w:rsidRPr="007E11FD" w:rsidRDefault="00000000" w:rsidP="00E3782E">
      <w:pPr>
        <w:rPr>
          <w:rFonts w:cstheme="minorHAnsi"/>
          <w:color w:val="0F54E7"/>
          <w:kern w:val="0"/>
          <w:position w:val="4"/>
        </w:rPr>
      </w:pPr>
      <w:hyperlink r:id="rId9" w:history="1">
        <w:r w:rsidR="007E11FD" w:rsidRPr="007E11FD">
          <w:rPr>
            <w:rStyle w:val="Lienhypertexte"/>
            <w:rFonts w:cstheme="minorHAnsi"/>
            <w:kern w:val="0"/>
            <w:position w:val="4"/>
          </w:rPr>
          <w:t>brian.fraisse@campus-igs-toulouse.fr</w:t>
        </w:r>
      </w:hyperlink>
    </w:p>
    <w:p w14:paraId="3D81F7AB" w14:textId="5828588C" w:rsidR="007E11FD" w:rsidRDefault="00000000" w:rsidP="00E3782E">
      <w:pPr>
        <w:rPr>
          <w:rFonts w:cstheme="minorHAnsi"/>
          <w:lang w:eastAsia="fr-FR"/>
        </w:rPr>
      </w:pPr>
      <w:hyperlink r:id="rId10" w:history="1">
        <w:r w:rsidR="007E11FD" w:rsidRPr="007E11FD">
          <w:rPr>
            <w:rStyle w:val="Lienhypertexte"/>
            <w:rFonts w:cstheme="minorHAnsi"/>
            <w:lang w:eastAsia="fr-FR"/>
          </w:rPr>
          <w:t>joffrey.rey@campus-igs-toulouse.fr</w:t>
        </w:r>
      </w:hyperlink>
    </w:p>
    <w:p w14:paraId="0842AA0D" w14:textId="77777777" w:rsidR="007E11FD" w:rsidRDefault="007E11FD" w:rsidP="00E3782E">
      <w:pPr>
        <w:rPr>
          <w:rFonts w:cstheme="minorHAnsi"/>
          <w:lang w:eastAsia="fr-FR"/>
        </w:rPr>
      </w:pPr>
    </w:p>
    <w:p w14:paraId="239418D8" w14:textId="7EB12380" w:rsidR="007E11FD" w:rsidRPr="007177F7" w:rsidRDefault="007E11FD" w:rsidP="00E3782E">
      <w:pPr>
        <w:rPr>
          <w:rFonts w:cstheme="minorHAnsi"/>
          <w:lang w:val="en-US" w:eastAsia="fr-FR"/>
        </w:rPr>
      </w:pPr>
      <w:r w:rsidRPr="007177F7">
        <w:rPr>
          <w:rFonts w:cstheme="minorHAnsi"/>
          <w:lang w:val="en-US" w:eastAsia="fr-FR"/>
        </w:rPr>
        <w:t>Equipe TSTN2A :</w:t>
      </w:r>
    </w:p>
    <w:p w14:paraId="19A37B9F" w14:textId="228EF915" w:rsidR="007E11FD" w:rsidRPr="00B60DE0" w:rsidRDefault="00000000" w:rsidP="00E3782E">
      <w:pPr>
        <w:rPr>
          <w:rFonts w:cstheme="minorHAnsi"/>
          <w:color w:val="0F54E7"/>
          <w:kern w:val="0"/>
          <w:position w:val="4"/>
          <w:lang w:val="en-US"/>
        </w:rPr>
      </w:pPr>
      <w:hyperlink r:id="rId11" w:history="1">
        <w:r w:rsidR="007177F7" w:rsidRPr="00B60DE0">
          <w:rPr>
            <w:rStyle w:val="Lienhypertexte"/>
            <w:rFonts w:cstheme="minorHAnsi"/>
            <w:kern w:val="0"/>
            <w:position w:val="4"/>
            <w:lang w:val="en-US"/>
          </w:rPr>
          <w:t>ethan.charlier@campus-igs-toulouse.fr</w:t>
        </w:r>
      </w:hyperlink>
    </w:p>
    <w:p w14:paraId="0FFDDE10" w14:textId="637A4E46" w:rsidR="007177F7" w:rsidRPr="00B60DE0" w:rsidRDefault="00000000" w:rsidP="00E3782E">
      <w:pPr>
        <w:rPr>
          <w:rFonts w:cstheme="minorHAnsi"/>
          <w:color w:val="0F54E7"/>
          <w:kern w:val="0"/>
          <w:position w:val="4"/>
          <w:lang w:val="en-US"/>
        </w:rPr>
      </w:pPr>
      <w:hyperlink r:id="rId12" w:history="1">
        <w:r w:rsidR="00B60DE0" w:rsidRPr="00B60DE0">
          <w:rPr>
            <w:rStyle w:val="Lienhypertexte"/>
            <w:rFonts w:cstheme="minorHAnsi"/>
            <w:kern w:val="0"/>
            <w:position w:val="4"/>
            <w:lang w:val="en-US"/>
          </w:rPr>
          <w:t>fatimatou.barry@campus-igs-toulouse.fr</w:t>
        </w:r>
      </w:hyperlink>
    </w:p>
    <w:p w14:paraId="5676CB1D" w14:textId="71B6E258" w:rsidR="00B60DE0" w:rsidRPr="00B60DE0" w:rsidRDefault="00000000" w:rsidP="00E3782E">
      <w:pPr>
        <w:rPr>
          <w:rFonts w:cstheme="minorHAnsi"/>
          <w:color w:val="0F54E7"/>
          <w:kern w:val="0"/>
          <w:position w:val="4"/>
          <w:lang w:val="en-US"/>
        </w:rPr>
      </w:pPr>
      <w:hyperlink r:id="rId13" w:history="1">
        <w:r w:rsidR="00B60DE0" w:rsidRPr="00B60DE0">
          <w:rPr>
            <w:rStyle w:val="Lienhypertexte"/>
            <w:rFonts w:cstheme="minorHAnsi"/>
            <w:kern w:val="0"/>
            <w:position w:val="4"/>
            <w:lang w:val="en-US"/>
          </w:rPr>
          <w:t>loris.pouzet@campus-igs-toulouse.fr</w:t>
        </w:r>
      </w:hyperlink>
    </w:p>
    <w:p w14:paraId="3D4284B3" w14:textId="77777777" w:rsidR="00B60DE0" w:rsidRPr="00B60DE0" w:rsidRDefault="00B60DE0" w:rsidP="00E3782E">
      <w:pPr>
        <w:rPr>
          <w:rFonts w:ascii="Helvetica Neue" w:hAnsi="Helvetica Neue" w:cs="Helvetica Neue"/>
          <w:color w:val="0F54E7"/>
          <w:kern w:val="0"/>
          <w:position w:val="4"/>
          <w:sz w:val="26"/>
          <w:szCs w:val="26"/>
          <w:lang w:val="en-US"/>
        </w:rPr>
      </w:pPr>
    </w:p>
    <w:p w14:paraId="17DA3330" w14:textId="541EAF22" w:rsidR="00AC3872" w:rsidRDefault="00AC3872" w:rsidP="00AC387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AC387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But :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  </w:t>
      </w:r>
      <w:r w:rsidR="00027AA7"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Réalisation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d'un site web </w:t>
      </w:r>
      <w:r w:rsidR="00027AA7"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dédie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́ à </w:t>
      </w:r>
      <w:r w:rsidRPr="00AC3872"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  <w14:ligatures w14:val="none"/>
        </w:rPr>
        <w:t xml:space="preserve">l'archivage 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et à </w:t>
      </w:r>
      <w:r w:rsidRPr="00AC3872"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  <w14:ligatures w14:val="none"/>
        </w:rPr>
        <w:t xml:space="preserve">l'inventorisation du </w:t>
      </w:r>
      <w:r w:rsidR="00027AA7" w:rsidRPr="00AC3872"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  <w14:ligatures w14:val="none"/>
        </w:rPr>
        <w:t>matériel</w:t>
      </w:r>
      <w:r w:rsidRPr="00AC3872"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  <w14:ligatures w14:val="none"/>
        </w:rPr>
        <w:t xml:space="preserve"> 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informatique est </w:t>
      </w:r>
      <w:r w:rsidR="00027AA7"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conçu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dans le but de simplifier la gestion des actifs informatiques au sein d'une organisation.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br/>
        <w:t xml:space="preserve">L'application propose une approche </w:t>
      </w:r>
      <w:r w:rsidR="00027AA7"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centralisée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pour la </w:t>
      </w:r>
      <w:r w:rsidRPr="00AC3872"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  <w14:ligatures w14:val="none"/>
        </w:rPr>
        <w:t xml:space="preserve">gestion des ordinateurs, serveurs et </w:t>
      </w:r>
      <w:r w:rsidR="00027AA7" w:rsidRPr="00AC3872"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  <w14:ligatures w14:val="none"/>
        </w:rPr>
        <w:t>périphériques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, offrant ainsi un </w:t>
      </w:r>
      <w:r w:rsidRPr="00AC3872"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  <w14:ligatures w14:val="none"/>
        </w:rPr>
        <w:t xml:space="preserve">suivi </w:t>
      </w:r>
      <w:r w:rsidR="00027AA7" w:rsidRPr="00AC3872"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  <w14:ligatures w14:val="none"/>
        </w:rPr>
        <w:t>précis</w:t>
      </w:r>
      <w:r w:rsidRPr="00AC3872"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  <w14:ligatures w14:val="none"/>
        </w:rPr>
        <w:t xml:space="preserve"> 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de leur </w:t>
      </w:r>
      <w:r w:rsidR="00027AA7"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état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, de leur </w:t>
      </w:r>
      <w:r w:rsidRPr="00AC3872"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  <w14:ligatures w14:val="none"/>
        </w:rPr>
        <w:t xml:space="preserve">localisation 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et des </w:t>
      </w:r>
      <w:r w:rsidRPr="00AC3872"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  <w14:ligatures w14:val="none"/>
        </w:rPr>
        <w:t xml:space="preserve">informations </w:t>
      </w:r>
      <w:r w:rsidR="00027AA7" w:rsidRPr="00AC3872"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  <w14:ligatures w14:val="none"/>
        </w:rPr>
        <w:t>associées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.</w:t>
      </w:r>
    </w:p>
    <w:p w14:paraId="3BC943BA" w14:textId="77777777" w:rsidR="00027AA7" w:rsidRPr="00AC3872" w:rsidRDefault="00027AA7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28EA7282" w14:textId="166CFF6F" w:rsidR="00AC3872" w:rsidRDefault="00AC3872" w:rsidP="00AC387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AC387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Notre tâche</w:t>
      </w:r>
      <w:r w:rsidR="00E3782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(TSTN2A)</w:t>
      </w:r>
      <w:r w:rsidRPr="00AC387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: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Créer une maquette du site, réfléchir aux entités et à leurs propriétés.</w:t>
      </w:r>
    </w:p>
    <w:p w14:paraId="34E8489F" w14:textId="77777777" w:rsidR="00027AA7" w:rsidRPr="00AC3872" w:rsidRDefault="00027AA7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4537B64D" w14:textId="77777777" w:rsidR="00AC3872" w:rsidRDefault="00AC3872" w:rsidP="00AC387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AC387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Réalisation :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 </w:t>
      </w:r>
    </w:p>
    <w:p w14:paraId="24719760" w14:textId="77777777" w:rsidR="00027AA7" w:rsidRPr="00AC3872" w:rsidRDefault="00027AA7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05596FFC" w14:textId="5F877232" w:rsidR="00AC3872" w:rsidRDefault="00AC3872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fr-FR"/>
          <w14:ligatures w14:val="none"/>
        </w:rPr>
        <w:t xml:space="preserve">Maquette sur </w:t>
      </w:r>
      <w:r w:rsidR="00027AA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fr-FR"/>
          <w14:ligatures w14:val="none"/>
        </w:rPr>
        <w:t>F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fr-FR"/>
          <w14:ligatures w14:val="none"/>
        </w:rPr>
        <w:t>igma :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hyperlink r:id="rId14" w:history="1">
        <w:r w:rsidRPr="00AC3872">
          <w:rPr>
            <w:rFonts w:ascii="Arial" w:eastAsia="Times New Roman" w:hAnsi="Arial" w:cs="Arial"/>
            <w:color w:val="0086F0"/>
            <w:kern w:val="0"/>
            <w:u w:val="single"/>
            <w:lang w:eastAsia="fr-FR"/>
            <w14:ligatures w14:val="none"/>
          </w:rPr>
          <w:t>https://www.figma.com/file/IGnc9AXYLz4EI7k7RIvvp3/main?type=design&amp;node-id=49%3A84&amp;mode=design&amp;t=gjJv1jOYQQuFRXxe-1</w:t>
        </w:r>
      </w:hyperlink>
    </w:p>
    <w:p w14:paraId="1EAB9B2B" w14:textId="77777777" w:rsidR="00027AA7" w:rsidRDefault="00027AA7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35AA4FA3" w14:textId="66CDD4B9" w:rsidR="000A1A39" w:rsidRDefault="000A1A39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Maquette sur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figma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sans demander l’accès au lien : </w:t>
      </w:r>
    </w:p>
    <w:p w14:paraId="5A7519BC" w14:textId="7F005A6E" w:rsidR="000A1A39" w:rsidRDefault="00000000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hyperlink r:id="rId15" w:history="1">
        <w:r w:rsidR="000A1A39" w:rsidRPr="00077CE8">
          <w:rPr>
            <w:rStyle w:val="Lienhypertexte"/>
            <w:rFonts w:ascii="Times New Roman" w:eastAsia="Times New Roman" w:hAnsi="Times New Roman" w:cs="Times New Roman"/>
            <w:kern w:val="0"/>
            <w:lang w:eastAsia="fr-FR"/>
            <w14:ligatures w14:val="none"/>
          </w:rPr>
          <w:t>https://www.figma.com/file/IGnc9AXYLz4EI7k7RIvvp3/main?type=design&amp;node-id=49%3A84&amp;mode=design&amp;t=lwVQKOYLq4hrF5ul-1</w:t>
        </w:r>
      </w:hyperlink>
    </w:p>
    <w:p w14:paraId="0F2B23BF" w14:textId="77777777" w:rsidR="000A1A39" w:rsidRPr="00AC3872" w:rsidRDefault="000A1A39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5329B903" w14:textId="77777777" w:rsidR="00AC3872" w:rsidRDefault="00AC3872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fr-FR"/>
          <w14:ligatures w14:val="none"/>
        </w:rPr>
        <w:t xml:space="preserve">MCD sur </w:t>
      </w:r>
      <w:proofErr w:type="spellStart"/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fr-FR"/>
          <w14:ligatures w14:val="none"/>
        </w:rPr>
        <w:t>FigJam</w:t>
      </w:r>
      <w:proofErr w:type="spellEnd"/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fr-FR"/>
          <w14:ligatures w14:val="none"/>
        </w:rPr>
        <w:t xml:space="preserve"> :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hyperlink r:id="rId16" w:history="1">
        <w:r w:rsidRPr="00AC3872">
          <w:rPr>
            <w:rFonts w:ascii="Arial" w:eastAsia="Times New Roman" w:hAnsi="Arial" w:cs="Arial"/>
            <w:color w:val="0086F0"/>
            <w:kern w:val="0"/>
            <w:u w:val="single"/>
            <w:lang w:eastAsia="fr-FR"/>
            <w14:ligatures w14:val="none"/>
          </w:rPr>
          <w:t>https://www.figma.com/file/yW6pDRRUZDvMAfaIfLhDik/BDD?type=whiteboard&amp;node-id=0%3A1&amp;t=8ZUu1rM5bz1HcHMS-1</w:t>
        </w:r>
      </w:hyperlink>
    </w:p>
    <w:p w14:paraId="351044D9" w14:textId="77777777" w:rsidR="00027AA7" w:rsidRDefault="00027AA7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542520E2" w14:textId="4BAE75EB" w:rsidR="000A1A39" w:rsidRDefault="000A1A39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MCD sur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Figma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sans demander l’accès au lien : </w:t>
      </w:r>
    </w:p>
    <w:p w14:paraId="56F39ECB" w14:textId="730A1966" w:rsidR="000A1A39" w:rsidRDefault="00A56A03" w:rsidP="00AC3872">
      <w:pPr>
        <w:shd w:val="clear" w:color="auto" w:fill="FFFFFF"/>
      </w:pPr>
      <w:hyperlink r:id="rId17" w:history="1">
        <w:r w:rsidRPr="005F3F65">
          <w:rPr>
            <w:rStyle w:val="Lienhypertexte"/>
          </w:rPr>
          <w:t>https://www.figma.com/file/yW6pDRRUZDvMAfaIfLhDik/BDD?type=whiteboard&amp;node-id=0%3A1&amp;t=32nK251NPvKA0q4e-1</w:t>
        </w:r>
      </w:hyperlink>
    </w:p>
    <w:p w14:paraId="5DA18181" w14:textId="77777777" w:rsidR="00A56A03" w:rsidRPr="00AC3872" w:rsidRDefault="00A56A03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02AB9736" w14:textId="77777777" w:rsidR="00AC3872" w:rsidRPr="00F64888" w:rsidRDefault="00AC3872" w:rsidP="00AC387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fr-FR"/>
          <w14:ligatures w14:val="none"/>
        </w:rPr>
      </w:pPr>
      <w:r w:rsidRPr="00F64888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fr-FR"/>
          <w14:ligatures w14:val="none"/>
        </w:rPr>
        <w:t>Début du site -  page de connexion : </w:t>
      </w:r>
    </w:p>
    <w:p w14:paraId="1D449108" w14:textId="77777777" w:rsidR="00027AA7" w:rsidRPr="00AC3872" w:rsidRDefault="00027AA7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52E2F961" w14:textId="77777777" w:rsidR="00027AA7" w:rsidRDefault="00AC3872" w:rsidP="00AC387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Nous avons décidé d’utiliser </w:t>
      </w:r>
      <w:r w:rsidR="00027AA7"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Symfony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pour le site web, mais nous n’avons fait que la page de connexion et d’inscription pour les utilisateurs. </w:t>
      </w:r>
    </w:p>
    <w:p w14:paraId="0BD4B468" w14:textId="032F941B" w:rsidR="00AC3872" w:rsidRDefault="00AC3872" w:rsidP="00AC387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Si vous décidez d’utiliser un autre </w:t>
      </w:r>
      <w:r w:rsidR="00027AA7"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Framework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vous pouvez, mais on vous donne le début de </w:t>
      </w:r>
      <w:r w:rsidR="00027AA7"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Symfony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malgré tout.</w:t>
      </w:r>
    </w:p>
    <w:p w14:paraId="7AEF64A1" w14:textId="77777777" w:rsidR="00027AA7" w:rsidRDefault="00027AA7" w:rsidP="00AC387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</w:p>
    <w:p w14:paraId="56591CA3" w14:textId="50BEB640" w:rsidR="00027AA7" w:rsidRPr="00AC3872" w:rsidRDefault="00027AA7" w:rsidP="00AC3872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Étapes : </w:t>
      </w:r>
    </w:p>
    <w:p w14:paraId="7A19BFB0" w14:textId="699DCE4E" w:rsidR="00AC3872" w:rsidRPr="00027AA7" w:rsidRDefault="00AC3872" w:rsidP="00027AA7">
      <w:pPr>
        <w:pStyle w:val="Paragraphedeliste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lastRenderedPageBreak/>
        <w:t xml:space="preserve">Récupérez le projet </w:t>
      </w:r>
      <w:proofErr w:type="spellStart"/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symfony</w:t>
      </w:r>
      <w:proofErr w:type="spellEnd"/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en zip dans le dossier</w:t>
      </w:r>
    </w:p>
    <w:p w14:paraId="7BF48732" w14:textId="77777777" w:rsidR="00027AA7" w:rsidRPr="00027AA7" w:rsidRDefault="00027AA7" w:rsidP="00027AA7">
      <w:pPr>
        <w:pStyle w:val="Paragraphedeliste"/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48DBC5D4" w14:textId="08D4BD42" w:rsidR="00AC3872" w:rsidRPr="00027AA7" w:rsidRDefault="00AC3872" w:rsidP="00027AA7">
      <w:pPr>
        <w:pStyle w:val="Paragraphedeliste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Faites la commande : “composer </w:t>
      </w:r>
      <w:proofErr w:type="spellStart"/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install</w:t>
      </w:r>
      <w:proofErr w:type="spellEnd"/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” pour installer les dépendances</w:t>
      </w:r>
    </w:p>
    <w:p w14:paraId="65E9E209" w14:textId="77777777" w:rsidR="00027AA7" w:rsidRPr="00027AA7" w:rsidRDefault="00027AA7" w:rsidP="00027AA7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32412D29" w14:textId="5DB08930" w:rsidR="00AC3872" w:rsidRPr="00027AA7" w:rsidRDefault="00AC3872" w:rsidP="00027AA7">
      <w:pPr>
        <w:pStyle w:val="Paragraphedeliste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Dans le .</w:t>
      </w:r>
      <w:proofErr w:type="spellStart"/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env</w:t>
      </w:r>
      <w:proofErr w:type="spellEnd"/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, changer la DATABASE_URL par la </w:t>
      </w:r>
      <w:r w:rsidR="00027AA7"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vôtre</w:t>
      </w:r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.</w:t>
      </w:r>
    </w:p>
    <w:p w14:paraId="6B1C5E9C" w14:textId="77777777" w:rsidR="00027AA7" w:rsidRPr="00027AA7" w:rsidRDefault="00027AA7" w:rsidP="00027AA7">
      <w:pPr>
        <w:pStyle w:val="Paragraphedeliste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4428C50D" w14:textId="77777777" w:rsidR="00027AA7" w:rsidRPr="00027AA7" w:rsidRDefault="00027AA7" w:rsidP="00027AA7">
      <w:pPr>
        <w:pStyle w:val="Paragraphedeliste"/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096E3AE4" w14:textId="7E605112" w:rsidR="00AC3872" w:rsidRPr="00027AA7" w:rsidRDefault="00AC3872" w:rsidP="00027AA7">
      <w:pPr>
        <w:pStyle w:val="Paragraphedeliste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Faites les commandes : </w:t>
      </w:r>
      <w:proofErr w:type="spellStart"/>
      <w:r w:rsidRPr="00027AA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symfony</w:t>
      </w:r>
      <w:proofErr w:type="spellEnd"/>
      <w:r w:rsidRPr="00027AA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console </w:t>
      </w:r>
      <w:proofErr w:type="spellStart"/>
      <w:r w:rsidRPr="00027AA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doctrine:database:create</w:t>
      </w:r>
      <w:proofErr w:type="spellEnd"/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puis </w:t>
      </w:r>
      <w:proofErr w:type="spellStart"/>
      <w:r w:rsidRPr="00027AA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symfony</w:t>
      </w:r>
      <w:proofErr w:type="spellEnd"/>
      <w:r w:rsidRPr="00027AA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console </w:t>
      </w:r>
      <w:proofErr w:type="spellStart"/>
      <w:r w:rsidRPr="00027AA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make:migration</w:t>
      </w:r>
      <w:proofErr w:type="spellEnd"/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, enfin </w:t>
      </w:r>
      <w:proofErr w:type="spellStart"/>
      <w:r w:rsidRPr="00027AA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symfony</w:t>
      </w:r>
      <w:proofErr w:type="spellEnd"/>
      <w:r w:rsidRPr="00027AA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console </w:t>
      </w:r>
      <w:proofErr w:type="spellStart"/>
      <w:r w:rsidRPr="00027AA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doctrine:migrations:migrate</w:t>
      </w:r>
      <w:proofErr w:type="spellEnd"/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.Cela créera vos tables dans votre base de données.</w:t>
      </w:r>
    </w:p>
    <w:p w14:paraId="05FA8D08" w14:textId="77777777" w:rsidR="00027AA7" w:rsidRPr="00027AA7" w:rsidRDefault="00027AA7" w:rsidP="00027AA7">
      <w:pPr>
        <w:pStyle w:val="Paragraphedeliste"/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59A985DA" w14:textId="650398AC" w:rsidR="00A309C8" w:rsidRPr="00A50A17" w:rsidRDefault="00AC3872" w:rsidP="00027AA7">
      <w:pPr>
        <w:pStyle w:val="Paragraphedeliste"/>
        <w:numPr>
          <w:ilvl w:val="0"/>
          <w:numId w:val="1"/>
        </w:numPr>
      </w:pPr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Maintenant vous pouvez accéder au site web avec la commande : </w:t>
      </w:r>
      <w:proofErr w:type="spellStart"/>
      <w:r w:rsidRPr="00027AA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symfony</w:t>
      </w:r>
      <w:proofErr w:type="spellEnd"/>
      <w:r w:rsidRPr="00027AA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027AA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server:start</w:t>
      </w:r>
      <w:proofErr w:type="spellEnd"/>
      <w:r w:rsidRPr="00027AA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et créer un utilisateur pour teste</w:t>
      </w:r>
      <w:r w:rsidR="00A50A17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r.</w:t>
      </w:r>
    </w:p>
    <w:p w14:paraId="40765802" w14:textId="77777777" w:rsidR="00A50A17" w:rsidRDefault="00A50A17" w:rsidP="00A50A17">
      <w:pPr>
        <w:pStyle w:val="Paragraphedeliste"/>
      </w:pPr>
    </w:p>
    <w:p w14:paraId="16EDEBA8" w14:textId="77777777" w:rsidR="00A50A17" w:rsidRDefault="00A50A17" w:rsidP="00A50A17"/>
    <w:p w14:paraId="5973A23E" w14:textId="4565E0CA" w:rsidR="00A50A17" w:rsidRPr="00AC3872" w:rsidRDefault="00A50A17" w:rsidP="00A50A17">
      <w:r>
        <w:t>Maintenant, il vous faut continuer le projet, et réaliser la tâche q</w:t>
      </w:r>
      <w:r w:rsidR="00E3782E">
        <w:t>ui vous a été attribué, pour plus d’informations, contactez les CDAN pour poser vos questions.</w:t>
      </w:r>
    </w:p>
    <w:sectPr w:rsidR="00A50A17" w:rsidRPr="00AC3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3770" w14:textId="77777777" w:rsidR="001B101C" w:rsidRDefault="001B101C" w:rsidP="00F63C66">
      <w:r>
        <w:separator/>
      </w:r>
    </w:p>
  </w:endnote>
  <w:endnote w:type="continuationSeparator" w:id="0">
    <w:p w14:paraId="366D0667" w14:textId="77777777" w:rsidR="001B101C" w:rsidRDefault="001B101C" w:rsidP="00F6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ECB6" w14:textId="77777777" w:rsidR="001B101C" w:rsidRDefault="001B101C" w:rsidP="00F63C66">
      <w:r>
        <w:separator/>
      </w:r>
    </w:p>
  </w:footnote>
  <w:footnote w:type="continuationSeparator" w:id="0">
    <w:p w14:paraId="2665D128" w14:textId="77777777" w:rsidR="001B101C" w:rsidRDefault="001B101C" w:rsidP="00F6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F3CD1"/>
    <w:multiLevelType w:val="hybridMultilevel"/>
    <w:tmpl w:val="5A549D44"/>
    <w:lvl w:ilvl="0" w:tplc="3216FA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29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B8"/>
    <w:rsid w:val="000113BB"/>
    <w:rsid w:val="00027AA7"/>
    <w:rsid w:val="000A1A39"/>
    <w:rsid w:val="000E7C5B"/>
    <w:rsid w:val="00154A5E"/>
    <w:rsid w:val="0017355F"/>
    <w:rsid w:val="00186120"/>
    <w:rsid w:val="001B101C"/>
    <w:rsid w:val="001B3D47"/>
    <w:rsid w:val="002852B7"/>
    <w:rsid w:val="00372B1A"/>
    <w:rsid w:val="00397777"/>
    <w:rsid w:val="00462DA3"/>
    <w:rsid w:val="004714D2"/>
    <w:rsid w:val="004C073B"/>
    <w:rsid w:val="00536207"/>
    <w:rsid w:val="0067543B"/>
    <w:rsid w:val="00694400"/>
    <w:rsid w:val="006F471E"/>
    <w:rsid w:val="007177F7"/>
    <w:rsid w:val="007B5FF6"/>
    <w:rsid w:val="007C552A"/>
    <w:rsid w:val="007E11FD"/>
    <w:rsid w:val="00833A8B"/>
    <w:rsid w:val="00936669"/>
    <w:rsid w:val="00972A95"/>
    <w:rsid w:val="00A309C8"/>
    <w:rsid w:val="00A50A17"/>
    <w:rsid w:val="00A56A03"/>
    <w:rsid w:val="00A75A4D"/>
    <w:rsid w:val="00A9363A"/>
    <w:rsid w:val="00AA7712"/>
    <w:rsid w:val="00AC3872"/>
    <w:rsid w:val="00B3794F"/>
    <w:rsid w:val="00B60DE0"/>
    <w:rsid w:val="00B64B94"/>
    <w:rsid w:val="00BA7835"/>
    <w:rsid w:val="00BF7667"/>
    <w:rsid w:val="00C0690B"/>
    <w:rsid w:val="00C571B8"/>
    <w:rsid w:val="00C572DC"/>
    <w:rsid w:val="00D85922"/>
    <w:rsid w:val="00D96BF1"/>
    <w:rsid w:val="00DE2ED7"/>
    <w:rsid w:val="00DE6277"/>
    <w:rsid w:val="00E3782E"/>
    <w:rsid w:val="00E40785"/>
    <w:rsid w:val="00EA3812"/>
    <w:rsid w:val="00EB182C"/>
    <w:rsid w:val="00F367E9"/>
    <w:rsid w:val="00F41AA7"/>
    <w:rsid w:val="00F63C66"/>
    <w:rsid w:val="00F6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B0B3"/>
  <w15:chartTrackingRefBased/>
  <w15:docId w15:val="{77C6C096-0329-8743-829B-79119EE3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66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36669"/>
  </w:style>
  <w:style w:type="character" w:customStyle="1" w:styleId="Titre1Car">
    <w:name w:val="Titre 1 Car"/>
    <w:basedOn w:val="Policepardfaut"/>
    <w:link w:val="Titre1"/>
    <w:uiPriority w:val="9"/>
    <w:rsid w:val="00936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63C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3C66"/>
  </w:style>
  <w:style w:type="paragraph" w:styleId="Pieddepage">
    <w:name w:val="footer"/>
    <w:basedOn w:val="Normal"/>
    <w:link w:val="PieddepageCar"/>
    <w:uiPriority w:val="99"/>
    <w:unhideWhenUsed/>
    <w:rsid w:val="00F63C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3C66"/>
  </w:style>
  <w:style w:type="paragraph" w:styleId="NormalWeb">
    <w:name w:val="Normal (Web)"/>
    <w:basedOn w:val="Normal"/>
    <w:uiPriority w:val="99"/>
    <w:semiHidden/>
    <w:unhideWhenUsed/>
    <w:rsid w:val="00AC38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AC3872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27A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7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27AA7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73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e.agasse@campus-igs-toulouse.fr" TargetMode="External"/><Relationship Id="rId13" Type="http://schemas.openxmlformats.org/officeDocument/2006/relationships/hyperlink" Target="mailto:loris.pouzet@campus-igs-toulouse.f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vin.liao@campus-igs-toulouse.fr" TargetMode="External"/><Relationship Id="rId12" Type="http://schemas.openxmlformats.org/officeDocument/2006/relationships/hyperlink" Target="mailto:fatimatou.barry@campus-igs-toulouse.fr" TargetMode="External"/><Relationship Id="rId17" Type="http://schemas.openxmlformats.org/officeDocument/2006/relationships/hyperlink" Target="https://www.figma.com/file/yW6pDRRUZDvMAfaIfLhDik/BDD?type=whiteboard&amp;node-id=0%3A1&amp;t=32nK251NPvKA0q4e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gma.com/file/yW6pDRRUZDvMAfaIfLhDik/BDD?type=whiteboard&amp;node-id=0%3A1&amp;t=8ZUu1rM5bz1HcHMS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than.charlier@campus-igs-toulouse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IGnc9AXYLz4EI7k7RIvvp3/main?type=design&amp;node-id=49%3A84&amp;mode=design&amp;t=lwVQKOYLq4hrF5ul-1" TargetMode="External"/><Relationship Id="rId10" Type="http://schemas.openxmlformats.org/officeDocument/2006/relationships/hyperlink" Target="mailto:joffrey.rey@campus-igs-toulouse.f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brian.fraisse@campus-igs-toulouse.fr" TargetMode="External"/><Relationship Id="rId14" Type="http://schemas.openxmlformats.org/officeDocument/2006/relationships/hyperlink" Target="https://www.figma.com/file/IGnc9AXYLz4EI7k7RIvvp3/main?type=design&amp;node-id=49%3A84&amp;mode=design&amp;t=gjJv1jOYQQuFRXxe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511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POUZET Loris</dc:creator>
  <cp:keywords/>
  <dc:description/>
  <cp:lastModifiedBy>Kévin Liao</cp:lastModifiedBy>
  <cp:revision>47</cp:revision>
  <dcterms:created xsi:type="dcterms:W3CDTF">2023-12-07T12:56:00Z</dcterms:created>
  <dcterms:modified xsi:type="dcterms:W3CDTF">2024-02-05T08:23:00Z</dcterms:modified>
</cp:coreProperties>
</file>