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341" w14:paraId="265992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8C"/>
            <w:tcMar>
              <w:top w:w="400" w:type="dxa"/>
              <w:left w:w="500" w:type="dxa"/>
              <w:bottom w:w="400" w:type="dxa"/>
              <w:right w:w="500" w:type="dxa"/>
            </w:tcMar>
          </w:tcPr>
          <w:p w14:paraId="1C5CB0FE" w14:textId="77777777" w:rsidR="00882341" w:rsidRDefault="00000000">
            <w:pPr>
              <w:jc w:val="center"/>
            </w:pPr>
            <w:r>
              <w:rPr>
                <w:noProof/>
              </w:rPr>
              <w:drawing>
                <wp:inline distT="0" distB="0" distL="0" distR="0" wp14:anchorId="6F2953E8" wp14:editId="1F84EDE2">
                  <wp:extent cx="2000250" cy="762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762000"/>
                          </a:xfrm>
                          <a:prstGeom prst="rect">
                            <a:avLst/>
                          </a:prstGeom>
                        </pic:spPr>
                      </pic:pic>
                    </a:graphicData>
                  </a:graphic>
                </wp:inline>
              </w:drawing>
            </w:r>
          </w:p>
          <w:p w14:paraId="2AFED133" w14:textId="77777777" w:rsidR="00882341" w:rsidRDefault="00882341">
            <w:pPr>
              <w:spacing w:before="60" w:after="60"/>
            </w:pPr>
          </w:p>
          <w:p w14:paraId="0CAC4B9A" w14:textId="77777777" w:rsidR="00882341" w:rsidRDefault="00000000">
            <w:pPr>
              <w:jc w:val="center"/>
            </w:pPr>
            <w:r>
              <w:rPr>
                <w:b/>
                <w:bCs/>
                <w:color w:val="FFFFFF"/>
                <w:sz w:val="42"/>
                <w:szCs w:val="42"/>
              </w:rPr>
              <w:t>CAHIER DES CHARGES</w:t>
            </w:r>
          </w:p>
          <w:p w14:paraId="48DCFDA7" w14:textId="77777777" w:rsidR="00882341" w:rsidRDefault="00000000">
            <w:pPr>
              <w:jc w:val="center"/>
            </w:pPr>
            <w:r>
              <w:rPr>
                <w:color w:val="B8D4FF"/>
                <w:sz w:val="30"/>
                <w:szCs w:val="30"/>
              </w:rPr>
              <w:t>MISE À JOUR DE LA PLATEFORME</w:t>
            </w:r>
          </w:p>
          <w:p w14:paraId="60FBDE09" w14:textId="77777777" w:rsidR="00882341" w:rsidRDefault="00000000">
            <w:pPr>
              <w:jc w:val="center"/>
            </w:pPr>
            <w:r>
              <w:rPr>
                <w:b/>
                <w:bCs/>
                <w:color w:val="3CB54A"/>
                <w:sz w:val="26"/>
                <w:szCs w:val="26"/>
              </w:rPr>
              <w:t>www.ivoireprojet.com</w:t>
            </w:r>
          </w:p>
          <w:p w14:paraId="3981EE77" w14:textId="77777777" w:rsidR="00882341" w:rsidRDefault="00882341">
            <w:pPr>
              <w:spacing w:before="60" w:after="60"/>
            </w:pPr>
          </w:p>
          <w:p w14:paraId="48A613FC" w14:textId="77777777" w:rsidR="00882341" w:rsidRDefault="00000000">
            <w:pPr>
              <w:jc w:val="center"/>
            </w:pPr>
            <w:r>
              <w:rPr>
                <w:i/>
                <w:iCs/>
                <w:color w:val="D0D8FF"/>
                <w:sz w:val="22"/>
                <w:szCs w:val="22"/>
              </w:rPr>
              <w:t>Version 1.0 — Mai 2026</w:t>
            </w:r>
          </w:p>
        </w:tc>
      </w:tr>
    </w:tbl>
    <w:p w14:paraId="555DA2EF" w14:textId="77777777" w:rsidR="00882341" w:rsidRDefault="00882341">
      <w:pPr>
        <w:spacing w:before="60" w:after="60"/>
      </w:pPr>
    </w:p>
    <w:p w14:paraId="044096BA" w14:textId="77777777" w:rsidR="00882341" w:rsidRDefault="008823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2341" w14:paraId="2783CD2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AF7EE"/>
            <w:tcMar>
              <w:top w:w="200" w:type="dxa"/>
              <w:left w:w="260" w:type="dxa"/>
              <w:bottom w:w="200" w:type="dxa"/>
              <w:right w:w="260" w:type="dxa"/>
            </w:tcMar>
          </w:tcPr>
          <w:p w14:paraId="3CE30043" w14:textId="77777777" w:rsidR="00882341" w:rsidRDefault="00000000">
            <w:r>
              <w:rPr>
                <w:i/>
                <w:iCs/>
                <w:color w:val="3CB54A"/>
                <w:sz w:val="18"/>
                <w:szCs w:val="18"/>
              </w:rPr>
              <w:t>Commanditaire :</w:t>
            </w:r>
          </w:p>
          <w:p w14:paraId="6B8DE7FF" w14:textId="77777777" w:rsidR="00882341" w:rsidRDefault="00000000">
            <w:r>
              <w:rPr>
                <w:b/>
                <w:bCs/>
                <w:color w:val="1A1A2E"/>
                <w:sz w:val="26"/>
                <w:szCs w:val="26"/>
              </w:rPr>
              <w:t>Dr. Marcel KONAN</w:t>
            </w:r>
          </w:p>
          <w:p w14:paraId="3E0A23CA" w14:textId="77777777" w:rsidR="00882341" w:rsidRDefault="00000000">
            <w:r>
              <w:rPr>
                <w:color w:val="2D2D2D"/>
                <w:sz w:val="19"/>
                <w:szCs w:val="19"/>
              </w:rPr>
              <w:t>Fondateur &amp; CEO — MiProjet</w:t>
            </w:r>
          </w:p>
          <w:p w14:paraId="260BC37E" w14:textId="77777777" w:rsidR="00882341" w:rsidRDefault="00000000">
            <w:r>
              <w:rPr>
                <w:color w:val="3CB54A"/>
                <w:sz w:val="18"/>
                <w:szCs w:val="18"/>
              </w:rPr>
              <w:t>marcelkonan@ivoireprojet.com</w:t>
            </w:r>
          </w:p>
        </w:tc>
        <w:tc>
          <w:tcPr>
            <w:tcW w:w="4680" w:type="dxa"/>
            <w:tcBorders>
              <w:top w:val="none" w:sz="0" w:space="0" w:color="FFFFFF"/>
              <w:left w:val="none" w:sz="0" w:space="0" w:color="FFFFFF"/>
              <w:bottom w:val="none" w:sz="0" w:space="0" w:color="FFFFFF"/>
              <w:right w:val="none" w:sz="0" w:space="0" w:color="FFFFFF"/>
            </w:tcBorders>
            <w:shd w:val="clear" w:color="auto" w:fill="EAF0FB"/>
            <w:tcMar>
              <w:top w:w="200" w:type="dxa"/>
              <w:left w:w="260" w:type="dxa"/>
              <w:bottom w:w="200" w:type="dxa"/>
              <w:right w:w="260" w:type="dxa"/>
            </w:tcMar>
          </w:tcPr>
          <w:p w14:paraId="2C577AB6" w14:textId="77777777" w:rsidR="00882341" w:rsidRDefault="00000000">
            <w:r>
              <w:rPr>
                <w:i/>
                <w:iCs/>
                <w:color w:val="1B3A8C"/>
                <w:sz w:val="18"/>
                <w:szCs w:val="18"/>
              </w:rPr>
              <w:t>Préparé par :</w:t>
            </w:r>
          </w:p>
          <w:p w14:paraId="330B6BF7" w14:textId="77777777" w:rsidR="00882341" w:rsidRDefault="00000000">
            <w:r>
              <w:rPr>
                <w:b/>
                <w:bCs/>
                <w:color w:val="1B3A8C"/>
                <w:sz w:val="26"/>
                <w:szCs w:val="26"/>
              </w:rPr>
              <w:t>Inocent KOFFI</w:t>
            </w:r>
          </w:p>
          <w:p w14:paraId="5839A005" w14:textId="77777777" w:rsidR="00882341" w:rsidRDefault="00000000">
            <w:r>
              <w:rPr>
                <w:color w:val="2D2D2D"/>
                <w:sz w:val="19"/>
                <w:szCs w:val="19"/>
              </w:rPr>
              <w:t>Architecte Numérique — IKNOV Consulting</w:t>
            </w:r>
          </w:p>
          <w:p w14:paraId="35BCCFFC" w14:textId="77777777" w:rsidR="00882341" w:rsidRDefault="00000000">
            <w:r>
              <w:rPr>
                <w:color w:val="1B3A8C"/>
                <w:sz w:val="18"/>
                <w:szCs w:val="18"/>
              </w:rPr>
              <w:t>+225 0759566087</w:t>
            </w:r>
          </w:p>
        </w:tc>
      </w:tr>
    </w:tbl>
    <w:p w14:paraId="06629D34" w14:textId="77777777" w:rsidR="00882341" w:rsidRDefault="00882341">
      <w:pPr>
        <w:spacing w:before="60" w:after="60"/>
      </w:pPr>
    </w:p>
    <w:p w14:paraId="1035784F" w14:textId="77777777" w:rsidR="00882341" w:rsidRDefault="00000000">
      <w:pPr>
        <w:spacing w:before="80" w:after="80"/>
        <w:jc w:val="center"/>
      </w:pPr>
      <w:r>
        <w:rPr>
          <w:i/>
          <w:iCs/>
          <w:color w:val="888888"/>
          <w:sz w:val="18"/>
          <w:szCs w:val="18"/>
        </w:rPr>
        <w:t>Document confidentiel — Réservé à l'usage interne MiProjet</w:t>
      </w:r>
    </w:p>
    <w:p w14:paraId="6E552CD0" w14:textId="77777777" w:rsidR="00882341" w:rsidRDefault="00000000">
      <w:r>
        <w:br w:type="page"/>
      </w:r>
    </w:p>
    <w:p w14:paraId="54A517A7" w14:textId="77777777" w:rsidR="00882341" w:rsidRDefault="00000000">
      <w:pPr>
        <w:pStyle w:val="Titre1"/>
        <w:pBdr>
          <w:bottom w:val="single" w:sz="10" w:space="6" w:color="3CB54A"/>
        </w:pBdr>
      </w:pPr>
      <w:r>
        <w:lastRenderedPageBreak/>
        <w:t>Sommaire</w:t>
      </w:r>
    </w:p>
    <w:p w14:paraId="5C8957AE" w14:textId="77777777" w:rsidR="00882341" w:rsidRDefault="00882341">
      <w:pPr>
        <w:spacing w:before="60" w:after="60"/>
      </w:pPr>
    </w:p>
    <w:p w14:paraId="1BF58B46" w14:textId="77777777" w:rsidR="00882341" w:rsidRDefault="00000000">
      <w:pPr>
        <w:tabs>
          <w:tab w:val="right" w:leader="dot" w:pos="9360"/>
        </w:tabs>
        <w:spacing w:before="80" w:after="80"/>
      </w:pPr>
      <w:r>
        <w:rPr>
          <w:b/>
          <w:bCs/>
          <w:color w:val="1B3A8C"/>
        </w:rPr>
        <w:t xml:space="preserve">01 — </w:t>
      </w:r>
      <w:r>
        <w:rPr>
          <w:color w:val="2D2D2D"/>
        </w:rPr>
        <w:t>Présentation &amp; Objectifs du projet</w:t>
      </w:r>
      <w:r>
        <w:tab/>
      </w:r>
      <w:r>
        <w:rPr>
          <w:color w:val="888888"/>
        </w:rPr>
        <w:t>3</w:t>
      </w:r>
    </w:p>
    <w:p w14:paraId="35ECC6D6" w14:textId="77777777" w:rsidR="00882341" w:rsidRDefault="00000000">
      <w:pPr>
        <w:tabs>
          <w:tab w:val="right" w:leader="dot" w:pos="9360"/>
        </w:tabs>
        <w:spacing w:before="80" w:after="80"/>
      </w:pPr>
      <w:r>
        <w:rPr>
          <w:b/>
          <w:bCs/>
          <w:color w:val="1B3A8C"/>
        </w:rPr>
        <w:t xml:space="preserve">02 — </w:t>
      </w:r>
      <w:r>
        <w:rPr>
          <w:color w:val="2D2D2D"/>
        </w:rPr>
        <w:t>Périmètre fonctionnel global</w:t>
      </w:r>
      <w:r>
        <w:tab/>
      </w:r>
      <w:r>
        <w:rPr>
          <w:color w:val="888888"/>
        </w:rPr>
        <w:t>4</w:t>
      </w:r>
    </w:p>
    <w:p w14:paraId="5794C161" w14:textId="77777777" w:rsidR="00882341" w:rsidRDefault="00000000">
      <w:pPr>
        <w:tabs>
          <w:tab w:val="right" w:leader="dot" w:pos="9360"/>
        </w:tabs>
        <w:spacing w:before="80" w:after="80"/>
      </w:pPr>
      <w:r>
        <w:rPr>
          <w:b/>
          <w:bCs/>
          <w:color w:val="1B3A8C"/>
        </w:rPr>
        <w:t xml:space="preserve">03 — </w:t>
      </w:r>
      <w:r>
        <w:rPr>
          <w:color w:val="2D2D2D"/>
        </w:rPr>
        <w:t>Gestion des profils et inscription</w:t>
      </w:r>
      <w:r>
        <w:tab/>
      </w:r>
      <w:r>
        <w:rPr>
          <w:color w:val="888888"/>
        </w:rPr>
        <w:t>5</w:t>
      </w:r>
    </w:p>
    <w:p w14:paraId="00CB8494" w14:textId="77777777" w:rsidR="00882341" w:rsidRDefault="00000000">
      <w:pPr>
        <w:tabs>
          <w:tab w:val="right" w:leader="dot" w:pos="9360"/>
        </w:tabs>
        <w:spacing w:before="80" w:after="80"/>
      </w:pPr>
      <w:r>
        <w:rPr>
          <w:b/>
          <w:bCs/>
          <w:color w:val="1B3A8C"/>
        </w:rPr>
        <w:t xml:space="preserve">04 — </w:t>
      </w:r>
      <w:r>
        <w:rPr>
          <w:color w:val="2D2D2D"/>
        </w:rPr>
        <w:t>Espaces utilisateurs par profil</w:t>
      </w:r>
      <w:r>
        <w:tab/>
      </w:r>
      <w:r>
        <w:rPr>
          <w:color w:val="888888"/>
        </w:rPr>
        <w:t>6</w:t>
      </w:r>
    </w:p>
    <w:p w14:paraId="1AA9C92E" w14:textId="77777777" w:rsidR="00882341" w:rsidRDefault="00000000">
      <w:pPr>
        <w:tabs>
          <w:tab w:val="right" w:leader="dot" w:pos="9360"/>
        </w:tabs>
        <w:spacing w:before="80" w:after="80"/>
      </w:pPr>
      <w:r>
        <w:rPr>
          <w:b/>
          <w:bCs/>
          <w:color w:val="1B3A8C"/>
        </w:rPr>
        <w:t xml:space="preserve">05 — </w:t>
      </w:r>
      <w:r>
        <w:rPr>
          <w:color w:val="2D2D2D"/>
        </w:rPr>
        <w:t>Système de certification des projets</w:t>
      </w:r>
      <w:r>
        <w:tab/>
      </w:r>
      <w:r>
        <w:rPr>
          <w:color w:val="888888"/>
        </w:rPr>
        <w:t>8</w:t>
      </w:r>
    </w:p>
    <w:p w14:paraId="7E97B204" w14:textId="77777777" w:rsidR="00882341" w:rsidRDefault="00000000">
      <w:pPr>
        <w:tabs>
          <w:tab w:val="right" w:leader="dot" w:pos="9360"/>
        </w:tabs>
        <w:spacing w:before="80" w:after="80"/>
      </w:pPr>
      <w:r>
        <w:rPr>
          <w:b/>
          <w:bCs/>
          <w:color w:val="1B3A8C"/>
        </w:rPr>
        <w:t xml:space="preserve">06 — </w:t>
      </w:r>
      <w:r>
        <w:rPr>
          <w:color w:val="2D2D2D"/>
        </w:rPr>
        <w:t>Plans d'abonnement et monétisation</w:t>
      </w:r>
      <w:r>
        <w:tab/>
      </w:r>
      <w:r>
        <w:rPr>
          <w:color w:val="888888"/>
        </w:rPr>
        <w:t>9</w:t>
      </w:r>
    </w:p>
    <w:p w14:paraId="1C9533A9" w14:textId="77777777" w:rsidR="00882341" w:rsidRDefault="00000000">
      <w:pPr>
        <w:tabs>
          <w:tab w:val="right" w:leader="dot" w:pos="9360"/>
        </w:tabs>
        <w:spacing w:before="80" w:after="80"/>
      </w:pPr>
      <w:r>
        <w:rPr>
          <w:b/>
          <w:bCs/>
          <w:color w:val="1B3A8C"/>
        </w:rPr>
        <w:t xml:space="preserve">07 — </w:t>
      </w:r>
      <w:r>
        <w:rPr>
          <w:color w:val="2D2D2D"/>
        </w:rPr>
        <w:t>Espace Investisseurs — /investors</w:t>
      </w:r>
      <w:r>
        <w:tab/>
      </w:r>
      <w:r>
        <w:rPr>
          <w:color w:val="888888"/>
        </w:rPr>
        <w:t>10</w:t>
      </w:r>
    </w:p>
    <w:p w14:paraId="22EBA15B" w14:textId="77777777" w:rsidR="00882341" w:rsidRDefault="00000000">
      <w:pPr>
        <w:tabs>
          <w:tab w:val="right" w:leader="dot" w:pos="9360"/>
        </w:tabs>
        <w:spacing w:before="80" w:after="80"/>
      </w:pPr>
      <w:r>
        <w:rPr>
          <w:b/>
          <w:bCs/>
          <w:color w:val="1B3A8C"/>
        </w:rPr>
        <w:t xml:space="preserve">08 — </w:t>
      </w:r>
      <w:r>
        <w:rPr>
          <w:color w:val="2D2D2D"/>
        </w:rPr>
        <w:t>Intégration MiProjet+</w:t>
      </w:r>
      <w:r>
        <w:tab/>
      </w:r>
      <w:r>
        <w:rPr>
          <w:color w:val="888888"/>
        </w:rPr>
        <w:t>11</w:t>
      </w:r>
    </w:p>
    <w:p w14:paraId="4499D40F" w14:textId="77777777" w:rsidR="00882341" w:rsidRDefault="00000000">
      <w:pPr>
        <w:tabs>
          <w:tab w:val="right" w:leader="dot" w:pos="9360"/>
        </w:tabs>
        <w:spacing w:before="80" w:after="80"/>
      </w:pPr>
      <w:r>
        <w:rPr>
          <w:b/>
          <w:bCs/>
          <w:color w:val="1B3A8C"/>
        </w:rPr>
        <w:t xml:space="preserve">09 — </w:t>
      </w:r>
      <w:r>
        <w:rPr>
          <w:color w:val="2D2D2D"/>
        </w:rPr>
        <w:t>Restructuration de /opportunities</w:t>
      </w:r>
      <w:r>
        <w:tab/>
      </w:r>
      <w:r>
        <w:rPr>
          <w:color w:val="888888"/>
        </w:rPr>
        <w:t>12</w:t>
      </w:r>
    </w:p>
    <w:p w14:paraId="5C691F89" w14:textId="77777777" w:rsidR="00882341" w:rsidRDefault="00000000">
      <w:pPr>
        <w:tabs>
          <w:tab w:val="right" w:leader="dot" w:pos="9360"/>
        </w:tabs>
        <w:spacing w:before="80" w:after="80"/>
      </w:pPr>
      <w:r>
        <w:rPr>
          <w:b/>
          <w:bCs/>
          <w:color w:val="1B3A8C"/>
        </w:rPr>
        <w:t xml:space="preserve">10 — </w:t>
      </w:r>
      <w:r>
        <w:rPr>
          <w:color w:val="2D2D2D"/>
        </w:rPr>
        <w:t>Pages et modules publics</w:t>
      </w:r>
      <w:r>
        <w:tab/>
      </w:r>
      <w:r>
        <w:rPr>
          <w:color w:val="888888"/>
        </w:rPr>
        <w:t>13</w:t>
      </w:r>
    </w:p>
    <w:p w14:paraId="47EBADAD" w14:textId="77777777" w:rsidR="00882341" w:rsidRDefault="00000000">
      <w:pPr>
        <w:tabs>
          <w:tab w:val="right" w:leader="dot" w:pos="9360"/>
        </w:tabs>
        <w:spacing w:before="80" w:after="80"/>
      </w:pPr>
      <w:r>
        <w:rPr>
          <w:b/>
          <w:bCs/>
          <w:color w:val="1B3A8C"/>
        </w:rPr>
        <w:t xml:space="preserve">11 — </w:t>
      </w:r>
      <w:r>
        <w:rPr>
          <w:color w:val="2D2D2D"/>
        </w:rPr>
        <w:t>Back-office &amp; administration</w:t>
      </w:r>
      <w:r>
        <w:tab/>
      </w:r>
      <w:r>
        <w:rPr>
          <w:color w:val="888888"/>
        </w:rPr>
        <w:t>13</w:t>
      </w:r>
    </w:p>
    <w:p w14:paraId="377296B2" w14:textId="77777777" w:rsidR="00882341" w:rsidRDefault="00000000">
      <w:pPr>
        <w:tabs>
          <w:tab w:val="right" w:leader="dot" w:pos="9360"/>
        </w:tabs>
        <w:spacing w:before="80" w:after="80"/>
      </w:pPr>
      <w:r>
        <w:rPr>
          <w:b/>
          <w:bCs/>
          <w:color w:val="1B3A8C"/>
        </w:rPr>
        <w:t xml:space="preserve">12 — </w:t>
      </w:r>
      <w:r>
        <w:rPr>
          <w:color w:val="2D2D2D"/>
        </w:rPr>
        <w:t>Spécifications techniques</w:t>
      </w:r>
      <w:r>
        <w:tab/>
      </w:r>
      <w:r>
        <w:rPr>
          <w:color w:val="888888"/>
        </w:rPr>
        <w:t>14</w:t>
      </w:r>
    </w:p>
    <w:p w14:paraId="420C0421" w14:textId="77777777" w:rsidR="00882341" w:rsidRDefault="00000000">
      <w:pPr>
        <w:tabs>
          <w:tab w:val="right" w:leader="dot" w:pos="9360"/>
        </w:tabs>
        <w:spacing w:before="80" w:after="80"/>
      </w:pPr>
      <w:r>
        <w:rPr>
          <w:b/>
          <w:bCs/>
          <w:color w:val="1B3A8C"/>
        </w:rPr>
        <w:t xml:space="preserve">13 — </w:t>
      </w:r>
      <w:r>
        <w:rPr>
          <w:color w:val="2D2D2D"/>
        </w:rPr>
        <w:t>Livrables et jalons</w:t>
      </w:r>
      <w:r>
        <w:tab/>
      </w:r>
      <w:r>
        <w:rPr>
          <w:color w:val="888888"/>
        </w:rPr>
        <w:t>15</w:t>
      </w:r>
    </w:p>
    <w:p w14:paraId="62073B2E" w14:textId="77777777" w:rsidR="00882341" w:rsidRDefault="00000000">
      <w:pPr>
        <w:tabs>
          <w:tab w:val="right" w:leader="dot" w:pos="9360"/>
        </w:tabs>
        <w:spacing w:before="80" w:after="80"/>
      </w:pPr>
      <w:r>
        <w:rPr>
          <w:b/>
          <w:bCs/>
          <w:color w:val="1B3A8C"/>
        </w:rPr>
        <w:t xml:space="preserve">14 — </w:t>
      </w:r>
      <w:r>
        <w:rPr>
          <w:color w:val="2D2D2D"/>
        </w:rPr>
        <w:t>Critères de recette</w:t>
      </w:r>
      <w:r>
        <w:tab/>
      </w:r>
      <w:r>
        <w:rPr>
          <w:color w:val="888888"/>
        </w:rPr>
        <w:t>15</w:t>
      </w:r>
    </w:p>
    <w:p w14:paraId="4A7641B5" w14:textId="77777777" w:rsidR="00882341" w:rsidRDefault="00000000">
      <w:r>
        <w:br w:type="page"/>
      </w:r>
    </w:p>
    <w:p w14:paraId="35C3891B" w14:textId="77777777" w:rsidR="00882341" w:rsidRDefault="00000000">
      <w:pPr>
        <w:pStyle w:val="Titre1"/>
        <w:pBdr>
          <w:bottom w:val="single" w:sz="10" w:space="6" w:color="3CB54A"/>
        </w:pBdr>
      </w:pPr>
      <w:r>
        <w:t>01 — Présentation &amp; Objectifs du projet</w:t>
      </w:r>
    </w:p>
    <w:p w14:paraId="296FAE2C" w14:textId="77777777" w:rsidR="00882341" w:rsidRDefault="00882341">
      <w:pPr>
        <w:spacing w:before="60" w:after="60"/>
      </w:pPr>
    </w:p>
    <w:p w14:paraId="3C798DE6" w14:textId="77777777" w:rsidR="00882341" w:rsidRDefault="00000000">
      <w:pPr>
        <w:pStyle w:val="Titre2"/>
      </w:pPr>
      <w:r>
        <w:t>1.1  Contexte</w:t>
      </w:r>
    </w:p>
    <w:p w14:paraId="1E458813" w14:textId="77777777" w:rsidR="00882341" w:rsidRDefault="00000000">
      <w:pPr>
        <w:spacing w:before="80" w:after="80"/>
      </w:pPr>
      <w:r>
        <w:rPr>
          <w:color w:val="2D2D2D"/>
        </w:rPr>
        <w:t>La plateforme ivoireprojet.com est l'écosystème digital de MiProjet, structure spécialisée dans la structuration d'investissements et l'origination de deals en Côte d'Ivoire et en Afrique de l'Ouest. Elle met en relation des porteurs de projets (startups, PME, coopératives, ONG...) avec des investisseurs nationaux et internationaux.</w:t>
      </w:r>
    </w:p>
    <w:p w14:paraId="6C81FA5F" w14:textId="77777777" w:rsidR="00882341" w:rsidRDefault="00000000">
      <w:pPr>
        <w:spacing w:before="80" w:after="80"/>
      </w:pPr>
      <w:r>
        <w:rPr>
          <w:color w:val="2D2D2D"/>
        </w:rPr>
        <w:t>La version actuelle de la plateforme offre un socle fonctionnel solide : soumission de projets, app MiProjet+ pour scoring et évaluation, espace investisseurs (/investors), pages d'abonnements (/opportunities). L'objectif de cette mise à jour est de structurer, enrichir et optimiser cet écosystème pour en faire une véritable machine de mise en relation qualifiée.</w:t>
      </w:r>
    </w:p>
    <w:p w14:paraId="516EF490" w14:textId="77777777" w:rsidR="00882341" w:rsidRDefault="00882341">
      <w:pPr>
        <w:spacing w:before="60" w:after="60"/>
      </w:pPr>
    </w:p>
    <w:p w14:paraId="28A92170" w14:textId="77777777" w:rsidR="00882341" w:rsidRDefault="00000000">
      <w:pPr>
        <w:pStyle w:val="Titre2"/>
      </w:pPr>
      <w:r>
        <w:t>1.2  Objectifs de la mise à jour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82341" w14:paraId="229DF7C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7B749974" w14:textId="77777777" w:rsidR="00882341" w:rsidRDefault="00000000">
            <w:r>
              <w:rPr>
                <w:b/>
                <w:bCs/>
                <w:color w:val="FFFFFF"/>
                <w:sz w:val="20"/>
                <w:szCs w:val="20"/>
              </w:rPr>
              <w:t>Objectif</w:t>
            </w:r>
          </w:p>
        </w:tc>
        <w:tc>
          <w:tcPr>
            <w:tcW w:w="6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432FFA31" w14:textId="77777777" w:rsidR="00882341" w:rsidRDefault="00000000">
            <w:r>
              <w:rPr>
                <w:color w:val="FFFFFF"/>
                <w:sz w:val="20"/>
                <w:szCs w:val="20"/>
              </w:rPr>
              <w:t>Description</w:t>
            </w:r>
          </w:p>
        </w:tc>
      </w:tr>
      <w:tr w:rsidR="00882341" w14:paraId="1D2DEDC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213850B0" w14:textId="77777777" w:rsidR="00882341" w:rsidRDefault="00000000">
            <w:r>
              <w:rPr>
                <w:b/>
                <w:bCs/>
                <w:color w:val="1B3A8C"/>
                <w:sz w:val="20"/>
                <w:szCs w:val="20"/>
              </w:rPr>
              <w:t>Segmentation par profil</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87C21EB" w14:textId="77777777" w:rsidR="00882341" w:rsidRDefault="00000000">
            <w:r>
              <w:rPr>
                <w:color w:val="2D2D2D"/>
                <w:sz w:val="20"/>
                <w:szCs w:val="20"/>
              </w:rPr>
              <w:t>Orienter chaque utilisateur dès l'inscription selon son type (investisseur, porteur, ONG, entreprise, institution...)</w:t>
            </w:r>
          </w:p>
        </w:tc>
      </w:tr>
      <w:tr w:rsidR="00882341" w14:paraId="0D9C0AD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0607574A" w14:textId="77777777" w:rsidR="00882341" w:rsidRDefault="00000000">
            <w:r>
              <w:rPr>
                <w:b/>
                <w:bCs/>
                <w:color w:val="1B3A8C"/>
                <w:sz w:val="20"/>
                <w:szCs w:val="20"/>
              </w:rPr>
              <w:t>Espaces personnalisés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2AC789D" w14:textId="77777777" w:rsidR="00882341" w:rsidRDefault="00000000">
            <w:r>
              <w:rPr>
                <w:color w:val="2D2D2D"/>
                <w:sz w:val="20"/>
                <w:szCs w:val="20"/>
              </w:rPr>
              <w:t>Chaque profil dispose d'un espace dédié avec menu, modules et pages adaptés</w:t>
            </w:r>
          </w:p>
        </w:tc>
      </w:tr>
      <w:tr w:rsidR="00882341" w14:paraId="2CD348A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36595C02" w14:textId="77777777" w:rsidR="00882341" w:rsidRDefault="00000000">
            <w:r>
              <w:rPr>
                <w:b/>
                <w:bCs/>
                <w:color w:val="1B3A8C"/>
                <w:sz w:val="20"/>
                <w:szCs w:val="20"/>
              </w:rPr>
              <w:t>Système de certification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D2B9A83" w14:textId="77777777" w:rsidR="00882341" w:rsidRDefault="00000000">
            <w:r>
              <w:rPr>
                <w:color w:val="2D2D2D"/>
                <w:sz w:val="20"/>
                <w:szCs w:val="20"/>
              </w:rPr>
              <w:t>Les projets soumis reçoivent un statut dynamique MiProjet visible par les investisseurs</w:t>
            </w:r>
          </w:p>
        </w:tc>
      </w:tr>
      <w:tr w:rsidR="00882341" w14:paraId="6A187B3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40968622" w14:textId="77777777" w:rsidR="00882341" w:rsidRDefault="00000000">
            <w:r>
              <w:rPr>
                <w:b/>
                <w:bCs/>
                <w:color w:val="1B3A8C"/>
                <w:sz w:val="20"/>
                <w:szCs w:val="20"/>
              </w:rPr>
              <w:t>Monétisation structurée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9A495EC" w14:textId="77777777" w:rsidR="00882341" w:rsidRDefault="00000000">
            <w:r>
              <w:rPr>
                <w:color w:val="2D2D2D"/>
                <w:sz w:val="20"/>
                <w:szCs w:val="20"/>
              </w:rPr>
              <w:t>Plans d'abonnement distincts pour porteurs de projets et investisseurs</w:t>
            </w:r>
          </w:p>
        </w:tc>
      </w:tr>
      <w:tr w:rsidR="00882341" w14:paraId="46BB8C2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483AD553" w14:textId="77777777" w:rsidR="00882341" w:rsidRDefault="00000000">
            <w:r>
              <w:rPr>
                <w:b/>
                <w:bCs/>
                <w:color w:val="1B3A8C"/>
                <w:sz w:val="20"/>
                <w:szCs w:val="20"/>
              </w:rPr>
              <w:t>Non-contournement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416B8C8" w14:textId="77777777" w:rsidR="00882341" w:rsidRDefault="00000000">
            <w:r>
              <w:rPr>
                <w:color w:val="2D2D2D"/>
                <w:sz w:val="20"/>
                <w:szCs w:val="20"/>
              </w:rPr>
              <w:t>Les coordonnées des porteurs ne sont jamais accessibles directement — tout passe par MiProjet</w:t>
            </w:r>
          </w:p>
        </w:tc>
      </w:tr>
      <w:tr w:rsidR="00882341" w14:paraId="17FCE5F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23FC7030" w14:textId="77777777" w:rsidR="00882341" w:rsidRDefault="00000000">
            <w:r>
              <w:rPr>
                <w:b/>
                <w:bCs/>
                <w:color w:val="1B3A8C"/>
                <w:sz w:val="20"/>
                <w:szCs w:val="20"/>
              </w:rPr>
              <w:t>Intégration MiProjet+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668A7DF" w14:textId="77777777" w:rsidR="00882341" w:rsidRDefault="00000000">
            <w:r>
              <w:rPr>
                <w:color w:val="2D2D2D"/>
                <w:sz w:val="20"/>
                <w:szCs w:val="20"/>
              </w:rPr>
              <w:t>Le flux soumission → scoring → certification est intégré et automatisé</w:t>
            </w:r>
          </w:p>
        </w:tc>
      </w:tr>
      <w:tr w:rsidR="00882341" w14:paraId="1ED4E01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5C0EE0F0" w14:textId="77777777" w:rsidR="00882341" w:rsidRDefault="00000000">
            <w:r>
              <w:rPr>
                <w:b/>
                <w:bCs/>
                <w:color w:val="1B3A8C"/>
                <w:sz w:val="20"/>
                <w:szCs w:val="20"/>
              </w:rPr>
              <w:t>Lead capture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1D83778" w14:textId="77777777" w:rsidR="00882341" w:rsidRDefault="00000000">
            <w:r>
              <w:rPr>
                <w:color w:val="2D2D2D"/>
                <w:sz w:val="20"/>
                <w:szCs w:val="20"/>
              </w:rPr>
              <w:t>Formulaires, espaces et CRM léger pour capturer et suivre les contacts qualifiés</w:t>
            </w:r>
          </w:p>
        </w:tc>
      </w:tr>
      <w:tr w:rsidR="00882341" w14:paraId="63F6802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67A5C8F7" w14:textId="77777777" w:rsidR="00882341" w:rsidRDefault="00000000">
            <w:r>
              <w:rPr>
                <w:b/>
                <w:bCs/>
                <w:color w:val="1B3A8C"/>
                <w:sz w:val="20"/>
                <w:szCs w:val="20"/>
              </w:rPr>
              <w:t>Restructuration /opportunities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E1B9A2C" w14:textId="77777777" w:rsidR="00882341" w:rsidRDefault="00000000">
            <w:r>
              <w:rPr>
                <w:color w:val="2D2D2D"/>
                <w:sz w:val="20"/>
                <w:szCs w:val="20"/>
              </w:rPr>
              <w:t>Page d'abonnements restructurée, claire, orientée conversion</w:t>
            </w:r>
          </w:p>
        </w:tc>
      </w:tr>
    </w:tbl>
    <w:p w14:paraId="029EF671" w14:textId="77777777" w:rsidR="00882341" w:rsidRDefault="00882341">
      <w:pPr>
        <w:spacing w:before="60" w:after="60"/>
      </w:pPr>
    </w:p>
    <w:p w14:paraId="27610F37" w14:textId="77777777" w:rsidR="00882341" w:rsidRDefault="00000000">
      <w:pPr>
        <w:pStyle w:val="Titre2"/>
      </w:pPr>
      <w:r>
        <w:t>1.3  Périmètre de la mise à jour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341" w14:paraId="5403CB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0FB"/>
            <w:tcMar>
              <w:top w:w="80" w:type="dxa"/>
              <w:left w:w="220" w:type="dxa"/>
              <w:bottom w:w="60" w:type="dxa"/>
              <w:right w:w="220" w:type="dxa"/>
            </w:tcMar>
          </w:tcPr>
          <w:p w14:paraId="5191735E" w14:textId="77777777" w:rsidR="00882341" w:rsidRDefault="00000000">
            <w:pPr>
              <w:pBdr>
                <w:left w:val="single" w:sz="18" w:space="10" w:color="1B3A8C"/>
              </w:pBdr>
            </w:pPr>
            <w:r>
              <w:rPr>
                <w:color w:val="2D2D2D"/>
              </w:rPr>
              <w:t>Cette mise à jour concerne uniquement la plateforme ivoireprojet.com.</w:t>
            </w:r>
          </w:p>
        </w:tc>
      </w:tr>
      <w:tr w:rsidR="00882341" w14:paraId="1BB1EE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0FB"/>
            <w:tcMar>
              <w:top w:w="80" w:type="dxa"/>
              <w:left w:w="220" w:type="dxa"/>
              <w:bottom w:w="60" w:type="dxa"/>
              <w:right w:w="220" w:type="dxa"/>
            </w:tcMar>
          </w:tcPr>
          <w:p w14:paraId="30A09647" w14:textId="77777777" w:rsidR="00882341" w:rsidRDefault="00000000">
            <w:pPr>
              <w:pBdr>
                <w:left w:val="single" w:sz="18" w:space="10" w:color="1B3A8C"/>
              </w:pBdr>
            </w:pPr>
            <w:r>
              <w:rPr>
                <w:color w:val="2D2D2D"/>
              </w:rPr>
              <w:t>Elle n'inclut pas le développement de l'application MiProjet+ (existante) mais son intégration fonctionnelle.</w:t>
            </w:r>
          </w:p>
        </w:tc>
      </w:tr>
      <w:tr w:rsidR="00882341" w14:paraId="5DA229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0FB"/>
            <w:tcMar>
              <w:top w:w="80" w:type="dxa"/>
              <w:left w:w="220" w:type="dxa"/>
              <w:bottom w:w="60" w:type="dxa"/>
              <w:right w:w="220" w:type="dxa"/>
            </w:tcMar>
          </w:tcPr>
          <w:p w14:paraId="141DFDE6" w14:textId="77777777" w:rsidR="00882341" w:rsidRDefault="00000000">
            <w:pPr>
              <w:pBdr>
                <w:left w:val="single" w:sz="18" w:space="10" w:color="1B3A8C"/>
              </w:pBdr>
            </w:pPr>
            <w:r>
              <w:rPr>
                <w:color w:val="2D2D2D"/>
              </w:rPr>
              <w:t>Les pages et contenus marketing existants sont conservés et enrichis — pas recréés.</w:t>
            </w:r>
          </w:p>
        </w:tc>
      </w:tr>
    </w:tbl>
    <w:p w14:paraId="313182B0" w14:textId="77777777" w:rsidR="00882341" w:rsidRDefault="00000000">
      <w:r>
        <w:br w:type="page"/>
      </w:r>
    </w:p>
    <w:p w14:paraId="536F611E" w14:textId="77777777" w:rsidR="00882341" w:rsidRDefault="00000000">
      <w:pPr>
        <w:pStyle w:val="Titre1"/>
        <w:pBdr>
          <w:bottom w:val="single" w:sz="10" w:space="6" w:color="3CB54A"/>
        </w:pBdr>
      </w:pPr>
      <w:r>
        <w:t>02 — Périmètre Fonctionnel Global</w:t>
      </w:r>
    </w:p>
    <w:p w14:paraId="72EDAB2A" w14:textId="77777777" w:rsidR="00882341" w:rsidRDefault="00882341">
      <w:pPr>
        <w:spacing w:before="60" w:after="60"/>
      </w:pPr>
    </w:p>
    <w:p w14:paraId="22CC6059" w14:textId="77777777" w:rsidR="00882341" w:rsidRDefault="00000000">
      <w:pPr>
        <w:spacing w:before="80" w:after="80"/>
      </w:pPr>
      <w:r>
        <w:rPr>
          <w:color w:val="2D2D2D"/>
        </w:rPr>
        <w:t>La plateforme mise à jour s'articule autour de trois grandes zones :</w:t>
      </w:r>
    </w:p>
    <w:p w14:paraId="1598F400" w14:textId="77777777" w:rsidR="00882341" w:rsidRDefault="008823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882341" w14:paraId="570FE3E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27D56A49" w14:textId="77777777" w:rsidR="00882341" w:rsidRDefault="00000000">
            <w:r>
              <w:rPr>
                <w:b/>
                <w:bCs/>
                <w:color w:val="FFFFFF"/>
                <w:sz w:val="20"/>
                <w:szCs w:val="20"/>
              </w:rPr>
              <w:t>Zone</w:t>
            </w:r>
          </w:p>
        </w:tc>
        <w:tc>
          <w:tcPr>
            <w:tcW w:w="40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415B3488" w14:textId="77777777" w:rsidR="00882341" w:rsidRDefault="00000000">
            <w:r>
              <w:rPr>
                <w:b/>
                <w:bCs/>
                <w:color w:val="FFFFFF"/>
                <w:sz w:val="20"/>
                <w:szCs w:val="20"/>
              </w:rPr>
              <w:t>Description</w:t>
            </w:r>
          </w:p>
        </w:tc>
        <w:tc>
          <w:tcPr>
            <w:tcW w:w="3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62FB2038" w14:textId="77777777" w:rsidR="00882341" w:rsidRDefault="00000000">
            <w:r>
              <w:rPr>
                <w:b/>
                <w:bCs/>
                <w:color w:val="FFFFFF"/>
                <w:sz w:val="20"/>
                <w:szCs w:val="20"/>
              </w:rPr>
              <w:t>Accès</w:t>
            </w:r>
          </w:p>
        </w:tc>
      </w:tr>
      <w:tr w:rsidR="00882341" w14:paraId="53CD8C1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17A5F8EC" w14:textId="77777777" w:rsidR="00882341" w:rsidRDefault="00000000">
            <w:r>
              <w:rPr>
                <w:color w:val="2D2D2D"/>
                <w:sz w:val="20"/>
                <w:szCs w:val="20"/>
              </w:rPr>
              <w:t>Zone publique</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4B2277" w14:textId="77777777" w:rsidR="00882341" w:rsidRDefault="00000000">
            <w:r>
              <w:rPr>
                <w:color w:val="2D2D2D"/>
                <w:sz w:val="20"/>
                <w:szCs w:val="20"/>
              </w:rPr>
              <w:t>Pages visibles sans connexion : accueil, présentation MiProjet, projets certifiés (version limitée), formulaires de contact, abonnements</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7619EE" w14:textId="77777777" w:rsidR="00882341" w:rsidRDefault="00000000">
            <w:r>
              <w:rPr>
                <w:color w:val="2D2D2D"/>
                <w:sz w:val="20"/>
                <w:szCs w:val="20"/>
              </w:rPr>
              <w:t>Tout visiteur</w:t>
            </w:r>
          </w:p>
        </w:tc>
      </w:tr>
      <w:tr w:rsidR="00882341" w14:paraId="3D68609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0F850769" w14:textId="77777777" w:rsidR="00882341" w:rsidRDefault="00000000">
            <w:r>
              <w:rPr>
                <w:color w:val="2D2D2D"/>
                <w:sz w:val="20"/>
                <w:szCs w:val="20"/>
              </w:rPr>
              <w:t>Zone privée (front)</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79F692" w14:textId="77777777" w:rsidR="00882341" w:rsidRDefault="00000000">
            <w:r>
              <w:rPr>
                <w:color w:val="2D2D2D"/>
                <w:sz w:val="20"/>
                <w:szCs w:val="20"/>
              </w:rPr>
              <w:t>Espaces personnalisés selon le profil connecté : tableau de bord, projets, mises en relation, abonnements actifs</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F53E6B" w14:textId="77777777" w:rsidR="00882341" w:rsidRDefault="00000000">
            <w:r>
              <w:rPr>
                <w:color w:val="2D2D2D"/>
                <w:sz w:val="20"/>
                <w:szCs w:val="20"/>
              </w:rPr>
              <w:t>Utilisateur connecté</w:t>
            </w:r>
          </w:p>
        </w:tc>
      </w:tr>
      <w:tr w:rsidR="00882341" w14:paraId="7A98296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684F6DC1" w14:textId="77777777" w:rsidR="00882341" w:rsidRDefault="00000000">
            <w:r>
              <w:rPr>
                <w:color w:val="2D2D2D"/>
                <w:sz w:val="20"/>
                <w:szCs w:val="20"/>
              </w:rPr>
              <w:t>Zone back-office</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327595" w14:textId="77777777" w:rsidR="00882341" w:rsidRDefault="00000000">
            <w:r>
              <w:rPr>
                <w:color w:val="2D2D2D"/>
                <w:sz w:val="20"/>
                <w:szCs w:val="20"/>
              </w:rPr>
              <w:t>Administration complète : gestion des projets, des statuts de certification, des utilisateurs, des abonnements, du CRM</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D5A142" w14:textId="77777777" w:rsidR="00882341" w:rsidRDefault="00000000">
            <w:r>
              <w:rPr>
                <w:color w:val="2D2D2D"/>
                <w:sz w:val="20"/>
                <w:szCs w:val="20"/>
              </w:rPr>
              <w:t>Admin MiProjet</w:t>
            </w:r>
          </w:p>
        </w:tc>
      </w:tr>
    </w:tbl>
    <w:p w14:paraId="3A7A539A" w14:textId="77777777" w:rsidR="00882341" w:rsidRDefault="00882341">
      <w:pPr>
        <w:spacing w:before="60" w:after="60"/>
      </w:pPr>
    </w:p>
    <w:p w14:paraId="01E6117E" w14:textId="77777777" w:rsidR="00882341" w:rsidRDefault="00000000">
      <w:pPr>
        <w:pStyle w:val="Titre2"/>
      </w:pPr>
      <w:r>
        <w:t>2.1  Modules concernés</w:t>
      </w:r>
    </w:p>
    <w:p w14:paraId="7239BA61" w14:textId="77777777" w:rsidR="00882341" w:rsidRDefault="00000000">
      <w:pPr>
        <w:pStyle w:val="Paragraphedeliste"/>
        <w:numPr>
          <w:ilvl w:val="0"/>
          <w:numId w:val="2"/>
        </w:numPr>
        <w:spacing w:before="50" w:after="50"/>
      </w:pPr>
      <w:r>
        <w:rPr>
          <w:color w:val="2D2D2D"/>
        </w:rPr>
        <w:t>Module Inscription &amp; Profil — segmentation dès la création de compte</w:t>
      </w:r>
    </w:p>
    <w:p w14:paraId="2BB01081" w14:textId="77777777" w:rsidR="00882341" w:rsidRDefault="00000000">
      <w:pPr>
        <w:pStyle w:val="Paragraphedeliste"/>
        <w:numPr>
          <w:ilvl w:val="0"/>
          <w:numId w:val="2"/>
        </w:numPr>
        <w:spacing w:before="50" w:after="50"/>
      </w:pPr>
      <w:r>
        <w:rPr>
          <w:color w:val="2D2D2D"/>
        </w:rPr>
        <w:t>Module Tableau de bord — adapté selon le profil</w:t>
      </w:r>
    </w:p>
    <w:p w14:paraId="1C75F99C" w14:textId="77777777" w:rsidR="00882341" w:rsidRDefault="00000000">
      <w:pPr>
        <w:pStyle w:val="Paragraphedeliste"/>
        <w:numPr>
          <w:ilvl w:val="0"/>
          <w:numId w:val="2"/>
        </w:numPr>
        <w:spacing w:before="50" w:after="50"/>
      </w:pPr>
      <w:r>
        <w:rPr>
          <w:color w:val="2D2D2D"/>
        </w:rPr>
        <w:t>Module Soumission de projet — porteurs de projets</w:t>
      </w:r>
    </w:p>
    <w:p w14:paraId="74F599DB" w14:textId="77777777" w:rsidR="00882341" w:rsidRDefault="00000000">
      <w:pPr>
        <w:pStyle w:val="Paragraphedeliste"/>
        <w:numPr>
          <w:ilvl w:val="0"/>
          <w:numId w:val="2"/>
        </w:numPr>
        <w:spacing w:before="50" w:after="50"/>
      </w:pPr>
      <w:r>
        <w:rPr>
          <w:color w:val="2D2D2D"/>
        </w:rPr>
        <w:t>Module Exploration projets — investisseurs</w:t>
      </w:r>
    </w:p>
    <w:p w14:paraId="0D1C4BA4" w14:textId="77777777" w:rsidR="00882341" w:rsidRDefault="00000000">
      <w:pPr>
        <w:pStyle w:val="Paragraphedeliste"/>
        <w:numPr>
          <w:ilvl w:val="0"/>
          <w:numId w:val="2"/>
        </w:numPr>
        <w:spacing w:before="50" w:after="50"/>
      </w:pPr>
      <w:r>
        <w:rPr>
          <w:color w:val="2D2D2D"/>
        </w:rPr>
        <w:t>Module Certification — back-office MiProjet</w:t>
      </w:r>
    </w:p>
    <w:p w14:paraId="118E8768" w14:textId="77777777" w:rsidR="00882341" w:rsidRDefault="00000000">
      <w:pPr>
        <w:pStyle w:val="Paragraphedeliste"/>
        <w:numPr>
          <w:ilvl w:val="0"/>
          <w:numId w:val="2"/>
        </w:numPr>
        <w:spacing w:before="50" w:after="50"/>
      </w:pPr>
      <w:r>
        <w:rPr>
          <w:color w:val="2D2D2D"/>
        </w:rPr>
        <w:t>Module Abonnements &amp; Paiements — monétisation</w:t>
      </w:r>
    </w:p>
    <w:p w14:paraId="23ED566F" w14:textId="77777777" w:rsidR="00882341" w:rsidRDefault="00000000">
      <w:pPr>
        <w:pStyle w:val="Paragraphedeliste"/>
        <w:numPr>
          <w:ilvl w:val="0"/>
          <w:numId w:val="2"/>
        </w:numPr>
        <w:spacing w:before="50" w:after="50"/>
      </w:pPr>
      <w:r>
        <w:rPr>
          <w:color w:val="2D2D2D"/>
        </w:rPr>
        <w:t>Module Messagerie interne — non-contournement</w:t>
      </w:r>
    </w:p>
    <w:p w14:paraId="631995E5" w14:textId="77777777" w:rsidR="00882341" w:rsidRDefault="00000000">
      <w:pPr>
        <w:pStyle w:val="Paragraphedeliste"/>
        <w:numPr>
          <w:ilvl w:val="0"/>
          <w:numId w:val="2"/>
        </w:numPr>
        <w:spacing w:before="50" w:after="50"/>
      </w:pPr>
      <w:r>
        <w:rPr>
          <w:color w:val="2D2D2D"/>
        </w:rPr>
        <w:t>Module Notifications — alertes et statuts</w:t>
      </w:r>
    </w:p>
    <w:p w14:paraId="67986D85" w14:textId="77777777" w:rsidR="00882341" w:rsidRDefault="00000000">
      <w:pPr>
        <w:pStyle w:val="Paragraphedeliste"/>
        <w:numPr>
          <w:ilvl w:val="0"/>
          <w:numId w:val="2"/>
        </w:numPr>
        <w:spacing w:before="50" w:after="50"/>
      </w:pPr>
      <w:r>
        <w:rPr>
          <w:color w:val="2D2D2D"/>
        </w:rPr>
        <w:t>Module CRM léger — suivi des leads</w:t>
      </w:r>
    </w:p>
    <w:p w14:paraId="5DAE86C5" w14:textId="77777777" w:rsidR="00882341" w:rsidRDefault="00000000">
      <w:pPr>
        <w:pStyle w:val="Paragraphedeliste"/>
        <w:numPr>
          <w:ilvl w:val="0"/>
          <w:numId w:val="2"/>
        </w:numPr>
        <w:spacing w:before="50" w:after="50"/>
      </w:pPr>
      <w:r>
        <w:rPr>
          <w:color w:val="2D2D2D"/>
        </w:rPr>
        <w:t>Module Intégration MiProjet+ — scoring automatique</w:t>
      </w:r>
    </w:p>
    <w:p w14:paraId="0B750C49" w14:textId="77777777" w:rsidR="00882341" w:rsidRDefault="00000000">
      <w:pPr>
        <w:pStyle w:val="Paragraphedeliste"/>
        <w:numPr>
          <w:ilvl w:val="0"/>
          <w:numId w:val="2"/>
        </w:numPr>
        <w:spacing w:before="50" w:after="50"/>
      </w:pPr>
      <w:r>
        <w:rPr>
          <w:color w:val="2D2D2D"/>
        </w:rPr>
        <w:t>Restructuration /opportunities — page d'abonnements</w:t>
      </w:r>
    </w:p>
    <w:p w14:paraId="24650265" w14:textId="77777777" w:rsidR="00882341" w:rsidRDefault="00000000">
      <w:r>
        <w:br w:type="page"/>
      </w:r>
    </w:p>
    <w:p w14:paraId="5219A72B" w14:textId="77777777" w:rsidR="00882341" w:rsidRDefault="00000000">
      <w:pPr>
        <w:pStyle w:val="Titre1"/>
        <w:pBdr>
          <w:bottom w:val="single" w:sz="10" w:space="6" w:color="3CB54A"/>
        </w:pBdr>
      </w:pPr>
      <w:r>
        <w:t>03 — Gestion des Profils &amp; Inscription</w:t>
      </w:r>
    </w:p>
    <w:p w14:paraId="3D2F0B97" w14:textId="77777777" w:rsidR="00882341" w:rsidRDefault="00882341">
      <w:pPr>
        <w:spacing w:before="60" w:after="60"/>
      </w:pPr>
    </w:p>
    <w:p w14:paraId="50DC7A12" w14:textId="77777777" w:rsidR="00882341" w:rsidRDefault="00000000">
      <w:pPr>
        <w:pStyle w:val="Titre2"/>
      </w:pPr>
      <w:r>
        <w:t>3.1  Profils disponibles à l'inscription</w:t>
      </w:r>
    </w:p>
    <w:p w14:paraId="3543D2B1" w14:textId="77777777" w:rsidR="00882341" w:rsidRDefault="00000000">
      <w:pPr>
        <w:spacing w:before="80" w:after="80"/>
      </w:pPr>
      <w:r>
        <w:rPr>
          <w:color w:val="2D2D2D"/>
        </w:rPr>
        <w:t>Dès la création de compte, l'utilisateur sélectionne son profil parmi les options suivantes. Ce choix est structurant : il détermine l'interface, le menu, les modules et les pages accessibles.</w:t>
      </w:r>
    </w:p>
    <w:p w14:paraId="05F69517" w14:textId="77777777" w:rsidR="00882341" w:rsidRDefault="008823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882341" w14:paraId="2D1D4B6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5FC23D17" w14:textId="77777777" w:rsidR="00882341" w:rsidRDefault="00000000">
            <w:r>
              <w:rPr>
                <w:b/>
                <w:bCs/>
                <w:color w:val="FFFFFF"/>
                <w:sz w:val="20"/>
                <w:szCs w:val="20"/>
              </w:rPr>
              <w:t>Profil</w:t>
            </w:r>
          </w:p>
        </w:tc>
        <w:tc>
          <w:tcPr>
            <w:tcW w:w="40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39AE7BDD" w14:textId="77777777" w:rsidR="00882341" w:rsidRDefault="00000000">
            <w:r>
              <w:rPr>
                <w:b/>
                <w:bCs/>
                <w:color w:val="FFFFFF"/>
                <w:sz w:val="20"/>
                <w:szCs w:val="20"/>
              </w:rPr>
              <w:t>Description</w:t>
            </w:r>
          </w:p>
        </w:tc>
        <w:tc>
          <w:tcPr>
            <w:tcW w:w="3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75D2A553" w14:textId="77777777" w:rsidR="00882341" w:rsidRDefault="00000000">
            <w:r>
              <w:rPr>
                <w:b/>
                <w:bCs/>
                <w:color w:val="FFFFFF"/>
                <w:sz w:val="20"/>
                <w:szCs w:val="20"/>
              </w:rPr>
              <w:t>Espace orienté</w:t>
            </w:r>
          </w:p>
        </w:tc>
      </w:tr>
      <w:tr w:rsidR="00882341" w14:paraId="18DE884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57E277C6" w14:textId="77777777" w:rsidR="00882341" w:rsidRDefault="00000000">
            <w:r>
              <w:rPr>
                <w:color w:val="2D2D2D"/>
                <w:sz w:val="20"/>
                <w:szCs w:val="20"/>
              </w:rPr>
              <w:t>Investisseur</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19BA1A" w14:textId="77777777" w:rsidR="00882341" w:rsidRDefault="00000000">
            <w:r>
              <w:rPr>
                <w:color w:val="2D2D2D"/>
                <w:sz w:val="20"/>
                <w:szCs w:val="20"/>
              </w:rPr>
              <w:t>Particulier, family office, fonds privé, institution financière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0542C0" w14:textId="77777777" w:rsidR="00882341" w:rsidRDefault="00000000">
            <w:r>
              <w:rPr>
                <w:color w:val="2D2D2D"/>
                <w:sz w:val="20"/>
                <w:szCs w:val="20"/>
              </w:rPr>
              <w:t>Espace Investisseurs</w:t>
            </w:r>
          </w:p>
        </w:tc>
      </w:tr>
      <w:tr w:rsidR="00882341" w14:paraId="29191DB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2C1F0567" w14:textId="77777777" w:rsidR="00882341" w:rsidRDefault="00000000">
            <w:r>
              <w:rPr>
                <w:color w:val="2D2D2D"/>
                <w:sz w:val="20"/>
                <w:szCs w:val="20"/>
              </w:rPr>
              <w:t>Porteur de projet</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1F12B1" w14:textId="77777777" w:rsidR="00882341" w:rsidRDefault="00000000">
            <w:r>
              <w:rPr>
                <w:color w:val="2D2D2D"/>
                <w:sz w:val="20"/>
                <w:szCs w:val="20"/>
              </w:rPr>
              <w:t>Startup, entrepreneur individuel, porteur d'idée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1CD4B5" w14:textId="77777777" w:rsidR="00882341" w:rsidRDefault="00000000">
            <w:r>
              <w:rPr>
                <w:color w:val="2D2D2D"/>
                <w:sz w:val="20"/>
                <w:szCs w:val="20"/>
              </w:rPr>
              <w:t>Espace Porteurs</w:t>
            </w:r>
          </w:p>
        </w:tc>
      </w:tr>
      <w:tr w:rsidR="00882341" w14:paraId="164C691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4396AA69" w14:textId="77777777" w:rsidR="00882341" w:rsidRDefault="00000000">
            <w:r>
              <w:rPr>
                <w:color w:val="2D2D2D"/>
                <w:sz w:val="20"/>
                <w:szCs w:val="20"/>
              </w:rPr>
              <w:t>PME / Entreprise</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145451" w14:textId="77777777" w:rsidR="00882341" w:rsidRDefault="00000000">
            <w:r>
              <w:rPr>
                <w:color w:val="2D2D2D"/>
                <w:sz w:val="20"/>
                <w:szCs w:val="20"/>
              </w:rPr>
              <w:t>Société établie cherchant financement ou partenariat</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F3568E" w14:textId="77777777" w:rsidR="00882341" w:rsidRDefault="00000000">
            <w:r>
              <w:rPr>
                <w:color w:val="2D2D2D"/>
                <w:sz w:val="20"/>
                <w:szCs w:val="20"/>
              </w:rPr>
              <w:t>Espace Entreprises</w:t>
            </w:r>
          </w:p>
        </w:tc>
      </w:tr>
      <w:tr w:rsidR="00882341" w14:paraId="423F984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0C687997" w14:textId="77777777" w:rsidR="00882341" w:rsidRDefault="00000000">
            <w:r>
              <w:rPr>
                <w:color w:val="2D2D2D"/>
                <w:sz w:val="20"/>
                <w:szCs w:val="20"/>
              </w:rPr>
              <w:t>Organisation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0D4E5B" w14:textId="77777777" w:rsidR="00882341" w:rsidRDefault="00000000">
            <w:r>
              <w:rPr>
                <w:color w:val="2D2D2D"/>
                <w:sz w:val="20"/>
                <w:szCs w:val="20"/>
              </w:rPr>
              <w:t>ONG, association, coopérative, fondation</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83AAE2" w14:textId="77777777" w:rsidR="00882341" w:rsidRDefault="00000000">
            <w:r>
              <w:rPr>
                <w:color w:val="2D2D2D"/>
                <w:sz w:val="20"/>
                <w:szCs w:val="20"/>
              </w:rPr>
              <w:t>Espace Organisations</w:t>
            </w:r>
          </w:p>
        </w:tc>
      </w:tr>
      <w:tr w:rsidR="00882341" w14:paraId="0B4B8BE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1CC20FD9" w14:textId="77777777" w:rsidR="00882341" w:rsidRDefault="00000000">
            <w:r>
              <w:rPr>
                <w:color w:val="2D2D2D"/>
                <w:sz w:val="20"/>
                <w:szCs w:val="20"/>
              </w:rPr>
              <w:t>Institution publique</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E6BDD0" w14:textId="77777777" w:rsidR="00882341" w:rsidRDefault="00000000">
            <w:r>
              <w:rPr>
                <w:color w:val="2D2D2D"/>
                <w:sz w:val="20"/>
                <w:szCs w:val="20"/>
              </w:rPr>
              <w:t>Ministère, agence d'État, collectivité</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0CC76E" w14:textId="77777777" w:rsidR="00882341" w:rsidRDefault="00000000">
            <w:r>
              <w:rPr>
                <w:color w:val="2D2D2D"/>
                <w:sz w:val="20"/>
                <w:szCs w:val="20"/>
              </w:rPr>
              <w:t>Espace Institutionnel</w:t>
            </w:r>
          </w:p>
        </w:tc>
      </w:tr>
    </w:tbl>
    <w:p w14:paraId="6C42AE39" w14:textId="77777777" w:rsidR="00882341" w:rsidRDefault="00882341">
      <w:pPr>
        <w:spacing w:before="60" w:after="60"/>
      </w:pPr>
    </w:p>
    <w:p w14:paraId="5522BF56" w14:textId="77777777" w:rsidR="00882341" w:rsidRDefault="00000000">
      <w:pPr>
        <w:pStyle w:val="Titre2"/>
      </w:pPr>
      <w:r>
        <w:t>3.2  Processus d'inscription</w:t>
      </w:r>
    </w:p>
    <w:p w14:paraId="31131F2F" w14:textId="77777777" w:rsidR="00882341" w:rsidRDefault="00000000">
      <w:pPr>
        <w:pStyle w:val="Paragraphedeliste"/>
        <w:numPr>
          <w:ilvl w:val="0"/>
          <w:numId w:val="3"/>
        </w:numPr>
        <w:spacing w:before="50" w:after="50"/>
      </w:pPr>
      <w:r>
        <w:rPr>
          <w:color w:val="2D2D2D"/>
        </w:rPr>
        <w:t>Choix du profil (obligatoire, étape 1 du formulaire)</w:t>
      </w:r>
    </w:p>
    <w:p w14:paraId="45A018DA" w14:textId="77777777" w:rsidR="00882341" w:rsidRDefault="00000000">
      <w:pPr>
        <w:pStyle w:val="Paragraphedeliste"/>
        <w:numPr>
          <w:ilvl w:val="0"/>
          <w:numId w:val="3"/>
        </w:numPr>
        <w:spacing w:before="50" w:after="50"/>
      </w:pPr>
      <w:r>
        <w:rPr>
          <w:color w:val="2D2D2D"/>
        </w:rPr>
        <w:t>Saisie des informations de base : nom, email, pays, téléphone</w:t>
      </w:r>
    </w:p>
    <w:p w14:paraId="29E647AD" w14:textId="77777777" w:rsidR="00882341" w:rsidRDefault="00000000">
      <w:pPr>
        <w:pStyle w:val="Paragraphedeliste"/>
        <w:numPr>
          <w:ilvl w:val="0"/>
          <w:numId w:val="3"/>
        </w:numPr>
        <w:spacing w:before="50" w:after="50"/>
      </w:pPr>
      <w:r>
        <w:rPr>
          <w:color w:val="2D2D2D"/>
        </w:rPr>
        <w:t>Pour les structures : nom de l'organisation, secteur, site web (optionnel)</w:t>
      </w:r>
    </w:p>
    <w:p w14:paraId="02588195" w14:textId="77777777" w:rsidR="00882341" w:rsidRDefault="00000000">
      <w:pPr>
        <w:pStyle w:val="Paragraphedeliste"/>
        <w:numPr>
          <w:ilvl w:val="0"/>
          <w:numId w:val="3"/>
        </w:numPr>
        <w:spacing w:before="50" w:after="50"/>
      </w:pPr>
      <w:r>
        <w:rPr>
          <w:color w:val="2D2D2D"/>
        </w:rPr>
        <w:t>Validation email (lien de confirmation)</w:t>
      </w:r>
    </w:p>
    <w:p w14:paraId="186FDA6B" w14:textId="77777777" w:rsidR="00882341" w:rsidRDefault="00000000">
      <w:pPr>
        <w:pStyle w:val="Paragraphedeliste"/>
        <w:numPr>
          <w:ilvl w:val="0"/>
          <w:numId w:val="3"/>
        </w:numPr>
        <w:spacing w:before="50" w:after="50"/>
      </w:pPr>
      <w:r>
        <w:rPr>
          <w:color w:val="2D2D2D"/>
        </w:rPr>
        <w:t>Complétion du profil : informations complémentaires selon le type</w:t>
      </w:r>
    </w:p>
    <w:p w14:paraId="161AF193" w14:textId="77777777" w:rsidR="00882341" w:rsidRDefault="00000000">
      <w:pPr>
        <w:pStyle w:val="Paragraphedeliste"/>
        <w:numPr>
          <w:ilvl w:val="0"/>
          <w:numId w:val="3"/>
        </w:numPr>
        <w:spacing w:before="50" w:after="50"/>
      </w:pPr>
      <w:r>
        <w:rPr>
          <w:color w:val="2D2D2D"/>
        </w:rPr>
        <w:t>Redirection automatique vers l'espace dédié au profil choisi</w:t>
      </w:r>
    </w:p>
    <w:p w14:paraId="22B24F73" w14:textId="77777777" w:rsidR="00882341" w:rsidRDefault="00882341">
      <w:pPr>
        <w:spacing w:before="60" w:after="60"/>
      </w:pPr>
    </w:p>
    <w:p w14:paraId="2D9EA75A" w14:textId="77777777" w:rsidR="00882341" w:rsidRDefault="00000000">
      <w:pPr>
        <w:pStyle w:val="Titre2"/>
      </w:pPr>
      <w:r>
        <w:t>3.3  Règles de segmentation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341" w14:paraId="635F0F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0FB"/>
            <w:tcMar>
              <w:top w:w="80" w:type="dxa"/>
              <w:left w:w="220" w:type="dxa"/>
              <w:bottom w:w="60" w:type="dxa"/>
              <w:right w:w="220" w:type="dxa"/>
            </w:tcMar>
          </w:tcPr>
          <w:p w14:paraId="3A86E07E" w14:textId="77777777" w:rsidR="00882341" w:rsidRDefault="00000000">
            <w:pPr>
              <w:pBdr>
                <w:left w:val="single" w:sz="18" w:space="10" w:color="1B3A8C"/>
              </w:pBdr>
            </w:pPr>
            <w:r>
              <w:rPr>
                <w:color w:val="2D2D2D"/>
              </w:rPr>
              <w:t>Un utilisateur ne peut avoir qu'un seul type de profil actif à la fois.</w:t>
            </w:r>
          </w:p>
        </w:tc>
      </w:tr>
      <w:tr w:rsidR="00882341" w14:paraId="757821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0FB"/>
            <w:tcMar>
              <w:top w:w="80" w:type="dxa"/>
              <w:left w:w="220" w:type="dxa"/>
              <w:bottom w:w="60" w:type="dxa"/>
              <w:right w:w="220" w:type="dxa"/>
            </w:tcMar>
          </w:tcPr>
          <w:p w14:paraId="50E17CA8" w14:textId="77777777" w:rsidR="00882341" w:rsidRDefault="00000000">
            <w:pPr>
              <w:pBdr>
                <w:left w:val="single" w:sz="18" w:space="10" w:color="1B3A8C"/>
              </w:pBdr>
            </w:pPr>
            <w:r>
              <w:rPr>
                <w:color w:val="2D2D2D"/>
              </w:rPr>
              <w:t>La modification du type de profil est possible depuis les paramètres du compte, avec validation admin.</w:t>
            </w:r>
          </w:p>
        </w:tc>
      </w:tr>
      <w:tr w:rsidR="00882341" w14:paraId="4D6DBB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0FB"/>
            <w:tcMar>
              <w:top w:w="80" w:type="dxa"/>
              <w:left w:w="220" w:type="dxa"/>
              <w:bottom w:w="60" w:type="dxa"/>
              <w:right w:w="220" w:type="dxa"/>
            </w:tcMar>
          </w:tcPr>
          <w:p w14:paraId="1CB7ACD2" w14:textId="77777777" w:rsidR="00882341" w:rsidRDefault="00000000">
            <w:pPr>
              <w:pBdr>
                <w:left w:val="single" w:sz="18" w:space="10" w:color="1B3A8C"/>
              </w:pBdr>
            </w:pPr>
            <w:r>
              <w:rPr>
                <w:color w:val="2D2D2D"/>
              </w:rPr>
              <w:t>Les investisseurs ayant un abonnement actif ne peuvent pas changer de profil sans résiliation préalable.</w:t>
            </w:r>
          </w:p>
        </w:tc>
      </w:tr>
      <w:tr w:rsidR="00882341" w14:paraId="148885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0FB"/>
            <w:tcMar>
              <w:top w:w="80" w:type="dxa"/>
              <w:left w:w="220" w:type="dxa"/>
              <w:bottom w:w="60" w:type="dxa"/>
              <w:right w:w="220" w:type="dxa"/>
            </w:tcMar>
          </w:tcPr>
          <w:p w14:paraId="05B53A41" w14:textId="77777777" w:rsidR="00882341" w:rsidRDefault="00000000">
            <w:pPr>
              <w:pBdr>
                <w:left w:val="single" w:sz="18" w:space="10" w:color="1B3A8C"/>
              </w:pBdr>
            </w:pPr>
            <w:r>
              <w:rPr>
                <w:color w:val="2D2D2D"/>
              </w:rPr>
              <w:t>Un même email ne peut être utilisé que pour un seul compte sur la plateforme.</w:t>
            </w:r>
          </w:p>
        </w:tc>
      </w:tr>
    </w:tbl>
    <w:p w14:paraId="54701726" w14:textId="77777777" w:rsidR="00882341" w:rsidRDefault="00000000">
      <w:r>
        <w:br w:type="page"/>
      </w:r>
    </w:p>
    <w:p w14:paraId="6B34DDA6" w14:textId="77777777" w:rsidR="00882341" w:rsidRDefault="00000000">
      <w:pPr>
        <w:pStyle w:val="Titre1"/>
        <w:pBdr>
          <w:bottom w:val="single" w:sz="10" w:space="6" w:color="3CB54A"/>
        </w:pBdr>
      </w:pPr>
      <w:r>
        <w:t>04 — Espaces Utilisateurs par Profil</w:t>
      </w:r>
    </w:p>
    <w:p w14:paraId="66282921" w14:textId="77777777" w:rsidR="00882341" w:rsidRDefault="00882341">
      <w:pPr>
        <w:spacing w:before="60" w:after="60"/>
      </w:pPr>
    </w:p>
    <w:p w14:paraId="2DBED2B2" w14:textId="77777777" w:rsidR="00882341" w:rsidRDefault="00000000">
      <w:pPr>
        <w:pStyle w:val="Titre2"/>
      </w:pPr>
      <w:r>
        <w:t>4.1  Espace Investisseurs</w:t>
      </w:r>
    </w:p>
    <w:p w14:paraId="0CA5CC3C" w14:textId="77777777" w:rsidR="00882341" w:rsidRDefault="00000000">
      <w:pPr>
        <w:spacing w:before="180" w:after="80"/>
      </w:pPr>
      <w:r>
        <w:rPr>
          <w:b/>
          <w:bCs/>
          <w:color w:val="3CB54A"/>
          <w:sz w:val="22"/>
          <w:szCs w:val="22"/>
        </w:rPr>
        <w:t>Menu de navigation</w:t>
      </w:r>
    </w:p>
    <w:p w14:paraId="4F98DDE8" w14:textId="77777777" w:rsidR="00882341" w:rsidRDefault="00000000">
      <w:pPr>
        <w:pStyle w:val="Paragraphedeliste"/>
        <w:numPr>
          <w:ilvl w:val="0"/>
          <w:numId w:val="2"/>
        </w:numPr>
        <w:spacing w:before="50" w:after="50"/>
      </w:pPr>
      <w:r>
        <w:rPr>
          <w:color w:val="2D2D2D"/>
        </w:rPr>
        <w:t>Tableau de bord — résumé des projets consultés, alertes, abonnement actif</w:t>
      </w:r>
    </w:p>
    <w:p w14:paraId="3685EB64" w14:textId="77777777" w:rsidR="00882341" w:rsidRDefault="00000000">
      <w:pPr>
        <w:pStyle w:val="Paragraphedeliste"/>
        <w:numPr>
          <w:ilvl w:val="0"/>
          <w:numId w:val="2"/>
        </w:numPr>
        <w:spacing w:before="50" w:after="50"/>
      </w:pPr>
      <w:r>
        <w:rPr>
          <w:color w:val="2D2D2D"/>
        </w:rPr>
        <w:t>Explorer les projets — liste filtrée des projets certifiés selon mon plan</w:t>
      </w:r>
    </w:p>
    <w:p w14:paraId="4AA43A90" w14:textId="77777777" w:rsidR="00882341" w:rsidRDefault="00000000">
      <w:pPr>
        <w:pStyle w:val="Paragraphedeliste"/>
        <w:numPr>
          <w:ilvl w:val="0"/>
          <w:numId w:val="2"/>
        </w:numPr>
        <w:spacing w:before="50" w:after="50"/>
      </w:pPr>
      <w:r>
        <w:rPr>
          <w:color w:val="2D2D2D"/>
        </w:rPr>
        <w:t>Mes favoris — projets sauvegardés pour suivi</w:t>
      </w:r>
    </w:p>
    <w:p w14:paraId="19677AFC" w14:textId="77777777" w:rsidR="00882341" w:rsidRDefault="00000000">
      <w:pPr>
        <w:pStyle w:val="Paragraphedeliste"/>
        <w:numPr>
          <w:ilvl w:val="0"/>
          <w:numId w:val="2"/>
        </w:numPr>
        <w:spacing w:before="50" w:after="50"/>
      </w:pPr>
      <w:r>
        <w:rPr>
          <w:color w:val="2D2D2D"/>
        </w:rPr>
        <w:t>Mes demandes de contact — historique des mises en relation via MiProjet</w:t>
      </w:r>
    </w:p>
    <w:p w14:paraId="31E5D2C4" w14:textId="77777777" w:rsidR="00882341" w:rsidRDefault="00000000">
      <w:pPr>
        <w:pStyle w:val="Paragraphedeliste"/>
        <w:numPr>
          <w:ilvl w:val="0"/>
          <w:numId w:val="2"/>
        </w:numPr>
        <w:spacing w:before="50" w:after="50"/>
      </w:pPr>
      <w:r>
        <w:rPr>
          <w:color w:val="2D2D2D"/>
        </w:rPr>
        <w:t>Mon abonnement — plan actif, renouvellement, upgrade</w:t>
      </w:r>
    </w:p>
    <w:p w14:paraId="58D36C0A" w14:textId="77777777" w:rsidR="00882341" w:rsidRDefault="00000000">
      <w:pPr>
        <w:pStyle w:val="Paragraphedeliste"/>
        <w:numPr>
          <w:ilvl w:val="0"/>
          <w:numId w:val="2"/>
        </w:numPr>
        <w:spacing w:before="50" w:after="50"/>
      </w:pPr>
      <w:r>
        <w:rPr>
          <w:color w:val="2D2D2D"/>
        </w:rPr>
        <w:t>Notifications — nouveaux projets, alertes secteur, messages MiProjet</w:t>
      </w:r>
    </w:p>
    <w:p w14:paraId="41E4965F" w14:textId="77777777" w:rsidR="00882341" w:rsidRDefault="00882341">
      <w:pPr>
        <w:spacing w:before="60" w:after="60"/>
      </w:pPr>
    </w:p>
    <w:p w14:paraId="79699313" w14:textId="77777777" w:rsidR="00882341" w:rsidRDefault="00000000">
      <w:pPr>
        <w:spacing w:before="180" w:after="80"/>
      </w:pPr>
      <w:r>
        <w:rPr>
          <w:b/>
          <w:bCs/>
          <w:color w:val="3CB54A"/>
          <w:sz w:val="22"/>
          <w:szCs w:val="22"/>
        </w:rPr>
        <w:t>Fonctionnalités clés</w:t>
      </w:r>
    </w:p>
    <w:p w14:paraId="623C3490" w14:textId="77777777" w:rsidR="00882341" w:rsidRDefault="00000000">
      <w:pPr>
        <w:pStyle w:val="Paragraphedeliste"/>
        <w:numPr>
          <w:ilvl w:val="0"/>
          <w:numId w:val="2"/>
        </w:numPr>
        <w:spacing w:before="50" w:after="50"/>
      </w:pPr>
      <w:r>
        <w:rPr>
          <w:color w:val="2D2D2D"/>
        </w:rPr>
        <w:t>Accès à la liste des projets certifiés (selon plan : résumé ou détail complet)</w:t>
      </w:r>
    </w:p>
    <w:p w14:paraId="3AB97179" w14:textId="77777777" w:rsidR="00882341" w:rsidRDefault="00000000">
      <w:pPr>
        <w:pStyle w:val="Paragraphedeliste"/>
        <w:numPr>
          <w:ilvl w:val="0"/>
          <w:numId w:val="2"/>
        </w:numPr>
        <w:spacing w:before="50" w:after="50"/>
      </w:pPr>
      <w:r>
        <w:rPr>
          <w:color w:val="2D2D2D"/>
        </w:rPr>
        <w:t>Filtres : secteur, ticket d'investissement, pays, statut de certification, ROI estimé</w:t>
      </w:r>
    </w:p>
    <w:p w14:paraId="7742FDC7" w14:textId="77777777" w:rsidR="00882341" w:rsidRDefault="00000000">
      <w:pPr>
        <w:pStyle w:val="Paragraphedeliste"/>
        <w:numPr>
          <w:ilvl w:val="0"/>
          <w:numId w:val="2"/>
        </w:numPr>
        <w:spacing w:before="50" w:after="50"/>
      </w:pPr>
      <w:r>
        <w:rPr>
          <w:color w:val="2D2D2D"/>
        </w:rPr>
        <w:t>Score MiProjet visible (selon plan)</w:t>
      </w:r>
    </w:p>
    <w:p w14:paraId="600EBECA" w14:textId="77777777" w:rsidR="00882341" w:rsidRDefault="00000000">
      <w:pPr>
        <w:pStyle w:val="Paragraphedeliste"/>
        <w:numPr>
          <w:ilvl w:val="0"/>
          <w:numId w:val="2"/>
        </w:numPr>
        <w:spacing w:before="50" w:after="50"/>
      </w:pPr>
      <w:r>
        <w:rPr>
          <w:color w:val="2D2D2D"/>
        </w:rPr>
        <w:t>Bouton « Exprimer mon intérêt » — déclenche une mise en relation via MiProjet (jamais contact direct)</w:t>
      </w:r>
    </w:p>
    <w:p w14:paraId="30BA4332" w14:textId="77777777" w:rsidR="00882341" w:rsidRDefault="00000000">
      <w:pPr>
        <w:pStyle w:val="Paragraphedeliste"/>
        <w:numPr>
          <w:ilvl w:val="0"/>
          <w:numId w:val="2"/>
        </w:numPr>
        <w:spacing w:before="50" w:after="50"/>
      </w:pPr>
      <w:r>
        <w:rPr>
          <w:color w:val="2D2D2D"/>
        </w:rPr>
        <w:t>Alertes configurables : secteur préféré, montant min/max, nouveau projet certifié</w:t>
      </w:r>
    </w:p>
    <w:p w14:paraId="74B099A5" w14:textId="77777777" w:rsidR="00882341" w:rsidRDefault="00882341">
      <w:pPr>
        <w:spacing w:before="60" w:after="60"/>
      </w:pPr>
    </w:p>
    <w:p w14:paraId="36034FE5" w14:textId="77777777" w:rsidR="00882341" w:rsidRDefault="00000000">
      <w:pPr>
        <w:pStyle w:val="Titre2"/>
      </w:pPr>
      <w:r>
        <w:t>4.2  Espace Porteurs de Projets</w:t>
      </w:r>
    </w:p>
    <w:p w14:paraId="381CCEE5" w14:textId="77777777" w:rsidR="00882341" w:rsidRDefault="00000000">
      <w:pPr>
        <w:spacing w:before="180" w:after="80"/>
      </w:pPr>
      <w:r>
        <w:rPr>
          <w:b/>
          <w:bCs/>
          <w:color w:val="3CB54A"/>
          <w:sz w:val="22"/>
          <w:szCs w:val="22"/>
        </w:rPr>
        <w:t>Menu de navigation</w:t>
      </w:r>
    </w:p>
    <w:p w14:paraId="443A04B4" w14:textId="77777777" w:rsidR="00882341" w:rsidRDefault="00000000">
      <w:pPr>
        <w:pStyle w:val="Paragraphedeliste"/>
        <w:numPr>
          <w:ilvl w:val="0"/>
          <w:numId w:val="2"/>
        </w:numPr>
        <w:spacing w:before="50" w:after="50"/>
      </w:pPr>
      <w:r>
        <w:rPr>
          <w:color w:val="2D2D2D"/>
        </w:rPr>
        <w:t>Tableau de bord — état de mes projets soumis, scores, statuts, messages MiProjet</w:t>
      </w:r>
    </w:p>
    <w:p w14:paraId="00D33B3F" w14:textId="77777777" w:rsidR="00882341" w:rsidRDefault="00000000">
      <w:pPr>
        <w:pStyle w:val="Paragraphedeliste"/>
        <w:numPr>
          <w:ilvl w:val="0"/>
          <w:numId w:val="2"/>
        </w:numPr>
        <w:spacing w:before="50" w:after="50"/>
      </w:pPr>
      <w:r>
        <w:rPr>
          <w:color w:val="2D2D2D"/>
        </w:rPr>
        <w:t>Mes projets — liste et détail de chaque projet soumis</w:t>
      </w:r>
    </w:p>
    <w:p w14:paraId="429488CC" w14:textId="77777777" w:rsidR="00882341" w:rsidRDefault="00000000">
      <w:pPr>
        <w:pStyle w:val="Paragraphedeliste"/>
        <w:numPr>
          <w:ilvl w:val="0"/>
          <w:numId w:val="2"/>
        </w:numPr>
        <w:spacing w:before="50" w:after="50"/>
      </w:pPr>
      <w:r>
        <w:rPr>
          <w:color w:val="2D2D2D"/>
        </w:rPr>
        <w:t>Soumettre un projet — formulaire de soumission</w:t>
      </w:r>
    </w:p>
    <w:p w14:paraId="5750DAB1" w14:textId="77777777" w:rsidR="00882341" w:rsidRDefault="00000000">
      <w:pPr>
        <w:pStyle w:val="Paragraphedeliste"/>
        <w:numPr>
          <w:ilvl w:val="0"/>
          <w:numId w:val="2"/>
        </w:numPr>
        <w:spacing w:before="50" w:after="50"/>
      </w:pPr>
      <w:r>
        <w:rPr>
          <w:color w:val="2D2D2D"/>
        </w:rPr>
        <w:t>Résultats MiProjet+ — scoring, évaluation, recommandations</w:t>
      </w:r>
    </w:p>
    <w:p w14:paraId="53E2A2C6" w14:textId="77777777" w:rsidR="00882341" w:rsidRDefault="00000000">
      <w:pPr>
        <w:pStyle w:val="Paragraphedeliste"/>
        <w:numPr>
          <w:ilvl w:val="0"/>
          <w:numId w:val="2"/>
        </w:numPr>
        <w:spacing w:before="50" w:after="50"/>
      </w:pPr>
      <w:r>
        <w:rPr>
          <w:color w:val="2D2D2D"/>
        </w:rPr>
        <w:t>Visibilité investisseurs — aperçu de ce que les investisseurs voient de mes projets</w:t>
      </w:r>
    </w:p>
    <w:p w14:paraId="388B640A" w14:textId="77777777" w:rsidR="00882341" w:rsidRDefault="00000000">
      <w:pPr>
        <w:pStyle w:val="Paragraphedeliste"/>
        <w:numPr>
          <w:ilvl w:val="0"/>
          <w:numId w:val="2"/>
        </w:numPr>
        <w:spacing w:before="50" w:after="50"/>
      </w:pPr>
      <w:r>
        <w:rPr>
          <w:color w:val="2D2D2D"/>
        </w:rPr>
        <w:t>Mon abonnement — plan actif, mise à niveau</w:t>
      </w:r>
    </w:p>
    <w:p w14:paraId="5689B2DE" w14:textId="77777777" w:rsidR="00882341" w:rsidRDefault="00000000">
      <w:pPr>
        <w:pStyle w:val="Paragraphedeliste"/>
        <w:numPr>
          <w:ilvl w:val="0"/>
          <w:numId w:val="2"/>
        </w:numPr>
        <w:spacing w:before="50" w:after="50"/>
      </w:pPr>
      <w:r>
        <w:rPr>
          <w:color w:val="2D2D2D"/>
        </w:rPr>
        <w:t>Messages MiProjet — communications officielles</w:t>
      </w:r>
    </w:p>
    <w:p w14:paraId="7B9FC350" w14:textId="77777777" w:rsidR="00882341" w:rsidRDefault="00882341">
      <w:pPr>
        <w:spacing w:before="60" w:after="60"/>
      </w:pPr>
    </w:p>
    <w:p w14:paraId="3B14DE02" w14:textId="77777777" w:rsidR="00882341" w:rsidRDefault="00000000">
      <w:pPr>
        <w:spacing w:before="180" w:after="80"/>
      </w:pPr>
      <w:r>
        <w:rPr>
          <w:b/>
          <w:bCs/>
          <w:color w:val="3CB54A"/>
          <w:sz w:val="22"/>
          <w:szCs w:val="22"/>
        </w:rPr>
        <w:t>Fonctionnalités clés</w:t>
      </w:r>
    </w:p>
    <w:p w14:paraId="2A95B5A4" w14:textId="77777777" w:rsidR="00882341" w:rsidRDefault="00000000">
      <w:pPr>
        <w:pStyle w:val="Paragraphedeliste"/>
        <w:numPr>
          <w:ilvl w:val="0"/>
          <w:numId w:val="2"/>
        </w:numPr>
        <w:spacing w:before="50" w:after="50"/>
      </w:pPr>
      <w:r>
        <w:rPr>
          <w:color w:val="2D2D2D"/>
        </w:rPr>
        <w:t>Soumission de projet avec formulaire multi-étapes (voir section 08)</w:t>
      </w:r>
    </w:p>
    <w:p w14:paraId="4C660FEC" w14:textId="77777777" w:rsidR="00882341" w:rsidRDefault="00000000">
      <w:pPr>
        <w:pStyle w:val="Paragraphedeliste"/>
        <w:numPr>
          <w:ilvl w:val="0"/>
          <w:numId w:val="2"/>
        </w:numPr>
        <w:spacing w:before="50" w:after="50"/>
      </w:pPr>
      <w:r>
        <w:rPr>
          <w:color w:val="2D2D2D"/>
        </w:rPr>
        <w:t>Suivi en temps réel du statut de certification</w:t>
      </w:r>
    </w:p>
    <w:p w14:paraId="027DA52F" w14:textId="77777777" w:rsidR="00882341" w:rsidRDefault="00000000">
      <w:pPr>
        <w:pStyle w:val="Paragraphedeliste"/>
        <w:numPr>
          <w:ilvl w:val="0"/>
          <w:numId w:val="2"/>
        </w:numPr>
        <w:spacing w:before="50" w:after="50"/>
      </w:pPr>
      <w:r>
        <w:rPr>
          <w:color w:val="2D2D2D"/>
        </w:rPr>
        <w:t>Consultation des résultats de scoring MiProjet+</w:t>
      </w:r>
    </w:p>
    <w:p w14:paraId="2936A463" w14:textId="77777777" w:rsidR="00882341" w:rsidRDefault="00000000">
      <w:pPr>
        <w:pStyle w:val="Paragraphedeliste"/>
        <w:numPr>
          <w:ilvl w:val="0"/>
          <w:numId w:val="2"/>
        </w:numPr>
        <w:spacing w:before="50" w:after="50"/>
      </w:pPr>
      <w:r>
        <w:rPr>
          <w:color w:val="2D2D2D"/>
        </w:rPr>
        <w:t>Aperçu « vue investisseur » de sa propre fiche projet (mode prévisualisation)</w:t>
      </w:r>
    </w:p>
    <w:p w14:paraId="304D392B" w14:textId="77777777" w:rsidR="00882341" w:rsidRDefault="00000000">
      <w:pPr>
        <w:pStyle w:val="Paragraphedeliste"/>
        <w:numPr>
          <w:ilvl w:val="0"/>
          <w:numId w:val="2"/>
        </w:numPr>
        <w:spacing w:before="50" w:after="50"/>
      </w:pPr>
      <w:r>
        <w:rPr>
          <w:color w:val="2D2D2D"/>
        </w:rPr>
        <w:t>Notification à chaque changement de statut</w:t>
      </w:r>
    </w:p>
    <w:p w14:paraId="1D96F0E1" w14:textId="77777777" w:rsidR="00882341" w:rsidRDefault="00882341">
      <w:pPr>
        <w:spacing w:before="60" w:after="60"/>
      </w:pPr>
    </w:p>
    <w:p w14:paraId="42A39B70" w14:textId="77777777" w:rsidR="00882341" w:rsidRDefault="00000000">
      <w:pPr>
        <w:pStyle w:val="Titre2"/>
      </w:pPr>
      <w:r>
        <w:t>4.3  Espace PME / Entreprises</w:t>
      </w:r>
    </w:p>
    <w:p w14:paraId="198EFE44" w14:textId="77777777" w:rsidR="00882341" w:rsidRDefault="00000000">
      <w:pPr>
        <w:spacing w:before="80" w:after="80"/>
      </w:pPr>
      <w:r>
        <w:rPr>
          <w:color w:val="2D2D2D"/>
        </w:rPr>
        <w:t>Similaire à l'espace Porteurs, avec des champs additionnels adaptés : chiffre d'affaires, années d'existence, nombre d'employés, bilans disponibles.</w:t>
      </w:r>
    </w:p>
    <w:p w14:paraId="1DBD43BB" w14:textId="77777777" w:rsidR="00882341" w:rsidRDefault="00000000">
      <w:pPr>
        <w:pStyle w:val="Paragraphedeliste"/>
        <w:numPr>
          <w:ilvl w:val="0"/>
          <w:numId w:val="2"/>
        </w:numPr>
        <w:spacing w:before="50" w:after="50"/>
      </w:pPr>
      <w:r>
        <w:rPr>
          <w:color w:val="2D2D2D"/>
        </w:rPr>
        <w:t>Possibilité de soumettre des projets d'expansion, de levée de fonds, de partenariat</w:t>
      </w:r>
    </w:p>
    <w:p w14:paraId="00DC2C49" w14:textId="77777777" w:rsidR="00882341" w:rsidRDefault="00000000">
      <w:pPr>
        <w:pStyle w:val="Paragraphedeliste"/>
        <w:numPr>
          <w:ilvl w:val="0"/>
          <w:numId w:val="2"/>
        </w:numPr>
        <w:spacing w:before="50" w:after="50"/>
      </w:pPr>
      <w:r>
        <w:rPr>
          <w:color w:val="2D2D2D"/>
        </w:rPr>
        <w:t>Module spécifique : recherche de partenaire stratégique (en plus du financement)</w:t>
      </w:r>
    </w:p>
    <w:p w14:paraId="199BADB6" w14:textId="77777777" w:rsidR="00882341" w:rsidRDefault="00882341">
      <w:pPr>
        <w:spacing w:before="60" w:after="60"/>
      </w:pPr>
    </w:p>
    <w:p w14:paraId="0463D3A6" w14:textId="77777777" w:rsidR="00882341" w:rsidRDefault="00000000">
      <w:pPr>
        <w:pStyle w:val="Titre2"/>
      </w:pPr>
      <w:r>
        <w:t>4.4  Espace Organisations (ONG, Associations, Coopératives...)</w:t>
      </w:r>
    </w:p>
    <w:p w14:paraId="04BB2C96" w14:textId="77777777" w:rsidR="00882341" w:rsidRDefault="00000000">
      <w:pPr>
        <w:spacing w:before="80" w:after="80"/>
      </w:pPr>
      <w:r>
        <w:rPr>
          <w:color w:val="2D2D2D"/>
        </w:rPr>
        <w:t>Adapté aux structures non lucratives ou à impact social. Champs spécifiques : statut juridique, zone d'intervention, bénéficiaires, partenaires institutionnels actuels.</w:t>
      </w:r>
    </w:p>
    <w:p w14:paraId="1BAA24D6" w14:textId="77777777" w:rsidR="00882341" w:rsidRDefault="00000000">
      <w:pPr>
        <w:pStyle w:val="Paragraphedeliste"/>
        <w:numPr>
          <w:ilvl w:val="0"/>
          <w:numId w:val="2"/>
        </w:numPr>
        <w:spacing w:before="50" w:after="50"/>
      </w:pPr>
      <w:r>
        <w:rPr>
          <w:color w:val="2D2D2D"/>
        </w:rPr>
        <w:t>Soumission de projets à impact social / ESG</w:t>
      </w:r>
    </w:p>
    <w:p w14:paraId="6953F99F" w14:textId="77777777" w:rsidR="00882341" w:rsidRDefault="00000000">
      <w:pPr>
        <w:pStyle w:val="Paragraphedeliste"/>
        <w:numPr>
          <w:ilvl w:val="0"/>
          <w:numId w:val="2"/>
        </w:numPr>
        <w:spacing w:before="50" w:after="50"/>
      </w:pPr>
      <w:r>
        <w:rPr>
          <w:color w:val="2D2D2D"/>
        </w:rPr>
        <w:t>Mise en relation avec fonds d'impact investing et institutions de développement</w:t>
      </w:r>
    </w:p>
    <w:p w14:paraId="559C4315" w14:textId="77777777" w:rsidR="00882341" w:rsidRDefault="00882341">
      <w:pPr>
        <w:spacing w:before="60" w:after="60"/>
      </w:pPr>
    </w:p>
    <w:p w14:paraId="66C65797" w14:textId="77777777" w:rsidR="00882341" w:rsidRDefault="00000000">
      <w:pPr>
        <w:pStyle w:val="Titre2"/>
      </w:pPr>
      <w:r>
        <w:t>4.5  Espace Institutionnel</w:t>
      </w:r>
    </w:p>
    <w:p w14:paraId="621B2953" w14:textId="77777777" w:rsidR="00882341" w:rsidRDefault="00000000">
      <w:pPr>
        <w:spacing w:before="80" w:after="80"/>
      </w:pPr>
      <w:r>
        <w:rPr>
          <w:color w:val="2D2D2D"/>
        </w:rPr>
        <w:t>Réservé aux organismes publics, ministères, agences. Accès sur validation manuelle par l'admin MiProjet.</w:t>
      </w:r>
    </w:p>
    <w:p w14:paraId="470D3D74" w14:textId="77777777" w:rsidR="00882341" w:rsidRDefault="00000000">
      <w:pPr>
        <w:pStyle w:val="Paragraphedeliste"/>
        <w:numPr>
          <w:ilvl w:val="0"/>
          <w:numId w:val="2"/>
        </w:numPr>
        <w:spacing w:before="50" w:after="50"/>
      </w:pPr>
      <w:r>
        <w:rPr>
          <w:color w:val="2D2D2D"/>
        </w:rPr>
        <w:t>Soumission d'appels à projets ou d'opportunités de partenariat public-privé</w:t>
      </w:r>
    </w:p>
    <w:p w14:paraId="61FB5EFC" w14:textId="77777777" w:rsidR="00882341" w:rsidRDefault="00000000">
      <w:pPr>
        <w:pStyle w:val="Paragraphedeliste"/>
        <w:numPr>
          <w:ilvl w:val="0"/>
          <w:numId w:val="2"/>
        </w:numPr>
        <w:spacing w:before="50" w:after="50"/>
      </w:pPr>
      <w:r>
        <w:rPr>
          <w:color w:val="2D2D2D"/>
        </w:rPr>
        <w:t>Visibilité étendue sur la plateforme</w:t>
      </w:r>
    </w:p>
    <w:p w14:paraId="0377CD35" w14:textId="77777777" w:rsidR="00882341" w:rsidRDefault="00000000">
      <w:r>
        <w:br w:type="page"/>
      </w:r>
    </w:p>
    <w:p w14:paraId="26080DB2" w14:textId="77777777" w:rsidR="00882341" w:rsidRDefault="00000000">
      <w:pPr>
        <w:pStyle w:val="Titre1"/>
        <w:pBdr>
          <w:bottom w:val="single" w:sz="10" w:space="6" w:color="3CB54A"/>
        </w:pBdr>
      </w:pPr>
      <w:r>
        <w:t>05 — Système de Certification des Projets</w:t>
      </w:r>
    </w:p>
    <w:p w14:paraId="1E023C49" w14:textId="77777777" w:rsidR="00882341" w:rsidRDefault="00882341">
      <w:pPr>
        <w:spacing w:before="60" w:after="60"/>
      </w:pPr>
    </w:p>
    <w:p w14:paraId="56CF6F18" w14:textId="77777777" w:rsidR="00882341" w:rsidRDefault="00000000">
      <w:pPr>
        <w:pStyle w:val="Titre2"/>
      </w:pPr>
      <w:r>
        <w:t>5.1  Principe général</w:t>
      </w:r>
    </w:p>
    <w:p w14:paraId="6EE5DCDC" w14:textId="77777777" w:rsidR="00882341" w:rsidRDefault="00000000">
      <w:pPr>
        <w:spacing w:before="80" w:after="80"/>
      </w:pPr>
      <w:r>
        <w:rPr>
          <w:color w:val="2D2D2D"/>
        </w:rPr>
        <w:t>Tout projet soumis sur la plateforme passe par un cycle de traitement MiProjet. À chaque étape, un statut dynamique est attribué et affiché sur la fiche du projet — visible par les investisseurs selon leur plan d'abonnement.</w:t>
      </w:r>
    </w:p>
    <w:p w14:paraId="0356C868" w14:textId="77777777" w:rsidR="00882341" w:rsidRDefault="00000000">
      <w:pPr>
        <w:spacing w:before="80" w:after="80"/>
      </w:pPr>
      <w:r>
        <w:rPr>
          <w:color w:val="2D2D2D"/>
        </w:rPr>
        <w:t>Ce système valorise le rôle de validation et de structuration de MiProjet, crée de la confiance pour les investisseurs, et incite les porteurs à s'engager sérieusement dans le processus.</w:t>
      </w:r>
    </w:p>
    <w:p w14:paraId="3352E139" w14:textId="77777777" w:rsidR="00882341" w:rsidRDefault="00882341">
      <w:pPr>
        <w:spacing w:before="60" w:after="60"/>
      </w:pPr>
    </w:p>
    <w:p w14:paraId="0D971E54" w14:textId="77777777" w:rsidR="00882341" w:rsidRDefault="00000000">
      <w:pPr>
        <w:pStyle w:val="Titre2"/>
      </w:pPr>
      <w:r>
        <w:t>5.2  Les 6 statuts de certification</w:t>
      </w:r>
    </w:p>
    <w:p w14:paraId="79732F17" w14:textId="77777777" w:rsidR="00882341" w:rsidRDefault="008823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560"/>
      </w:tblGrid>
      <w:tr w:rsidR="00882341" w14:paraId="22AF68B0"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52E2767F" w14:textId="77777777" w:rsidR="00882341" w:rsidRDefault="00000000">
            <w:r>
              <w:rPr>
                <w:b/>
                <w:bCs/>
                <w:color w:val="FFFFFF"/>
                <w:sz w:val="20"/>
                <w:szCs w:val="20"/>
              </w:rPr>
              <w:t>Statut</w:t>
            </w:r>
          </w:p>
        </w:tc>
        <w:tc>
          <w:tcPr>
            <w:tcW w:w="24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54E8CAC4" w14:textId="77777777" w:rsidR="00882341" w:rsidRDefault="00000000">
            <w:r>
              <w:rPr>
                <w:b/>
                <w:bCs/>
                <w:color w:val="FFFFFF"/>
                <w:sz w:val="20"/>
                <w:szCs w:val="20"/>
              </w:rPr>
              <w:t>Signification</w:t>
            </w:r>
          </w:p>
        </w:tc>
        <w:tc>
          <w:tcPr>
            <w:tcW w:w="28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01B798E0" w14:textId="77777777" w:rsidR="00882341" w:rsidRDefault="00000000">
            <w:r>
              <w:rPr>
                <w:b/>
                <w:bCs/>
                <w:color w:val="FFFFFF"/>
                <w:sz w:val="20"/>
                <w:szCs w:val="20"/>
              </w:rPr>
              <w:t>Visible investisseurs</w:t>
            </w:r>
          </w:p>
        </w:tc>
        <w:tc>
          <w:tcPr>
            <w:tcW w:w="25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7B706A6A" w14:textId="77777777" w:rsidR="00882341" w:rsidRDefault="00000000">
            <w:r>
              <w:rPr>
                <w:b/>
                <w:bCs/>
                <w:color w:val="FFFFFF"/>
                <w:sz w:val="20"/>
                <w:szCs w:val="20"/>
              </w:rPr>
              <w:t>Badge</w:t>
            </w:r>
          </w:p>
        </w:tc>
      </w:tr>
      <w:tr w:rsidR="00882341" w14:paraId="6814D130"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3E4FDC03" w14:textId="77777777" w:rsidR="00882341" w:rsidRDefault="00000000">
            <w:r>
              <w:rPr>
                <w:color w:val="2D2D2D"/>
                <w:sz w:val="20"/>
                <w:szCs w:val="20"/>
              </w:rPr>
              <w:t>Soumis</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B84226" w14:textId="77777777" w:rsidR="00882341" w:rsidRDefault="00000000">
            <w:r>
              <w:rPr>
                <w:color w:val="2D2D2D"/>
                <w:sz w:val="20"/>
                <w:szCs w:val="20"/>
              </w:rPr>
              <w:t>Projet reçu — en attente d'analyse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CE6439" w14:textId="77777777" w:rsidR="00882341" w:rsidRDefault="00000000">
            <w:r>
              <w:rPr>
                <w:color w:val="2D2D2D"/>
                <w:sz w:val="20"/>
                <w:szCs w:val="20"/>
              </w:rPr>
              <w:t>Non (interne)</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E7D64B" w14:textId="77777777" w:rsidR="00882341" w:rsidRDefault="00000000">
            <w:r>
              <w:rPr>
                <w:color w:val="2D2D2D"/>
                <w:sz w:val="20"/>
                <w:szCs w:val="20"/>
              </w:rPr>
              <w:t>—</w:t>
            </w:r>
          </w:p>
        </w:tc>
      </w:tr>
      <w:tr w:rsidR="00882341" w14:paraId="3D0A7752"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01AA0565" w14:textId="77777777" w:rsidR="00882341" w:rsidRDefault="00000000">
            <w:r>
              <w:rPr>
                <w:color w:val="2D2D2D"/>
                <w:sz w:val="20"/>
                <w:szCs w:val="20"/>
              </w:rPr>
              <w:t>En évaluation</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9D96D4" w14:textId="77777777" w:rsidR="00882341" w:rsidRDefault="00000000">
            <w:r>
              <w:rPr>
                <w:color w:val="2D2D2D"/>
                <w:sz w:val="20"/>
                <w:szCs w:val="20"/>
              </w:rPr>
              <w:t>Analyse MiProjet+ en cours</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B04A7D" w14:textId="77777777" w:rsidR="00882341" w:rsidRDefault="00000000">
            <w:r>
              <w:rPr>
                <w:color w:val="2D2D2D"/>
                <w:sz w:val="20"/>
                <w:szCs w:val="20"/>
              </w:rPr>
              <w:t>Oui — mention seule</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266C02" w14:textId="77777777" w:rsidR="00882341" w:rsidRDefault="00000000">
            <w:r>
              <w:rPr>
                <w:color w:val="2D2D2D"/>
                <w:sz w:val="20"/>
                <w:szCs w:val="20"/>
              </w:rPr>
              <w:t>🔵 Bleu</w:t>
            </w:r>
          </w:p>
        </w:tc>
      </w:tr>
      <w:tr w:rsidR="00882341" w14:paraId="26901654"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55906286" w14:textId="77777777" w:rsidR="00882341" w:rsidRDefault="00000000">
            <w:r>
              <w:rPr>
                <w:color w:val="2D2D2D"/>
                <w:sz w:val="20"/>
                <w:szCs w:val="20"/>
              </w:rPr>
              <w:t>En structuration</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209170" w14:textId="77777777" w:rsidR="00882341" w:rsidRDefault="00000000">
            <w:r>
              <w:rPr>
                <w:color w:val="2D2D2D"/>
                <w:sz w:val="20"/>
                <w:szCs w:val="20"/>
              </w:rPr>
              <w:t>Accompagnement actif MiProjet</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783899" w14:textId="77777777" w:rsidR="00882341" w:rsidRDefault="00000000">
            <w:r>
              <w:rPr>
                <w:color w:val="2D2D2D"/>
                <w:sz w:val="20"/>
                <w:szCs w:val="20"/>
              </w:rPr>
              <w:t>Oui — score partiel</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20274B" w14:textId="77777777" w:rsidR="00882341" w:rsidRDefault="00000000">
            <w:r>
              <w:rPr>
                <w:color w:val="2D2D2D"/>
                <w:sz w:val="20"/>
                <w:szCs w:val="20"/>
              </w:rPr>
              <w:t>🟡 Jaune</w:t>
            </w:r>
          </w:p>
        </w:tc>
      </w:tr>
      <w:tr w:rsidR="00882341" w14:paraId="4F58A479"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00B56332" w14:textId="77777777" w:rsidR="00882341" w:rsidRDefault="00000000">
            <w:r>
              <w:rPr>
                <w:color w:val="2D2D2D"/>
                <w:sz w:val="20"/>
                <w:szCs w:val="20"/>
              </w:rPr>
              <w:t>Certifié MiProjet</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AB3501" w14:textId="77777777" w:rsidR="00882341" w:rsidRDefault="00000000">
            <w:r>
              <w:rPr>
                <w:color w:val="2D2D2D"/>
                <w:sz w:val="20"/>
                <w:szCs w:val="20"/>
              </w:rPr>
              <w:t>Modèle solide et viable — validé</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1D37EA" w14:textId="77777777" w:rsidR="00882341" w:rsidRDefault="00000000">
            <w:r>
              <w:rPr>
                <w:color w:val="2D2D2D"/>
                <w:sz w:val="20"/>
                <w:szCs w:val="20"/>
              </w:rPr>
              <w:t>Oui — détail complet</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F6D511" w14:textId="77777777" w:rsidR="00882341" w:rsidRDefault="00000000">
            <w:r>
              <w:rPr>
                <w:color w:val="2D2D2D"/>
                <w:sz w:val="20"/>
                <w:szCs w:val="20"/>
              </w:rPr>
              <w:t>🟢 Vert</w:t>
            </w:r>
          </w:p>
        </w:tc>
      </w:tr>
      <w:tr w:rsidR="00882341" w14:paraId="6D44A7D6"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16AA91BF" w14:textId="77777777" w:rsidR="00882341" w:rsidRDefault="00000000">
            <w:r>
              <w:rPr>
                <w:color w:val="2D2D2D"/>
                <w:sz w:val="20"/>
                <w:szCs w:val="20"/>
              </w:rPr>
              <w:t>Recommandé MiProjet</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A6136C" w14:textId="77777777" w:rsidR="00882341" w:rsidRDefault="00000000">
            <w:r>
              <w:rPr>
                <w:color w:val="2D2D2D"/>
                <w:sz w:val="20"/>
                <w:szCs w:val="20"/>
              </w:rPr>
              <w:t>Niveau excellence — investissement prioritaire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43D135" w14:textId="77777777" w:rsidR="00882341" w:rsidRDefault="00000000">
            <w:r>
              <w:rPr>
                <w:color w:val="2D2D2D"/>
                <w:sz w:val="20"/>
                <w:szCs w:val="20"/>
              </w:rPr>
              <w:t>Oui — mise en avant</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BD8FDB" w14:textId="77777777" w:rsidR="00882341" w:rsidRDefault="00000000">
            <w:r>
              <w:rPr>
                <w:color w:val="2D2D2D"/>
                <w:sz w:val="20"/>
                <w:szCs w:val="20"/>
              </w:rPr>
              <w:t>⭐ Or</w:t>
            </w:r>
          </w:p>
        </w:tc>
      </w:tr>
      <w:tr w:rsidR="00882341" w14:paraId="1412011C"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20" w:type="dxa"/>
              <w:bottom w:w="80" w:type="dxa"/>
              <w:right w:w="120" w:type="dxa"/>
            </w:tcMar>
          </w:tcPr>
          <w:p w14:paraId="7DE7B081" w14:textId="77777777" w:rsidR="00882341" w:rsidRDefault="00000000">
            <w:r>
              <w:rPr>
                <w:color w:val="2D2D2D"/>
                <w:sz w:val="20"/>
                <w:szCs w:val="20"/>
              </w:rPr>
              <w:t>Modèle Innovant</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6B3721" w14:textId="77777777" w:rsidR="00882341" w:rsidRDefault="00000000">
            <w:r>
              <w:rPr>
                <w:color w:val="2D2D2D"/>
                <w:sz w:val="20"/>
                <w:szCs w:val="20"/>
              </w:rPr>
              <w:t>Innovation confirmée — potentiel disruptif</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82EC6F9" w14:textId="77777777" w:rsidR="00882341" w:rsidRDefault="00000000">
            <w:r>
              <w:rPr>
                <w:color w:val="2D2D2D"/>
                <w:sz w:val="20"/>
                <w:szCs w:val="20"/>
              </w:rPr>
              <w:t>Oui — badge spécial</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94446E" w14:textId="77777777" w:rsidR="00882341" w:rsidRDefault="00000000">
            <w:r>
              <w:rPr>
                <w:color w:val="2D2D2D"/>
                <w:sz w:val="20"/>
                <w:szCs w:val="20"/>
              </w:rPr>
              <w:t>💡 Violet</w:t>
            </w:r>
          </w:p>
        </w:tc>
      </w:tr>
    </w:tbl>
    <w:p w14:paraId="11C15E26" w14:textId="77777777" w:rsidR="00882341" w:rsidRDefault="00882341">
      <w:pPr>
        <w:spacing w:before="60" w:after="60"/>
      </w:pPr>
    </w:p>
    <w:p w14:paraId="42459C84" w14:textId="77777777" w:rsidR="00882341" w:rsidRDefault="00000000">
      <w:pPr>
        <w:pStyle w:val="Titre2"/>
      </w:pPr>
      <w:r>
        <w:t>5.3  Workflow de certification</w:t>
      </w:r>
    </w:p>
    <w:p w14:paraId="03923D16" w14:textId="77777777" w:rsidR="00882341" w:rsidRDefault="00000000">
      <w:pPr>
        <w:pStyle w:val="Paragraphedeliste"/>
        <w:numPr>
          <w:ilvl w:val="0"/>
          <w:numId w:val="3"/>
        </w:numPr>
        <w:spacing w:before="50" w:after="50"/>
      </w:pPr>
      <w:r>
        <w:rPr>
          <w:color w:val="2D2D2D"/>
        </w:rPr>
        <w:t>Le porteur soumet son projet via le formulaire (espace porteur)</w:t>
      </w:r>
    </w:p>
    <w:p w14:paraId="1C3E3343" w14:textId="77777777" w:rsidR="00882341" w:rsidRDefault="00000000">
      <w:pPr>
        <w:pStyle w:val="Paragraphedeliste"/>
        <w:numPr>
          <w:ilvl w:val="0"/>
          <w:numId w:val="3"/>
        </w:numPr>
        <w:spacing w:before="50" w:after="50"/>
      </w:pPr>
      <w:r>
        <w:rPr>
          <w:color w:val="2D2D2D"/>
        </w:rPr>
        <w:t>Le projet est transmis automatiquement à MiProjet+ pour scoring initial</w:t>
      </w:r>
    </w:p>
    <w:p w14:paraId="194142A5" w14:textId="77777777" w:rsidR="00882341" w:rsidRDefault="00000000">
      <w:pPr>
        <w:pStyle w:val="Paragraphedeliste"/>
        <w:numPr>
          <w:ilvl w:val="0"/>
          <w:numId w:val="3"/>
        </w:numPr>
        <w:spacing w:before="50" w:after="50"/>
      </w:pPr>
      <w:r>
        <w:rPr>
          <w:color w:val="2D2D2D"/>
        </w:rPr>
        <w:t>L'admin MiProjet reçoit une notification + le rapport de scoring</w:t>
      </w:r>
    </w:p>
    <w:p w14:paraId="77A67B58" w14:textId="77777777" w:rsidR="00882341" w:rsidRDefault="00000000">
      <w:pPr>
        <w:pStyle w:val="Paragraphedeliste"/>
        <w:numPr>
          <w:ilvl w:val="0"/>
          <w:numId w:val="3"/>
        </w:numPr>
        <w:spacing w:before="50" w:after="50"/>
      </w:pPr>
      <w:r>
        <w:rPr>
          <w:color w:val="2D2D2D"/>
        </w:rPr>
        <w:t>L'admin analyse le projet, échange avec le porteur si nécessaire</w:t>
      </w:r>
    </w:p>
    <w:p w14:paraId="48D6E324" w14:textId="77777777" w:rsidR="00882341" w:rsidRDefault="00000000">
      <w:pPr>
        <w:pStyle w:val="Paragraphedeliste"/>
        <w:numPr>
          <w:ilvl w:val="0"/>
          <w:numId w:val="3"/>
        </w:numPr>
        <w:spacing w:before="50" w:after="50"/>
      </w:pPr>
      <w:r>
        <w:rPr>
          <w:color w:val="2D2D2D"/>
        </w:rPr>
        <w:t>L'admin attribue manuellement le statut dans le back-office</w:t>
      </w:r>
    </w:p>
    <w:p w14:paraId="76D4C5CD" w14:textId="77777777" w:rsidR="00882341" w:rsidRDefault="00000000">
      <w:pPr>
        <w:pStyle w:val="Paragraphedeliste"/>
        <w:numPr>
          <w:ilvl w:val="0"/>
          <w:numId w:val="3"/>
        </w:numPr>
        <w:spacing w:before="50" w:after="50"/>
      </w:pPr>
      <w:r>
        <w:rPr>
          <w:color w:val="2D2D2D"/>
        </w:rPr>
        <w:t>Le porteur reçoit une notification du changement de statut</w:t>
      </w:r>
    </w:p>
    <w:p w14:paraId="5BB52EA0" w14:textId="77777777" w:rsidR="00882341" w:rsidRDefault="00000000">
      <w:pPr>
        <w:pStyle w:val="Paragraphedeliste"/>
        <w:numPr>
          <w:ilvl w:val="0"/>
          <w:numId w:val="3"/>
        </w:numPr>
        <w:spacing w:before="50" w:after="50"/>
      </w:pPr>
      <w:r>
        <w:rPr>
          <w:color w:val="2D2D2D"/>
        </w:rPr>
        <w:t>Le projet devient visible pour les investisseurs (selon statut et leur plan)</w:t>
      </w:r>
    </w:p>
    <w:p w14:paraId="50CA925B" w14:textId="77777777" w:rsidR="00882341" w:rsidRDefault="00882341">
      <w:pPr>
        <w:spacing w:before="60" w:after="60"/>
      </w:pPr>
    </w:p>
    <w:p w14:paraId="065D8BEC" w14:textId="77777777" w:rsidR="00882341" w:rsidRDefault="00000000">
      <w:pPr>
        <w:pStyle w:val="Titre2"/>
      </w:pPr>
      <w:r>
        <w:t>5.4  Règles d'attribution des statuts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341" w14:paraId="61E2FC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7EE"/>
            <w:tcMar>
              <w:top w:w="80" w:type="dxa"/>
              <w:left w:w="220" w:type="dxa"/>
              <w:bottom w:w="60" w:type="dxa"/>
              <w:right w:w="220" w:type="dxa"/>
            </w:tcMar>
          </w:tcPr>
          <w:p w14:paraId="4DCD8E90" w14:textId="77777777" w:rsidR="00882341" w:rsidRDefault="00000000">
            <w:pPr>
              <w:pBdr>
                <w:left w:val="single" w:sz="18" w:space="10" w:color="3CB54A"/>
              </w:pBdr>
            </w:pPr>
            <w:r>
              <w:rPr>
                <w:color w:val="2D2D2D"/>
              </w:rPr>
              <w:t>Seul l'admin MiProjet peut attribuer ou modifier un statut — aucun statut n'est attribué automatiquement.</w:t>
            </w:r>
          </w:p>
        </w:tc>
      </w:tr>
      <w:tr w:rsidR="00882341" w14:paraId="0FCE58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7EE"/>
            <w:tcMar>
              <w:top w:w="80" w:type="dxa"/>
              <w:left w:w="220" w:type="dxa"/>
              <w:bottom w:w="60" w:type="dxa"/>
              <w:right w:w="220" w:type="dxa"/>
            </w:tcMar>
          </w:tcPr>
          <w:p w14:paraId="5BEF8BAD" w14:textId="77777777" w:rsidR="00882341" w:rsidRDefault="00000000">
            <w:pPr>
              <w:pBdr>
                <w:left w:val="single" w:sz="18" w:space="10" w:color="3CB54A"/>
              </w:pBdr>
            </w:pPr>
            <w:r>
              <w:rPr>
                <w:color w:val="2D2D2D"/>
              </w:rPr>
              <w:t>Le statut « Recommandé MiProjet » et « Modèle Innovant » nécessitent une validation de niveau supérieur (Dr. Marcel KONAN).</w:t>
            </w:r>
          </w:p>
        </w:tc>
      </w:tr>
      <w:tr w:rsidR="00882341" w14:paraId="5C7C5F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7EE"/>
            <w:tcMar>
              <w:top w:w="80" w:type="dxa"/>
              <w:left w:w="220" w:type="dxa"/>
              <w:bottom w:w="60" w:type="dxa"/>
              <w:right w:w="220" w:type="dxa"/>
            </w:tcMar>
          </w:tcPr>
          <w:p w14:paraId="7A1A42AA" w14:textId="77777777" w:rsidR="00882341" w:rsidRDefault="00000000">
            <w:pPr>
              <w:pBdr>
                <w:left w:val="single" w:sz="18" w:space="10" w:color="3CB54A"/>
              </w:pBdr>
            </w:pPr>
            <w:r>
              <w:rPr>
                <w:color w:val="2D2D2D"/>
              </w:rPr>
              <w:t>Un projet peut être retiré de la visibilité sans suppression (statut : Suspendu — interne uniquement).</w:t>
            </w:r>
          </w:p>
        </w:tc>
      </w:tr>
      <w:tr w:rsidR="00882341" w14:paraId="78F4CF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7EE"/>
            <w:tcMar>
              <w:top w:w="80" w:type="dxa"/>
              <w:left w:w="220" w:type="dxa"/>
              <w:bottom w:w="60" w:type="dxa"/>
              <w:right w:w="220" w:type="dxa"/>
            </w:tcMar>
          </w:tcPr>
          <w:p w14:paraId="2A577A1F" w14:textId="77777777" w:rsidR="00882341" w:rsidRDefault="00000000">
            <w:pPr>
              <w:pBdr>
                <w:left w:val="single" w:sz="18" w:space="10" w:color="3CB54A"/>
              </w:pBdr>
            </w:pPr>
            <w:r>
              <w:rPr>
                <w:color w:val="2D2D2D"/>
              </w:rPr>
              <w:t>Le porteur est notifié à chaque changement de statut, avec un commentaire de l'admin si nécessaire.</w:t>
            </w:r>
          </w:p>
        </w:tc>
      </w:tr>
    </w:tbl>
    <w:p w14:paraId="62CA46D5" w14:textId="77777777" w:rsidR="00882341" w:rsidRDefault="00000000">
      <w:r>
        <w:br w:type="page"/>
      </w:r>
    </w:p>
    <w:p w14:paraId="050C3CAA" w14:textId="77777777" w:rsidR="00882341" w:rsidRDefault="00000000">
      <w:pPr>
        <w:pStyle w:val="Titre1"/>
        <w:pBdr>
          <w:bottom w:val="single" w:sz="10" w:space="6" w:color="3CB54A"/>
        </w:pBdr>
      </w:pPr>
      <w:r>
        <w:t>06 — Plans d'Abonnement &amp; Monétisation</w:t>
      </w:r>
    </w:p>
    <w:p w14:paraId="417FECB9" w14:textId="77777777" w:rsidR="00882341" w:rsidRDefault="00882341">
      <w:pPr>
        <w:spacing w:before="60" w:after="60"/>
      </w:pPr>
    </w:p>
    <w:p w14:paraId="63A93A10" w14:textId="77777777" w:rsidR="00882341" w:rsidRDefault="00000000">
      <w:pPr>
        <w:pStyle w:val="Titre2"/>
      </w:pPr>
      <w:r>
        <w:t>6.1  Plans Porteurs de Projets</w:t>
      </w:r>
    </w:p>
    <w:p w14:paraId="6E25753D" w14:textId="77777777" w:rsidR="00882341" w:rsidRDefault="008823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7"/>
        <w:gridCol w:w="1227"/>
        <w:gridCol w:w="1813"/>
        <w:gridCol w:w="1813"/>
      </w:tblGrid>
      <w:tr w:rsidR="00882341" w14:paraId="7D6BA55E"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1B3A8C"/>
            <w:tcMar>
              <w:top w:w="100" w:type="dxa"/>
              <w:left w:w="140" w:type="dxa"/>
              <w:bottom w:w="100" w:type="dxa"/>
              <w:right w:w="140" w:type="dxa"/>
            </w:tcMar>
          </w:tcPr>
          <w:p w14:paraId="2E0FA7E9" w14:textId="77777777" w:rsidR="00882341" w:rsidRDefault="00000000">
            <w:pPr>
              <w:jc w:val="center"/>
            </w:pPr>
            <w:r>
              <w:rPr>
                <w:b/>
                <w:bCs/>
                <w:color w:val="FFFFFF"/>
                <w:sz w:val="22"/>
                <w:szCs w:val="22"/>
              </w:rPr>
              <w:t>Plan</w:t>
            </w:r>
          </w:p>
        </w:tc>
        <w:tc>
          <w:tcPr>
            <w:tcW w:w="0" w:type="auto"/>
            <w:tcBorders>
              <w:top w:val="single" w:sz="1" w:space="0" w:color="E0E0E0"/>
              <w:left w:val="single" w:sz="1" w:space="0" w:color="E0E0E0"/>
              <w:bottom w:val="single" w:sz="1" w:space="0" w:color="E0E0E0"/>
              <w:right w:val="single" w:sz="1" w:space="0" w:color="E0E0E0"/>
            </w:tcBorders>
            <w:shd w:val="clear" w:color="auto" w:fill="EAF0FB"/>
            <w:tcMar>
              <w:top w:w="100" w:type="dxa"/>
              <w:left w:w="140" w:type="dxa"/>
              <w:bottom w:w="100" w:type="dxa"/>
              <w:right w:w="140" w:type="dxa"/>
            </w:tcMar>
          </w:tcPr>
          <w:p w14:paraId="29A96E23" w14:textId="77777777" w:rsidR="00882341" w:rsidRDefault="00000000">
            <w:pPr>
              <w:jc w:val="center"/>
            </w:pPr>
            <w:r>
              <w:rPr>
                <w:b/>
                <w:bCs/>
                <w:color w:val="1A1A2E"/>
                <w:sz w:val="22"/>
                <w:szCs w:val="22"/>
              </w:rPr>
              <w:t>Gratuit</w:t>
            </w:r>
          </w:p>
        </w:tc>
        <w:tc>
          <w:tcPr>
            <w:tcW w:w="0" w:type="auto"/>
            <w:tcBorders>
              <w:top w:val="single" w:sz="1" w:space="0" w:color="E0E0E0"/>
              <w:left w:val="single" w:sz="1" w:space="0" w:color="E0E0E0"/>
              <w:bottom w:val="single" w:sz="1" w:space="0" w:color="E0E0E0"/>
              <w:right w:val="single" w:sz="1" w:space="0" w:color="E0E0E0"/>
            </w:tcBorders>
            <w:shd w:val="clear" w:color="auto" w:fill="EAF7EE"/>
            <w:tcMar>
              <w:top w:w="100" w:type="dxa"/>
              <w:left w:w="140" w:type="dxa"/>
              <w:bottom w:w="100" w:type="dxa"/>
              <w:right w:w="140" w:type="dxa"/>
            </w:tcMar>
          </w:tcPr>
          <w:p w14:paraId="63F2FC0B" w14:textId="77777777" w:rsidR="00882341" w:rsidRDefault="00000000">
            <w:pPr>
              <w:jc w:val="center"/>
            </w:pPr>
            <w:r>
              <w:rPr>
                <w:b/>
                <w:bCs/>
                <w:color w:val="1A1A2E"/>
                <w:sz w:val="22"/>
                <w:szCs w:val="22"/>
              </w:rPr>
              <w:t>Standard</w:t>
            </w:r>
          </w:p>
        </w:tc>
        <w:tc>
          <w:tcPr>
            <w:tcW w:w="0" w:type="auto"/>
            <w:tcBorders>
              <w:top w:val="single" w:sz="1" w:space="0" w:color="E0E0E0"/>
              <w:left w:val="single" w:sz="1" w:space="0" w:color="E0E0E0"/>
              <w:bottom w:val="single" w:sz="1" w:space="0" w:color="E0E0E0"/>
              <w:right w:val="single" w:sz="1" w:space="0" w:color="E0E0E0"/>
            </w:tcBorders>
            <w:shd w:val="clear" w:color="auto" w:fill="FFF8E6"/>
            <w:tcMar>
              <w:top w:w="100" w:type="dxa"/>
              <w:left w:w="140" w:type="dxa"/>
              <w:bottom w:w="100" w:type="dxa"/>
              <w:right w:w="140" w:type="dxa"/>
            </w:tcMar>
          </w:tcPr>
          <w:p w14:paraId="7BBC2F33" w14:textId="77777777" w:rsidR="00882341" w:rsidRDefault="00000000">
            <w:pPr>
              <w:jc w:val="center"/>
            </w:pPr>
            <w:r>
              <w:rPr>
                <w:b/>
                <w:bCs/>
                <w:color w:val="1A1A2E"/>
                <w:sz w:val="22"/>
                <w:szCs w:val="22"/>
              </w:rPr>
              <w:t>Premium</w:t>
            </w:r>
          </w:p>
        </w:tc>
      </w:tr>
      <w:tr w:rsidR="00882341" w14:paraId="37CC57FD"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25B41271" w14:textId="77777777" w:rsidR="00882341" w:rsidRDefault="00000000">
            <w:r>
              <w:rPr>
                <w:color w:val="2D2D2D"/>
                <w:sz w:val="20"/>
                <w:szCs w:val="20"/>
              </w:rPr>
              <w:t>Tarif mensuel</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834464E" w14:textId="77777777" w:rsidR="00882341" w:rsidRDefault="00000000">
            <w:pPr>
              <w:jc w:val="center"/>
            </w:pPr>
            <w:r>
              <w:rPr>
                <w:b/>
                <w:bCs/>
                <w:color w:val="1B3A8C"/>
                <w:sz w:val="20"/>
                <w:szCs w:val="20"/>
              </w:rPr>
              <w:t>0 FCFA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879DC3A" w14:textId="77777777" w:rsidR="00882341" w:rsidRDefault="00000000">
            <w:pPr>
              <w:jc w:val="center"/>
            </w:pPr>
            <w:r>
              <w:rPr>
                <w:b/>
                <w:bCs/>
                <w:color w:val="1B3A8C"/>
                <w:sz w:val="20"/>
                <w:szCs w:val="20"/>
              </w:rPr>
              <w:t>15 000 FCFA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6027842" w14:textId="77777777" w:rsidR="00882341" w:rsidRDefault="00000000">
            <w:pPr>
              <w:jc w:val="center"/>
            </w:pPr>
            <w:r>
              <w:rPr>
                <w:b/>
                <w:bCs/>
                <w:color w:val="1B3A8C"/>
                <w:sz w:val="20"/>
                <w:szCs w:val="20"/>
              </w:rPr>
              <w:t>35 000 FCFA</w:t>
            </w:r>
          </w:p>
        </w:tc>
      </w:tr>
      <w:tr w:rsidR="00882341" w14:paraId="2D3077C8"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355860D9" w14:textId="77777777" w:rsidR="00882341" w:rsidRDefault="00000000">
            <w:r>
              <w:rPr>
                <w:color w:val="2D2D2D"/>
                <w:sz w:val="19"/>
                <w:szCs w:val="19"/>
              </w:rPr>
              <w:t>Projets actifs simultanément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1A8839CE" w14:textId="77777777" w:rsidR="00882341" w:rsidRDefault="00000000">
            <w:pPr>
              <w:jc w:val="center"/>
            </w:pPr>
            <w:r>
              <w:rPr>
                <w:color w:val="2D2D2D"/>
                <w:sz w:val="19"/>
                <w:szCs w:val="19"/>
              </w:rPr>
              <w:t>1</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71E468F" w14:textId="77777777" w:rsidR="00882341" w:rsidRDefault="00000000">
            <w:pPr>
              <w:jc w:val="center"/>
            </w:pPr>
            <w:r>
              <w:rPr>
                <w:color w:val="2D2D2D"/>
                <w:sz w:val="19"/>
                <w:szCs w:val="19"/>
              </w:rPr>
              <w:t>3</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F85DB07" w14:textId="77777777" w:rsidR="00882341" w:rsidRDefault="00000000">
            <w:pPr>
              <w:jc w:val="center"/>
            </w:pPr>
            <w:r>
              <w:rPr>
                <w:color w:val="2D2D2D"/>
                <w:sz w:val="19"/>
                <w:szCs w:val="19"/>
              </w:rPr>
              <w:t>Illimité</w:t>
            </w:r>
          </w:p>
        </w:tc>
      </w:tr>
      <w:tr w:rsidR="00882341" w14:paraId="00D0F5BE"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376FFE23" w14:textId="77777777" w:rsidR="00882341" w:rsidRDefault="00000000">
            <w:r>
              <w:rPr>
                <w:color w:val="2D2D2D"/>
                <w:sz w:val="19"/>
                <w:szCs w:val="19"/>
              </w:rPr>
              <w:t>Scoring MiProjet+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E754D52" w14:textId="77777777" w:rsidR="00882341" w:rsidRDefault="00000000">
            <w:pPr>
              <w:jc w:val="center"/>
            </w:pPr>
            <w:r>
              <w:rPr>
                <w:color w:val="2D2D2D"/>
                <w:sz w:val="19"/>
                <w:szCs w:val="19"/>
              </w:rPr>
              <w:t>Basique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5241D00" w14:textId="77777777" w:rsidR="00882341" w:rsidRDefault="00000000">
            <w:pPr>
              <w:jc w:val="center"/>
            </w:pPr>
            <w:r>
              <w:rPr>
                <w:color w:val="2D2D2D"/>
                <w:sz w:val="19"/>
                <w:szCs w:val="19"/>
              </w:rPr>
              <w:t>Détaillé</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65797D83" w14:textId="77777777" w:rsidR="00882341" w:rsidRDefault="00000000">
            <w:pPr>
              <w:jc w:val="center"/>
            </w:pPr>
            <w:r>
              <w:rPr>
                <w:color w:val="2D2D2D"/>
                <w:sz w:val="19"/>
                <w:szCs w:val="19"/>
              </w:rPr>
              <w:t>Complet</w:t>
            </w:r>
          </w:p>
        </w:tc>
      </w:tr>
      <w:tr w:rsidR="00882341" w14:paraId="61E64964"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6B7023C2" w14:textId="77777777" w:rsidR="00882341" w:rsidRDefault="00000000">
            <w:r>
              <w:rPr>
                <w:color w:val="2D2D2D"/>
                <w:sz w:val="19"/>
                <w:szCs w:val="19"/>
              </w:rPr>
              <w:t>Statut public visible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818A9FC" w14:textId="77777777" w:rsidR="00882341" w:rsidRDefault="00000000">
            <w:pPr>
              <w:jc w:val="center"/>
            </w:pPr>
            <w:r>
              <w:rPr>
                <w:color w:val="3CB54A"/>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53E0C20" w14:textId="77777777" w:rsidR="00882341" w:rsidRDefault="00000000">
            <w:pPr>
              <w:jc w:val="center"/>
            </w:pPr>
            <w:r>
              <w:rPr>
                <w:color w:val="3CB54A"/>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686410D2" w14:textId="77777777" w:rsidR="00882341" w:rsidRDefault="00000000">
            <w:pPr>
              <w:jc w:val="center"/>
            </w:pPr>
            <w:r>
              <w:rPr>
                <w:color w:val="3CB54A"/>
                <w:sz w:val="19"/>
                <w:szCs w:val="19"/>
              </w:rPr>
              <w:t>✓</w:t>
            </w:r>
          </w:p>
        </w:tc>
      </w:tr>
      <w:tr w:rsidR="00882341" w14:paraId="4538BC9B"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5A9A59E4" w14:textId="77777777" w:rsidR="00882341" w:rsidRDefault="00000000">
            <w:r>
              <w:rPr>
                <w:color w:val="2D2D2D"/>
                <w:sz w:val="19"/>
                <w:szCs w:val="19"/>
              </w:rPr>
              <w:t>Badge « En structuration »</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6E77747D"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7BCD87E" w14:textId="77777777" w:rsidR="00882341" w:rsidRDefault="00000000">
            <w:pPr>
              <w:jc w:val="center"/>
            </w:pPr>
            <w:r>
              <w:rPr>
                <w:color w:val="3CB54A"/>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22CA47FF" w14:textId="77777777" w:rsidR="00882341" w:rsidRDefault="00000000">
            <w:pPr>
              <w:jc w:val="center"/>
            </w:pPr>
            <w:r>
              <w:rPr>
                <w:color w:val="3CB54A"/>
                <w:sz w:val="19"/>
                <w:szCs w:val="19"/>
              </w:rPr>
              <w:t>✓</w:t>
            </w:r>
          </w:p>
        </w:tc>
      </w:tr>
      <w:tr w:rsidR="00882341" w14:paraId="56850F7F"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2CA85E47" w14:textId="77777777" w:rsidR="00882341" w:rsidRDefault="00000000">
            <w:r>
              <w:rPr>
                <w:color w:val="2D2D2D"/>
                <w:sz w:val="19"/>
                <w:szCs w:val="19"/>
              </w:rPr>
              <w:t>Certification MiProjet possible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23586B5"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6A7DC171"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572F745" w14:textId="77777777" w:rsidR="00882341" w:rsidRDefault="00000000">
            <w:pPr>
              <w:jc w:val="center"/>
            </w:pPr>
            <w:r>
              <w:rPr>
                <w:color w:val="3CB54A"/>
                <w:sz w:val="19"/>
                <w:szCs w:val="19"/>
              </w:rPr>
              <w:t>✓</w:t>
            </w:r>
          </w:p>
        </w:tc>
      </w:tr>
      <w:tr w:rsidR="00882341" w14:paraId="36588E16"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49B057AC" w14:textId="77777777" w:rsidR="00882341" w:rsidRDefault="00000000">
            <w:r>
              <w:rPr>
                <w:color w:val="2D2D2D"/>
                <w:sz w:val="19"/>
                <w:szCs w:val="19"/>
              </w:rPr>
              <w:t>Badge visible investisseurs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0D2047D7"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2A70BB3A"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1CB7BC8" w14:textId="77777777" w:rsidR="00882341" w:rsidRDefault="00000000">
            <w:pPr>
              <w:jc w:val="center"/>
            </w:pPr>
            <w:r>
              <w:rPr>
                <w:color w:val="3CB54A"/>
                <w:sz w:val="19"/>
                <w:szCs w:val="19"/>
              </w:rPr>
              <w:t>✓</w:t>
            </w:r>
          </w:p>
        </w:tc>
      </w:tr>
      <w:tr w:rsidR="00882341" w14:paraId="61196DC0"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7E4FA114" w14:textId="77777777" w:rsidR="00882341" w:rsidRDefault="00000000">
            <w:r>
              <w:rPr>
                <w:color w:val="2D2D2D"/>
                <w:sz w:val="19"/>
                <w:szCs w:val="19"/>
              </w:rPr>
              <w:t>Mise en avant prioritaire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FE37A38"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64D49D38"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BA0563E" w14:textId="77777777" w:rsidR="00882341" w:rsidRDefault="00000000">
            <w:pPr>
              <w:jc w:val="center"/>
            </w:pPr>
            <w:r>
              <w:rPr>
                <w:color w:val="2D2D2D"/>
                <w:sz w:val="19"/>
                <w:szCs w:val="19"/>
              </w:rPr>
              <w:t>Sur devis</w:t>
            </w:r>
          </w:p>
        </w:tc>
      </w:tr>
      <w:tr w:rsidR="00882341" w14:paraId="5B060AF4"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279447CD" w14:textId="77777777" w:rsidR="00882341" w:rsidRDefault="00000000">
            <w:r>
              <w:rPr>
                <w:color w:val="2D2D2D"/>
                <w:sz w:val="19"/>
                <w:szCs w:val="19"/>
              </w:rPr>
              <w:t>Accompagnement direct Marcel KONAN</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E935045"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47B6E3C"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3E40E7B6" w14:textId="77777777" w:rsidR="00882341" w:rsidRDefault="00000000">
            <w:pPr>
              <w:jc w:val="center"/>
            </w:pPr>
            <w:r>
              <w:rPr>
                <w:color w:val="2D2D2D"/>
                <w:sz w:val="19"/>
                <w:szCs w:val="19"/>
              </w:rPr>
              <w:t>Sur devis</w:t>
            </w:r>
          </w:p>
        </w:tc>
      </w:tr>
    </w:tbl>
    <w:p w14:paraId="11DF2AAE" w14:textId="77777777" w:rsidR="00882341" w:rsidRDefault="00882341">
      <w:pPr>
        <w:spacing w:before="60" w:after="60"/>
      </w:pPr>
    </w:p>
    <w:p w14:paraId="3975083D" w14:textId="77777777" w:rsidR="00882341" w:rsidRDefault="00882341">
      <w:pPr>
        <w:spacing w:before="60" w:after="60"/>
      </w:pPr>
    </w:p>
    <w:p w14:paraId="59C9DA62" w14:textId="77777777" w:rsidR="00882341" w:rsidRDefault="00000000">
      <w:pPr>
        <w:pStyle w:val="Titre2"/>
      </w:pPr>
      <w:r>
        <w:t>6.2  Plans Investisseurs</w:t>
      </w:r>
    </w:p>
    <w:p w14:paraId="2FCBD3B8" w14:textId="77777777" w:rsidR="00882341" w:rsidRDefault="008823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1"/>
        <w:gridCol w:w="1679"/>
        <w:gridCol w:w="1899"/>
        <w:gridCol w:w="1661"/>
      </w:tblGrid>
      <w:tr w:rsidR="00882341" w14:paraId="73DA264D"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1B3A8C"/>
            <w:tcMar>
              <w:top w:w="100" w:type="dxa"/>
              <w:left w:w="140" w:type="dxa"/>
              <w:bottom w:w="100" w:type="dxa"/>
              <w:right w:w="140" w:type="dxa"/>
            </w:tcMar>
          </w:tcPr>
          <w:p w14:paraId="398605D2" w14:textId="77777777" w:rsidR="00882341" w:rsidRDefault="00000000">
            <w:pPr>
              <w:jc w:val="center"/>
            </w:pPr>
            <w:r>
              <w:rPr>
                <w:b/>
                <w:bCs/>
                <w:color w:val="FFFFFF"/>
                <w:sz w:val="22"/>
                <w:szCs w:val="22"/>
              </w:rPr>
              <w:t>Plan</w:t>
            </w:r>
          </w:p>
        </w:tc>
        <w:tc>
          <w:tcPr>
            <w:tcW w:w="0" w:type="auto"/>
            <w:tcBorders>
              <w:top w:val="single" w:sz="1" w:space="0" w:color="E0E0E0"/>
              <w:left w:val="single" w:sz="1" w:space="0" w:color="E0E0E0"/>
              <w:bottom w:val="single" w:sz="1" w:space="0" w:color="E0E0E0"/>
              <w:right w:val="single" w:sz="1" w:space="0" w:color="E0E0E0"/>
            </w:tcBorders>
            <w:shd w:val="clear" w:color="auto" w:fill="EAF0FB"/>
            <w:tcMar>
              <w:top w:w="100" w:type="dxa"/>
              <w:left w:w="140" w:type="dxa"/>
              <w:bottom w:w="100" w:type="dxa"/>
              <w:right w:w="140" w:type="dxa"/>
            </w:tcMar>
          </w:tcPr>
          <w:p w14:paraId="659A2A2B" w14:textId="77777777" w:rsidR="00882341" w:rsidRDefault="00000000">
            <w:pPr>
              <w:jc w:val="center"/>
            </w:pPr>
            <w:r>
              <w:rPr>
                <w:b/>
                <w:bCs/>
                <w:color w:val="1A1A2E"/>
                <w:sz w:val="22"/>
                <w:szCs w:val="22"/>
              </w:rPr>
              <w:t>Gratuit</w:t>
            </w:r>
          </w:p>
        </w:tc>
        <w:tc>
          <w:tcPr>
            <w:tcW w:w="0" w:type="auto"/>
            <w:tcBorders>
              <w:top w:val="single" w:sz="1" w:space="0" w:color="E0E0E0"/>
              <w:left w:val="single" w:sz="1" w:space="0" w:color="E0E0E0"/>
              <w:bottom w:val="single" w:sz="1" w:space="0" w:color="E0E0E0"/>
              <w:right w:val="single" w:sz="1" w:space="0" w:color="E0E0E0"/>
            </w:tcBorders>
            <w:shd w:val="clear" w:color="auto" w:fill="EAF7EE"/>
            <w:tcMar>
              <w:top w:w="100" w:type="dxa"/>
              <w:left w:w="140" w:type="dxa"/>
              <w:bottom w:w="100" w:type="dxa"/>
              <w:right w:w="140" w:type="dxa"/>
            </w:tcMar>
          </w:tcPr>
          <w:p w14:paraId="6650AE80" w14:textId="77777777" w:rsidR="00882341" w:rsidRDefault="00000000">
            <w:pPr>
              <w:jc w:val="center"/>
            </w:pPr>
            <w:r>
              <w:rPr>
                <w:b/>
                <w:bCs/>
                <w:color w:val="1A1A2E"/>
                <w:sz w:val="22"/>
                <w:szCs w:val="22"/>
              </w:rPr>
              <w:t>Explorateur</w:t>
            </w:r>
          </w:p>
        </w:tc>
        <w:tc>
          <w:tcPr>
            <w:tcW w:w="0" w:type="auto"/>
            <w:tcBorders>
              <w:top w:val="single" w:sz="1" w:space="0" w:color="E0E0E0"/>
              <w:left w:val="single" w:sz="1" w:space="0" w:color="E0E0E0"/>
              <w:bottom w:val="single" w:sz="1" w:space="0" w:color="E0E0E0"/>
              <w:right w:val="single" w:sz="1" w:space="0" w:color="E0E0E0"/>
            </w:tcBorders>
            <w:shd w:val="clear" w:color="auto" w:fill="FFF8E6"/>
            <w:tcMar>
              <w:top w:w="100" w:type="dxa"/>
              <w:left w:w="140" w:type="dxa"/>
              <w:bottom w:w="100" w:type="dxa"/>
              <w:right w:w="140" w:type="dxa"/>
            </w:tcMar>
          </w:tcPr>
          <w:p w14:paraId="40436082" w14:textId="77777777" w:rsidR="00882341" w:rsidRDefault="00000000">
            <w:pPr>
              <w:jc w:val="center"/>
            </w:pPr>
            <w:r>
              <w:rPr>
                <w:b/>
                <w:bCs/>
                <w:color w:val="1A1A2E"/>
                <w:sz w:val="22"/>
                <w:szCs w:val="22"/>
              </w:rPr>
              <w:t>Partenaire</w:t>
            </w:r>
          </w:p>
        </w:tc>
      </w:tr>
      <w:tr w:rsidR="00882341" w14:paraId="0C806561"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2FC5854" w14:textId="77777777" w:rsidR="00882341" w:rsidRDefault="00000000">
            <w:r>
              <w:rPr>
                <w:color w:val="2D2D2D"/>
                <w:sz w:val="20"/>
                <w:szCs w:val="20"/>
              </w:rPr>
              <w:t>Tarif mensuel</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5D547D5" w14:textId="77777777" w:rsidR="00882341" w:rsidRDefault="00000000">
            <w:pPr>
              <w:jc w:val="center"/>
            </w:pPr>
            <w:r>
              <w:rPr>
                <w:b/>
                <w:bCs/>
                <w:color w:val="1B3A8C"/>
                <w:sz w:val="20"/>
                <w:szCs w:val="20"/>
              </w:rPr>
              <w:t>0 FCFA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231B4DC" w14:textId="77777777" w:rsidR="00882341" w:rsidRDefault="00000000">
            <w:pPr>
              <w:jc w:val="center"/>
            </w:pPr>
            <w:r>
              <w:rPr>
                <w:b/>
                <w:bCs/>
                <w:color w:val="1B3A8C"/>
                <w:sz w:val="20"/>
                <w:szCs w:val="20"/>
              </w:rPr>
              <w:t>25 000 FCFA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7F426C7" w14:textId="77777777" w:rsidR="00882341" w:rsidRDefault="00000000">
            <w:pPr>
              <w:jc w:val="center"/>
            </w:pPr>
            <w:r>
              <w:rPr>
                <w:b/>
                <w:bCs/>
                <w:color w:val="1B3A8C"/>
                <w:sz w:val="20"/>
                <w:szCs w:val="20"/>
              </w:rPr>
              <w:t>60 000 FCFA</w:t>
            </w:r>
          </w:p>
        </w:tc>
      </w:tr>
      <w:tr w:rsidR="00882341" w14:paraId="18767945"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34BDFFD9" w14:textId="77777777" w:rsidR="00882341" w:rsidRDefault="00000000">
            <w:r>
              <w:rPr>
                <w:color w:val="2D2D2D"/>
                <w:sz w:val="19"/>
                <w:szCs w:val="19"/>
              </w:rPr>
              <w:t>Accès liste projets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80CF7DA" w14:textId="77777777" w:rsidR="00882341" w:rsidRDefault="00000000">
            <w:pPr>
              <w:jc w:val="center"/>
            </w:pPr>
            <w:r>
              <w:rPr>
                <w:color w:val="2D2D2D"/>
                <w:sz w:val="19"/>
                <w:szCs w:val="19"/>
              </w:rPr>
              <w:t>Titre + secteur</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248D661A" w14:textId="77777777" w:rsidR="00882341" w:rsidRDefault="00000000">
            <w:pPr>
              <w:jc w:val="center"/>
            </w:pPr>
            <w:r>
              <w:rPr>
                <w:color w:val="2D2D2D"/>
                <w:sz w:val="19"/>
                <w:szCs w:val="19"/>
              </w:rPr>
              <w:t>Résumé exécutif</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F92A951" w14:textId="77777777" w:rsidR="00882341" w:rsidRDefault="00000000">
            <w:pPr>
              <w:jc w:val="center"/>
            </w:pPr>
            <w:r>
              <w:rPr>
                <w:color w:val="2D2D2D"/>
                <w:sz w:val="19"/>
                <w:szCs w:val="19"/>
              </w:rPr>
              <w:t>Détail complet</w:t>
            </w:r>
          </w:p>
        </w:tc>
      </w:tr>
      <w:tr w:rsidR="00882341" w14:paraId="53F91A62"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141714AD" w14:textId="77777777" w:rsidR="00882341" w:rsidRDefault="00000000">
            <w:r>
              <w:rPr>
                <w:color w:val="2D2D2D"/>
                <w:sz w:val="19"/>
                <w:szCs w:val="19"/>
              </w:rPr>
              <w:t>Score MiProjet+ visible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480E4B2"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6FD2752D" w14:textId="77777777" w:rsidR="00882341" w:rsidRDefault="00000000">
            <w:pPr>
              <w:jc w:val="center"/>
            </w:pPr>
            <w:r>
              <w:rPr>
                <w:color w:val="3CB54A"/>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7E62A7E" w14:textId="77777777" w:rsidR="00882341" w:rsidRDefault="00000000">
            <w:pPr>
              <w:jc w:val="center"/>
            </w:pPr>
            <w:r>
              <w:rPr>
                <w:color w:val="3CB54A"/>
                <w:sz w:val="19"/>
                <w:szCs w:val="19"/>
              </w:rPr>
              <w:t>✓</w:t>
            </w:r>
          </w:p>
        </w:tc>
      </w:tr>
      <w:tr w:rsidR="00882341" w14:paraId="52D93ECB"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16761020" w14:textId="77777777" w:rsidR="00882341" w:rsidRDefault="00000000">
            <w:r>
              <w:rPr>
                <w:color w:val="2D2D2D"/>
                <w:sz w:val="19"/>
                <w:szCs w:val="19"/>
              </w:rPr>
              <w:t>Projets certifiés uniquement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A554C07"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5528F6B" w14:textId="77777777" w:rsidR="00882341" w:rsidRDefault="00000000">
            <w:pPr>
              <w:jc w:val="center"/>
            </w:pPr>
            <w:r>
              <w:rPr>
                <w:color w:val="3CB54A"/>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0B54E4C6" w14:textId="77777777" w:rsidR="00882341" w:rsidRDefault="00000000">
            <w:pPr>
              <w:jc w:val="center"/>
            </w:pPr>
            <w:r>
              <w:rPr>
                <w:color w:val="3CB54A"/>
                <w:sz w:val="19"/>
                <w:szCs w:val="19"/>
              </w:rPr>
              <w:t>✓</w:t>
            </w:r>
          </w:p>
        </w:tc>
      </w:tr>
      <w:tr w:rsidR="00882341" w14:paraId="55DF0FF4"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734ADACB" w14:textId="77777777" w:rsidR="00882341" w:rsidRDefault="00000000">
            <w:r>
              <w:rPr>
                <w:color w:val="2D2D2D"/>
                <w:sz w:val="19"/>
                <w:szCs w:val="19"/>
              </w:rPr>
              <w:t>Projets recommandés (priorité)</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19B890EA"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89C1B87"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7D8DE8F" w14:textId="77777777" w:rsidR="00882341" w:rsidRDefault="00000000">
            <w:pPr>
              <w:jc w:val="center"/>
            </w:pPr>
            <w:r>
              <w:rPr>
                <w:color w:val="3CB54A"/>
                <w:sz w:val="19"/>
                <w:szCs w:val="19"/>
              </w:rPr>
              <w:t>✓</w:t>
            </w:r>
          </w:p>
        </w:tc>
      </w:tr>
      <w:tr w:rsidR="00882341" w14:paraId="797275B7"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6973F528" w14:textId="77777777" w:rsidR="00882341" w:rsidRDefault="00000000">
            <w:r>
              <w:rPr>
                <w:color w:val="2D2D2D"/>
                <w:sz w:val="19"/>
                <w:szCs w:val="19"/>
              </w:rPr>
              <w:t>Alertes nouvelles opportunités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2090E07E"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100F6E5" w14:textId="77777777" w:rsidR="00882341" w:rsidRDefault="00000000">
            <w:pPr>
              <w:jc w:val="center"/>
            </w:pPr>
            <w:r>
              <w:rPr>
                <w:color w:val="2D2D2D"/>
                <w:sz w:val="19"/>
                <w:szCs w:val="19"/>
              </w:rPr>
              <w:t>Hebdomadaire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D0CA714" w14:textId="77777777" w:rsidR="00882341" w:rsidRDefault="00000000">
            <w:pPr>
              <w:jc w:val="center"/>
            </w:pPr>
            <w:r>
              <w:rPr>
                <w:color w:val="2D2D2D"/>
                <w:sz w:val="19"/>
                <w:szCs w:val="19"/>
              </w:rPr>
              <w:t>Temps réel</w:t>
            </w:r>
          </w:p>
        </w:tc>
      </w:tr>
      <w:tr w:rsidR="00882341" w14:paraId="44A4885F"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371AEA50" w14:textId="77777777" w:rsidR="00882341" w:rsidRDefault="00000000">
            <w:r>
              <w:rPr>
                <w:color w:val="2D2D2D"/>
                <w:sz w:val="19"/>
                <w:szCs w:val="19"/>
              </w:rPr>
              <w:t>Exprimer un intérêt / mise en relation</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1E9BCA38"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9A980F0" w14:textId="77777777" w:rsidR="00882341" w:rsidRDefault="00000000">
            <w:pPr>
              <w:jc w:val="center"/>
            </w:pPr>
            <w:r>
              <w:rPr>
                <w:color w:val="2D2D2D"/>
                <w:sz w:val="19"/>
                <w:szCs w:val="19"/>
              </w:rPr>
              <w:t>2/mois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6C452AD" w14:textId="77777777" w:rsidR="00882341" w:rsidRDefault="00000000">
            <w:pPr>
              <w:jc w:val="center"/>
            </w:pPr>
            <w:r>
              <w:rPr>
                <w:color w:val="2D2D2D"/>
                <w:sz w:val="19"/>
                <w:szCs w:val="19"/>
              </w:rPr>
              <w:t>Illimité</w:t>
            </w:r>
          </w:p>
        </w:tc>
      </w:tr>
      <w:tr w:rsidR="00882341" w14:paraId="43CCF91C"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77106FF6" w14:textId="77777777" w:rsidR="00882341" w:rsidRDefault="00000000">
            <w:r>
              <w:rPr>
                <w:color w:val="2D2D2D"/>
                <w:sz w:val="19"/>
                <w:szCs w:val="19"/>
              </w:rPr>
              <w:t>Accès prioritaire nouveaux projets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CA42D33"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5166C8AE"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6F2D9C2A" w14:textId="77777777" w:rsidR="00882341" w:rsidRDefault="00000000">
            <w:pPr>
              <w:jc w:val="center"/>
            </w:pPr>
            <w:r>
              <w:rPr>
                <w:color w:val="3CB54A"/>
                <w:sz w:val="19"/>
                <w:szCs w:val="19"/>
              </w:rPr>
              <w:t>✓</w:t>
            </w:r>
          </w:p>
        </w:tc>
      </w:tr>
      <w:tr w:rsidR="00882341" w14:paraId="0F764CB6"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EAF0FB"/>
            <w:tcMar>
              <w:top w:w="70" w:type="dxa"/>
              <w:left w:w="140" w:type="dxa"/>
              <w:bottom w:w="70" w:type="dxa"/>
              <w:right w:w="140" w:type="dxa"/>
            </w:tcMar>
          </w:tcPr>
          <w:p w14:paraId="297D78C5" w14:textId="77777777" w:rsidR="00882341" w:rsidRDefault="00000000">
            <w:r>
              <w:rPr>
                <w:color w:val="2D2D2D"/>
                <w:sz w:val="19"/>
                <w:szCs w:val="19"/>
              </w:rPr>
              <w:t>Accompagnement direct Marcel KONAN</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D8EEFFD"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7F998F41" w14:textId="77777777" w:rsidR="00882341" w:rsidRDefault="00000000">
            <w:pPr>
              <w:jc w:val="center"/>
            </w:pPr>
            <w:r>
              <w:rPr>
                <w:color w:val="888888"/>
                <w:sz w:val="19"/>
                <w:szCs w:val="19"/>
              </w:rPr>
              <w: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0" w:type="dxa"/>
              <w:left w:w="140" w:type="dxa"/>
              <w:bottom w:w="70" w:type="dxa"/>
              <w:right w:w="140" w:type="dxa"/>
            </w:tcMar>
          </w:tcPr>
          <w:p w14:paraId="4119A25B" w14:textId="77777777" w:rsidR="00882341" w:rsidRDefault="00000000">
            <w:pPr>
              <w:jc w:val="center"/>
            </w:pPr>
            <w:r>
              <w:rPr>
                <w:color w:val="2D2D2D"/>
                <w:sz w:val="19"/>
                <w:szCs w:val="19"/>
              </w:rPr>
              <w:t>Sur devis</w:t>
            </w:r>
          </w:p>
        </w:tc>
      </w:tr>
    </w:tbl>
    <w:p w14:paraId="486998D1" w14:textId="77777777" w:rsidR="00882341" w:rsidRDefault="00882341">
      <w:pPr>
        <w:spacing w:before="60" w:after="60"/>
      </w:pPr>
    </w:p>
    <w:p w14:paraId="16185455" w14:textId="77777777" w:rsidR="00882341" w:rsidRDefault="00000000">
      <w:pPr>
        <w:pStyle w:val="Titre2"/>
      </w:pPr>
      <w:r>
        <w:t>6.3  Modalités de paiement</w:t>
      </w:r>
    </w:p>
    <w:p w14:paraId="3E680284" w14:textId="77777777" w:rsidR="00882341" w:rsidRDefault="00000000">
      <w:pPr>
        <w:pStyle w:val="Paragraphedeliste"/>
        <w:numPr>
          <w:ilvl w:val="0"/>
          <w:numId w:val="2"/>
        </w:numPr>
        <w:spacing w:before="50" w:after="50"/>
      </w:pPr>
      <w:r>
        <w:rPr>
          <w:color w:val="2D2D2D"/>
        </w:rPr>
        <w:t>Paiement en ligne : Mobile Money (Orange Money, Wave, MTN MoMo), carte bancaire</w:t>
      </w:r>
    </w:p>
    <w:p w14:paraId="3735604A" w14:textId="77777777" w:rsidR="00882341" w:rsidRDefault="00000000">
      <w:pPr>
        <w:pStyle w:val="Paragraphedeliste"/>
        <w:numPr>
          <w:ilvl w:val="0"/>
          <w:numId w:val="2"/>
        </w:numPr>
        <w:spacing w:before="50" w:after="50"/>
      </w:pPr>
      <w:r>
        <w:rPr>
          <w:color w:val="2D2D2D"/>
        </w:rPr>
        <w:t>Paiement manuel sur demande pour les plans VIP / Stratégique</w:t>
      </w:r>
    </w:p>
    <w:p w14:paraId="15BBC4A9" w14:textId="77777777" w:rsidR="00882341" w:rsidRDefault="00000000">
      <w:pPr>
        <w:pStyle w:val="Paragraphedeliste"/>
        <w:numPr>
          <w:ilvl w:val="0"/>
          <w:numId w:val="2"/>
        </w:numPr>
        <w:spacing w:before="50" w:after="50"/>
      </w:pPr>
      <w:r>
        <w:rPr>
          <w:color w:val="2D2D2D"/>
        </w:rPr>
        <w:t>Facturation mensuelle ou annuelle (remise de 15% sur abonnement annuel)</w:t>
      </w:r>
    </w:p>
    <w:p w14:paraId="5F744FB3" w14:textId="77777777" w:rsidR="00882341" w:rsidRDefault="00000000">
      <w:pPr>
        <w:pStyle w:val="Paragraphedeliste"/>
        <w:numPr>
          <w:ilvl w:val="0"/>
          <w:numId w:val="2"/>
        </w:numPr>
        <w:spacing w:before="50" w:after="50"/>
      </w:pPr>
      <w:r>
        <w:rPr>
          <w:color w:val="2D2D2D"/>
        </w:rPr>
        <w:t>Reçu automatique envoyé par email après chaque paiement</w:t>
      </w:r>
    </w:p>
    <w:p w14:paraId="0C226ABC" w14:textId="77777777" w:rsidR="00882341" w:rsidRDefault="00000000">
      <w:r>
        <w:br w:type="page"/>
      </w:r>
    </w:p>
    <w:p w14:paraId="1F656692" w14:textId="77777777" w:rsidR="00882341" w:rsidRDefault="00000000">
      <w:pPr>
        <w:pStyle w:val="Titre1"/>
        <w:pBdr>
          <w:bottom w:val="single" w:sz="10" w:space="6" w:color="3CB54A"/>
        </w:pBdr>
      </w:pPr>
      <w:r>
        <w:t>07 — Espace Investisseurs — /investors</w:t>
      </w:r>
    </w:p>
    <w:p w14:paraId="101CB254" w14:textId="77777777" w:rsidR="00882341" w:rsidRDefault="00882341">
      <w:pPr>
        <w:spacing w:before="60" w:after="60"/>
      </w:pPr>
    </w:p>
    <w:p w14:paraId="37F1F857" w14:textId="77777777" w:rsidR="00882341" w:rsidRDefault="00000000">
      <w:pPr>
        <w:pStyle w:val="Titre2"/>
      </w:pPr>
      <w:r>
        <w:t>7.1  Principe de non-contournement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341" w14:paraId="6065A2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0F0"/>
            <w:tcMar>
              <w:top w:w="80" w:type="dxa"/>
              <w:left w:w="220" w:type="dxa"/>
              <w:bottom w:w="60" w:type="dxa"/>
              <w:right w:w="220" w:type="dxa"/>
            </w:tcMar>
          </w:tcPr>
          <w:p w14:paraId="58D0E171" w14:textId="77777777" w:rsidR="00882341" w:rsidRDefault="00000000">
            <w:pPr>
              <w:pBdr>
                <w:left w:val="single" w:sz="18" w:space="10" w:color="CC2200"/>
              </w:pBdr>
            </w:pPr>
            <w:r>
              <w:rPr>
                <w:color w:val="2D2D2D"/>
              </w:rPr>
              <w:t>Règle absolue : aucune information permettant un contact direct avec le porteur n'est jamais</w:t>
            </w:r>
          </w:p>
        </w:tc>
      </w:tr>
      <w:tr w:rsidR="00882341" w14:paraId="75387E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0F0"/>
            <w:tcMar>
              <w:top w:w="80" w:type="dxa"/>
              <w:left w:w="220" w:type="dxa"/>
              <w:bottom w:w="60" w:type="dxa"/>
              <w:right w:w="220" w:type="dxa"/>
            </w:tcMar>
          </w:tcPr>
          <w:p w14:paraId="36299B53" w14:textId="77777777" w:rsidR="00882341" w:rsidRDefault="00000000">
            <w:pPr>
              <w:pBdr>
                <w:left w:val="single" w:sz="18" w:space="10" w:color="CC2200"/>
              </w:pBdr>
            </w:pPr>
            <w:r>
              <w:rPr>
                <w:color w:val="2D2D2D"/>
              </w:rPr>
              <w:t>rendue accessible à l'investisseur — ni nom complet de l'entreprise, ni email, ni téléphone,</w:t>
            </w:r>
          </w:p>
        </w:tc>
      </w:tr>
      <w:tr w:rsidR="00882341" w14:paraId="465BC5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0F0"/>
            <w:tcMar>
              <w:top w:w="80" w:type="dxa"/>
              <w:left w:w="220" w:type="dxa"/>
              <w:bottom w:w="60" w:type="dxa"/>
              <w:right w:w="220" w:type="dxa"/>
            </w:tcMar>
          </w:tcPr>
          <w:p w14:paraId="135887BB" w14:textId="77777777" w:rsidR="00882341" w:rsidRDefault="00000000">
            <w:pPr>
              <w:pBdr>
                <w:left w:val="single" w:sz="18" w:space="10" w:color="CC2200"/>
              </w:pBdr>
            </w:pPr>
            <w:r>
              <w:rPr>
                <w:color w:val="2D2D2D"/>
              </w:rPr>
              <w:t>ni adresse physique précise — tant que la mise en relation n'a pas été validée par MiProjet.</w:t>
            </w:r>
          </w:p>
        </w:tc>
      </w:tr>
      <w:tr w:rsidR="00882341" w14:paraId="5D6D97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0F0"/>
            <w:tcMar>
              <w:top w:w="80" w:type="dxa"/>
              <w:left w:w="220" w:type="dxa"/>
              <w:bottom w:w="60" w:type="dxa"/>
              <w:right w:w="220" w:type="dxa"/>
            </w:tcMar>
          </w:tcPr>
          <w:p w14:paraId="49A1C0C8" w14:textId="77777777" w:rsidR="00882341" w:rsidRDefault="00000000">
            <w:pPr>
              <w:pBdr>
                <w:left w:val="single" w:sz="18" w:space="10" w:color="CC2200"/>
              </w:pBdr>
            </w:pPr>
            <w:r>
              <w:rPr>
                <w:color w:val="2D2D2D"/>
              </w:rPr>
              <w:t xml:space="preserve"> </w:t>
            </w:r>
          </w:p>
        </w:tc>
      </w:tr>
      <w:tr w:rsidR="00882341" w14:paraId="4BECA2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0F0"/>
            <w:tcMar>
              <w:top w:w="80" w:type="dxa"/>
              <w:left w:w="220" w:type="dxa"/>
              <w:bottom w:w="60" w:type="dxa"/>
              <w:right w:w="220" w:type="dxa"/>
            </w:tcMar>
          </w:tcPr>
          <w:p w14:paraId="50579B46" w14:textId="77777777" w:rsidR="00882341" w:rsidRDefault="00000000">
            <w:pPr>
              <w:pBdr>
                <w:left w:val="single" w:sz="18" w:space="10" w:color="CC2200"/>
              </w:pBdr>
            </w:pPr>
            <w:r>
              <w:rPr>
                <w:color w:val="2D2D2D"/>
              </w:rPr>
              <w:t>Tout contact entre investisseur et porteur passe obligatoirement par MiProjet.</w:t>
            </w:r>
          </w:p>
        </w:tc>
      </w:tr>
      <w:tr w:rsidR="00882341" w14:paraId="299187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0F0"/>
            <w:tcMar>
              <w:top w:w="80" w:type="dxa"/>
              <w:left w:w="220" w:type="dxa"/>
              <w:bottom w:w="60" w:type="dxa"/>
              <w:right w:w="220" w:type="dxa"/>
            </w:tcMar>
          </w:tcPr>
          <w:p w14:paraId="501DFD76" w14:textId="77777777" w:rsidR="00882341" w:rsidRDefault="00000000">
            <w:pPr>
              <w:pBdr>
                <w:left w:val="single" w:sz="18" w:space="10" w:color="CC2200"/>
              </w:pBdr>
            </w:pPr>
            <w:r>
              <w:rPr>
                <w:color w:val="2D2D2D"/>
              </w:rPr>
              <w:t>Cela protège la valeur ajoutée de l'intermédiation et sécurise la commission de MiProjet.</w:t>
            </w:r>
          </w:p>
        </w:tc>
      </w:tr>
    </w:tbl>
    <w:p w14:paraId="4F111867" w14:textId="77777777" w:rsidR="00882341" w:rsidRDefault="00882341">
      <w:pPr>
        <w:spacing w:before="60" w:after="60"/>
      </w:pPr>
    </w:p>
    <w:p w14:paraId="5DE210D7" w14:textId="77777777" w:rsidR="00882341" w:rsidRDefault="00000000">
      <w:pPr>
        <w:pStyle w:val="Titre2"/>
      </w:pPr>
      <w:r>
        <w:t>7.2  Structure d'une fiche projet (vue investisseur)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82341" w14:paraId="0BF9FC1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44ACF7C0" w14:textId="77777777" w:rsidR="00882341" w:rsidRDefault="00000000">
            <w:r>
              <w:rPr>
                <w:b/>
                <w:bCs/>
                <w:color w:val="FFFFFF"/>
                <w:sz w:val="20"/>
                <w:szCs w:val="20"/>
              </w:rPr>
              <w:t>Information</w:t>
            </w:r>
          </w:p>
        </w:tc>
        <w:tc>
          <w:tcPr>
            <w:tcW w:w="6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3AA94CF4" w14:textId="77777777" w:rsidR="00882341" w:rsidRDefault="00000000">
            <w:r>
              <w:rPr>
                <w:color w:val="FFFFFF"/>
                <w:sz w:val="20"/>
                <w:szCs w:val="20"/>
              </w:rPr>
              <w:t>Niveau d'accès</w:t>
            </w:r>
          </w:p>
        </w:tc>
      </w:tr>
      <w:tr w:rsidR="00882341" w14:paraId="3810E7D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047E056" w14:textId="77777777" w:rsidR="00882341" w:rsidRDefault="00000000">
            <w:r>
              <w:rPr>
                <w:b/>
                <w:bCs/>
                <w:color w:val="1B3A8C"/>
                <w:sz w:val="20"/>
                <w:szCs w:val="20"/>
              </w:rPr>
              <w:t>Secteur d'activité</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075F3A6" w14:textId="77777777" w:rsidR="00882341" w:rsidRDefault="00000000">
            <w:r>
              <w:rPr>
                <w:color w:val="2D2D2D"/>
                <w:sz w:val="20"/>
                <w:szCs w:val="20"/>
              </w:rPr>
              <w:t>Public (visible sans connexion)</w:t>
            </w:r>
          </w:p>
        </w:tc>
      </w:tr>
      <w:tr w:rsidR="00882341" w14:paraId="0A2444D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B9A25D2" w14:textId="77777777" w:rsidR="00882341" w:rsidRDefault="00000000">
            <w:r>
              <w:rPr>
                <w:b/>
                <w:bCs/>
                <w:color w:val="1B3A8C"/>
                <w:sz w:val="20"/>
                <w:szCs w:val="20"/>
              </w:rPr>
              <w:t>Description synthétique (50 mots max)</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3A9F4E1" w14:textId="77777777" w:rsidR="00882341" w:rsidRDefault="00000000">
            <w:r>
              <w:rPr>
                <w:color w:val="2D2D2D"/>
                <w:sz w:val="20"/>
                <w:szCs w:val="20"/>
              </w:rPr>
              <w:t>Public</w:t>
            </w:r>
          </w:p>
        </w:tc>
      </w:tr>
      <w:tr w:rsidR="00882341" w14:paraId="0C89D0D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2C72A60E" w14:textId="77777777" w:rsidR="00882341" w:rsidRDefault="00000000">
            <w:r>
              <w:rPr>
                <w:b/>
                <w:bCs/>
                <w:color w:val="1B3A8C"/>
                <w:sz w:val="20"/>
                <w:szCs w:val="20"/>
              </w:rPr>
              <w:t>Statut de certification MiProjet + badge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55943C6" w14:textId="77777777" w:rsidR="00882341" w:rsidRDefault="00000000">
            <w:r>
              <w:rPr>
                <w:color w:val="2D2D2D"/>
                <w:sz w:val="20"/>
                <w:szCs w:val="20"/>
              </w:rPr>
              <w:t>Public (connecté)</w:t>
            </w:r>
          </w:p>
        </w:tc>
      </w:tr>
      <w:tr w:rsidR="00882341" w14:paraId="6F51A33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E1E37CE" w14:textId="77777777" w:rsidR="00882341" w:rsidRDefault="00000000">
            <w:r>
              <w:rPr>
                <w:b/>
                <w:bCs/>
                <w:color w:val="1B3A8C"/>
                <w:sz w:val="20"/>
                <w:szCs w:val="20"/>
              </w:rPr>
              <w:t>Montant recherché (fourchette)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84F8FF0" w14:textId="77777777" w:rsidR="00882341" w:rsidRDefault="00000000">
            <w:r>
              <w:rPr>
                <w:color w:val="2D2D2D"/>
                <w:sz w:val="20"/>
                <w:szCs w:val="20"/>
              </w:rPr>
              <w:t>Public (connecté)</w:t>
            </w:r>
          </w:p>
        </w:tc>
      </w:tr>
      <w:tr w:rsidR="00882341" w14:paraId="251F4EE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29EF0ADC" w14:textId="77777777" w:rsidR="00882341" w:rsidRDefault="00000000">
            <w:r>
              <w:rPr>
                <w:b/>
                <w:bCs/>
                <w:color w:val="1B3A8C"/>
                <w:sz w:val="20"/>
                <w:szCs w:val="20"/>
              </w:rPr>
              <w:t>ROI estimé</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2807542" w14:textId="77777777" w:rsidR="00882341" w:rsidRDefault="00000000">
            <w:r>
              <w:rPr>
                <w:color w:val="2D2D2D"/>
                <w:sz w:val="20"/>
                <w:szCs w:val="20"/>
              </w:rPr>
              <w:t>Public (connecté)</w:t>
            </w:r>
          </w:p>
        </w:tc>
      </w:tr>
      <w:tr w:rsidR="00882341" w14:paraId="5037194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3D23ADCB" w14:textId="77777777" w:rsidR="00882341" w:rsidRDefault="00000000">
            <w:r>
              <w:rPr>
                <w:b/>
                <w:bCs/>
                <w:color w:val="1B3A8C"/>
                <w:sz w:val="20"/>
                <w:szCs w:val="20"/>
              </w:rPr>
              <w:t>Résumé exécutif</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CCF1A77" w14:textId="77777777" w:rsidR="00882341" w:rsidRDefault="00000000">
            <w:r>
              <w:rPr>
                <w:color w:val="2D2D2D"/>
                <w:sz w:val="20"/>
                <w:szCs w:val="20"/>
              </w:rPr>
              <w:t>Abonné Explorateur ou Partenaire</w:t>
            </w:r>
          </w:p>
        </w:tc>
      </w:tr>
      <w:tr w:rsidR="00882341" w14:paraId="3BEC5BF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6CD18EA9" w14:textId="77777777" w:rsidR="00882341" w:rsidRDefault="00000000">
            <w:r>
              <w:rPr>
                <w:b/>
                <w:bCs/>
                <w:color w:val="1B3A8C"/>
                <w:sz w:val="20"/>
                <w:szCs w:val="20"/>
              </w:rPr>
              <w:t>Modèle économique (synthèse)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E5AC961" w14:textId="77777777" w:rsidR="00882341" w:rsidRDefault="00000000">
            <w:r>
              <w:rPr>
                <w:color w:val="2D2D2D"/>
                <w:sz w:val="20"/>
                <w:szCs w:val="20"/>
              </w:rPr>
              <w:t>Abonné Explorateur ou Partenaire</w:t>
            </w:r>
          </w:p>
        </w:tc>
      </w:tr>
      <w:tr w:rsidR="00882341" w14:paraId="554C233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58FEDE3" w14:textId="77777777" w:rsidR="00882341" w:rsidRDefault="00000000">
            <w:r>
              <w:rPr>
                <w:b/>
                <w:bCs/>
                <w:color w:val="1B3A8C"/>
                <w:sz w:val="20"/>
                <w:szCs w:val="20"/>
              </w:rPr>
              <w:t>Score MiProjet+ (note globale)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DA6064A" w14:textId="77777777" w:rsidR="00882341" w:rsidRDefault="00000000">
            <w:r>
              <w:rPr>
                <w:color w:val="2D2D2D"/>
                <w:sz w:val="20"/>
                <w:szCs w:val="20"/>
              </w:rPr>
              <w:t>Abonné Explorateur ou Partenaire</w:t>
            </w:r>
          </w:p>
        </w:tc>
      </w:tr>
      <w:tr w:rsidR="00882341" w14:paraId="3D08296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64EFE91E" w14:textId="77777777" w:rsidR="00882341" w:rsidRDefault="00000000">
            <w:r>
              <w:rPr>
                <w:b/>
                <w:bCs/>
                <w:color w:val="1B3A8C"/>
                <w:sz w:val="20"/>
                <w:szCs w:val="20"/>
              </w:rPr>
              <w:t>Points forts et risques identifiés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2CF1291" w14:textId="77777777" w:rsidR="00882341" w:rsidRDefault="00000000">
            <w:r>
              <w:rPr>
                <w:color w:val="2D2D2D"/>
                <w:sz w:val="20"/>
                <w:szCs w:val="20"/>
              </w:rPr>
              <w:t>Abonné Partenaire uniquement</w:t>
            </w:r>
          </w:p>
        </w:tc>
      </w:tr>
      <w:tr w:rsidR="00882341" w14:paraId="143261B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D284CDF" w14:textId="77777777" w:rsidR="00882341" w:rsidRDefault="00000000">
            <w:r>
              <w:rPr>
                <w:b/>
                <w:bCs/>
                <w:color w:val="1B3A8C"/>
                <w:sz w:val="20"/>
                <w:szCs w:val="20"/>
              </w:rPr>
              <w:t>Projections financières (résumé)</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E19F0AA" w14:textId="77777777" w:rsidR="00882341" w:rsidRDefault="00000000">
            <w:r>
              <w:rPr>
                <w:color w:val="2D2D2D"/>
                <w:sz w:val="20"/>
                <w:szCs w:val="20"/>
              </w:rPr>
              <w:t>Abonné Partenaire uniquement</w:t>
            </w:r>
          </w:p>
        </w:tc>
      </w:tr>
      <w:tr w:rsidR="00882341" w14:paraId="0256BA0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6BDC10B5" w14:textId="77777777" w:rsidR="00882341" w:rsidRDefault="00000000">
            <w:r>
              <w:rPr>
                <w:b/>
                <w:bCs/>
                <w:color w:val="1B3A8C"/>
                <w:sz w:val="20"/>
                <w:szCs w:val="20"/>
              </w:rPr>
              <w:t>Identité complète du porteur</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479DE6C" w14:textId="77777777" w:rsidR="00882341" w:rsidRDefault="00000000">
            <w:r>
              <w:rPr>
                <w:color w:val="2D2D2D"/>
                <w:sz w:val="20"/>
                <w:szCs w:val="20"/>
              </w:rPr>
              <w:t>Via MiProjet uniquement (après mise en relation validée)</w:t>
            </w:r>
          </w:p>
        </w:tc>
      </w:tr>
      <w:tr w:rsidR="00882341" w14:paraId="1B1ABD7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542AEAC4" w14:textId="77777777" w:rsidR="00882341" w:rsidRDefault="00000000">
            <w:r>
              <w:rPr>
                <w:b/>
                <w:bCs/>
                <w:color w:val="1B3A8C"/>
                <w:sz w:val="20"/>
                <w:szCs w:val="20"/>
              </w:rPr>
              <w:t>Coordonnées directes du porteur</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D7D4DB4" w14:textId="77777777" w:rsidR="00882341" w:rsidRDefault="00000000">
            <w:r>
              <w:rPr>
                <w:color w:val="2D2D2D"/>
                <w:sz w:val="20"/>
                <w:szCs w:val="20"/>
              </w:rPr>
              <w:t>Jamais accessibles directement</w:t>
            </w:r>
          </w:p>
        </w:tc>
      </w:tr>
    </w:tbl>
    <w:p w14:paraId="6BE37E95" w14:textId="77777777" w:rsidR="00882341" w:rsidRDefault="00882341">
      <w:pPr>
        <w:spacing w:before="60" w:after="60"/>
      </w:pPr>
    </w:p>
    <w:p w14:paraId="117BF9BE" w14:textId="77777777" w:rsidR="00882341" w:rsidRDefault="00000000">
      <w:pPr>
        <w:pStyle w:val="Titre2"/>
      </w:pPr>
      <w:r>
        <w:t>7.3  Fonctionnement de la mise en relation</w:t>
      </w:r>
    </w:p>
    <w:p w14:paraId="5C2898CE" w14:textId="77777777" w:rsidR="00882341" w:rsidRDefault="00000000">
      <w:pPr>
        <w:pStyle w:val="Paragraphedeliste"/>
        <w:numPr>
          <w:ilvl w:val="0"/>
          <w:numId w:val="3"/>
        </w:numPr>
        <w:spacing w:before="50" w:after="50"/>
      </w:pPr>
      <w:r>
        <w:rPr>
          <w:color w:val="2D2D2D"/>
        </w:rPr>
        <w:t>L'investisseur clique sur « Exprimer mon intérêt » sur une fiche projet</w:t>
      </w:r>
    </w:p>
    <w:p w14:paraId="1C7B0C2D" w14:textId="77777777" w:rsidR="00882341" w:rsidRDefault="00000000">
      <w:pPr>
        <w:pStyle w:val="Paragraphedeliste"/>
        <w:numPr>
          <w:ilvl w:val="0"/>
          <w:numId w:val="3"/>
        </w:numPr>
        <w:spacing w:before="50" w:after="50"/>
      </w:pPr>
      <w:r>
        <w:rPr>
          <w:color w:val="2D2D2D"/>
        </w:rPr>
        <w:t>Un formulaire s'affiche : objet de l'intérêt, capacité d'investissement indicative, message</w:t>
      </w:r>
    </w:p>
    <w:p w14:paraId="378EDF0F" w14:textId="77777777" w:rsidR="00882341" w:rsidRDefault="00000000">
      <w:pPr>
        <w:pStyle w:val="Paragraphedeliste"/>
        <w:numPr>
          <w:ilvl w:val="0"/>
          <w:numId w:val="3"/>
        </w:numPr>
        <w:spacing w:before="50" w:after="50"/>
      </w:pPr>
      <w:r>
        <w:rPr>
          <w:color w:val="2D2D2D"/>
        </w:rPr>
        <w:t>MiProjet reçoit la demande et notifie l'admin</w:t>
      </w:r>
    </w:p>
    <w:p w14:paraId="7F100B93" w14:textId="77777777" w:rsidR="00882341" w:rsidRDefault="00000000">
      <w:pPr>
        <w:pStyle w:val="Paragraphedeliste"/>
        <w:numPr>
          <w:ilvl w:val="0"/>
          <w:numId w:val="3"/>
        </w:numPr>
        <w:spacing w:before="50" w:after="50"/>
      </w:pPr>
      <w:r>
        <w:rPr>
          <w:color w:val="2D2D2D"/>
        </w:rPr>
        <w:t>L'admin qualifie la demande et contacte le porteur de son côté</w:t>
      </w:r>
    </w:p>
    <w:p w14:paraId="25991165" w14:textId="77777777" w:rsidR="00882341" w:rsidRDefault="00000000">
      <w:pPr>
        <w:pStyle w:val="Paragraphedeliste"/>
        <w:numPr>
          <w:ilvl w:val="0"/>
          <w:numId w:val="3"/>
        </w:numPr>
        <w:spacing w:before="50" w:after="50"/>
      </w:pPr>
      <w:r>
        <w:rPr>
          <w:color w:val="2D2D2D"/>
        </w:rPr>
        <w:t>Si accord mutuel : MiProjet organise la rencontre (visio ou physique)</w:t>
      </w:r>
    </w:p>
    <w:p w14:paraId="7C3D276E" w14:textId="77777777" w:rsidR="00882341" w:rsidRDefault="00000000">
      <w:pPr>
        <w:pStyle w:val="Paragraphedeliste"/>
        <w:numPr>
          <w:ilvl w:val="0"/>
          <w:numId w:val="3"/>
        </w:numPr>
        <w:spacing w:before="50" w:after="50"/>
      </w:pPr>
      <w:r>
        <w:rPr>
          <w:color w:val="2D2D2D"/>
        </w:rPr>
        <w:t>MiProjet reste impliqué tout au long du processus jusqu'au closing</w:t>
      </w:r>
    </w:p>
    <w:p w14:paraId="511E9BB3" w14:textId="77777777" w:rsidR="00882341" w:rsidRDefault="00882341">
      <w:pPr>
        <w:spacing w:before="60" w:after="60"/>
      </w:pPr>
    </w:p>
    <w:p w14:paraId="1E47FBDE" w14:textId="77777777" w:rsidR="00882341" w:rsidRDefault="00000000">
      <w:pPr>
        <w:pStyle w:val="Titre2"/>
      </w:pPr>
      <w:r>
        <w:t>7.4  Filtres disponibles pour les investisseurs</w:t>
      </w:r>
    </w:p>
    <w:p w14:paraId="4A964552" w14:textId="77777777" w:rsidR="00882341" w:rsidRDefault="00000000">
      <w:pPr>
        <w:pStyle w:val="Paragraphedeliste"/>
        <w:numPr>
          <w:ilvl w:val="0"/>
          <w:numId w:val="2"/>
        </w:numPr>
        <w:spacing w:before="50" w:after="50"/>
      </w:pPr>
      <w:r>
        <w:rPr>
          <w:color w:val="2D2D2D"/>
        </w:rPr>
        <w:t>Secteur (Agro, Immobilier, Énergie, Santé, Éducation, Mines, Tech, Fintech...)</w:t>
      </w:r>
    </w:p>
    <w:p w14:paraId="01EE342F" w14:textId="77777777" w:rsidR="00882341" w:rsidRDefault="00000000">
      <w:pPr>
        <w:pStyle w:val="Paragraphedeliste"/>
        <w:numPr>
          <w:ilvl w:val="0"/>
          <w:numId w:val="2"/>
        </w:numPr>
        <w:spacing w:before="50" w:after="50"/>
      </w:pPr>
      <w:r>
        <w:rPr>
          <w:color w:val="2D2D2D"/>
        </w:rPr>
        <w:t>Ticket d'investissement minimum / maximum</w:t>
      </w:r>
    </w:p>
    <w:p w14:paraId="2A5496F0" w14:textId="77777777" w:rsidR="00882341" w:rsidRDefault="00000000">
      <w:pPr>
        <w:pStyle w:val="Paragraphedeliste"/>
        <w:numPr>
          <w:ilvl w:val="0"/>
          <w:numId w:val="2"/>
        </w:numPr>
        <w:spacing w:before="50" w:after="50"/>
      </w:pPr>
      <w:r>
        <w:rPr>
          <w:color w:val="2D2D2D"/>
        </w:rPr>
        <w:t>ROI estimé</w:t>
      </w:r>
    </w:p>
    <w:p w14:paraId="0A2F40F2" w14:textId="77777777" w:rsidR="00882341" w:rsidRDefault="00000000">
      <w:pPr>
        <w:pStyle w:val="Paragraphedeliste"/>
        <w:numPr>
          <w:ilvl w:val="0"/>
          <w:numId w:val="2"/>
        </w:numPr>
        <w:spacing w:before="50" w:after="50"/>
      </w:pPr>
      <w:r>
        <w:rPr>
          <w:color w:val="2D2D2D"/>
        </w:rPr>
        <w:t>Statut de certification (Certifié / Recommandé / Modèle Innovant)</w:t>
      </w:r>
    </w:p>
    <w:p w14:paraId="51DB4088" w14:textId="77777777" w:rsidR="00882341" w:rsidRDefault="00000000">
      <w:pPr>
        <w:pStyle w:val="Paragraphedeliste"/>
        <w:numPr>
          <w:ilvl w:val="0"/>
          <w:numId w:val="2"/>
        </w:numPr>
        <w:spacing w:before="50" w:after="50"/>
      </w:pPr>
      <w:r>
        <w:rPr>
          <w:color w:val="2D2D2D"/>
        </w:rPr>
        <w:t>Localisation du projet (ville, région, pays)</w:t>
      </w:r>
    </w:p>
    <w:p w14:paraId="63477938" w14:textId="77777777" w:rsidR="00882341" w:rsidRDefault="00000000">
      <w:pPr>
        <w:pStyle w:val="Paragraphedeliste"/>
        <w:numPr>
          <w:ilvl w:val="0"/>
          <w:numId w:val="2"/>
        </w:numPr>
        <w:spacing w:before="50" w:after="50"/>
      </w:pPr>
      <w:r>
        <w:rPr>
          <w:color w:val="2D2D2D"/>
        </w:rPr>
        <w:t>Stade du projet (idée, MVP, croissance, expansion)</w:t>
      </w:r>
    </w:p>
    <w:p w14:paraId="4802550D" w14:textId="77777777" w:rsidR="00882341" w:rsidRDefault="00000000">
      <w:r>
        <w:br w:type="page"/>
      </w:r>
    </w:p>
    <w:p w14:paraId="1C85A94B" w14:textId="77777777" w:rsidR="00882341" w:rsidRDefault="00000000">
      <w:pPr>
        <w:pStyle w:val="Titre1"/>
        <w:pBdr>
          <w:bottom w:val="single" w:sz="10" w:space="6" w:color="3CB54A"/>
        </w:pBdr>
      </w:pPr>
      <w:r>
        <w:t>08 — Intégration MiProjet+</w:t>
      </w:r>
    </w:p>
    <w:p w14:paraId="4EBC665B" w14:textId="77777777" w:rsidR="00882341" w:rsidRDefault="00882341">
      <w:pPr>
        <w:spacing w:before="60" w:after="60"/>
      </w:pPr>
    </w:p>
    <w:p w14:paraId="2CAF8F2C" w14:textId="77777777" w:rsidR="00882341" w:rsidRDefault="00000000">
      <w:pPr>
        <w:pStyle w:val="Titre2"/>
      </w:pPr>
      <w:r>
        <w:t>8.1  Rôle de MiProjet+ dans le flux</w:t>
      </w:r>
    </w:p>
    <w:p w14:paraId="661443DA" w14:textId="77777777" w:rsidR="00882341" w:rsidRDefault="00000000">
      <w:pPr>
        <w:spacing w:before="80" w:after="80"/>
      </w:pPr>
      <w:r>
        <w:rPr>
          <w:color w:val="2D2D2D"/>
        </w:rPr>
        <w:t>MiProjet+ est l'application de scoring, d'audit et d'évaluation de projets. Elle est existante et opérationnelle. La mise à jour de la plateforme doit en intégrer les résultats de manière fluide et automatique.</w:t>
      </w:r>
    </w:p>
    <w:p w14:paraId="327BFD3B" w14:textId="77777777" w:rsidR="00882341" w:rsidRDefault="00882341">
      <w:pPr>
        <w:spacing w:before="60" w:after="60"/>
      </w:pPr>
    </w:p>
    <w:p w14:paraId="59AE7DA6" w14:textId="77777777" w:rsidR="00882341" w:rsidRDefault="00000000">
      <w:pPr>
        <w:pStyle w:val="Titre2"/>
      </w:pPr>
      <w:r>
        <w:t>8.2  Flux d'intégration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82341" w14:paraId="02EF418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16173282" w14:textId="77777777" w:rsidR="00882341" w:rsidRDefault="00000000">
            <w:r>
              <w:rPr>
                <w:b/>
                <w:bCs/>
                <w:color w:val="FFFFFF"/>
                <w:sz w:val="20"/>
                <w:szCs w:val="20"/>
              </w:rPr>
              <w:t>Étape</w:t>
            </w:r>
          </w:p>
        </w:tc>
        <w:tc>
          <w:tcPr>
            <w:tcW w:w="6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12F9599B" w14:textId="77777777" w:rsidR="00882341" w:rsidRDefault="00000000">
            <w:r>
              <w:rPr>
                <w:color w:val="FFFFFF"/>
                <w:sz w:val="20"/>
                <w:szCs w:val="20"/>
              </w:rPr>
              <w:t>Détail</w:t>
            </w:r>
          </w:p>
        </w:tc>
      </w:tr>
      <w:tr w:rsidR="00882341" w14:paraId="10A0551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2FB10CE4" w14:textId="77777777" w:rsidR="00882341" w:rsidRDefault="00000000">
            <w:r>
              <w:rPr>
                <w:b/>
                <w:bCs/>
                <w:color w:val="1B3A8C"/>
                <w:sz w:val="20"/>
                <w:szCs w:val="20"/>
              </w:rPr>
              <w:t>Soumission du projet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648598D" w14:textId="77777777" w:rsidR="00882341" w:rsidRDefault="00000000">
            <w:r>
              <w:rPr>
                <w:color w:val="2D2D2D"/>
                <w:sz w:val="20"/>
                <w:szCs w:val="20"/>
              </w:rPr>
              <w:t>Le porteur remplit le formulaire multi-étapes sur ivoireprojet.com</w:t>
            </w:r>
          </w:p>
        </w:tc>
      </w:tr>
      <w:tr w:rsidR="00882341" w14:paraId="0204498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1ECDED1" w14:textId="77777777" w:rsidR="00882341" w:rsidRDefault="00000000">
            <w:r>
              <w:rPr>
                <w:b/>
                <w:bCs/>
                <w:color w:val="1B3A8C"/>
                <w:sz w:val="20"/>
                <w:szCs w:val="20"/>
              </w:rPr>
              <w:t>Transfert automatique vers MiProjet+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72CF01D" w14:textId="77777777" w:rsidR="00882341" w:rsidRDefault="00000000">
            <w:r>
              <w:rPr>
                <w:color w:val="2D2D2D"/>
                <w:sz w:val="20"/>
                <w:szCs w:val="20"/>
              </w:rPr>
              <w:t>Les données du formulaire sont envoyées à MiProjet+ via API ou webhook</w:t>
            </w:r>
          </w:p>
        </w:tc>
      </w:tr>
      <w:tr w:rsidR="00882341" w14:paraId="1B463B2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984797B" w14:textId="77777777" w:rsidR="00882341" w:rsidRDefault="00000000">
            <w:r>
              <w:rPr>
                <w:b/>
                <w:bCs/>
                <w:color w:val="1B3A8C"/>
                <w:sz w:val="20"/>
                <w:szCs w:val="20"/>
              </w:rPr>
              <w:t>Scoring automatique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A35568C" w14:textId="77777777" w:rsidR="00882341" w:rsidRDefault="00000000">
            <w:r>
              <w:rPr>
                <w:color w:val="2D2D2D"/>
                <w:sz w:val="20"/>
                <w:szCs w:val="20"/>
              </w:rPr>
              <w:t>MiProjet+ génère un rapport de scoring (viabilité, innovation, risque, potentiel)</w:t>
            </w:r>
          </w:p>
        </w:tc>
      </w:tr>
      <w:tr w:rsidR="00882341" w14:paraId="5FA99EA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05868DC" w14:textId="77777777" w:rsidR="00882341" w:rsidRDefault="00000000">
            <w:r>
              <w:rPr>
                <w:b/>
                <w:bCs/>
                <w:color w:val="1B3A8C"/>
                <w:sz w:val="20"/>
                <w:szCs w:val="20"/>
              </w:rPr>
              <w:t>Notification admin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ABBBF61" w14:textId="77777777" w:rsidR="00882341" w:rsidRDefault="00000000">
            <w:r>
              <w:rPr>
                <w:color w:val="2D2D2D"/>
                <w:sz w:val="20"/>
                <w:szCs w:val="20"/>
              </w:rPr>
              <w:t>L'admin MiProjet reçoit le rapport + accès au projet en back-office</w:t>
            </w:r>
          </w:p>
        </w:tc>
      </w:tr>
      <w:tr w:rsidR="00882341" w14:paraId="42ECEF5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0938C2F7" w14:textId="77777777" w:rsidR="00882341" w:rsidRDefault="00000000">
            <w:r>
              <w:rPr>
                <w:b/>
                <w:bCs/>
                <w:color w:val="1B3A8C"/>
                <w:sz w:val="20"/>
                <w:szCs w:val="20"/>
              </w:rPr>
              <w:t>Résultat affiché porteur</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19C4416" w14:textId="77777777" w:rsidR="00882341" w:rsidRDefault="00000000">
            <w:r>
              <w:rPr>
                <w:color w:val="2D2D2D"/>
                <w:sz w:val="20"/>
                <w:szCs w:val="20"/>
              </w:rPr>
              <w:t>Le porteur voit son score dans son espace (selon plan)</w:t>
            </w:r>
          </w:p>
        </w:tc>
      </w:tr>
      <w:tr w:rsidR="00882341" w14:paraId="6818CEF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6A68CF0" w14:textId="77777777" w:rsidR="00882341" w:rsidRDefault="00000000">
            <w:r>
              <w:rPr>
                <w:b/>
                <w:bCs/>
                <w:color w:val="1B3A8C"/>
                <w:sz w:val="20"/>
                <w:szCs w:val="20"/>
              </w:rPr>
              <w:t>Attribution du statut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E798CBC" w14:textId="77777777" w:rsidR="00882341" w:rsidRDefault="00000000">
            <w:r>
              <w:rPr>
                <w:color w:val="2D2D2D"/>
                <w:sz w:val="20"/>
                <w:szCs w:val="20"/>
              </w:rPr>
              <w:t>L'admin MiProjet attribue manuellement le statut de certification basé sur le scoring</w:t>
            </w:r>
          </w:p>
        </w:tc>
      </w:tr>
    </w:tbl>
    <w:p w14:paraId="1AC84B7F" w14:textId="77777777" w:rsidR="00882341" w:rsidRDefault="00882341">
      <w:pPr>
        <w:spacing w:before="60" w:after="60"/>
      </w:pPr>
    </w:p>
    <w:p w14:paraId="11050D59" w14:textId="77777777" w:rsidR="00882341" w:rsidRDefault="00000000">
      <w:pPr>
        <w:pStyle w:val="Titre2"/>
      </w:pPr>
      <w:r>
        <w:t>8.3  Formulaire de soumission de projet — Champs requis</w:t>
      </w:r>
    </w:p>
    <w:p w14:paraId="09DDCA61" w14:textId="77777777" w:rsidR="00882341" w:rsidRDefault="00000000">
      <w:pPr>
        <w:spacing w:before="180" w:after="80"/>
      </w:pPr>
      <w:r>
        <w:rPr>
          <w:b/>
          <w:bCs/>
          <w:color w:val="3CB54A"/>
          <w:sz w:val="22"/>
          <w:szCs w:val="22"/>
        </w:rPr>
        <w:t>Étape 1 — Identification</w:t>
      </w:r>
    </w:p>
    <w:p w14:paraId="1CA9A3D0" w14:textId="77777777" w:rsidR="00882341" w:rsidRDefault="00000000">
      <w:pPr>
        <w:pStyle w:val="Paragraphedeliste"/>
        <w:numPr>
          <w:ilvl w:val="0"/>
          <w:numId w:val="2"/>
        </w:numPr>
        <w:spacing w:before="50" w:after="50"/>
      </w:pPr>
      <w:r>
        <w:rPr>
          <w:color w:val="2D2D2D"/>
        </w:rPr>
        <w:t>Nom du porteur / responsable du projet</w:t>
      </w:r>
    </w:p>
    <w:p w14:paraId="32FE1B5C" w14:textId="77777777" w:rsidR="00882341" w:rsidRDefault="00000000">
      <w:pPr>
        <w:pStyle w:val="Paragraphedeliste"/>
        <w:numPr>
          <w:ilvl w:val="0"/>
          <w:numId w:val="2"/>
        </w:numPr>
        <w:spacing w:before="50" w:after="50"/>
      </w:pPr>
      <w:r>
        <w:rPr>
          <w:color w:val="2D2D2D"/>
        </w:rPr>
        <w:t>Type de structure (startup, PME, association, coopérative, individuel...)</w:t>
      </w:r>
    </w:p>
    <w:p w14:paraId="596C661F" w14:textId="77777777" w:rsidR="00882341" w:rsidRDefault="00000000">
      <w:pPr>
        <w:pStyle w:val="Paragraphedeliste"/>
        <w:numPr>
          <w:ilvl w:val="0"/>
          <w:numId w:val="2"/>
        </w:numPr>
        <w:spacing w:before="50" w:after="50"/>
      </w:pPr>
      <w:r>
        <w:rPr>
          <w:color w:val="2D2D2D"/>
        </w:rPr>
        <w:t>Pays et ville</w:t>
      </w:r>
    </w:p>
    <w:p w14:paraId="2E969AF7" w14:textId="77777777" w:rsidR="00882341" w:rsidRDefault="00000000">
      <w:pPr>
        <w:pStyle w:val="Paragraphedeliste"/>
        <w:numPr>
          <w:ilvl w:val="0"/>
          <w:numId w:val="2"/>
        </w:numPr>
        <w:spacing w:before="50" w:after="50"/>
      </w:pPr>
      <w:r>
        <w:rPr>
          <w:color w:val="2D2D2D"/>
        </w:rPr>
        <w:t>Secteur d'activité principal</w:t>
      </w:r>
    </w:p>
    <w:p w14:paraId="62C3B831" w14:textId="77777777" w:rsidR="00882341" w:rsidRDefault="00882341">
      <w:pPr>
        <w:spacing w:before="60" w:after="60"/>
      </w:pPr>
    </w:p>
    <w:p w14:paraId="097E0E10" w14:textId="77777777" w:rsidR="00882341" w:rsidRDefault="00000000">
      <w:pPr>
        <w:spacing w:before="180" w:after="80"/>
      </w:pPr>
      <w:r>
        <w:rPr>
          <w:b/>
          <w:bCs/>
          <w:color w:val="3CB54A"/>
          <w:sz w:val="22"/>
          <w:szCs w:val="22"/>
        </w:rPr>
        <w:t>Étape 2 — Le projet</w:t>
      </w:r>
    </w:p>
    <w:p w14:paraId="43EE429F" w14:textId="77777777" w:rsidR="00882341" w:rsidRDefault="00000000">
      <w:pPr>
        <w:pStyle w:val="Paragraphedeliste"/>
        <w:numPr>
          <w:ilvl w:val="0"/>
          <w:numId w:val="2"/>
        </w:numPr>
        <w:spacing w:before="50" w:after="50"/>
      </w:pPr>
      <w:r>
        <w:rPr>
          <w:color w:val="2D2D2D"/>
        </w:rPr>
        <w:t>Titre du projet</w:t>
      </w:r>
    </w:p>
    <w:p w14:paraId="267E9A31" w14:textId="77777777" w:rsidR="00882341" w:rsidRDefault="00000000">
      <w:pPr>
        <w:pStyle w:val="Paragraphedeliste"/>
        <w:numPr>
          <w:ilvl w:val="0"/>
          <w:numId w:val="2"/>
        </w:numPr>
        <w:spacing w:before="50" w:after="50"/>
      </w:pPr>
      <w:r>
        <w:rPr>
          <w:color w:val="2D2D2D"/>
        </w:rPr>
        <w:t>Description synthétique (300 mots max)</w:t>
      </w:r>
    </w:p>
    <w:p w14:paraId="61EE07C4" w14:textId="77777777" w:rsidR="00882341" w:rsidRDefault="00000000">
      <w:pPr>
        <w:pStyle w:val="Paragraphedeliste"/>
        <w:numPr>
          <w:ilvl w:val="0"/>
          <w:numId w:val="2"/>
        </w:numPr>
        <w:spacing w:before="50" w:after="50"/>
      </w:pPr>
      <w:r>
        <w:rPr>
          <w:color w:val="2D2D2D"/>
        </w:rPr>
        <w:t>Problème résolu / besoin adressé</w:t>
      </w:r>
    </w:p>
    <w:p w14:paraId="03ACCC5D" w14:textId="77777777" w:rsidR="00882341" w:rsidRDefault="00000000">
      <w:pPr>
        <w:pStyle w:val="Paragraphedeliste"/>
        <w:numPr>
          <w:ilvl w:val="0"/>
          <w:numId w:val="2"/>
        </w:numPr>
        <w:spacing w:before="50" w:after="50"/>
      </w:pPr>
      <w:r>
        <w:rPr>
          <w:color w:val="2D2D2D"/>
        </w:rPr>
        <w:t>Solution proposée</w:t>
      </w:r>
    </w:p>
    <w:p w14:paraId="1728BD51" w14:textId="77777777" w:rsidR="00882341" w:rsidRDefault="00000000">
      <w:pPr>
        <w:pStyle w:val="Paragraphedeliste"/>
        <w:numPr>
          <w:ilvl w:val="0"/>
          <w:numId w:val="2"/>
        </w:numPr>
        <w:spacing w:before="50" w:after="50"/>
      </w:pPr>
      <w:r>
        <w:rPr>
          <w:color w:val="2D2D2D"/>
        </w:rPr>
        <w:t>Stade d'avancement (idée, prototype, MVP, revenus...)</w:t>
      </w:r>
    </w:p>
    <w:p w14:paraId="10F38261" w14:textId="77777777" w:rsidR="00882341" w:rsidRDefault="00882341">
      <w:pPr>
        <w:spacing w:before="60" w:after="60"/>
      </w:pPr>
    </w:p>
    <w:p w14:paraId="68DD6E52" w14:textId="77777777" w:rsidR="00882341" w:rsidRDefault="00000000">
      <w:pPr>
        <w:spacing w:before="180" w:after="80"/>
      </w:pPr>
      <w:r>
        <w:rPr>
          <w:b/>
          <w:bCs/>
          <w:color w:val="3CB54A"/>
          <w:sz w:val="22"/>
          <w:szCs w:val="22"/>
        </w:rPr>
        <w:t>Étape 3 — Modèle économique</w:t>
      </w:r>
    </w:p>
    <w:p w14:paraId="11DE2AA4" w14:textId="77777777" w:rsidR="00882341" w:rsidRDefault="00000000">
      <w:pPr>
        <w:pStyle w:val="Paragraphedeliste"/>
        <w:numPr>
          <w:ilvl w:val="0"/>
          <w:numId w:val="2"/>
        </w:numPr>
        <w:spacing w:before="50" w:after="50"/>
      </w:pPr>
      <w:r>
        <w:rPr>
          <w:color w:val="2D2D2D"/>
        </w:rPr>
        <w:t>Sources de revenus envisagées</w:t>
      </w:r>
    </w:p>
    <w:p w14:paraId="131689CE" w14:textId="77777777" w:rsidR="00882341" w:rsidRDefault="00000000">
      <w:pPr>
        <w:pStyle w:val="Paragraphedeliste"/>
        <w:numPr>
          <w:ilvl w:val="0"/>
          <w:numId w:val="2"/>
        </w:numPr>
        <w:spacing w:before="50" w:after="50"/>
      </w:pPr>
      <w:r>
        <w:rPr>
          <w:color w:val="2D2D2D"/>
        </w:rPr>
        <w:t>Clients cibles / marché adressable</w:t>
      </w:r>
    </w:p>
    <w:p w14:paraId="62B16E76" w14:textId="77777777" w:rsidR="00882341" w:rsidRDefault="00000000">
      <w:pPr>
        <w:pStyle w:val="Paragraphedeliste"/>
        <w:numPr>
          <w:ilvl w:val="0"/>
          <w:numId w:val="2"/>
        </w:numPr>
        <w:spacing w:before="50" w:after="50"/>
      </w:pPr>
      <w:r>
        <w:rPr>
          <w:color w:val="2D2D2D"/>
        </w:rPr>
        <w:t>Concurrents identifiés</w:t>
      </w:r>
    </w:p>
    <w:p w14:paraId="4BE7A1C6" w14:textId="77777777" w:rsidR="00882341" w:rsidRDefault="00000000">
      <w:pPr>
        <w:pStyle w:val="Paragraphedeliste"/>
        <w:numPr>
          <w:ilvl w:val="0"/>
          <w:numId w:val="2"/>
        </w:numPr>
        <w:spacing w:before="50" w:after="50"/>
      </w:pPr>
      <w:r>
        <w:rPr>
          <w:color w:val="2D2D2D"/>
        </w:rPr>
        <w:t>Avantage concurrentiel</w:t>
      </w:r>
    </w:p>
    <w:p w14:paraId="1035FAE8" w14:textId="77777777" w:rsidR="00882341" w:rsidRDefault="00882341">
      <w:pPr>
        <w:spacing w:before="60" w:after="60"/>
      </w:pPr>
    </w:p>
    <w:p w14:paraId="01E73ED2" w14:textId="77777777" w:rsidR="00882341" w:rsidRDefault="00000000">
      <w:pPr>
        <w:spacing w:before="180" w:after="80"/>
      </w:pPr>
      <w:r>
        <w:rPr>
          <w:b/>
          <w:bCs/>
          <w:color w:val="3CB54A"/>
          <w:sz w:val="22"/>
          <w:szCs w:val="22"/>
        </w:rPr>
        <w:t>Étape 4 — Besoins de financement</w:t>
      </w:r>
    </w:p>
    <w:p w14:paraId="1F61BC08" w14:textId="77777777" w:rsidR="00882341" w:rsidRDefault="00000000">
      <w:pPr>
        <w:pStyle w:val="Paragraphedeliste"/>
        <w:numPr>
          <w:ilvl w:val="0"/>
          <w:numId w:val="2"/>
        </w:numPr>
        <w:spacing w:before="50" w:after="50"/>
      </w:pPr>
      <w:r>
        <w:rPr>
          <w:color w:val="2D2D2D"/>
        </w:rPr>
        <w:t>Montant recherché (fourchette)</w:t>
      </w:r>
    </w:p>
    <w:p w14:paraId="03774C2A" w14:textId="77777777" w:rsidR="00882341" w:rsidRDefault="00000000">
      <w:pPr>
        <w:pStyle w:val="Paragraphedeliste"/>
        <w:numPr>
          <w:ilvl w:val="0"/>
          <w:numId w:val="2"/>
        </w:numPr>
        <w:spacing w:before="50" w:after="50"/>
      </w:pPr>
      <w:r>
        <w:rPr>
          <w:color w:val="2D2D2D"/>
        </w:rPr>
        <w:t>Type de financement souhaité (equity, dette, subvention, partenariat...)</w:t>
      </w:r>
    </w:p>
    <w:p w14:paraId="12B195CB" w14:textId="77777777" w:rsidR="00882341" w:rsidRDefault="00000000">
      <w:pPr>
        <w:pStyle w:val="Paragraphedeliste"/>
        <w:numPr>
          <w:ilvl w:val="0"/>
          <w:numId w:val="2"/>
        </w:numPr>
        <w:spacing w:before="50" w:after="50"/>
      </w:pPr>
      <w:r>
        <w:rPr>
          <w:color w:val="2D2D2D"/>
        </w:rPr>
        <w:t>Usage prévu des fonds</w:t>
      </w:r>
    </w:p>
    <w:p w14:paraId="41CC3881" w14:textId="77777777" w:rsidR="00882341" w:rsidRDefault="00000000">
      <w:pPr>
        <w:pStyle w:val="Paragraphedeliste"/>
        <w:numPr>
          <w:ilvl w:val="0"/>
          <w:numId w:val="2"/>
        </w:numPr>
        <w:spacing w:before="50" w:after="50"/>
      </w:pPr>
      <w:r>
        <w:rPr>
          <w:color w:val="2D2D2D"/>
        </w:rPr>
        <w:t>ROI estimé et délai de retour</w:t>
      </w:r>
    </w:p>
    <w:p w14:paraId="52A089B3" w14:textId="77777777" w:rsidR="00882341" w:rsidRDefault="00882341">
      <w:pPr>
        <w:spacing w:before="60" w:after="60"/>
      </w:pPr>
    </w:p>
    <w:p w14:paraId="73CF73E3" w14:textId="77777777" w:rsidR="00882341" w:rsidRDefault="00000000">
      <w:pPr>
        <w:spacing w:before="180" w:after="80"/>
      </w:pPr>
      <w:r>
        <w:rPr>
          <w:b/>
          <w:bCs/>
          <w:color w:val="3CB54A"/>
          <w:sz w:val="22"/>
          <w:szCs w:val="22"/>
        </w:rPr>
        <w:t>Étape 5 — Documents (optionnel mais valorisé)</w:t>
      </w:r>
    </w:p>
    <w:p w14:paraId="789DBFD3" w14:textId="77777777" w:rsidR="00882341" w:rsidRDefault="00000000">
      <w:pPr>
        <w:pStyle w:val="Paragraphedeliste"/>
        <w:numPr>
          <w:ilvl w:val="0"/>
          <w:numId w:val="2"/>
        </w:numPr>
        <w:spacing w:before="50" w:after="50"/>
      </w:pPr>
      <w:r>
        <w:rPr>
          <w:color w:val="2D2D2D"/>
        </w:rPr>
        <w:t>Business plan (PDF)</w:t>
      </w:r>
    </w:p>
    <w:p w14:paraId="56D5054D" w14:textId="77777777" w:rsidR="00882341" w:rsidRDefault="00000000">
      <w:pPr>
        <w:pStyle w:val="Paragraphedeliste"/>
        <w:numPr>
          <w:ilvl w:val="0"/>
          <w:numId w:val="2"/>
        </w:numPr>
        <w:spacing w:before="50" w:after="50"/>
      </w:pPr>
      <w:r>
        <w:rPr>
          <w:color w:val="2D2D2D"/>
        </w:rPr>
        <w:t>Pitch deck (PDF ou PPT)</w:t>
      </w:r>
    </w:p>
    <w:p w14:paraId="45393A5B" w14:textId="77777777" w:rsidR="00882341" w:rsidRDefault="00000000">
      <w:pPr>
        <w:pStyle w:val="Paragraphedeliste"/>
        <w:numPr>
          <w:ilvl w:val="0"/>
          <w:numId w:val="2"/>
        </w:numPr>
        <w:spacing w:before="50" w:after="50"/>
      </w:pPr>
      <w:r>
        <w:rPr>
          <w:color w:val="2D2D2D"/>
        </w:rPr>
        <w:t>États financiers ou projections</w:t>
      </w:r>
    </w:p>
    <w:p w14:paraId="3F8097AA" w14:textId="77777777" w:rsidR="00882341" w:rsidRDefault="00000000">
      <w:pPr>
        <w:pStyle w:val="Paragraphedeliste"/>
        <w:numPr>
          <w:ilvl w:val="0"/>
          <w:numId w:val="2"/>
        </w:numPr>
        <w:spacing w:before="50" w:after="50"/>
      </w:pPr>
      <w:r>
        <w:rPr>
          <w:color w:val="2D2D2D"/>
        </w:rPr>
        <w:t>Tout autre document pertinent</w:t>
      </w:r>
    </w:p>
    <w:p w14:paraId="43473018" w14:textId="77777777" w:rsidR="00882341" w:rsidRDefault="00000000">
      <w:r>
        <w:br w:type="page"/>
      </w:r>
    </w:p>
    <w:p w14:paraId="1D0CF2AB" w14:textId="77777777" w:rsidR="00882341" w:rsidRDefault="00000000">
      <w:pPr>
        <w:pStyle w:val="Titre1"/>
        <w:pBdr>
          <w:bottom w:val="single" w:sz="10" w:space="6" w:color="3CB54A"/>
        </w:pBdr>
      </w:pPr>
      <w:r>
        <w:t>09 — Restructuration de /opportunities</w:t>
      </w:r>
    </w:p>
    <w:p w14:paraId="14C65DD2" w14:textId="77777777" w:rsidR="00882341" w:rsidRDefault="00882341">
      <w:pPr>
        <w:spacing w:before="60" w:after="60"/>
      </w:pPr>
    </w:p>
    <w:p w14:paraId="1909F0A5" w14:textId="77777777" w:rsidR="00882341" w:rsidRDefault="00000000">
      <w:pPr>
        <w:pStyle w:val="Titre2"/>
      </w:pPr>
      <w:r>
        <w:t>9.1  Problème actuel</w:t>
      </w:r>
    </w:p>
    <w:p w14:paraId="2D61BBFD" w14:textId="77777777" w:rsidR="00882341" w:rsidRDefault="00000000">
      <w:pPr>
        <w:spacing w:before="80" w:after="80"/>
      </w:pPr>
      <w:r>
        <w:rPr>
          <w:color w:val="2D2D2D"/>
        </w:rPr>
        <w:t>La page /opportunities présente les abonnements de manière générique, sans différenciation claire selon le type de profil visiteur. Un investisseur et un porteur de projet voient la même page, ce qui crée de la confusion et réduit le taux de conversion.</w:t>
      </w:r>
    </w:p>
    <w:p w14:paraId="1975AEC8" w14:textId="77777777" w:rsidR="00882341" w:rsidRDefault="00882341">
      <w:pPr>
        <w:spacing w:before="60" w:after="60"/>
      </w:pPr>
    </w:p>
    <w:p w14:paraId="52BEE846" w14:textId="77777777" w:rsidR="00882341" w:rsidRDefault="00000000">
      <w:pPr>
        <w:pStyle w:val="Titre2"/>
      </w:pPr>
      <w:r>
        <w:t>9.2  Nouvelle structure</w:t>
      </w:r>
    </w:p>
    <w:p w14:paraId="00E1B96C" w14:textId="77777777" w:rsidR="00882341" w:rsidRDefault="00000000">
      <w:pPr>
        <w:spacing w:before="80" w:after="80"/>
      </w:pPr>
      <w:r>
        <w:rPr>
          <w:color w:val="2D2D2D"/>
        </w:rPr>
        <w:t>La page est restructurée en deux sections distinctes avec navigation par onglet ou par scroll ancré :</w:t>
      </w:r>
    </w:p>
    <w:p w14:paraId="6E931E9A" w14:textId="77777777" w:rsidR="00882341" w:rsidRDefault="008823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82341" w14:paraId="2DBC60E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1D09E6E5" w14:textId="77777777" w:rsidR="00882341" w:rsidRDefault="00000000">
            <w:r>
              <w:rPr>
                <w:b/>
                <w:bCs/>
                <w:color w:val="FFFFFF"/>
                <w:sz w:val="20"/>
                <w:szCs w:val="20"/>
              </w:rPr>
              <w:t>Section</w:t>
            </w:r>
          </w:p>
        </w:tc>
        <w:tc>
          <w:tcPr>
            <w:tcW w:w="6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1FEBA241" w14:textId="77777777" w:rsidR="00882341" w:rsidRDefault="00000000">
            <w:r>
              <w:rPr>
                <w:color w:val="FFFFFF"/>
                <w:sz w:val="20"/>
                <w:szCs w:val="20"/>
              </w:rPr>
              <w:t>Contenu</w:t>
            </w:r>
          </w:p>
        </w:tc>
      </w:tr>
      <w:tr w:rsidR="00882341" w14:paraId="0D38D60F"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2EDDFD65" w14:textId="77777777" w:rsidR="00882341" w:rsidRDefault="00000000">
            <w:r>
              <w:rPr>
                <w:b/>
                <w:bCs/>
                <w:color w:val="1B3A8C"/>
                <w:sz w:val="20"/>
                <w:szCs w:val="20"/>
              </w:rPr>
              <w:t>Onglet « Vous êtes Investisseur »</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54EDB1E" w14:textId="77777777" w:rsidR="00882341" w:rsidRDefault="00000000">
            <w:r>
              <w:rPr>
                <w:color w:val="2D2D2D"/>
                <w:sz w:val="20"/>
                <w:szCs w:val="20"/>
              </w:rPr>
              <w:t>Présentation des 3 plans investisseurs (Gratuit / Explorateur / Partenaire) + tableau comparatif + CTA « S'inscrire comme Investisseur »</w:t>
            </w:r>
          </w:p>
        </w:tc>
      </w:tr>
      <w:tr w:rsidR="00882341" w14:paraId="5FC27A7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5878ADDA" w14:textId="77777777" w:rsidR="00882341" w:rsidRDefault="00000000">
            <w:r>
              <w:rPr>
                <w:b/>
                <w:bCs/>
                <w:color w:val="1B3A8C"/>
                <w:sz w:val="20"/>
                <w:szCs w:val="20"/>
              </w:rPr>
              <w:t>Onglet « Vous êtes Porteur de Projet »</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8B26B13" w14:textId="77777777" w:rsidR="00882341" w:rsidRDefault="00000000">
            <w:r>
              <w:rPr>
                <w:color w:val="2D2D2D"/>
                <w:sz w:val="20"/>
                <w:szCs w:val="20"/>
              </w:rPr>
              <w:t>Présentation des 3 plans porteurs (Gratuit / Standard / Premium) + tableau comparatif + CTA « Soumettre mon projet »</w:t>
            </w:r>
          </w:p>
        </w:tc>
      </w:tr>
      <w:tr w:rsidR="00882341" w14:paraId="3CBB154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42DFFFEA" w14:textId="77777777" w:rsidR="00882341" w:rsidRDefault="00000000">
            <w:r>
              <w:rPr>
                <w:b/>
                <w:bCs/>
                <w:color w:val="1B3A8C"/>
                <w:sz w:val="20"/>
                <w:szCs w:val="20"/>
              </w:rPr>
              <w:t>Section commune (bas de page)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6699D0F" w14:textId="77777777" w:rsidR="00882341" w:rsidRDefault="00000000">
            <w:r>
              <w:rPr>
                <w:color w:val="2D2D2D"/>
                <w:sz w:val="20"/>
                <w:szCs w:val="20"/>
              </w:rPr>
              <w:t>FAQ, témoignages, garanties, contact MiProjet</w:t>
            </w:r>
          </w:p>
        </w:tc>
      </w:tr>
    </w:tbl>
    <w:p w14:paraId="702B190E" w14:textId="77777777" w:rsidR="00882341" w:rsidRDefault="00882341">
      <w:pPr>
        <w:spacing w:before="60" w:after="60"/>
      </w:pPr>
    </w:p>
    <w:p w14:paraId="406D2200" w14:textId="77777777" w:rsidR="00882341" w:rsidRDefault="00000000">
      <w:pPr>
        <w:pStyle w:val="Titre2"/>
      </w:pPr>
      <w:r>
        <w:t>9.3  Comportement dynamique</w:t>
      </w:r>
    </w:p>
    <w:p w14:paraId="35BE33D7" w14:textId="77777777" w:rsidR="00882341" w:rsidRDefault="00000000">
      <w:pPr>
        <w:pStyle w:val="Paragraphedeliste"/>
        <w:numPr>
          <w:ilvl w:val="0"/>
          <w:numId w:val="2"/>
        </w:numPr>
        <w:spacing w:before="50" w:after="50"/>
      </w:pPr>
      <w:r>
        <w:rPr>
          <w:color w:val="2D2D2D"/>
        </w:rPr>
        <w:t>Si l'utilisateur est connecté, la page affiche directement l'onglet correspondant à son profil</w:t>
      </w:r>
    </w:p>
    <w:p w14:paraId="5CD790C7" w14:textId="77777777" w:rsidR="00882341" w:rsidRDefault="00000000">
      <w:pPr>
        <w:pStyle w:val="Paragraphedeliste"/>
        <w:numPr>
          <w:ilvl w:val="0"/>
          <w:numId w:val="2"/>
        </w:numPr>
        <w:spacing w:before="50" w:after="50"/>
      </w:pPr>
      <w:r>
        <w:rPr>
          <w:color w:val="2D2D2D"/>
        </w:rPr>
        <w:t>Si non connecté, les deux onglets sont visibles avec invitation à s'inscrire</w:t>
      </w:r>
    </w:p>
    <w:p w14:paraId="54D9FBAE" w14:textId="77777777" w:rsidR="00882341" w:rsidRDefault="00000000">
      <w:pPr>
        <w:pStyle w:val="Paragraphedeliste"/>
        <w:numPr>
          <w:ilvl w:val="0"/>
          <w:numId w:val="2"/>
        </w:numPr>
        <w:spacing w:before="50" w:after="50"/>
      </w:pPr>
      <w:r>
        <w:rPr>
          <w:color w:val="2D2D2D"/>
        </w:rPr>
        <w:t>Bouton « Comparer tous les plans » disponible sur les deux onglets</w:t>
      </w:r>
    </w:p>
    <w:p w14:paraId="499936CD" w14:textId="77777777" w:rsidR="00882341" w:rsidRDefault="00000000">
      <w:pPr>
        <w:pStyle w:val="Paragraphedeliste"/>
        <w:numPr>
          <w:ilvl w:val="0"/>
          <w:numId w:val="2"/>
        </w:numPr>
        <w:spacing w:before="50" w:after="50"/>
      </w:pPr>
      <w:r>
        <w:rPr>
          <w:color w:val="2D2D2D"/>
        </w:rPr>
        <w:t>CTA principal bien visible : « Commencer gratuitement » sur chaque onglet</w:t>
      </w:r>
    </w:p>
    <w:p w14:paraId="15D8223A" w14:textId="77777777" w:rsidR="00882341" w:rsidRDefault="00000000">
      <w:r>
        <w:br w:type="page"/>
      </w:r>
    </w:p>
    <w:p w14:paraId="1FA5D70D" w14:textId="77777777" w:rsidR="00882341" w:rsidRDefault="00000000">
      <w:pPr>
        <w:pStyle w:val="Titre1"/>
        <w:pBdr>
          <w:bottom w:val="single" w:sz="10" w:space="6" w:color="3CB54A"/>
        </w:pBdr>
      </w:pPr>
      <w:r>
        <w:t>10 — Pages et Modules Publics</w:t>
      </w:r>
    </w:p>
    <w:p w14:paraId="3837C83E" w14:textId="77777777" w:rsidR="00882341" w:rsidRDefault="00882341">
      <w:pPr>
        <w:spacing w:before="60" w:after="60"/>
      </w:pPr>
    </w:p>
    <w:p w14:paraId="4F09C70B" w14:textId="77777777" w:rsidR="00882341" w:rsidRDefault="00000000">
      <w:pPr>
        <w:pStyle w:val="Titre2"/>
      </w:pPr>
      <w:r>
        <w:t>10.1  Pages accessibles sans connexion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82341" w14:paraId="6B83A30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4525C6A4" w14:textId="77777777" w:rsidR="00882341" w:rsidRDefault="00000000">
            <w:r>
              <w:rPr>
                <w:b/>
                <w:bCs/>
                <w:color w:val="FFFFFF"/>
                <w:sz w:val="20"/>
                <w:szCs w:val="20"/>
              </w:rPr>
              <w:t>Page / URL</w:t>
            </w:r>
          </w:p>
        </w:tc>
        <w:tc>
          <w:tcPr>
            <w:tcW w:w="6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55424CA8" w14:textId="77777777" w:rsidR="00882341" w:rsidRDefault="00000000">
            <w:r>
              <w:rPr>
                <w:color w:val="FFFFFF"/>
                <w:sz w:val="20"/>
                <w:szCs w:val="20"/>
              </w:rPr>
              <w:t>Contenu public visible</w:t>
            </w:r>
          </w:p>
        </w:tc>
      </w:tr>
      <w:tr w:rsidR="00882341" w14:paraId="7F63425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3411D66D" w14:textId="77777777" w:rsidR="00882341" w:rsidRDefault="00000000">
            <w:r>
              <w:rPr>
                <w:b/>
                <w:bCs/>
                <w:color w:val="1B3A8C"/>
                <w:sz w:val="20"/>
                <w:szCs w:val="20"/>
              </w:rPr>
              <w:t>/ (Accueil)</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B5BE4BF" w14:textId="77777777" w:rsidR="00882341" w:rsidRDefault="00000000">
            <w:r>
              <w:rPr>
                <w:color w:val="2D2D2D"/>
                <w:sz w:val="20"/>
                <w:szCs w:val="20"/>
              </w:rPr>
              <w:t>Présentation MiProjet, chiffres clés, appel à l'action investisseur et porteur</w:t>
            </w:r>
          </w:p>
        </w:tc>
      </w:tr>
      <w:tr w:rsidR="00882341" w14:paraId="680A803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DF5AE7F" w14:textId="77777777" w:rsidR="00882341" w:rsidRDefault="00000000">
            <w:r>
              <w:rPr>
                <w:b/>
                <w:bCs/>
                <w:color w:val="1B3A8C"/>
                <w:sz w:val="20"/>
                <w:szCs w:val="20"/>
              </w:rPr>
              <w:t>/investors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5340757" w14:textId="77777777" w:rsidR="00882341" w:rsidRDefault="00000000">
            <w:r>
              <w:rPr>
                <w:color w:val="2D2D2D"/>
                <w:sz w:val="20"/>
                <w:szCs w:val="20"/>
              </w:rPr>
              <w:t>Liste des projets certifiés (titre + secteur + badge statut + montant)</w:t>
            </w:r>
          </w:p>
        </w:tc>
      </w:tr>
      <w:tr w:rsidR="00882341" w14:paraId="7246B40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5E51E6F" w14:textId="77777777" w:rsidR="00882341" w:rsidRDefault="00000000">
            <w:r>
              <w:rPr>
                <w:b/>
                <w:bCs/>
                <w:color w:val="1B3A8C"/>
                <w:sz w:val="20"/>
                <w:szCs w:val="20"/>
              </w:rPr>
              <w:t>/opportunities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1CD7677" w14:textId="77777777" w:rsidR="00882341" w:rsidRDefault="00000000">
            <w:r>
              <w:rPr>
                <w:color w:val="2D2D2D"/>
                <w:sz w:val="20"/>
                <w:szCs w:val="20"/>
              </w:rPr>
              <w:t>Plans d'abonnement (structure onglets investisseur / porteur)</w:t>
            </w:r>
          </w:p>
        </w:tc>
      </w:tr>
      <w:tr w:rsidR="00882341" w14:paraId="6EE6402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D757A0A" w14:textId="77777777" w:rsidR="00882341" w:rsidRDefault="00000000">
            <w:r>
              <w:rPr>
                <w:b/>
                <w:bCs/>
                <w:color w:val="1B3A8C"/>
                <w:sz w:val="20"/>
                <w:szCs w:val="20"/>
              </w:rPr>
              <w:t>/miprojet-plus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ED79119" w14:textId="77777777" w:rsidR="00882341" w:rsidRDefault="00000000">
            <w:r>
              <w:rPr>
                <w:color w:val="2D2D2D"/>
                <w:sz w:val="20"/>
                <w:szCs w:val="20"/>
              </w:rPr>
              <w:t>Présentation de l'app MiProjet+ et de ses fonctionnalités</w:t>
            </w:r>
          </w:p>
        </w:tc>
      </w:tr>
      <w:tr w:rsidR="00882341" w14:paraId="1ADFB97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237EA5E" w14:textId="77777777" w:rsidR="00882341" w:rsidRDefault="00000000">
            <w:r>
              <w:rPr>
                <w:b/>
                <w:bCs/>
                <w:color w:val="1B3A8C"/>
                <w:sz w:val="20"/>
                <w:szCs w:val="20"/>
              </w:rPr>
              <w:t>/submit-project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626D5AB" w14:textId="77777777" w:rsidR="00882341" w:rsidRDefault="00000000">
            <w:r>
              <w:rPr>
                <w:color w:val="2D2D2D"/>
                <w:sz w:val="20"/>
                <w:szCs w:val="20"/>
              </w:rPr>
              <w:t>Formulaire de soumission de projet (accès libre, compte requis pour envoyer)</w:t>
            </w:r>
          </w:p>
        </w:tc>
      </w:tr>
      <w:tr w:rsidR="00882341" w14:paraId="7E1EA7C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3DAFADA" w14:textId="77777777" w:rsidR="00882341" w:rsidRDefault="00000000">
            <w:r>
              <w:rPr>
                <w:b/>
                <w:bCs/>
                <w:color w:val="1B3A8C"/>
                <w:sz w:val="20"/>
                <w:szCs w:val="20"/>
              </w:rPr>
              <w:t>/about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2D630E5" w14:textId="77777777" w:rsidR="00882341" w:rsidRDefault="00000000">
            <w:r>
              <w:rPr>
                <w:color w:val="2D2D2D"/>
                <w:sz w:val="20"/>
                <w:szCs w:val="20"/>
              </w:rPr>
              <w:t>À propos de MiProjet, Marcel KONAN, la vision</w:t>
            </w:r>
          </w:p>
        </w:tc>
      </w:tr>
      <w:tr w:rsidR="00882341" w14:paraId="0E29C54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916FD97" w14:textId="77777777" w:rsidR="00882341" w:rsidRDefault="00000000">
            <w:r>
              <w:rPr>
                <w:b/>
                <w:bCs/>
                <w:color w:val="1B3A8C"/>
                <w:sz w:val="20"/>
                <w:szCs w:val="20"/>
              </w:rPr>
              <w:t>/contact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20B7F92" w14:textId="77777777" w:rsidR="00882341" w:rsidRDefault="00000000">
            <w:r>
              <w:rPr>
                <w:color w:val="2D2D2D"/>
                <w:sz w:val="20"/>
                <w:szCs w:val="20"/>
              </w:rPr>
              <w:t>Formulaire de contact général</w:t>
            </w:r>
          </w:p>
        </w:tc>
      </w:tr>
      <w:tr w:rsidR="00882341" w14:paraId="08750EC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382FCD4" w14:textId="77777777" w:rsidR="00882341" w:rsidRDefault="00000000">
            <w:r>
              <w:rPr>
                <w:b/>
                <w:bCs/>
                <w:color w:val="1B3A8C"/>
                <w:sz w:val="20"/>
                <w:szCs w:val="20"/>
              </w:rPr>
              <w:t>/blog</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32A4A67" w14:textId="77777777" w:rsidR="00882341" w:rsidRDefault="00000000">
            <w:r>
              <w:rPr>
                <w:color w:val="2D2D2D"/>
                <w:sz w:val="20"/>
                <w:szCs w:val="20"/>
              </w:rPr>
              <w:t>Articles, insights marché, actualités investissement (à créer progressivement)</w:t>
            </w:r>
          </w:p>
        </w:tc>
      </w:tr>
    </w:tbl>
    <w:p w14:paraId="0DC505CC" w14:textId="77777777" w:rsidR="00882341" w:rsidRDefault="00882341">
      <w:pPr>
        <w:spacing w:before="60" w:after="60"/>
      </w:pPr>
    </w:p>
    <w:p w14:paraId="5A7C263C" w14:textId="77777777" w:rsidR="00882341" w:rsidRDefault="00000000">
      <w:pPr>
        <w:pStyle w:val="Titre2"/>
      </w:pPr>
      <w:r>
        <w:t>10.2  Nouveaux formulaires de capture à créer</w:t>
      </w:r>
    </w:p>
    <w:p w14:paraId="67D3B329" w14:textId="77777777" w:rsidR="00882341" w:rsidRDefault="00000000">
      <w:pPr>
        <w:pStyle w:val="Paragraphedeliste"/>
        <w:numPr>
          <w:ilvl w:val="0"/>
          <w:numId w:val="2"/>
        </w:numPr>
        <w:spacing w:before="50" w:after="50"/>
      </w:pPr>
      <w:r>
        <w:rPr>
          <w:color w:val="2D2D2D"/>
        </w:rPr>
        <w:t>Formulaire « Je suis investisseur — Je cherche des opportunités » : nom, email, secteurs d'intérêt, capacité d'investissement indicative → lead qualifié entrant dans le CRM</w:t>
      </w:r>
    </w:p>
    <w:p w14:paraId="3F8D0882" w14:textId="77777777" w:rsidR="00882341" w:rsidRDefault="00000000">
      <w:pPr>
        <w:pStyle w:val="Paragraphedeliste"/>
        <w:numPr>
          <w:ilvl w:val="0"/>
          <w:numId w:val="2"/>
        </w:numPr>
        <w:spacing w:before="50" w:after="50"/>
      </w:pPr>
      <w:r>
        <w:rPr>
          <w:color w:val="2D2D2D"/>
        </w:rPr>
        <w:t>Popup de capture email sur la page d'accueil : « Recevez notre portefeuille 2026 en exclusivité » → envoi automatique du PDF portefeuille par email</w:t>
      </w:r>
    </w:p>
    <w:p w14:paraId="208C2A30" w14:textId="77777777" w:rsidR="00882341" w:rsidRDefault="00000000">
      <w:pPr>
        <w:pStyle w:val="Paragraphedeliste"/>
        <w:numPr>
          <w:ilvl w:val="0"/>
          <w:numId w:val="2"/>
        </w:numPr>
        <w:spacing w:before="50" w:after="50"/>
      </w:pPr>
      <w:r>
        <w:rPr>
          <w:color w:val="2D2D2D"/>
        </w:rPr>
        <w:t>Formulaire de partenariat institutionnel : pour ambassades, fonds, institutions cherchant à référencer MiProjet</w:t>
      </w:r>
    </w:p>
    <w:p w14:paraId="3C3B2770" w14:textId="77777777" w:rsidR="00882341" w:rsidRDefault="00000000">
      <w:r>
        <w:br w:type="page"/>
      </w:r>
    </w:p>
    <w:p w14:paraId="4464CFC6" w14:textId="77777777" w:rsidR="00882341" w:rsidRDefault="00000000">
      <w:pPr>
        <w:pStyle w:val="Titre1"/>
        <w:pBdr>
          <w:bottom w:val="single" w:sz="10" w:space="6" w:color="3CB54A"/>
        </w:pBdr>
      </w:pPr>
      <w:r>
        <w:t>11 — Back-Office &amp; Administration</w:t>
      </w:r>
    </w:p>
    <w:p w14:paraId="6A83C1D5" w14:textId="77777777" w:rsidR="00882341" w:rsidRDefault="00882341">
      <w:pPr>
        <w:spacing w:before="60" w:after="60"/>
      </w:pPr>
    </w:p>
    <w:p w14:paraId="5BAFFF97" w14:textId="77777777" w:rsidR="00882341" w:rsidRDefault="00000000">
      <w:pPr>
        <w:pStyle w:val="Titre2"/>
      </w:pPr>
      <w:r>
        <w:t>11.1  Modules du back-office MiProjet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82341" w14:paraId="2A5B362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09ED1D53" w14:textId="77777777" w:rsidR="00882341" w:rsidRDefault="00000000">
            <w:r>
              <w:rPr>
                <w:b/>
                <w:bCs/>
                <w:color w:val="FFFFFF"/>
                <w:sz w:val="20"/>
                <w:szCs w:val="20"/>
              </w:rPr>
              <w:t>Module</w:t>
            </w:r>
          </w:p>
        </w:tc>
        <w:tc>
          <w:tcPr>
            <w:tcW w:w="6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688AA7FB" w14:textId="77777777" w:rsidR="00882341" w:rsidRDefault="00000000">
            <w:r>
              <w:rPr>
                <w:color w:val="FFFFFF"/>
                <w:sz w:val="20"/>
                <w:szCs w:val="20"/>
              </w:rPr>
              <w:t>Fonctionnalités</w:t>
            </w:r>
          </w:p>
        </w:tc>
      </w:tr>
      <w:tr w:rsidR="00882341" w14:paraId="26ABDC4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083A4F11" w14:textId="77777777" w:rsidR="00882341" w:rsidRDefault="00000000">
            <w:r>
              <w:rPr>
                <w:b/>
                <w:bCs/>
                <w:color w:val="1B3A8C"/>
                <w:sz w:val="20"/>
                <w:szCs w:val="20"/>
              </w:rPr>
              <w:t>Gestion des projets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FF7F62C" w14:textId="77777777" w:rsidR="00882341" w:rsidRDefault="00000000">
            <w:r>
              <w:rPr>
                <w:color w:val="2D2D2D"/>
                <w:sz w:val="20"/>
                <w:szCs w:val="20"/>
              </w:rPr>
              <w:t>Voir tous les projets soumis, attribuer/modifier les statuts, ajouter commentaires internes, télécharger les documents soumis</w:t>
            </w:r>
          </w:p>
        </w:tc>
      </w:tr>
      <w:tr w:rsidR="00882341" w14:paraId="244A246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2A2DCDDC" w14:textId="77777777" w:rsidR="00882341" w:rsidRDefault="00000000">
            <w:r>
              <w:rPr>
                <w:b/>
                <w:bCs/>
                <w:color w:val="1B3A8C"/>
                <w:sz w:val="20"/>
                <w:szCs w:val="20"/>
              </w:rPr>
              <w:t>Gestion des utilisateurs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A3F2A64" w14:textId="77777777" w:rsidR="00882341" w:rsidRDefault="00000000">
            <w:r>
              <w:rPr>
                <w:color w:val="2D2D2D"/>
                <w:sz w:val="20"/>
                <w:szCs w:val="20"/>
              </w:rPr>
              <w:t>Voir tous les comptes, filtrer par profil, valider / suspendre / supprimer un compte, modifier le profil d'un utilisateur</w:t>
            </w:r>
          </w:p>
        </w:tc>
      </w:tr>
      <w:tr w:rsidR="00882341" w14:paraId="77895D7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4B628636" w14:textId="77777777" w:rsidR="00882341" w:rsidRDefault="00000000">
            <w:r>
              <w:rPr>
                <w:b/>
                <w:bCs/>
                <w:color w:val="1B3A8C"/>
                <w:sz w:val="20"/>
                <w:szCs w:val="20"/>
              </w:rPr>
              <w:t>Gestion des abonnements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DC3B1D1" w14:textId="77777777" w:rsidR="00882341" w:rsidRDefault="00000000">
            <w:r>
              <w:rPr>
                <w:color w:val="2D2D2D"/>
                <w:sz w:val="20"/>
                <w:szCs w:val="20"/>
              </w:rPr>
              <w:t>Voir les abonnements actifs, historique des paiements, activer/désactiver un plan manuellement</w:t>
            </w:r>
          </w:p>
        </w:tc>
      </w:tr>
      <w:tr w:rsidR="00882341" w14:paraId="1B456D7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6BD477F2" w14:textId="77777777" w:rsidR="00882341" w:rsidRDefault="00000000">
            <w:r>
              <w:rPr>
                <w:b/>
                <w:bCs/>
                <w:color w:val="1B3A8C"/>
                <w:sz w:val="20"/>
                <w:szCs w:val="20"/>
              </w:rPr>
              <w:t>Gestion des mises en relation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10A82B6" w14:textId="77777777" w:rsidR="00882341" w:rsidRDefault="00000000">
            <w:r>
              <w:rPr>
                <w:color w:val="2D2D2D"/>
                <w:sz w:val="20"/>
                <w:szCs w:val="20"/>
              </w:rPr>
              <w:t>Voir les demandes d'intérêt des investisseurs, les qualifier, déclencher la mise en relation, noter le statut (en cours, conclu, annulé)</w:t>
            </w:r>
          </w:p>
        </w:tc>
      </w:tr>
      <w:tr w:rsidR="00882341" w14:paraId="073FDA1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51843C0D" w14:textId="77777777" w:rsidR="00882341" w:rsidRDefault="00000000">
            <w:r>
              <w:rPr>
                <w:b/>
                <w:bCs/>
                <w:color w:val="1B3A8C"/>
                <w:sz w:val="20"/>
                <w:szCs w:val="20"/>
              </w:rPr>
              <w:t>CRM léger</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9009ACF" w14:textId="77777777" w:rsidR="00882341" w:rsidRDefault="00000000">
            <w:r>
              <w:rPr>
                <w:color w:val="2D2D2D"/>
                <w:sz w:val="20"/>
                <w:szCs w:val="20"/>
              </w:rPr>
              <w:t>Liste des leads capturés via formulaires, statut de chaque lead (nouveau, contacté, qualifié, converti), notes internes, rappels</w:t>
            </w:r>
          </w:p>
        </w:tc>
      </w:tr>
      <w:tr w:rsidR="00882341" w14:paraId="280C095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379F0EA8" w14:textId="77777777" w:rsidR="00882341" w:rsidRDefault="00000000">
            <w:r>
              <w:rPr>
                <w:b/>
                <w:bCs/>
                <w:color w:val="1B3A8C"/>
                <w:sz w:val="20"/>
                <w:szCs w:val="20"/>
              </w:rPr>
              <w:t>Notifications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C021C7E" w14:textId="77777777" w:rsidR="00882341" w:rsidRDefault="00000000">
            <w:r>
              <w:rPr>
                <w:color w:val="2D2D2D"/>
                <w:sz w:val="20"/>
                <w:szCs w:val="20"/>
              </w:rPr>
              <w:t>Envoyer des notifications push / email à un utilisateur, à un segment (tous les investisseurs, tous les porteurs...) ou à tous</w:t>
            </w:r>
          </w:p>
        </w:tc>
      </w:tr>
      <w:tr w:rsidR="00882341" w14:paraId="682DCEC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70CEC995" w14:textId="77777777" w:rsidR="00882341" w:rsidRDefault="00000000">
            <w:r>
              <w:rPr>
                <w:b/>
                <w:bCs/>
                <w:color w:val="1B3A8C"/>
                <w:sz w:val="20"/>
                <w:szCs w:val="20"/>
              </w:rPr>
              <w:t>Rapports &amp; statistiques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81852D0" w14:textId="77777777" w:rsidR="00882341" w:rsidRDefault="00000000">
            <w:r>
              <w:rPr>
                <w:color w:val="2D2D2D"/>
                <w:sz w:val="20"/>
                <w:szCs w:val="20"/>
              </w:rPr>
              <w:t>Nombre de projets soumis / certifiés / recommandés, nombre d'utilisateurs par profil, abonnements actifs, mises en relation en cours</w:t>
            </w:r>
          </w:p>
        </w:tc>
      </w:tr>
    </w:tbl>
    <w:p w14:paraId="40637520" w14:textId="77777777" w:rsidR="00882341" w:rsidRDefault="00882341">
      <w:pPr>
        <w:spacing w:before="60" w:after="60"/>
      </w:pPr>
    </w:p>
    <w:p w14:paraId="4291209F" w14:textId="77777777" w:rsidR="00882341" w:rsidRDefault="00000000">
      <w:pPr>
        <w:pStyle w:val="Titre2"/>
      </w:pPr>
      <w:r>
        <w:t>11.2  Niveaux d'accès admin</w:t>
      </w:r>
    </w:p>
    <w:p w14:paraId="549D3EFD" w14:textId="77777777" w:rsidR="00882341" w:rsidRDefault="00000000">
      <w:pPr>
        <w:pStyle w:val="Paragraphedeliste"/>
        <w:numPr>
          <w:ilvl w:val="0"/>
          <w:numId w:val="2"/>
        </w:numPr>
        <w:spacing w:before="50" w:after="50"/>
      </w:pPr>
      <w:r>
        <w:rPr>
          <w:color w:val="2D2D2D"/>
        </w:rPr>
        <w:t>Super Admin (Dr. Marcel KONAN) : accès total à tous les modules, attribution des statuts Recommandé et Modèle Innovant</w:t>
      </w:r>
    </w:p>
    <w:p w14:paraId="2F8657D6" w14:textId="77777777" w:rsidR="00882341" w:rsidRDefault="00000000">
      <w:pPr>
        <w:pStyle w:val="Paragraphedeliste"/>
        <w:numPr>
          <w:ilvl w:val="0"/>
          <w:numId w:val="2"/>
        </w:numPr>
        <w:spacing w:before="50" w:after="50"/>
      </w:pPr>
      <w:r>
        <w:rPr>
          <w:color w:val="2D2D2D"/>
        </w:rPr>
        <w:t>Admin opérationnel : gestion des projets, utilisateurs, mises en relation, CRM</w:t>
      </w:r>
    </w:p>
    <w:p w14:paraId="4FE4841C" w14:textId="77777777" w:rsidR="00882341" w:rsidRDefault="00000000">
      <w:pPr>
        <w:pStyle w:val="Paragraphedeliste"/>
        <w:numPr>
          <w:ilvl w:val="0"/>
          <w:numId w:val="2"/>
        </w:numPr>
        <w:spacing w:before="50" w:after="50"/>
      </w:pPr>
      <w:r>
        <w:rPr>
          <w:color w:val="2D2D2D"/>
        </w:rPr>
        <w:t>Admin lecture seule : consultation des rapports et statistiques uniquement</w:t>
      </w:r>
    </w:p>
    <w:p w14:paraId="0CACF812" w14:textId="77777777" w:rsidR="00882341" w:rsidRDefault="00000000">
      <w:r>
        <w:br w:type="page"/>
      </w:r>
    </w:p>
    <w:p w14:paraId="62B59278" w14:textId="77777777" w:rsidR="00882341" w:rsidRDefault="00000000">
      <w:pPr>
        <w:pStyle w:val="Titre1"/>
        <w:pBdr>
          <w:bottom w:val="single" w:sz="10" w:space="6" w:color="3CB54A"/>
        </w:pBdr>
      </w:pPr>
      <w:r>
        <w:t>12 — Spécifications Techniques</w:t>
      </w:r>
    </w:p>
    <w:p w14:paraId="6AC0EDD1" w14:textId="77777777" w:rsidR="00882341" w:rsidRDefault="00882341">
      <w:pPr>
        <w:spacing w:before="60" w:after="60"/>
      </w:pPr>
    </w:p>
    <w:p w14:paraId="06705E2B" w14:textId="77777777" w:rsidR="00882341" w:rsidRDefault="00000000">
      <w:pPr>
        <w:pStyle w:val="Titre2"/>
      </w:pPr>
      <w:r>
        <w:t>12.1  Contraintes générales</w:t>
      </w:r>
    </w:p>
    <w:p w14:paraId="1FD95909" w14:textId="77777777" w:rsidR="00882341" w:rsidRDefault="00000000">
      <w:pPr>
        <w:pStyle w:val="Paragraphedeliste"/>
        <w:numPr>
          <w:ilvl w:val="0"/>
          <w:numId w:val="2"/>
        </w:numPr>
        <w:spacing w:before="50" w:after="50"/>
      </w:pPr>
      <w:r>
        <w:rPr>
          <w:color w:val="2D2D2D"/>
        </w:rPr>
        <w:t>La mise à jour s'intègre à la stack technique existante de ivoireprojet.com — aucune migration de plateforme</w:t>
      </w:r>
    </w:p>
    <w:p w14:paraId="703977B2" w14:textId="77777777" w:rsidR="00882341" w:rsidRDefault="00000000">
      <w:pPr>
        <w:pStyle w:val="Paragraphedeliste"/>
        <w:numPr>
          <w:ilvl w:val="0"/>
          <w:numId w:val="2"/>
        </w:numPr>
        <w:spacing w:before="50" w:after="50"/>
      </w:pPr>
      <w:r>
        <w:rPr>
          <w:color w:val="2D2D2D"/>
        </w:rPr>
        <w:t>Compatibilité mobile (responsive design) obligatoire pour toutes les nouvelles pages et modules</w:t>
      </w:r>
    </w:p>
    <w:p w14:paraId="67B1E82A" w14:textId="77777777" w:rsidR="00882341" w:rsidRDefault="00000000">
      <w:pPr>
        <w:pStyle w:val="Paragraphedeliste"/>
        <w:numPr>
          <w:ilvl w:val="0"/>
          <w:numId w:val="2"/>
        </w:numPr>
        <w:spacing w:before="50" w:after="50"/>
      </w:pPr>
      <w:r>
        <w:rPr>
          <w:color w:val="2D2D2D"/>
        </w:rPr>
        <w:t>Performance : temps de chargement des pages &lt; 3 secondes</w:t>
      </w:r>
    </w:p>
    <w:p w14:paraId="2F2480E1" w14:textId="77777777" w:rsidR="00882341" w:rsidRDefault="00000000">
      <w:pPr>
        <w:pStyle w:val="Paragraphedeliste"/>
        <w:numPr>
          <w:ilvl w:val="0"/>
          <w:numId w:val="2"/>
        </w:numPr>
        <w:spacing w:before="50" w:after="50"/>
      </w:pPr>
      <w:r>
        <w:rPr>
          <w:color w:val="2D2D2D"/>
        </w:rPr>
        <w:t>Sécurité : authentification sécurisée, protection des données personnelles, HTTPS obligatoire</w:t>
      </w:r>
    </w:p>
    <w:p w14:paraId="2671079D" w14:textId="77777777" w:rsidR="00882341" w:rsidRDefault="00000000">
      <w:pPr>
        <w:pStyle w:val="Paragraphedeliste"/>
        <w:numPr>
          <w:ilvl w:val="0"/>
          <w:numId w:val="2"/>
        </w:numPr>
        <w:spacing w:before="50" w:after="50"/>
      </w:pPr>
      <w:r>
        <w:rPr>
          <w:color w:val="2D2D2D"/>
        </w:rPr>
        <w:t>Sauvegarde automatique des données quotidienne</w:t>
      </w:r>
    </w:p>
    <w:p w14:paraId="593DDDA3" w14:textId="77777777" w:rsidR="00882341" w:rsidRDefault="00882341">
      <w:pPr>
        <w:spacing w:before="60" w:after="60"/>
      </w:pPr>
    </w:p>
    <w:p w14:paraId="356C9A9F" w14:textId="77777777" w:rsidR="00882341" w:rsidRDefault="00000000">
      <w:pPr>
        <w:pStyle w:val="Titre2"/>
      </w:pPr>
      <w:r>
        <w:t>12.2  Intégrations requises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82341" w14:paraId="6669287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22748886" w14:textId="77777777" w:rsidR="00882341" w:rsidRDefault="00000000">
            <w:r>
              <w:rPr>
                <w:b/>
                <w:bCs/>
                <w:color w:val="FFFFFF"/>
                <w:sz w:val="20"/>
                <w:szCs w:val="20"/>
              </w:rPr>
              <w:t>Système</w:t>
            </w:r>
          </w:p>
        </w:tc>
        <w:tc>
          <w:tcPr>
            <w:tcW w:w="616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40" w:type="dxa"/>
              <w:bottom w:w="80" w:type="dxa"/>
              <w:right w:w="140" w:type="dxa"/>
            </w:tcMar>
          </w:tcPr>
          <w:p w14:paraId="6BA65072" w14:textId="77777777" w:rsidR="00882341" w:rsidRDefault="00000000">
            <w:r>
              <w:rPr>
                <w:color w:val="FFFFFF"/>
                <w:sz w:val="20"/>
                <w:szCs w:val="20"/>
              </w:rPr>
              <w:t>Usage</w:t>
            </w:r>
          </w:p>
        </w:tc>
      </w:tr>
      <w:tr w:rsidR="00882341" w14:paraId="5072B94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6B422B3A" w14:textId="77777777" w:rsidR="00882341" w:rsidRDefault="00000000">
            <w:r>
              <w:rPr>
                <w:b/>
                <w:bCs/>
                <w:color w:val="1B3A8C"/>
                <w:sz w:val="20"/>
                <w:szCs w:val="20"/>
              </w:rPr>
              <w:t>MiProjet+ (API / webhook)</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48153A4" w14:textId="77777777" w:rsidR="00882341" w:rsidRDefault="00000000">
            <w:r>
              <w:rPr>
                <w:color w:val="2D2D2D"/>
                <w:sz w:val="20"/>
                <w:szCs w:val="20"/>
              </w:rPr>
              <w:t>Transfert automatique des données de soumission de projet pour scoring</w:t>
            </w:r>
          </w:p>
        </w:tc>
      </w:tr>
      <w:tr w:rsidR="00882341" w14:paraId="1B38DD7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5C3ADEEA" w14:textId="77777777" w:rsidR="00882341" w:rsidRDefault="00000000">
            <w:r>
              <w:rPr>
                <w:b/>
                <w:bCs/>
                <w:color w:val="1B3A8C"/>
                <w:sz w:val="20"/>
                <w:szCs w:val="20"/>
              </w:rPr>
              <w:t>Passerelle de paiement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9869617" w14:textId="77777777" w:rsidR="00882341" w:rsidRDefault="00000000">
            <w:r>
              <w:rPr>
                <w:color w:val="2D2D2D"/>
                <w:sz w:val="20"/>
                <w:szCs w:val="20"/>
              </w:rPr>
              <w:t>Orange Money, Wave, MTN MoMo, carte bancaire — abonnements</w:t>
            </w:r>
          </w:p>
        </w:tc>
      </w:tr>
      <w:tr w:rsidR="00882341" w14:paraId="0B12C2D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6F947099" w14:textId="77777777" w:rsidR="00882341" w:rsidRDefault="00000000">
            <w:r>
              <w:rPr>
                <w:b/>
                <w:bCs/>
                <w:color w:val="1B3A8C"/>
                <w:sz w:val="20"/>
                <w:szCs w:val="20"/>
              </w:rPr>
              <w:t>Service email transactionnel</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CB08609" w14:textId="77777777" w:rsidR="00882341" w:rsidRDefault="00000000">
            <w:r>
              <w:rPr>
                <w:color w:val="2D2D2D"/>
                <w:sz w:val="20"/>
                <w:szCs w:val="20"/>
              </w:rPr>
              <w:t>Notifications, confirmations, envoi automatique du portefeuille PDF</w:t>
            </w:r>
          </w:p>
        </w:tc>
      </w:tr>
      <w:tr w:rsidR="00882341" w14:paraId="730EEF3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69C97517" w14:textId="77777777" w:rsidR="00882341" w:rsidRDefault="00000000">
            <w:r>
              <w:rPr>
                <w:b/>
                <w:bCs/>
                <w:color w:val="1B3A8C"/>
                <w:sz w:val="20"/>
                <w:szCs w:val="20"/>
              </w:rPr>
              <w:t>Système de notification push</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09DDC07" w14:textId="77777777" w:rsidR="00882341" w:rsidRDefault="00000000">
            <w:r>
              <w:rPr>
                <w:color w:val="2D2D2D"/>
                <w:sz w:val="20"/>
                <w:szCs w:val="20"/>
              </w:rPr>
              <w:t>Alertes en temps réel pour investisseurs (nouveaux projets certifiés)</w:t>
            </w:r>
          </w:p>
        </w:tc>
      </w:tr>
      <w:tr w:rsidR="00882341" w14:paraId="1E61657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EAF0FB"/>
            <w:tcMar>
              <w:top w:w="80" w:type="dxa"/>
              <w:left w:w="140" w:type="dxa"/>
              <w:bottom w:w="80" w:type="dxa"/>
              <w:right w:w="140" w:type="dxa"/>
            </w:tcMar>
          </w:tcPr>
          <w:p w14:paraId="1EFC797C" w14:textId="77777777" w:rsidR="00882341" w:rsidRDefault="00000000">
            <w:r>
              <w:rPr>
                <w:b/>
                <w:bCs/>
                <w:color w:val="1B3A8C"/>
                <w:sz w:val="20"/>
                <w:szCs w:val="20"/>
              </w:rPr>
              <w:t>CRM léger</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6CD55CC" w14:textId="77777777" w:rsidR="00882341" w:rsidRDefault="00000000">
            <w:r>
              <w:rPr>
                <w:color w:val="2D2D2D"/>
                <w:sz w:val="20"/>
                <w:szCs w:val="20"/>
              </w:rPr>
              <w:t>Gestion des leads — peut être intégré nativement ou via outil tiers (ex: Notion, Airtable)</w:t>
            </w:r>
          </w:p>
        </w:tc>
      </w:tr>
    </w:tbl>
    <w:p w14:paraId="197DCDAA" w14:textId="77777777" w:rsidR="00882341" w:rsidRDefault="00882341">
      <w:pPr>
        <w:spacing w:before="60" w:after="60"/>
      </w:pPr>
    </w:p>
    <w:p w14:paraId="0A47A0EB" w14:textId="77777777" w:rsidR="00882341" w:rsidRDefault="00000000">
      <w:pPr>
        <w:pStyle w:val="Titre2"/>
      </w:pPr>
      <w:r>
        <w:t>12.3  Sécurité et confidentialité</w:t>
      </w:r>
    </w:p>
    <w:p w14:paraId="78F506A6" w14:textId="77777777" w:rsidR="00882341" w:rsidRDefault="00000000">
      <w:pPr>
        <w:pStyle w:val="Paragraphedeliste"/>
        <w:numPr>
          <w:ilvl w:val="0"/>
          <w:numId w:val="2"/>
        </w:numPr>
        <w:spacing w:before="50" w:after="50"/>
      </w:pPr>
      <w:r>
        <w:rPr>
          <w:color w:val="2D2D2D"/>
        </w:rPr>
        <w:t>Les coordonnées des porteurs de projets sont stockées de manière segmentée et inaccessibles aux investisseurs en base de données</w:t>
      </w:r>
    </w:p>
    <w:p w14:paraId="6B0CFFBE" w14:textId="77777777" w:rsidR="00882341" w:rsidRDefault="00000000">
      <w:pPr>
        <w:pStyle w:val="Paragraphedeliste"/>
        <w:numPr>
          <w:ilvl w:val="0"/>
          <w:numId w:val="2"/>
        </w:numPr>
        <w:spacing w:before="50" w:after="50"/>
      </w:pPr>
      <w:r>
        <w:rPr>
          <w:color w:val="2D2D2D"/>
        </w:rPr>
        <w:t>Journalisation des accès aux fiches projets pour audit</w:t>
      </w:r>
    </w:p>
    <w:p w14:paraId="6CBC1C86" w14:textId="77777777" w:rsidR="00882341" w:rsidRDefault="00000000">
      <w:pPr>
        <w:pStyle w:val="Paragraphedeliste"/>
        <w:numPr>
          <w:ilvl w:val="0"/>
          <w:numId w:val="2"/>
        </w:numPr>
        <w:spacing w:before="50" w:after="50"/>
      </w:pPr>
      <w:r>
        <w:rPr>
          <w:color w:val="2D2D2D"/>
        </w:rPr>
        <w:t>Les documents soumis par les porteurs sont stockés dans un espace privé non indexé</w:t>
      </w:r>
    </w:p>
    <w:p w14:paraId="079F2E4E" w14:textId="77777777" w:rsidR="00882341" w:rsidRDefault="00000000">
      <w:pPr>
        <w:pStyle w:val="Paragraphedeliste"/>
        <w:numPr>
          <w:ilvl w:val="0"/>
          <w:numId w:val="2"/>
        </w:numPr>
        <w:spacing w:before="50" w:after="50"/>
      </w:pPr>
      <w:r>
        <w:rPr>
          <w:color w:val="2D2D2D"/>
        </w:rPr>
        <w:t>Politique de confidentialité mise à jour et accessible depuis le pied de page</w:t>
      </w:r>
    </w:p>
    <w:p w14:paraId="00C00FED" w14:textId="77777777" w:rsidR="00882341" w:rsidRDefault="00000000">
      <w:r>
        <w:br w:type="page"/>
      </w:r>
    </w:p>
    <w:p w14:paraId="632FA34E" w14:textId="77777777" w:rsidR="00882341" w:rsidRDefault="00000000">
      <w:pPr>
        <w:pStyle w:val="Titre1"/>
        <w:pBdr>
          <w:bottom w:val="single" w:sz="10" w:space="6" w:color="3CB54A"/>
        </w:pBdr>
      </w:pPr>
      <w:r>
        <w:t>13 — Livrables &amp; Jalons</w:t>
      </w:r>
    </w:p>
    <w:p w14:paraId="3598C79F" w14:textId="77777777" w:rsidR="00882341" w:rsidRDefault="00882341">
      <w:pPr>
        <w:spacing w:before="60" w:after="60"/>
      </w:pPr>
    </w:p>
    <w:tbl>
      <w:tblPr>
        <w:tblW w:w="5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0"/>
        <w:gridCol w:w="1475"/>
      </w:tblGrid>
      <w:tr w:rsidR="00AA51BC" w14:paraId="2BB50914"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4054D104" w14:textId="77777777" w:rsidR="00AA51BC" w:rsidRDefault="00AA51BC">
            <w:r>
              <w:rPr>
                <w:b/>
                <w:bCs/>
                <w:color w:val="FFFFFF"/>
                <w:sz w:val="20"/>
                <w:szCs w:val="20"/>
              </w:rPr>
              <w:t>Description</w:t>
            </w:r>
          </w:p>
        </w:tc>
        <w:tc>
          <w:tcPr>
            <w:tcW w:w="1475" w:type="dxa"/>
            <w:tcBorders>
              <w:top w:val="single" w:sz="1" w:space="0" w:color="E0E0E0"/>
              <w:left w:val="single" w:sz="1" w:space="0" w:color="E0E0E0"/>
              <w:bottom w:val="single" w:sz="1" w:space="0" w:color="E0E0E0"/>
              <w:right w:val="single" w:sz="1" w:space="0" w:color="E0E0E0"/>
            </w:tcBorders>
            <w:shd w:val="clear" w:color="auto" w:fill="1B3A8C"/>
            <w:tcMar>
              <w:top w:w="80" w:type="dxa"/>
              <w:left w:w="120" w:type="dxa"/>
              <w:bottom w:w="80" w:type="dxa"/>
              <w:right w:w="120" w:type="dxa"/>
            </w:tcMar>
          </w:tcPr>
          <w:p w14:paraId="7E876831" w14:textId="77777777" w:rsidR="00AA51BC" w:rsidRDefault="00AA51BC">
            <w:r>
              <w:rPr>
                <w:b/>
                <w:bCs/>
                <w:color w:val="FFFFFF"/>
                <w:sz w:val="20"/>
                <w:szCs w:val="20"/>
              </w:rPr>
              <w:t>Priorité</w:t>
            </w:r>
          </w:p>
        </w:tc>
      </w:tr>
      <w:tr w:rsidR="00AA51BC" w14:paraId="55A10FCC"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42B7FC" w14:textId="77777777" w:rsidR="00AA51BC" w:rsidRDefault="00AA51BC">
            <w:r>
              <w:rPr>
                <w:color w:val="2D2D2D"/>
                <w:sz w:val="20"/>
                <w:szCs w:val="20"/>
              </w:rPr>
              <w:t>Segmentation profils à l'inscription + redirection espaces</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BEB7E1" w14:textId="77777777" w:rsidR="00AA51BC" w:rsidRDefault="00AA51BC">
            <w:r>
              <w:rPr>
                <w:color w:val="2D2D2D"/>
                <w:sz w:val="20"/>
                <w:szCs w:val="20"/>
              </w:rPr>
              <w:t>Critique</w:t>
            </w:r>
          </w:p>
        </w:tc>
      </w:tr>
      <w:tr w:rsidR="00AA51BC" w14:paraId="32768700"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3D07A60" w14:textId="77777777" w:rsidR="00AA51BC" w:rsidRDefault="00AA51BC">
            <w:r>
              <w:rPr>
                <w:color w:val="2D2D2D"/>
                <w:sz w:val="20"/>
                <w:szCs w:val="20"/>
              </w:rPr>
              <w:t>Restructuration page /opportunities (onglets investisseur / porteur)</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634C65" w14:textId="77777777" w:rsidR="00AA51BC" w:rsidRDefault="00AA51BC">
            <w:r>
              <w:rPr>
                <w:color w:val="2D2D2D"/>
                <w:sz w:val="20"/>
                <w:szCs w:val="20"/>
              </w:rPr>
              <w:t>Critique</w:t>
            </w:r>
          </w:p>
        </w:tc>
      </w:tr>
      <w:tr w:rsidR="00AA51BC" w14:paraId="3421E2CE"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A9ED3E" w14:textId="77777777" w:rsidR="00AA51BC" w:rsidRDefault="00AA51BC">
            <w:r>
              <w:rPr>
                <w:color w:val="2D2D2D"/>
                <w:sz w:val="20"/>
                <w:szCs w:val="20"/>
              </w:rPr>
              <w:t>Formulaire investisseur « Je cherche à investir »</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080B163" w14:textId="77777777" w:rsidR="00AA51BC" w:rsidRDefault="00AA51BC">
            <w:r>
              <w:rPr>
                <w:color w:val="2D2D2D"/>
                <w:sz w:val="20"/>
                <w:szCs w:val="20"/>
              </w:rPr>
              <w:t>Haute</w:t>
            </w:r>
          </w:p>
        </w:tc>
      </w:tr>
      <w:tr w:rsidR="00AA51BC" w14:paraId="15E1972F"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68988F" w14:textId="77777777" w:rsidR="00AA51BC" w:rsidRDefault="00AA51BC">
            <w:r>
              <w:rPr>
                <w:color w:val="2D2D2D"/>
                <w:sz w:val="20"/>
                <w:szCs w:val="20"/>
              </w:rPr>
              <w:t>Espace investisseurs /investors restructuré avec fiches projets</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186A7D6" w14:textId="77777777" w:rsidR="00AA51BC" w:rsidRDefault="00AA51BC">
            <w:r>
              <w:rPr>
                <w:color w:val="2D2D2D"/>
                <w:sz w:val="20"/>
                <w:szCs w:val="20"/>
              </w:rPr>
              <w:t>Critique</w:t>
            </w:r>
          </w:p>
        </w:tc>
      </w:tr>
      <w:tr w:rsidR="00AA51BC" w14:paraId="3B41E033"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7E17FD" w14:textId="77777777" w:rsidR="00AA51BC" w:rsidRDefault="00AA51BC">
            <w:r>
              <w:rPr>
                <w:color w:val="2D2D2D"/>
                <w:sz w:val="20"/>
                <w:szCs w:val="20"/>
              </w:rPr>
              <w:t>Système de statuts de certification (back-office)</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3CEC4C" w14:textId="77777777" w:rsidR="00AA51BC" w:rsidRDefault="00AA51BC">
            <w:r>
              <w:rPr>
                <w:color w:val="2D2D2D"/>
                <w:sz w:val="20"/>
                <w:szCs w:val="20"/>
              </w:rPr>
              <w:t>Critique</w:t>
            </w:r>
          </w:p>
        </w:tc>
      </w:tr>
      <w:tr w:rsidR="00AA51BC" w14:paraId="1D2C4500"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2E6EA03" w14:textId="77777777" w:rsidR="00AA51BC" w:rsidRDefault="00AA51BC">
            <w:r>
              <w:rPr>
                <w:color w:val="2D2D2D"/>
                <w:sz w:val="20"/>
                <w:szCs w:val="20"/>
              </w:rPr>
              <w:t>Plans d'abonnement opérationnels avec paiement intégré</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B2B73D" w14:textId="77777777" w:rsidR="00AA51BC" w:rsidRDefault="00AA51BC">
            <w:r>
              <w:rPr>
                <w:color w:val="2D2D2D"/>
                <w:sz w:val="20"/>
                <w:szCs w:val="20"/>
              </w:rPr>
              <w:t>Haute</w:t>
            </w:r>
          </w:p>
        </w:tc>
      </w:tr>
      <w:tr w:rsidR="00AA51BC" w14:paraId="75AEC72E"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3194C1" w14:textId="77777777" w:rsidR="00AA51BC" w:rsidRDefault="00AA51BC">
            <w:r>
              <w:rPr>
                <w:color w:val="2D2D2D"/>
                <w:sz w:val="20"/>
                <w:szCs w:val="20"/>
              </w:rPr>
              <w:t>Formulaire soumission projet multi-étapes + intégration MiProjet+</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BB3A0D" w14:textId="77777777" w:rsidR="00AA51BC" w:rsidRDefault="00AA51BC">
            <w:r>
              <w:rPr>
                <w:color w:val="2D2D2D"/>
                <w:sz w:val="20"/>
                <w:szCs w:val="20"/>
              </w:rPr>
              <w:t>Haute</w:t>
            </w:r>
          </w:p>
        </w:tc>
      </w:tr>
      <w:tr w:rsidR="00AA51BC" w14:paraId="5B88D5FD"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108E33" w14:textId="77777777" w:rsidR="00AA51BC" w:rsidRDefault="00AA51BC">
            <w:r>
              <w:rPr>
                <w:color w:val="2D2D2D"/>
                <w:sz w:val="20"/>
                <w:szCs w:val="20"/>
              </w:rPr>
              <w:t>CRM léger opérationnel en back-office</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2A4AEA" w14:textId="77777777" w:rsidR="00AA51BC" w:rsidRDefault="00AA51BC">
            <w:r>
              <w:rPr>
                <w:color w:val="2D2D2D"/>
                <w:sz w:val="20"/>
                <w:szCs w:val="20"/>
              </w:rPr>
              <w:t>Moyenne</w:t>
            </w:r>
          </w:p>
        </w:tc>
      </w:tr>
      <w:tr w:rsidR="00AA51BC" w14:paraId="6D4BAFDA"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F1EEC9" w14:textId="77777777" w:rsidR="00AA51BC" w:rsidRDefault="00AA51BC">
            <w:r>
              <w:rPr>
                <w:color w:val="2D2D2D"/>
                <w:sz w:val="20"/>
                <w:szCs w:val="20"/>
              </w:rPr>
              <w:t>Popup capture email + envoi automatique portefeuille PDF</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01CE13" w14:textId="77777777" w:rsidR="00AA51BC" w:rsidRDefault="00AA51BC">
            <w:r>
              <w:rPr>
                <w:color w:val="2D2D2D"/>
                <w:sz w:val="20"/>
                <w:szCs w:val="20"/>
              </w:rPr>
              <w:t>Haute</w:t>
            </w:r>
          </w:p>
        </w:tc>
      </w:tr>
      <w:tr w:rsidR="00AA51BC" w14:paraId="5E4AB519"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6FFAEE" w14:textId="77777777" w:rsidR="00AA51BC" w:rsidRDefault="00AA51BC">
            <w:r>
              <w:rPr>
                <w:color w:val="2D2D2D"/>
                <w:sz w:val="20"/>
                <w:szCs w:val="20"/>
              </w:rPr>
              <w:t>Rapports &amp; statistiques admin</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B4D4486" w14:textId="77777777" w:rsidR="00AA51BC" w:rsidRDefault="00AA51BC">
            <w:r>
              <w:rPr>
                <w:color w:val="2D2D2D"/>
                <w:sz w:val="20"/>
                <w:szCs w:val="20"/>
              </w:rPr>
              <w:t>Moyenne</w:t>
            </w:r>
          </w:p>
        </w:tc>
      </w:tr>
      <w:tr w:rsidR="00AA51BC" w14:paraId="39729215"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DECD0E" w14:textId="77777777" w:rsidR="00AA51BC" w:rsidRDefault="00AA51BC">
            <w:r>
              <w:rPr>
                <w:color w:val="2D2D2D"/>
                <w:sz w:val="20"/>
                <w:szCs w:val="20"/>
              </w:rPr>
              <w:t>Tests complets + recette fonctionnelle</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CE933BD" w14:textId="77777777" w:rsidR="00AA51BC" w:rsidRDefault="00AA51BC">
            <w:r>
              <w:rPr>
                <w:color w:val="2D2D2D"/>
                <w:sz w:val="20"/>
                <w:szCs w:val="20"/>
              </w:rPr>
              <w:t>Critique</w:t>
            </w:r>
          </w:p>
        </w:tc>
      </w:tr>
      <w:tr w:rsidR="00AA51BC" w14:paraId="157EDBFF" w14:textId="77777777" w:rsidTr="00AA51BC">
        <w:tblPrEx>
          <w:tblCellMar>
            <w:top w:w="0" w:type="dxa"/>
            <w:bottom w:w="0" w:type="dxa"/>
          </w:tblCellMar>
        </w:tblPrEx>
        <w:tc>
          <w:tcPr>
            <w:tcW w:w="407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3C8123" w14:textId="77777777" w:rsidR="00AA51BC" w:rsidRDefault="00AA51BC">
            <w:r>
              <w:rPr>
                <w:color w:val="2D2D2D"/>
                <w:sz w:val="20"/>
                <w:szCs w:val="20"/>
              </w:rPr>
              <w:t>Mise en production</w:t>
            </w:r>
          </w:p>
        </w:tc>
        <w:tc>
          <w:tcPr>
            <w:tcW w:w="14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FD0392" w14:textId="77777777" w:rsidR="00AA51BC" w:rsidRDefault="00AA51BC">
            <w:r>
              <w:rPr>
                <w:color w:val="2D2D2D"/>
                <w:sz w:val="20"/>
                <w:szCs w:val="20"/>
              </w:rPr>
              <w:t>Critique</w:t>
            </w:r>
          </w:p>
        </w:tc>
      </w:tr>
    </w:tbl>
    <w:p w14:paraId="3ECA84F4" w14:textId="77777777" w:rsidR="00882341" w:rsidRDefault="00000000">
      <w:r>
        <w:br w:type="page"/>
      </w:r>
    </w:p>
    <w:p w14:paraId="7A5B4AC5" w14:textId="77777777" w:rsidR="00882341" w:rsidRDefault="00000000">
      <w:pPr>
        <w:pStyle w:val="Titre1"/>
        <w:pBdr>
          <w:bottom w:val="single" w:sz="10" w:space="6" w:color="3CB54A"/>
        </w:pBdr>
      </w:pPr>
      <w:r>
        <w:t>14 — Critères de Recette</w:t>
      </w:r>
    </w:p>
    <w:p w14:paraId="1B50685F" w14:textId="77777777" w:rsidR="00882341" w:rsidRDefault="00882341">
      <w:pPr>
        <w:spacing w:before="60" w:after="60"/>
      </w:pPr>
    </w:p>
    <w:p w14:paraId="76C0C147" w14:textId="77777777" w:rsidR="00882341" w:rsidRDefault="00000000">
      <w:pPr>
        <w:pStyle w:val="Titre2"/>
      </w:pPr>
      <w:r>
        <w:t>14.1  Tests fonctionnels obligatoires</w:t>
      </w:r>
    </w:p>
    <w:p w14:paraId="5BC3A68B" w14:textId="77777777" w:rsidR="00882341" w:rsidRDefault="00000000">
      <w:pPr>
        <w:pStyle w:val="Paragraphedeliste"/>
        <w:numPr>
          <w:ilvl w:val="0"/>
          <w:numId w:val="2"/>
        </w:numPr>
        <w:spacing w:before="50" w:after="50"/>
      </w:pPr>
      <w:r>
        <w:rPr>
          <w:color w:val="2D2D2D"/>
        </w:rPr>
        <w:t>Un visiteur non connecté peut voir la liste des projets certifiés (titre, secteur, badge) sans accéder aux détails</w:t>
      </w:r>
    </w:p>
    <w:p w14:paraId="7BD9161B" w14:textId="77777777" w:rsidR="00882341" w:rsidRDefault="00000000">
      <w:pPr>
        <w:pStyle w:val="Paragraphedeliste"/>
        <w:numPr>
          <w:ilvl w:val="0"/>
          <w:numId w:val="2"/>
        </w:numPr>
        <w:spacing w:before="50" w:after="50"/>
      </w:pPr>
      <w:r>
        <w:rPr>
          <w:color w:val="2D2D2D"/>
        </w:rPr>
        <w:t>Un investisseur non abonné voit uniquement le titre et le secteur des projets</w:t>
      </w:r>
    </w:p>
    <w:p w14:paraId="5232146D" w14:textId="77777777" w:rsidR="00882341" w:rsidRDefault="00000000">
      <w:pPr>
        <w:pStyle w:val="Paragraphedeliste"/>
        <w:numPr>
          <w:ilvl w:val="0"/>
          <w:numId w:val="2"/>
        </w:numPr>
        <w:spacing w:before="50" w:after="50"/>
      </w:pPr>
      <w:r>
        <w:rPr>
          <w:color w:val="2D2D2D"/>
        </w:rPr>
        <w:t>Un investisseur abonné Explorateur voit le résumé exécutif et le score</w:t>
      </w:r>
    </w:p>
    <w:p w14:paraId="664674EF" w14:textId="77777777" w:rsidR="00882341" w:rsidRDefault="00000000">
      <w:pPr>
        <w:pStyle w:val="Paragraphedeliste"/>
        <w:numPr>
          <w:ilvl w:val="0"/>
          <w:numId w:val="2"/>
        </w:numPr>
        <w:spacing w:before="50" w:after="50"/>
      </w:pPr>
      <w:r>
        <w:rPr>
          <w:color w:val="2D2D2D"/>
        </w:rPr>
        <w:t>Aucune information de contact du porteur n'est visible par l'investisseur</w:t>
      </w:r>
    </w:p>
    <w:p w14:paraId="3800DEC6" w14:textId="77777777" w:rsidR="00882341" w:rsidRDefault="00000000">
      <w:pPr>
        <w:pStyle w:val="Paragraphedeliste"/>
        <w:numPr>
          <w:ilvl w:val="0"/>
          <w:numId w:val="2"/>
        </w:numPr>
        <w:spacing w:before="50" w:after="50"/>
      </w:pPr>
      <w:r>
        <w:rPr>
          <w:color w:val="2D2D2D"/>
        </w:rPr>
        <w:t>Un porteur peut soumettre un projet, le flux arrive bien dans MiProjet+ et le back-office</w:t>
      </w:r>
    </w:p>
    <w:p w14:paraId="146F25A1" w14:textId="77777777" w:rsidR="00882341" w:rsidRDefault="00000000">
      <w:pPr>
        <w:pStyle w:val="Paragraphedeliste"/>
        <w:numPr>
          <w:ilvl w:val="0"/>
          <w:numId w:val="2"/>
        </w:numPr>
        <w:spacing w:before="50" w:after="50"/>
      </w:pPr>
      <w:r>
        <w:rPr>
          <w:color w:val="2D2D2D"/>
        </w:rPr>
        <w:t>L'admin peut attribuer un statut de certification — le porteur reçoit la notification</w:t>
      </w:r>
    </w:p>
    <w:p w14:paraId="070340D9" w14:textId="77777777" w:rsidR="00882341" w:rsidRDefault="00000000">
      <w:pPr>
        <w:pStyle w:val="Paragraphedeliste"/>
        <w:numPr>
          <w:ilvl w:val="0"/>
          <w:numId w:val="2"/>
        </w:numPr>
        <w:spacing w:before="50" w:after="50"/>
      </w:pPr>
      <w:r>
        <w:rPr>
          <w:color w:val="2D2D2D"/>
        </w:rPr>
        <w:t>Le paiement d'un abonnement fonctionne (Orange Money, Wave) et l'accès est débloqué immédiatement</w:t>
      </w:r>
    </w:p>
    <w:p w14:paraId="22DB7084" w14:textId="77777777" w:rsidR="00882341" w:rsidRDefault="00000000">
      <w:pPr>
        <w:pStyle w:val="Paragraphedeliste"/>
        <w:numPr>
          <w:ilvl w:val="0"/>
          <w:numId w:val="2"/>
        </w:numPr>
        <w:spacing w:before="50" w:after="50"/>
      </w:pPr>
      <w:r>
        <w:rPr>
          <w:color w:val="2D2D2D"/>
        </w:rPr>
        <w:t>La page /opportunities s'affiche avec les deux onglets et redirige vers l'inscription selon le profil</w:t>
      </w:r>
    </w:p>
    <w:p w14:paraId="57784DD2" w14:textId="77777777" w:rsidR="00882341" w:rsidRDefault="00000000">
      <w:pPr>
        <w:pStyle w:val="Paragraphedeliste"/>
        <w:numPr>
          <w:ilvl w:val="0"/>
          <w:numId w:val="2"/>
        </w:numPr>
        <w:spacing w:before="50" w:after="50"/>
      </w:pPr>
      <w:r>
        <w:rPr>
          <w:color w:val="2D2D2D"/>
        </w:rPr>
        <w:t>Le popup de capture email s'affiche sur l'accueil et envoie bien le PDF par email</w:t>
      </w:r>
    </w:p>
    <w:p w14:paraId="3D4E5146" w14:textId="77777777" w:rsidR="00882341" w:rsidRDefault="00882341">
      <w:pPr>
        <w:spacing w:before="60" w:after="60"/>
      </w:pPr>
    </w:p>
    <w:p w14:paraId="0090B80F" w14:textId="77777777" w:rsidR="00882341" w:rsidRDefault="00000000">
      <w:pPr>
        <w:pStyle w:val="Titre2"/>
      </w:pPr>
      <w:r>
        <w:t>14.2  Validation finale</w:t>
      </w:r>
    </w:p>
    <w:p w14:paraId="4AF1D1D1" w14:textId="77777777" w:rsidR="00882341" w:rsidRDefault="00000000">
      <w:pPr>
        <w:spacing w:before="80" w:after="80"/>
      </w:pPr>
      <w:r>
        <w:rPr>
          <w:color w:val="2D2D2D"/>
        </w:rPr>
        <w:t>La recette finale est validée par Dr. Marcel KONAN et Inocent KOFFI sur la base d'un parcours utilisateur complet simulé pour chaque profil (investisseur, porteur, admin).</w:t>
      </w:r>
    </w:p>
    <w:p w14:paraId="3A0B2BE0" w14:textId="77777777" w:rsidR="00882341" w:rsidRDefault="00882341">
      <w:pPr>
        <w:spacing w:before="60" w:after="60"/>
      </w:pPr>
    </w:p>
    <w:p w14:paraId="599EF35C" w14:textId="77777777" w:rsidR="00882341" w:rsidRDefault="0088234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82341" w14:paraId="2730B49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EAF0FB"/>
            <w:tcMar>
              <w:top w:w="220" w:type="dxa"/>
              <w:left w:w="260" w:type="dxa"/>
              <w:bottom w:w="220" w:type="dxa"/>
              <w:right w:w="260" w:type="dxa"/>
            </w:tcMar>
          </w:tcPr>
          <w:p w14:paraId="41EAF919" w14:textId="77777777" w:rsidR="00882341" w:rsidRDefault="00000000">
            <w:r>
              <w:rPr>
                <w:i/>
                <w:iCs/>
                <w:color w:val="1B3A8C"/>
                <w:sz w:val="18"/>
                <w:szCs w:val="18"/>
              </w:rPr>
              <w:t>Document préparé par :</w:t>
            </w:r>
          </w:p>
          <w:p w14:paraId="6E630467" w14:textId="77777777" w:rsidR="00882341" w:rsidRDefault="00882341">
            <w:pPr>
              <w:spacing w:before="60" w:after="60"/>
            </w:pPr>
          </w:p>
          <w:p w14:paraId="67ACD8D4" w14:textId="77777777" w:rsidR="00882341" w:rsidRDefault="00000000">
            <w:r>
              <w:rPr>
                <w:b/>
                <w:bCs/>
                <w:color w:val="1B3A8C"/>
                <w:sz w:val="26"/>
                <w:szCs w:val="26"/>
              </w:rPr>
              <w:t>Inocent KOFFI</w:t>
            </w:r>
          </w:p>
          <w:p w14:paraId="6D072F21" w14:textId="77777777" w:rsidR="00882341" w:rsidRDefault="00000000">
            <w:r>
              <w:rPr>
                <w:color w:val="2D2D2D"/>
                <w:sz w:val="19"/>
                <w:szCs w:val="19"/>
              </w:rPr>
              <w:t>Architecte Numérique — IKNOV Consulting</w:t>
            </w:r>
          </w:p>
          <w:p w14:paraId="47A7F754" w14:textId="77777777" w:rsidR="00882341" w:rsidRDefault="00000000">
            <w:r>
              <w:rPr>
                <w:color w:val="1B3A8C"/>
                <w:sz w:val="18"/>
                <w:szCs w:val="18"/>
              </w:rPr>
              <w:t>+225 0759566087</w:t>
            </w:r>
          </w:p>
          <w:p w14:paraId="11C8328D" w14:textId="77777777" w:rsidR="00882341" w:rsidRDefault="00000000">
            <w:r>
              <w:rPr>
                <w:color w:val="1B3A8C"/>
                <w:sz w:val="18"/>
                <w:szCs w:val="18"/>
              </w:rPr>
              <w:t>inocent.koffi@agricapital.ci</w:t>
            </w:r>
          </w:p>
          <w:p w14:paraId="48480751" w14:textId="77777777" w:rsidR="00882341" w:rsidRDefault="00000000">
            <w:r>
              <w:rPr>
                <w:color w:val="1B3A8C"/>
                <w:sz w:val="18"/>
                <w:szCs w:val="18"/>
              </w:rPr>
              <w:t>www.ikoffi.agricapital.ci</w:t>
            </w:r>
          </w:p>
        </w:tc>
        <w:tc>
          <w:tcPr>
            <w:tcW w:w="4680" w:type="dxa"/>
            <w:tcBorders>
              <w:top w:val="none" w:sz="0" w:space="0" w:color="FFFFFF"/>
              <w:left w:val="none" w:sz="0" w:space="0" w:color="FFFFFF"/>
              <w:bottom w:val="none" w:sz="0" w:space="0" w:color="FFFFFF"/>
              <w:right w:val="none" w:sz="0" w:space="0" w:color="FFFFFF"/>
            </w:tcBorders>
            <w:shd w:val="clear" w:color="auto" w:fill="EAF7EE"/>
            <w:tcMar>
              <w:top w:w="220" w:type="dxa"/>
              <w:left w:w="260" w:type="dxa"/>
              <w:bottom w:w="220" w:type="dxa"/>
              <w:right w:w="260" w:type="dxa"/>
            </w:tcMar>
          </w:tcPr>
          <w:p w14:paraId="0E4D7BD4" w14:textId="77777777" w:rsidR="00882341" w:rsidRDefault="00000000">
            <w:r>
              <w:rPr>
                <w:i/>
                <w:iCs/>
                <w:color w:val="3CB54A"/>
                <w:sz w:val="18"/>
                <w:szCs w:val="18"/>
              </w:rPr>
              <w:t>Soumis à :</w:t>
            </w:r>
          </w:p>
          <w:p w14:paraId="4D943FD8" w14:textId="77777777" w:rsidR="00882341" w:rsidRDefault="00882341">
            <w:pPr>
              <w:spacing w:before="60" w:after="60"/>
            </w:pPr>
          </w:p>
          <w:p w14:paraId="4B62146A" w14:textId="77777777" w:rsidR="00882341" w:rsidRDefault="00000000">
            <w:r>
              <w:rPr>
                <w:b/>
                <w:bCs/>
                <w:color w:val="1A1A2E"/>
                <w:sz w:val="26"/>
                <w:szCs w:val="26"/>
              </w:rPr>
              <w:t>Dr. Marcel KONAN</w:t>
            </w:r>
          </w:p>
          <w:p w14:paraId="0CB60346" w14:textId="77777777" w:rsidR="00882341" w:rsidRDefault="00000000">
            <w:r>
              <w:rPr>
                <w:color w:val="2D2D2D"/>
                <w:sz w:val="19"/>
                <w:szCs w:val="19"/>
              </w:rPr>
              <w:t>Fondateur &amp; CEO — MiProjet</w:t>
            </w:r>
          </w:p>
          <w:p w14:paraId="3DA842F6" w14:textId="77777777" w:rsidR="00882341" w:rsidRDefault="00000000">
            <w:r>
              <w:rPr>
                <w:color w:val="3CB54A"/>
                <w:sz w:val="18"/>
                <w:szCs w:val="18"/>
              </w:rPr>
              <w:t>marcelkonan@ivoireprojet.com</w:t>
            </w:r>
          </w:p>
          <w:p w14:paraId="7B1DA97C" w14:textId="77777777" w:rsidR="00882341" w:rsidRDefault="00000000">
            <w:r>
              <w:rPr>
                <w:color w:val="3CB54A"/>
                <w:sz w:val="18"/>
                <w:szCs w:val="18"/>
              </w:rPr>
              <w:t>www.ivoireprojet.com</w:t>
            </w:r>
          </w:p>
          <w:p w14:paraId="3BFBFD3F" w14:textId="77777777" w:rsidR="00882341" w:rsidRDefault="00882341">
            <w:pPr>
              <w:spacing w:before="60" w:after="60"/>
            </w:pPr>
          </w:p>
          <w:p w14:paraId="4D2F35D3" w14:textId="77777777" w:rsidR="00882341" w:rsidRDefault="00000000">
            <w:r>
              <w:rPr>
                <w:i/>
                <w:iCs/>
                <w:color w:val="888888"/>
                <w:sz w:val="18"/>
                <w:szCs w:val="18"/>
              </w:rPr>
              <w:t>Version 1.0 — Mai 2026</w:t>
            </w:r>
          </w:p>
        </w:tc>
      </w:tr>
    </w:tbl>
    <w:p w14:paraId="128E10DB" w14:textId="77777777" w:rsidR="008443E4" w:rsidRDefault="008443E4"/>
    <w:sectPr w:rsidR="008443E4">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53C9A" w14:textId="77777777" w:rsidR="008443E4" w:rsidRDefault="008443E4">
      <w:r>
        <w:separator/>
      </w:r>
    </w:p>
  </w:endnote>
  <w:endnote w:type="continuationSeparator" w:id="0">
    <w:p w14:paraId="7D627C98" w14:textId="77777777" w:rsidR="008443E4" w:rsidRDefault="00844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A6893" w14:textId="77777777" w:rsidR="00882341" w:rsidRDefault="00000000">
    <w:pPr>
      <w:pBdr>
        <w:top w:val="single" w:sz="4" w:space="4" w:color="1B3A8C"/>
      </w:pBdr>
      <w:tabs>
        <w:tab w:val="right" w:pos="9360"/>
      </w:tabs>
    </w:pPr>
    <w:r>
      <w:rPr>
        <w:color w:val="888888"/>
        <w:sz w:val="16"/>
        <w:szCs w:val="16"/>
      </w:rPr>
      <w:t>MiProjet — www.ivoireprojet.com  |  Confidentiel</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A51B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176D4" w14:textId="77777777" w:rsidR="008443E4" w:rsidRDefault="008443E4">
      <w:r>
        <w:separator/>
      </w:r>
    </w:p>
  </w:footnote>
  <w:footnote w:type="continuationSeparator" w:id="0">
    <w:p w14:paraId="319649AC" w14:textId="77777777" w:rsidR="008443E4" w:rsidRDefault="00844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4" w:color="3CB54A"/>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82341" w14:paraId="646D1CE4"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vAlign w:val="center"/>
        </w:tcPr>
        <w:p w14:paraId="7C39389B" w14:textId="77777777" w:rsidR="00882341" w:rsidRDefault="00000000">
          <w:r>
            <w:rPr>
              <w:noProof/>
            </w:rPr>
            <w:drawing>
              <wp:inline distT="0" distB="0" distL="0" distR="0" wp14:anchorId="5D8EE455" wp14:editId="4DDA6DF0">
                <wp:extent cx="1047750" cy="400050"/>
                <wp:effectExtent l="0" t="0" r="0" b="0"/>
                <wp:docPr id="1866644062" name="Image 186664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400050"/>
                        </a:xfrm>
                        <a:prstGeom prst="rect">
                          <a:avLst/>
                        </a:prstGeom>
                      </pic:spPr>
                    </pic:pic>
                  </a:graphicData>
                </a:graphic>
              </wp:inline>
            </w:drawing>
          </w:r>
        </w:p>
      </w:tc>
      <w:tc>
        <w:tcPr>
          <w:tcW w:w="5860" w:type="dxa"/>
          <w:tcBorders>
            <w:top w:val="none" w:sz="0" w:space="0" w:color="FFFFFF"/>
            <w:left w:val="none" w:sz="0" w:space="0" w:color="FFFFFF"/>
            <w:bottom w:val="none" w:sz="0" w:space="0" w:color="FFFFFF"/>
            <w:right w:val="none" w:sz="0" w:space="0" w:color="FFFFFF"/>
          </w:tcBorders>
          <w:vAlign w:val="center"/>
        </w:tcPr>
        <w:p w14:paraId="3A3D803B" w14:textId="77777777" w:rsidR="00882341" w:rsidRDefault="00000000">
          <w:pPr>
            <w:jc w:val="right"/>
          </w:pPr>
          <w:r>
            <w:rPr>
              <w:i/>
              <w:iCs/>
              <w:color w:val="888888"/>
              <w:sz w:val="17"/>
              <w:szCs w:val="17"/>
            </w:rPr>
            <w:t>Cahier des Charges — Mise à jour Plateforme ivoireprojet.com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7D93"/>
    <w:multiLevelType w:val="hybridMultilevel"/>
    <w:tmpl w:val="71E854E0"/>
    <w:lvl w:ilvl="0" w:tplc="666A6888">
      <w:start w:val="1"/>
      <w:numFmt w:val="bullet"/>
      <w:lvlText w:val="●"/>
      <w:lvlJc w:val="left"/>
      <w:pPr>
        <w:ind w:left="720" w:hanging="360"/>
      </w:pPr>
    </w:lvl>
    <w:lvl w:ilvl="1" w:tplc="87A0AF34">
      <w:start w:val="1"/>
      <w:numFmt w:val="bullet"/>
      <w:lvlText w:val="○"/>
      <w:lvlJc w:val="left"/>
      <w:pPr>
        <w:ind w:left="1440" w:hanging="360"/>
      </w:pPr>
    </w:lvl>
    <w:lvl w:ilvl="2" w:tplc="FED83EF6">
      <w:start w:val="1"/>
      <w:numFmt w:val="bullet"/>
      <w:lvlText w:val="■"/>
      <w:lvlJc w:val="left"/>
      <w:pPr>
        <w:ind w:left="2160" w:hanging="360"/>
      </w:pPr>
    </w:lvl>
    <w:lvl w:ilvl="3" w:tplc="E95E3FF4">
      <w:start w:val="1"/>
      <w:numFmt w:val="bullet"/>
      <w:lvlText w:val="●"/>
      <w:lvlJc w:val="left"/>
      <w:pPr>
        <w:ind w:left="2880" w:hanging="360"/>
      </w:pPr>
    </w:lvl>
    <w:lvl w:ilvl="4" w:tplc="EA0A46C6">
      <w:start w:val="1"/>
      <w:numFmt w:val="bullet"/>
      <w:lvlText w:val="○"/>
      <w:lvlJc w:val="left"/>
      <w:pPr>
        <w:ind w:left="3600" w:hanging="360"/>
      </w:pPr>
    </w:lvl>
    <w:lvl w:ilvl="5" w:tplc="99303D52">
      <w:start w:val="1"/>
      <w:numFmt w:val="bullet"/>
      <w:lvlText w:val="■"/>
      <w:lvlJc w:val="left"/>
      <w:pPr>
        <w:ind w:left="4320" w:hanging="360"/>
      </w:pPr>
    </w:lvl>
    <w:lvl w:ilvl="6" w:tplc="F0A479D6">
      <w:start w:val="1"/>
      <w:numFmt w:val="bullet"/>
      <w:lvlText w:val="●"/>
      <w:lvlJc w:val="left"/>
      <w:pPr>
        <w:ind w:left="5040" w:hanging="360"/>
      </w:pPr>
    </w:lvl>
    <w:lvl w:ilvl="7" w:tplc="84DEC63C">
      <w:start w:val="1"/>
      <w:numFmt w:val="bullet"/>
      <w:lvlText w:val="●"/>
      <w:lvlJc w:val="left"/>
      <w:pPr>
        <w:ind w:left="5760" w:hanging="360"/>
      </w:pPr>
    </w:lvl>
    <w:lvl w:ilvl="8" w:tplc="7D7ECC30">
      <w:start w:val="1"/>
      <w:numFmt w:val="bullet"/>
      <w:lvlText w:val="●"/>
      <w:lvlJc w:val="left"/>
      <w:pPr>
        <w:ind w:left="6480" w:hanging="360"/>
      </w:pPr>
    </w:lvl>
  </w:abstractNum>
  <w:abstractNum w:abstractNumId="1" w15:restartNumberingAfterBreak="0">
    <w:nsid w:val="6B78209D"/>
    <w:multiLevelType w:val="hybridMultilevel"/>
    <w:tmpl w:val="A93045E6"/>
    <w:lvl w:ilvl="0" w:tplc="DACEA652">
      <w:start w:val="1"/>
      <w:numFmt w:val="decimal"/>
      <w:lvlText w:val="%1."/>
      <w:lvlJc w:val="left"/>
      <w:pPr>
        <w:ind w:left="720" w:hanging="360"/>
      </w:pPr>
    </w:lvl>
    <w:lvl w:ilvl="1" w:tplc="040EDD82">
      <w:numFmt w:val="decimal"/>
      <w:lvlText w:val=""/>
      <w:lvlJc w:val="left"/>
    </w:lvl>
    <w:lvl w:ilvl="2" w:tplc="56044AB4">
      <w:numFmt w:val="decimal"/>
      <w:lvlText w:val=""/>
      <w:lvlJc w:val="left"/>
    </w:lvl>
    <w:lvl w:ilvl="3" w:tplc="2836E7DA">
      <w:numFmt w:val="decimal"/>
      <w:lvlText w:val=""/>
      <w:lvlJc w:val="left"/>
    </w:lvl>
    <w:lvl w:ilvl="4" w:tplc="2368C57A">
      <w:numFmt w:val="decimal"/>
      <w:lvlText w:val=""/>
      <w:lvlJc w:val="left"/>
    </w:lvl>
    <w:lvl w:ilvl="5" w:tplc="6706E7CA">
      <w:numFmt w:val="decimal"/>
      <w:lvlText w:val=""/>
      <w:lvlJc w:val="left"/>
    </w:lvl>
    <w:lvl w:ilvl="6" w:tplc="D81EA6B2">
      <w:numFmt w:val="decimal"/>
      <w:lvlText w:val=""/>
      <w:lvlJc w:val="left"/>
    </w:lvl>
    <w:lvl w:ilvl="7" w:tplc="AF364F28">
      <w:numFmt w:val="decimal"/>
      <w:lvlText w:val=""/>
      <w:lvlJc w:val="left"/>
    </w:lvl>
    <w:lvl w:ilvl="8" w:tplc="2C3C7E84">
      <w:numFmt w:val="decimal"/>
      <w:lvlText w:val=""/>
      <w:lvlJc w:val="left"/>
    </w:lvl>
  </w:abstractNum>
  <w:abstractNum w:abstractNumId="2" w15:restartNumberingAfterBreak="0">
    <w:nsid w:val="709F5F9F"/>
    <w:multiLevelType w:val="hybridMultilevel"/>
    <w:tmpl w:val="47E69E94"/>
    <w:lvl w:ilvl="0" w:tplc="455E81F2">
      <w:start w:val="1"/>
      <w:numFmt w:val="bullet"/>
      <w:lvlText w:val="•"/>
      <w:lvlJc w:val="left"/>
      <w:pPr>
        <w:ind w:left="720" w:hanging="360"/>
      </w:pPr>
    </w:lvl>
    <w:lvl w:ilvl="1" w:tplc="A3FC9106">
      <w:numFmt w:val="decimal"/>
      <w:lvlText w:val=""/>
      <w:lvlJc w:val="left"/>
    </w:lvl>
    <w:lvl w:ilvl="2" w:tplc="37AC1474">
      <w:numFmt w:val="decimal"/>
      <w:lvlText w:val=""/>
      <w:lvlJc w:val="left"/>
    </w:lvl>
    <w:lvl w:ilvl="3" w:tplc="2142346E">
      <w:numFmt w:val="decimal"/>
      <w:lvlText w:val=""/>
      <w:lvlJc w:val="left"/>
    </w:lvl>
    <w:lvl w:ilvl="4" w:tplc="BD2E00AE">
      <w:numFmt w:val="decimal"/>
      <w:lvlText w:val=""/>
      <w:lvlJc w:val="left"/>
    </w:lvl>
    <w:lvl w:ilvl="5" w:tplc="910ABA8E">
      <w:numFmt w:val="decimal"/>
      <w:lvlText w:val=""/>
      <w:lvlJc w:val="left"/>
    </w:lvl>
    <w:lvl w:ilvl="6" w:tplc="4B16EADC">
      <w:numFmt w:val="decimal"/>
      <w:lvlText w:val=""/>
      <w:lvlJc w:val="left"/>
    </w:lvl>
    <w:lvl w:ilvl="7" w:tplc="8A9C1AE6">
      <w:numFmt w:val="decimal"/>
      <w:lvlText w:val=""/>
      <w:lvlJc w:val="left"/>
    </w:lvl>
    <w:lvl w:ilvl="8" w:tplc="4540191C">
      <w:numFmt w:val="decimal"/>
      <w:lvlText w:val=""/>
      <w:lvlJc w:val="left"/>
    </w:lvl>
  </w:abstractNum>
  <w:num w:numId="1" w16cid:durableId="1631127955">
    <w:abstractNumId w:val="0"/>
    <w:lvlOverride w:ilvl="0">
      <w:startOverride w:val="1"/>
    </w:lvlOverride>
  </w:num>
  <w:num w:numId="2" w16cid:durableId="1078596969">
    <w:abstractNumId w:val="2"/>
    <w:lvlOverride w:ilvl="0">
      <w:startOverride w:val="1"/>
    </w:lvlOverride>
  </w:num>
  <w:num w:numId="3" w16cid:durableId="17109580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341"/>
    <w:rsid w:val="006C32B7"/>
    <w:rsid w:val="008443E4"/>
    <w:rsid w:val="00882341"/>
    <w:rsid w:val="00AA51BC"/>
    <w:rsid w:val="00E4557B"/>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F8A3"/>
  <w15:docId w15:val="{579AE754-EF6A-461D-AB08-3A11FC128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B3A8C"/>
      <w:sz w:val="32"/>
      <w:szCs w:val="32"/>
    </w:rPr>
  </w:style>
  <w:style w:type="paragraph" w:styleId="Titre2">
    <w:name w:val="heading 2"/>
    <w:uiPriority w:val="9"/>
    <w:unhideWhenUsed/>
    <w:qFormat/>
    <w:pPr>
      <w:spacing w:before="240" w:after="100"/>
      <w:outlineLvl w:val="1"/>
    </w:pPr>
    <w:rPr>
      <w:b/>
      <w:bCs/>
      <w:color w:val="1B3A8C"/>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3469</Words>
  <Characters>19084</Characters>
  <Application>Microsoft Office Word</Application>
  <DocSecurity>0</DocSecurity>
  <Lines>159</Lines>
  <Paragraphs>45</Paragraphs>
  <ScaleCrop>false</ScaleCrop>
  <Company/>
  <LinksUpToDate>false</LinksUpToDate>
  <CharactersWithSpaces>22508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Akissi Dorcas N'GUESSAN</cp:lastModifiedBy>
  <cp:revision>2</cp:revision>
  <dcterms:created xsi:type="dcterms:W3CDTF">2026-05-19T12:26:00Z</dcterms:created>
  <dcterms:modified xsi:type="dcterms:W3CDTF">2026-05-19T12:26:00Z</dcterms:modified>
</cp:coreProperties>
</file>