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8E6ED" w14:textId="666F454F" w:rsidR="0074578F" w:rsidRDefault="008B5B95" w:rsidP="00456335">
      <w:pPr>
        <w:pStyle w:val="Ttulo"/>
        <w:jc w:val="center"/>
      </w:pPr>
      <w:r>
        <w:t>TÍTULO DO ARTIGO</w:t>
      </w:r>
    </w:p>
    <w:p w14:paraId="2281BD15" w14:textId="77777777" w:rsidR="00265E7B" w:rsidRPr="00265E7B" w:rsidRDefault="00265E7B" w:rsidP="00265E7B">
      <w:pPr>
        <w:ind w:firstLine="0"/>
        <w:jc w:val="center"/>
      </w:pPr>
      <w:r w:rsidRPr="00265E7B">
        <w:t>Eduardo Franco Seco</w:t>
      </w:r>
    </w:p>
    <w:p w14:paraId="663F8D6B" w14:textId="77777777" w:rsidR="00265E7B" w:rsidRPr="00265E7B" w:rsidRDefault="00265E7B" w:rsidP="00265E7B">
      <w:pPr>
        <w:ind w:firstLine="0"/>
        <w:jc w:val="center"/>
      </w:pPr>
      <w:r w:rsidRPr="00265E7B">
        <w:t>Fatec Arthur de Azevedo – Mogi Mirim – CEETEPS</w:t>
      </w:r>
      <w:bookmarkStart w:id="0" w:name="_GoBack"/>
      <w:bookmarkEnd w:id="0"/>
    </w:p>
    <w:p w14:paraId="2F2123F4" w14:textId="77777777" w:rsidR="00265E7B" w:rsidRPr="00265E7B" w:rsidRDefault="00265E7B" w:rsidP="00265E7B">
      <w:pPr>
        <w:ind w:firstLine="0"/>
        <w:jc w:val="center"/>
      </w:pPr>
      <w:proofErr w:type="spellStart"/>
      <w:r w:rsidRPr="00265E7B">
        <w:t>Email</w:t>
      </w:r>
      <w:proofErr w:type="spellEnd"/>
      <w:r w:rsidRPr="00265E7B">
        <w:t>: eduardo.seco@fatec.sp.gov.br</w:t>
      </w:r>
    </w:p>
    <w:p w14:paraId="256D1891" w14:textId="77777777" w:rsidR="00265E7B" w:rsidRPr="00265E7B" w:rsidRDefault="00265E7B" w:rsidP="00265E7B">
      <w:pPr>
        <w:ind w:firstLine="0"/>
        <w:jc w:val="left"/>
      </w:pPr>
    </w:p>
    <w:p w14:paraId="65542CBE" w14:textId="77777777" w:rsidR="00265E7B" w:rsidRPr="00265E7B" w:rsidRDefault="00265E7B" w:rsidP="00265E7B">
      <w:pPr>
        <w:ind w:firstLine="0"/>
        <w:jc w:val="center"/>
      </w:pPr>
      <w:r w:rsidRPr="00265E7B">
        <w:t>Felipe Alves de Paiva</w:t>
      </w:r>
    </w:p>
    <w:p w14:paraId="69456C75" w14:textId="77777777" w:rsidR="00265E7B" w:rsidRPr="00265E7B" w:rsidRDefault="00265E7B" w:rsidP="00265E7B">
      <w:pPr>
        <w:ind w:firstLine="0"/>
        <w:jc w:val="center"/>
      </w:pPr>
      <w:r w:rsidRPr="00265E7B">
        <w:t>Fatec Arthur de Azevedo – Mogi Mirim – CEETEPS</w:t>
      </w:r>
    </w:p>
    <w:p w14:paraId="275EB2E0" w14:textId="77777777" w:rsidR="00265E7B" w:rsidRPr="00265E7B" w:rsidRDefault="00265E7B" w:rsidP="00265E7B">
      <w:pPr>
        <w:ind w:firstLine="0"/>
        <w:jc w:val="center"/>
      </w:pPr>
      <w:proofErr w:type="spellStart"/>
      <w:r w:rsidRPr="00265E7B">
        <w:t>Email</w:t>
      </w:r>
      <w:proofErr w:type="spellEnd"/>
      <w:r w:rsidRPr="00265E7B">
        <w:t>: felipe.paiva@fatec.sp.gov.br</w:t>
      </w:r>
    </w:p>
    <w:p w14:paraId="77010434" w14:textId="77777777" w:rsidR="00265E7B" w:rsidRPr="00265E7B" w:rsidRDefault="00265E7B" w:rsidP="00265E7B">
      <w:pPr>
        <w:ind w:firstLine="0"/>
        <w:jc w:val="left"/>
      </w:pPr>
    </w:p>
    <w:p w14:paraId="7D0B2E02" w14:textId="77777777" w:rsidR="00265E7B" w:rsidRPr="00265E7B" w:rsidRDefault="00265E7B" w:rsidP="00265E7B">
      <w:pPr>
        <w:ind w:firstLine="0"/>
        <w:jc w:val="center"/>
      </w:pPr>
      <w:r w:rsidRPr="00265E7B">
        <w:t>Felipe Souza Pereira</w:t>
      </w:r>
    </w:p>
    <w:p w14:paraId="30F0EAF4" w14:textId="77777777" w:rsidR="00265E7B" w:rsidRPr="00265E7B" w:rsidRDefault="00265E7B" w:rsidP="00265E7B">
      <w:pPr>
        <w:ind w:firstLine="0"/>
        <w:jc w:val="center"/>
      </w:pPr>
      <w:r w:rsidRPr="00265E7B">
        <w:t>Fatec Arthur de Azevedo – Mogi Mirim – CEETEPS</w:t>
      </w:r>
    </w:p>
    <w:p w14:paraId="25725F98" w14:textId="77777777" w:rsidR="00265E7B" w:rsidRPr="00265E7B" w:rsidRDefault="00265E7B" w:rsidP="00265E7B">
      <w:pPr>
        <w:ind w:firstLine="0"/>
        <w:jc w:val="center"/>
      </w:pPr>
      <w:proofErr w:type="spellStart"/>
      <w:r w:rsidRPr="00265E7B">
        <w:t>Email</w:t>
      </w:r>
      <w:proofErr w:type="spellEnd"/>
      <w:r w:rsidRPr="00265E7B">
        <w:t>: felipe.pereira108@fatec.sp.gov.br</w:t>
      </w:r>
    </w:p>
    <w:p w14:paraId="2FCA129A" w14:textId="77777777" w:rsidR="00265E7B" w:rsidRPr="00265E7B" w:rsidRDefault="00265E7B" w:rsidP="00265E7B">
      <w:pPr>
        <w:ind w:firstLine="0"/>
        <w:jc w:val="left"/>
      </w:pPr>
    </w:p>
    <w:p w14:paraId="76386340" w14:textId="77777777" w:rsidR="00265E7B" w:rsidRPr="00265E7B" w:rsidRDefault="00265E7B" w:rsidP="00265E7B">
      <w:pPr>
        <w:ind w:firstLine="0"/>
        <w:jc w:val="center"/>
      </w:pPr>
      <w:r w:rsidRPr="00265E7B">
        <w:t xml:space="preserve">Igor </w:t>
      </w:r>
      <w:proofErr w:type="spellStart"/>
      <w:r w:rsidRPr="00265E7B">
        <w:t>Albiero</w:t>
      </w:r>
      <w:proofErr w:type="spellEnd"/>
    </w:p>
    <w:p w14:paraId="6C448F20" w14:textId="77777777" w:rsidR="00265E7B" w:rsidRPr="00265E7B" w:rsidRDefault="00265E7B" w:rsidP="00265E7B">
      <w:pPr>
        <w:ind w:firstLine="0"/>
        <w:jc w:val="center"/>
      </w:pPr>
      <w:r w:rsidRPr="00265E7B">
        <w:t>Fatec Arthur de Azevedo – Mogi Mirim – CEETEPS</w:t>
      </w:r>
    </w:p>
    <w:p w14:paraId="1D33A8A7" w14:textId="77777777" w:rsidR="00265E7B" w:rsidRPr="00265E7B" w:rsidRDefault="00265E7B" w:rsidP="00265E7B">
      <w:pPr>
        <w:ind w:firstLine="0"/>
        <w:jc w:val="center"/>
      </w:pPr>
      <w:proofErr w:type="spellStart"/>
      <w:r w:rsidRPr="00265E7B">
        <w:t>Email</w:t>
      </w:r>
      <w:proofErr w:type="spellEnd"/>
      <w:r w:rsidRPr="00265E7B">
        <w:t>: igor.albiero@fatec.sp.gov.br</w:t>
      </w:r>
    </w:p>
    <w:p w14:paraId="61D9C30B" w14:textId="77777777" w:rsidR="00265E7B" w:rsidRPr="00265E7B" w:rsidRDefault="00265E7B" w:rsidP="00265E7B">
      <w:pPr>
        <w:ind w:firstLine="0"/>
        <w:jc w:val="left"/>
      </w:pPr>
    </w:p>
    <w:p w14:paraId="7A1C558F" w14:textId="77777777" w:rsidR="00265E7B" w:rsidRPr="00265E7B" w:rsidRDefault="00265E7B" w:rsidP="00265E7B">
      <w:pPr>
        <w:ind w:firstLine="0"/>
        <w:jc w:val="center"/>
      </w:pPr>
      <w:r w:rsidRPr="00265E7B">
        <w:t>Leonardo Aparecido Modesto</w:t>
      </w:r>
    </w:p>
    <w:p w14:paraId="2C0B439D" w14:textId="77777777" w:rsidR="00265E7B" w:rsidRPr="00265E7B" w:rsidRDefault="00265E7B" w:rsidP="00265E7B">
      <w:pPr>
        <w:ind w:firstLine="0"/>
        <w:jc w:val="center"/>
      </w:pPr>
      <w:r w:rsidRPr="00265E7B">
        <w:t>Fatec Arthur de Azevedo – Mogi Mirim – CEETEPS</w:t>
      </w:r>
    </w:p>
    <w:p w14:paraId="472DB0D5" w14:textId="77777777" w:rsidR="00265E7B" w:rsidRPr="00265E7B" w:rsidRDefault="00265E7B" w:rsidP="00265E7B">
      <w:pPr>
        <w:ind w:firstLine="0"/>
        <w:jc w:val="center"/>
      </w:pPr>
      <w:proofErr w:type="spellStart"/>
      <w:r w:rsidRPr="00265E7B">
        <w:t>Email</w:t>
      </w:r>
      <w:proofErr w:type="spellEnd"/>
      <w:r w:rsidRPr="00265E7B">
        <w:t>: leonardo.modesto@fatec.sp.gov.br</w:t>
      </w:r>
    </w:p>
    <w:p w14:paraId="23797152" w14:textId="77777777" w:rsidR="00F1131D" w:rsidRPr="001D3DCB" w:rsidRDefault="00F1131D" w:rsidP="00D47DED">
      <w:pPr>
        <w:jc w:val="center"/>
      </w:pPr>
    </w:p>
    <w:p w14:paraId="62D8E6FD" w14:textId="77777777" w:rsidR="001D3DCB" w:rsidRDefault="001D3DCB" w:rsidP="001D3DCB">
      <w:pPr>
        <w:jc w:val="center"/>
      </w:pPr>
    </w:p>
    <w:p w14:paraId="62D8E6FE" w14:textId="77777777" w:rsidR="001D3DCB" w:rsidRDefault="001D3DCB" w:rsidP="001D3DCB">
      <w:pPr>
        <w:pStyle w:val="Ttulo1"/>
      </w:pPr>
      <w:r>
        <w:t>RESUMO</w:t>
      </w:r>
    </w:p>
    <w:p w14:paraId="164159DF" w14:textId="7B599A77" w:rsidR="4ED2A5B1" w:rsidRDefault="4ED2A5B1" w:rsidP="0037035D">
      <w:pPr>
        <w:ind w:firstLine="708"/>
      </w:pPr>
      <w:r>
        <w:t xml:space="preserve">Esse projeto de agenda de contatos, desenvolvido </w:t>
      </w:r>
      <w:r w:rsidR="0037035D">
        <w:t>utilizando a linguagem Excel</w:t>
      </w:r>
      <w:r>
        <w:t xml:space="preserve"> VBA</w:t>
      </w:r>
      <w:r w:rsidR="0037035D">
        <w:t xml:space="preserve"> (Visual Basic for </w:t>
      </w:r>
      <w:proofErr w:type="spellStart"/>
      <w:r w:rsidR="0037035D">
        <w:t>Application</w:t>
      </w:r>
      <w:proofErr w:type="spellEnd"/>
      <w:r w:rsidR="0037035D">
        <w:t>)</w:t>
      </w:r>
      <w:r>
        <w:t>, objetiva trazer imensa facilidade e comodidade ao usuário no gerenciamento de seus contatos a nível nacional através de uma interface d</w:t>
      </w:r>
      <w:r w:rsidR="00896CC5">
        <w:t xml:space="preserve">idática, amigável </w:t>
      </w:r>
      <w:r>
        <w:t>e prazerosa de se navegar. As inúmeras funções aplicadas certamente permitem que qualquer pessoa possa facilmente cadastrar, acessar, editar, bem como excluir seus contatos em instantes.</w:t>
      </w:r>
      <w:r w:rsidR="005D1462">
        <w:t xml:space="preserve"> Ao longo </w:t>
      </w:r>
      <w:r w:rsidR="0037035D">
        <w:t xml:space="preserve">de todo o processo de </w:t>
      </w:r>
      <w:r w:rsidR="005D1462">
        <w:t>desenvolvimento do trabalho foram encontrad</w:t>
      </w:r>
      <w:r w:rsidR="00896CC5">
        <w:t>o</w:t>
      </w:r>
      <w:r w:rsidR="005D1462">
        <w:t>s algu</w:t>
      </w:r>
      <w:r w:rsidR="00896CC5">
        <w:t>n</w:t>
      </w:r>
      <w:r w:rsidR="005D1462">
        <w:t>s</w:t>
      </w:r>
      <w:r w:rsidR="00896CC5">
        <w:t xml:space="preserve"> </w:t>
      </w:r>
      <w:r w:rsidR="005D1462">
        <w:t>d</w:t>
      </w:r>
      <w:r w:rsidR="00896CC5">
        <w:t>esafios</w:t>
      </w:r>
      <w:r w:rsidR="005D1462">
        <w:t xml:space="preserve"> em relação </w:t>
      </w:r>
      <w:r w:rsidR="00896CC5">
        <w:t>a elaboração</w:t>
      </w:r>
      <w:r w:rsidR="005D1462">
        <w:t xml:space="preserve"> da interface visual</w:t>
      </w:r>
      <w:r w:rsidR="00896CC5">
        <w:t xml:space="preserve"> gráfica</w:t>
      </w:r>
      <w:r w:rsidR="005D1462">
        <w:t xml:space="preserve"> para que</w:t>
      </w:r>
      <w:r w:rsidR="00896CC5">
        <w:t xml:space="preserve"> assim</w:t>
      </w:r>
      <w:r w:rsidR="005D1462">
        <w:t xml:space="preserve"> ela possa </w:t>
      </w:r>
      <w:r w:rsidR="00896CC5">
        <w:t xml:space="preserve">certamente </w:t>
      </w:r>
      <w:r w:rsidR="005D1462">
        <w:t>ser o mais</w:t>
      </w:r>
      <w:r w:rsidR="00896CC5">
        <w:t xml:space="preserve"> agradável e eficiente possível, e assim possa ser consequentemente facilmente utilizada por todos os públicos imagináveis dos mais diversos níveis de conhecimento relacionado à tecnologia e informática possíveis.</w:t>
      </w:r>
    </w:p>
    <w:p w14:paraId="6AFAF3BF" w14:textId="77777777" w:rsidR="00F1131D" w:rsidRDefault="00F1131D" w:rsidP="00456335">
      <w:pPr>
        <w:ind w:firstLine="0"/>
      </w:pPr>
    </w:p>
    <w:p w14:paraId="62D8E701" w14:textId="377E4F2E" w:rsidR="001D3DCB" w:rsidRDefault="001D3DCB" w:rsidP="00456335">
      <w:pPr>
        <w:ind w:firstLine="0"/>
      </w:pPr>
      <w:r w:rsidRPr="7A399AE7">
        <w:rPr>
          <w:rStyle w:val="Ttulo1Char"/>
        </w:rPr>
        <w:t>Palavras-chave:</w:t>
      </w:r>
      <w:r>
        <w:t xml:space="preserve"> </w:t>
      </w:r>
      <w:r w:rsidR="6C45CB59">
        <w:t>Agenda de contatos. Cadastro de clientes. Programação.</w:t>
      </w:r>
    </w:p>
    <w:p w14:paraId="62D8E706" w14:textId="77777777" w:rsidR="00456335" w:rsidRDefault="00456335" w:rsidP="00456335">
      <w:pPr>
        <w:pStyle w:val="Ttulo1"/>
      </w:pPr>
      <w:r>
        <w:t xml:space="preserve">INTRODUÇÃO </w:t>
      </w:r>
    </w:p>
    <w:p w14:paraId="43D3F9CF" w14:textId="0DA74C66" w:rsidR="2186DB4A" w:rsidRDefault="2186DB4A" w:rsidP="7A399AE7">
      <w:r>
        <w:t xml:space="preserve">O Excel é um software de planilhas eletrônicas de gerenciamento desenvolvido pela empresa de tecnologia Microsoft. Ele é reconhecido como um dos softwares de gerenciamento com a maior popularidade em todo o mundo, sendo utilizado por empresas, organizações e indivíduos com a finalidade de gerenciar dados, realizar cálculos e elaborar gráficos. A ferramenta possui uma interface de </w:t>
      </w:r>
      <w:r w:rsidR="00E70495">
        <w:t>desenvolvedor</w:t>
      </w:r>
      <w:r>
        <w:t xml:space="preserve"> chamada VBA, que permite que desenvolvedores desenvolvam macros, elaborem scripts, </w:t>
      </w:r>
      <w:r>
        <w:lastRenderedPageBreak/>
        <w:t xml:space="preserve">automatizem tarefas, criem formulários personalizados, e adicionem novas funcionalidades a determinado programa. Como no mundo contemporâneo o gerenciamento de contatos é de grande relevância pessoal e profissional, uma agenda organizada certamente permite que pessoas </w:t>
      </w:r>
      <w:r w:rsidR="00E70495">
        <w:t>se comuniquem</w:t>
      </w:r>
      <w:r>
        <w:t xml:space="preserve"> de forma mais eficiente, podendo manter melhor contato com amigos, familiares, colegas de trabalho e clientes. Por isso, elaboramos o projeto de uma agenda de contatos em VBA. Esta tem como objetivo trazer maior facilidade e comodidade ao usuário durante o cadastro e acesso de contatos em sua agenda, através de uma interface moderna, didática, amigável e prazerosa de se navegar. As inúmeras funções aplicadas ao longo do projeto permitem que qualquer pessoa possa fácil e eficientemente fazer o gerenciamento de seus contatos.</w:t>
      </w:r>
    </w:p>
    <w:p w14:paraId="62D8E708" w14:textId="77777777" w:rsidR="00081823" w:rsidRDefault="00081823" w:rsidP="00081823">
      <w:pPr>
        <w:pStyle w:val="Ttulo1"/>
      </w:pPr>
      <w:r>
        <w:t xml:space="preserve">PROPOSTA </w:t>
      </w:r>
    </w:p>
    <w:p w14:paraId="39F23E2A" w14:textId="4B0B901B" w:rsidR="72AC61BD" w:rsidRDefault="72AC61BD" w:rsidP="7A399AE7">
      <w:r>
        <w:t>A proposta do projeto é desenvolver uma agenda de contatos em VBA que seja de simples usabilidade e atenda todos os públicos, até mesmo pessoas com pouca experiência com dispositivos e softwares tecnológicos. Visando comodidade, a agenda possui uma interface simples, didática, amigável, de fácil entendimento e navegação para que possa atender necessidades específicas do usuário em relação ao gerenciamento de contatos como por exemplo cadastrar, excluir ou pesquisar contatos através de informações básicas como nome, telefone, endereço de e-mail e residencial, ou código definido.</w:t>
      </w:r>
    </w:p>
    <w:p w14:paraId="62D8E70F" w14:textId="77777777" w:rsidR="005E3414" w:rsidRDefault="005E3414" w:rsidP="005E3414">
      <w:pPr>
        <w:pStyle w:val="Ttulo1"/>
      </w:pPr>
      <w:r>
        <w:t xml:space="preserve">UNIVERSO DE DESENVOLVIMENTO DO TEXTO </w:t>
      </w:r>
    </w:p>
    <w:p w14:paraId="250B9324" w14:textId="384840FE" w:rsidR="00565089" w:rsidRDefault="4C82B846" w:rsidP="7A399AE7">
      <w:r>
        <w:t>Ao longo do desenvolvimento dessa agenda de contatos, foram utilizados inúmeros dos recursos de otimização, automação e melhoria visual disponibilizados pelo Excel, como por exemplo o de coloração do background, inserção e personalização de formas, variáveis e funções.</w:t>
      </w:r>
    </w:p>
    <w:p w14:paraId="767B439D" w14:textId="7E01507C" w:rsidR="00565089" w:rsidRDefault="0043069B" w:rsidP="0043069B">
      <w:pPr>
        <w:ind w:firstLine="0"/>
      </w:pPr>
      <w:r>
        <w:t>//FRONT END</w:t>
      </w:r>
    </w:p>
    <w:p w14:paraId="6000640D" w14:textId="2C9021D3" w:rsidR="00565089" w:rsidRDefault="685DD0B6" w:rsidP="7A399AE7">
      <w:pPr>
        <w:ind w:firstLine="0"/>
      </w:pPr>
      <w:r>
        <w:t xml:space="preserve">A interface para o usuário </w:t>
      </w:r>
      <w:r w:rsidR="00E70495">
        <w:t>é composta por</w:t>
      </w:r>
      <w:r w:rsidR="05E65FD7">
        <w:t xml:space="preserve"> três páginas sendo elas a principal “home”</w:t>
      </w:r>
      <w:r w:rsidR="00E70495">
        <w:t xml:space="preserve">, </w:t>
      </w:r>
      <w:r w:rsidR="05E65FD7">
        <w:t>o formulário e</w:t>
      </w:r>
      <w:r w:rsidR="00E70495">
        <w:t xml:space="preserve"> a</w:t>
      </w:r>
      <w:r w:rsidR="05E65FD7">
        <w:t xml:space="preserve"> página dos contatos cadastrados. </w:t>
      </w:r>
      <w:r w:rsidR="00E70495">
        <w:t>A</w:t>
      </w:r>
      <w:r w:rsidR="7181CD15">
        <w:t xml:space="preserve"> figura</w:t>
      </w:r>
      <w:r w:rsidR="00672533">
        <w:t xml:space="preserve"> </w:t>
      </w:r>
      <w:r w:rsidR="7181CD15">
        <w:t>1 mostra a imagem da página principal.</w:t>
      </w:r>
    </w:p>
    <w:p w14:paraId="1B010FE7" w14:textId="66BD3E88" w:rsidR="00672533" w:rsidRDefault="00672533" w:rsidP="00672533">
      <w:pPr>
        <w:ind w:firstLine="0"/>
        <w:jc w:val="center"/>
      </w:pPr>
    </w:p>
    <w:p w14:paraId="2A0742F8" w14:textId="4155F518" w:rsidR="00672533" w:rsidRDefault="00672533" w:rsidP="00672533">
      <w:pPr>
        <w:ind w:firstLine="0"/>
        <w:jc w:val="center"/>
      </w:pPr>
      <w:r>
        <w:t xml:space="preserve">Figura </w:t>
      </w:r>
      <w:r w:rsidR="006D1257">
        <w:fldChar w:fldCharType="begin"/>
      </w:r>
      <w:r w:rsidR="006D1257">
        <w:instrText xml:space="preserve"> SEQ Figura \* ARABIC </w:instrText>
      </w:r>
      <w:r w:rsidR="006D1257">
        <w:fldChar w:fldCharType="separate"/>
      </w:r>
      <w:r w:rsidR="0043069B">
        <w:rPr>
          <w:noProof/>
        </w:rPr>
        <w:t>1</w:t>
      </w:r>
      <w:r w:rsidR="006D1257">
        <w:rPr>
          <w:noProof/>
        </w:rPr>
        <w:fldChar w:fldCharType="end"/>
      </w:r>
      <w:r>
        <w:t xml:space="preserve"> - Página Principal</w:t>
      </w:r>
    </w:p>
    <w:p w14:paraId="5725A6EC" w14:textId="77777777" w:rsidR="00672533" w:rsidRDefault="00672533" w:rsidP="00672533">
      <w:pPr>
        <w:ind w:firstLine="0"/>
      </w:pPr>
    </w:p>
    <w:p w14:paraId="2E89D6C2" w14:textId="573250CB" w:rsidR="00565089" w:rsidRDefault="7181CD15" w:rsidP="00672533">
      <w:pPr>
        <w:keepNext/>
        <w:ind w:firstLine="0"/>
        <w:jc w:val="center"/>
      </w:pPr>
      <w:r>
        <w:rPr>
          <w:noProof/>
          <w:lang w:eastAsia="pt-BR"/>
        </w:rPr>
        <w:lastRenderedPageBreak/>
        <w:drawing>
          <wp:inline distT="0" distB="0" distL="0" distR="0" wp14:anchorId="1289DB42" wp14:editId="7D4F8BD9">
            <wp:extent cx="3916737" cy="3157870"/>
            <wp:effectExtent l="0" t="0" r="7620" b="4445"/>
            <wp:docPr id="573619880" name="Imagem 573619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35053" cy="3172637"/>
                    </a:xfrm>
                    <a:prstGeom prst="rect">
                      <a:avLst/>
                    </a:prstGeom>
                  </pic:spPr>
                </pic:pic>
              </a:graphicData>
            </a:graphic>
          </wp:inline>
        </w:drawing>
      </w:r>
    </w:p>
    <w:p w14:paraId="32F1DE6C" w14:textId="77777777" w:rsidR="00672533" w:rsidRDefault="00672533" w:rsidP="00672533">
      <w:pPr>
        <w:keepNext/>
        <w:ind w:firstLine="0"/>
        <w:jc w:val="center"/>
      </w:pPr>
    </w:p>
    <w:p w14:paraId="240459BA" w14:textId="55A98F35" w:rsidR="00565089" w:rsidRDefault="00672533" w:rsidP="00672533">
      <w:pPr>
        <w:ind w:firstLine="0"/>
        <w:jc w:val="center"/>
      </w:pPr>
      <w:r>
        <w:t xml:space="preserve">Fonte: </w:t>
      </w:r>
      <w:r w:rsidRPr="00672533">
        <w:t>Autoria própria</w:t>
      </w:r>
      <w:r>
        <w:t>(2023)</w:t>
      </w:r>
    </w:p>
    <w:p w14:paraId="52967C71" w14:textId="77777777" w:rsidR="000A2B14" w:rsidRDefault="000A2B14" w:rsidP="00672533">
      <w:pPr>
        <w:ind w:firstLine="0"/>
        <w:jc w:val="center"/>
      </w:pPr>
    </w:p>
    <w:p w14:paraId="3537B32B" w14:textId="5B5D9F77" w:rsidR="00672533" w:rsidRDefault="00E70495" w:rsidP="00672533">
      <w:r>
        <w:t>E</w:t>
      </w:r>
      <w:r w:rsidR="00672533">
        <w:t xml:space="preserve">ssa é a primeira página que </w:t>
      </w:r>
      <w:r>
        <w:t>usuário</w:t>
      </w:r>
      <w:r w:rsidR="00672533">
        <w:t xml:space="preserve"> v</w:t>
      </w:r>
      <w:r>
        <w:t>isualiza</w:t>
      </w:r>
      <w:r w:rsidR="00672533">
        <w:t>, na qual há três botões</w:t>
      </w:r>
      <w:r>
        <w:t>,</w:t>
      </w:r>
      <w:r w:rsidR="00672533">
        <w:t xml:space="preserve"> sendo o de adicionar contato, o de visualizar meu</w:t>
      </w:r>
      <w:r>
        <w:t>s</w:t>
      </w:r>
      <w:r w:rsidR="00672533">
        <w:t xml:space="preserve"> contatos e o de sair. </w:t>
      </w:r>
      <w:r>
        <w:t>À</w:t>
      </w:r>
      <w:r w:rsidR="00672533">
        <w:t xml:space="preserve"> </w:t>
      </w:r>
      <w:r>
        <w:t>direita</w:t>
      </w:r>
      <w:r w:rsidR="00672533">
        <w:t xml:space="preserve"> da tela temos dois botões com </w:t>
      </w:r>
      <w:r>
        <w:t>í</w:t>
      </w:r>
      <w:r w:rsidR="00672533">
        <w:t xml:space="preserve">cones de </w:t>
      </w:r>
      <w:r>
        <w:t>“</w:t>
      </w:r>
      <w:r w:rsidR="00672533">
        <w:t>sol</w:t>
      </w:r>
      <w:r>
        <w:t>”</w:t>
      </w:r>
      <w:r w:rsidR="00672533">
        <w:t xml:space="preserve"> e </w:t>
      </w:r>
      <w:r>
        <w:t>“</w:t>
      </w:r>
      <w:r w:rsidR="00672533">
        <w:t>lua</w:t>
      </w:r>
      <w:r>
        <w:t>”</w:t>
      </w:r>
      <w:r w:rsidR="00672533">
        <w:t xml:space="preserve">, </w:t>
      </w:r>
      <w:r>
        <w:t xml:space="preserve">os </w:t>
      </w:r>
      <w:r w:rsidR="00672533">
        <w:t>qu</w:t>
      </w:r>
      <w:r>
        <w:t>ais</w:t>
      </w:r>
      <w:r w:rsidR="00672533">
        <w:t xml:space="preserve"> são </w:t>
      </w:r>
      <w:r>
        <w:t>responsáveis</w:t>
      </w:r>
      <w:r w:rsidR="00672533">
        <w:t xml:space="preserve"> por alterar a cor do </w:t>
      </w:r>
      <w:r w:rsidR="00672533" w:rsidRPr="00672533">
        <w:rPr>
          <w:i/>
          <w:iCs/>
        </w:rPr>
        <w:t>software</w:t>
      </w:r>
      <w:r>
        <w:t>.</w:t>
      </w:r>
      <w:r w:rsidR="00672533">
        <w:t xml:space="preserve"> </w:t>
      </w:r>
      <w:r>
        <w:t>Q</w:t>
      </w:r>
      <w:r w:rsidR="00672533">
        <w:t xml:space="preserve">uando ativado </w:t>
      </w:r>
      <w:r w:rsidR="0016582E">
        <w:t>o</w:t>
      </w:r>
      <w:r w:rsidR="00672533">
        <w:t xml:space="preserve"> modo escuro ele trocar</w:t>
      </w:r>
      <w:r w:rsidR="0016582E">
        <w:t>á</w:t>
      </w:r>
      <w:r w:rsidR="00672533">
        <w:t xml:space="preserve"> tod</w:t>
      </w:r>
      <w:r w:rsidR="0016582E">
        <w:t>as</w:t>
      </w:r>
      <w:r w:rsidR="00672533">
        <w:t xml:space="preserve"> as cores do software para um azul escuro e fonte das letras com a coloração </w:t>
      </w:r>
      <w:r w:rsidR="0016582E">
        <w:t>branca, já</w:t>
      </w:r>
      <w:r w:rsidR="00672533">
        <w:t xml:space="preserve"> no modo claro, troca</w:t>
      </w:r>
      <w:r w:rsidR="0016582E">
        <w:t>rá</w:t>
      </w:r>
      <w:r w:rsidR="00672533">
        <w:t xml:space="preserve"> para um cinza claro com as fontes das letras pretas. </w:t>
      </w:r>
      <w:r w:rsidR="0016582E">
        <w:t>A</w:t>
      </w:r>
      <w:r w:rsidR="00672533">
        <w:t xml:space="preserve"> figura 2</w:t>
      </w:r>
      <w:r w:rsidR="000A2B14">
        <w:t xml:space="preserve"> mostra a página principal com o modo escuro ativado.</w:t>
      </w:r>
    </w:p>
    <w:p w14:paraId="01019ADB" w14:textId="1508AD8B" w:rsidR="00565089" w:rsidRDefault="00565089" w:rsidP="7A399AE7">
      <w:pPr>
        <w:ind w:firstLine="0"/>
      </w:pPr>
    </w:p>
    <w:p w14:paraId="65C02875" w14:textId="7C249AA2" w:rsidR="000A2B14" w:rsidRPr="000A2B14" w:rsidRDefault="000A2B14" w:rsidP="000A2B14">
      <w:pPr>
        <w:pStyle w:val="Legenda"/>
        <w:keepNext/>
        <w:jc w:val="center"/>
        <w:rPr>
          <w:i w:val="0"/>
          <w:iCs w:val="0"/>
          <w:color w:val="auto"/>
          <w:sz w:val="24"/>
          <w:szCs w:val="22"/>
        </w:rPr>
      </w:pPr>
      <w:r w:rsidRPr="000A2B14">
        <w:rPr>
          <w:i w:val="0"/>
          <w:iCs w:val="0"/>
          <w:color w:val="auto"/>
          <w:sz w:val="24"/>
          <w:szCs w:val="22"/>
        </w:rPr>
        <w:t xml:space="preserve">Figura </w:t>
      </w:r>
      <w:r w:rsidRPr="000A2B14">
        <w:rPr>
          <w:i w:val="0"/>
          <w:iCs w:val="0"/>
          <w:color w:val="auto"/>
          <w:sz w:val="24"/>
          <w:szCs w:val="22"/>
        </w:rPr>
        <w:fldChar w:fldCharType="begin"/>
      </w:r>
      <w:r w:rsidRPr="000A2B14">
        <w:rPr>
          <w:i w:val="0"/>
          <w:iCs w:val="0"/>
          <w:color w:val="auto"/>
          <w:sz w:val="24"/>
          <w:szCs w:val="22"/>
        </w:rPr>
        <w:instrText xml:space="preserve"> SEQ Figura \* ARABIC </w:instrText>
      </w:r>
      <w:r w:rsidRPr="000A2B14">
        <w:rPr>
          <w:i w:val="0"/>
          <w:iCs w:val="0"/>
          <w:color w:val="auto"/>
          <w:sz w:val="24"/>
          <w:szCs w:val="22"/>
        </w:rPr>
        <w:fldChar w:fldCharType="separate"/>
      </w:r>
      <w:r w:rsidR="0043069B">
        <w:rPr>
          <w:i w:val="0"/>
          <w:iCs w:val="0"/>
          <w:noProof/>
          <w:color w:val="auto"/>
          <w:sz w:val="24"/>
          <w:szCs w:val="22"/>
        </w:rPr>
        <w:t>2</w:t>
      </w:r>
      <w:r w:rsidRPr="000A2B14">
        <w:rPr>
          <w:i w:val="0"/>
          <w:iCs w:val="0"/>
          <w:color w:val="auto"/>
          <w:sz w:val="24"/>
          <w:szCs w:val="22"/>
        </w:rPr>
        <w:fldChar w:fldCharType="end"/>
      </w:r>
      <w:r w:rsidRPr="000A2B14">
        <w:rPr>
          <w:i w:val="0"/>
          <w:iCs w:val="0"/>
          <w:color w:val="auto"/>
          <w:sz w:val="24"/>
          <w:szCs w:val="22"/>
        </w:rPr>
        <w:t xml:space="preserve"> - Página Principal com modo escura ativado</w:t>
      </w:r>
    </w:p>
    <w:p w14:paraId="766364BE" w14:textId="57E356D5" w:rsidR="00565089" w:rsidRDefault="169A91D1" w:rsidP="000A2B14">
      <w:pPr>
        <w:ind w:firstLine="0"/>
        <w:jc w:val="center"/>
      </w:pPr>
      <w:r>
        <w:rPr>
          <w:noProof/>
          <w:lang w:eastAsia="pt-BR"/>
        </w:rPr>
        <w:drawing>
          <wp:inline distT="0" distB="0" distL="0" distR="0" wp14:anchorId="7C1077F0" wp14:editId="076E5765">
            <wp:extent cx="4003281" cy="3228230"/>
            <wp:effectExtent l="0" t="0" r="0" b="0"/>
            <wp:docPr id="2082187791" name="Imagem 208218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625" t="607"/>
                    <a:stretch>
                      <a:fillRect/>
                    </a:stretch>
                  </pic:blipFill>
                  <pic:spPr>
                    <a:xfrm>
                      <a:off x="0" y="0"/>
                      <a:ext cx="4008054" cy="3232079"/>
                    </a:xfrm>
                    <a:prstGeom prst="rect">
                      <a:avLst/>
                    </a:prstGeom>
                  </pic:spPr>
                </pic:pic>
              </a:graphicData>
            </a:graphic>
          </wp:inline>
        </w:drawing>
      </w:r>
    </w:p>
    <w:p w14:paraId="5D080763" w14:textId="58CFE993" w:rsidR="00565089" w:rsidRDefault="00565089" w:rsidP="7A399AE7">
      <w:pPr>
        <w:ind w:firstLine="0"/>
      </w:pPr>
    </w:p>
    <w:p w14:paraId="74855171" w14:textId="77777777" w:rsidR="000A2B14" w:rsidRDefault="000A2B14" w:rsidP="000A2B14">
      <w:pPr>
        <w:ind w:firstLine="0"/>
        <w:jc w:val="center"/>
      </w:pPr>
      <w:r>
        <w:lastRenderedPageBreak/>
        <w:t xml:space="preserve">Fonte: </w:t>
      </w:r>
      <w:r w:rsidRPr="00672533">
        <w:t>Autoria própria</w:t>
      </w:r>
      <w:r>
        <w:t>(2023)</w:t>
      </w:r>
    </w:p>
    <w:p w14:paraId="273A9DBE" w14:textId="77777777" w:rsidR="000A2B14" w:rsidRDefault="000A2B14" w:rsidP="000A2B14">
      <w:pPr>
        <w:ind w:firstLine="0"/>
      </w:pPr>
    </w:p>
    <w:p w14:paraId="4EC9FBCC" w14:textId="1D4A45B4" w:rsidR="000A2B14" w:rsidRDefault="000A2B14" w:rsidP="00E52F80">
      <w:pPr>
        <w:ind w:firstLine="708"/>
      </w:pPr>
      <w:r>
        <w:t xml:space="preserve">Ao clicar no botão </w:t>
      </w:r>
      <w:r w:rsidR="0016582E">
        <w:t>“</w:t>
      </w:r>
      <w:r>
        <w:t>adicionar contatos</w:t>
      </w:r>
      <w:r w:rsidR="0016582E">
        <w:t>”</w:t>
      </w:r>
      <w:r>
        <w:t xml:space="preserve"> abrir</w:t>
      </w:r>
      <w:r w:rsidR="0016582E">
        <w:t>á</w:t>
      </w:r>
      <w:r>
        <w:t xml:space="preserve"> um </w:t>
      </w:r>
      <w:r w:rsidR="0016582E">
        <w:t>formulário</w:t>
      </w:r>
      <w:r>
        <w:t xml:space="preserve"> para</w:t>
      </w:r>
      <w:r w:rsidR="0016582E">
        <w:t xml:space="preserve"> que</w:t>
      </w:r>
      <w:r>
        <w:t xml:space="preserve"> o usu</w:t>
      </w:r>
      <w:r w:rsidR="0016582E">
        <w:t>á</w:t>
      </w:r>
      <w:r>
        <w:t>rio po</w:t>
      </w:r>
      <w:r w:rsidR="0016582E">
        <w:t>ssa</w:t>
      </w:r>
      <w:r>
        <w:t xml:space="preserve"> preencher as informações </w:t>
      </w:r>
      <w:r w:rsidR="0016582E">
        <w:t>solicitadas</w:t>
      </w:r>
      <w:r>
        <w:t xml:space="preserve"> e</w:t>
      </w:r>
      <w:r w:rsidR="0016582E">
        <w:t xml:space="preserve"> assim</w:t>
      </w:r>
      <w:r>
        <w:t xml:space="preserve"> cadastrar o contato</w:t>
      </w:r>
      <w:r w:rsidR="00C17692">
        <w:t>, ao todo há treze campos do tipo “</w:t>
      </w:r>
      <w:proofErr w:type="spellStart"/>
      <w:r w:rsidR="00C17692" w:rsidRPr="00C17692">
        <w:rPr>
          <w:i/>
          <w:iCs/>
        </w:rPr>
        <w:t>Tex</w:t>
      </w:r>
      <w:r w:rsidR="0016582E">
        <w:rPr>
          <w:i/>
          <w:iCs/>
        </w:rPr>
        <w:t>t</w:t>
      </w:r>
      <w:r w:rsidR="00C17692" w:rsidRPr="00C17692">
        <w:rPr>
          <w:i/>
          <w:iCs/>
        </w:rPr>
        <w:t>Box</w:t>
      </w:r>
      <w:proofErr w:type="spellEnd"/>
      <w:r w:rsidR="00C17692">
        <w:t>”</w:t>
      </w:r>
      <w:r w:rsidR="00EB60F4">
        <w:t xml:space="preserve"> segundo </w:t>
      </w:r>
      <w:r w:rsidR="00EB60F4">
        <w:t>Microsoft (2023)</w:t>
      </w:r>
      <w:r w:rsidR="00EB60F4">
        <w:t xml:space="preserve"> </w:t>
      </w:r>
      <w:r w:rsidR="0016582E">
        <w:t xml:space="preserve">os </w:t>
      </w:r>
      <w:r w:rsidR="00C17692">
        <w:t>qu</w:t>
      </w:r>
      <w:r w:rsidR="0016582E">
        <w:t>ais</w:t>
      </w:r>
      <w:r w:rsidR="00C17692">
        <w:t xml:space="preserve"> são </w:t>
      </w:r>
      <w:r w:rsidR="002F31E0" w:rsidRPr="002F31E0">
        <w:t>campos</w:t>
      </w:r>
      <w:r w:rsidR="00C17692" w:rsidRPr="002F31E0">
        <w:t xml:space="preserve"> </w:t>
      </w:r>
      <w:r w:rsidR="0016582E">
        <w:t xml:space="preserve">onde o usuário insere </w:t>
      </w:r>
      <w:r w:rsidR="00C17692">
        <w:t xml:space="preserve">as informações </w:t>
      </w:r>
      <w:r w:rsidR="0016582E">
        <w:t>solicitadas</w:t>
      </w:r>
      <w:r w:rsidR="00C17692">
        <w:t xml:space="preserve">, </w:t>
      </w:r>
      <w:r w:rsidR="0016582E">
        <w:t>e por último</w:t>
      </w:r>
      <w:r w:rsidR="00C17692">
        <w:t xml:space="preserve"> há três botões</w:t>
      </w:r>
      <w:r w:rsidR="0016582E">
        <w:t>:</w:t>
      </w:r>
      <w:r w:rsidR="00C17692">
        <w:t xml:space="preserve"> </w:t>
      </w:r>
      <w:r w:rsidR="0016582E">
        <w:t xml:space="preserve">um com a finalidade de </w:t>
      </w:r>
      <w:r w:rsidR="00C17692">
        <w:t xml:space="preserve">salvar o contato preenchido, outro limpar todos os campos para poder realizar uma correção, e </w:t>
      </w:r>
      <w:r w:rsidR="0016582E">
        <w:t xml:space="preserve">o final </w:t>
      </w:r>
      <w:r w:rsidR="00C17692">
        <w:t xml:space="preserve">excluir o contato. </w:t>
      </w:r>
      <w:r w:rsidR="0016582E">
        <w:t>H</w:t>
      </w:r>
      <w:r w:rsidR="00C17692">
        <w:t>á um campo chamado “código” com um botão na frente “Pr</w:t>
      </w:r>
      <w:r w:rsidR="0016582E">
        <w:t>ó</w:t>
      </w:r>
      <w:r w:rsidR="00C17692">
        <w:t>ximo Código”</w:t>
      </w:r>
      <w:r w:rsidR="0016582E">
        <w:t>,</w:t>
      </w:r>
      <w:r w:rsidR="00C17692">
        <w:t xml:space="preserve"> </w:t>
      </w:r>
      <w:r w:rsidR="0016582E">
        <w:t>n</w:t>
      </w:r>
      <w:r w:rsidR="00C17692">
        <w:t>esse campo o usu</w:t>
      </w:r>
      <w:r w:rsidR="0016582E">
        <w:t>á</w:t>
      </w:r>
      <w:r w:rsidR="00C17692">
        <w:t>rio pode digitar um codigo de um contato já cadastrado</w:t>
      </w:r>
      <w:r w:rsidR="0016582E">
        <w:t>,</w:t>
      </w:r>
      <w:r w:rsidR="00C17692">
        <w:t xml:space="preserve"> com isso os campos já serão preenchidos automaticamente com as informações desse contato,</w:t>
      </w:r>
      <w:r w:rsidR="00AA0AEE">
        <w:t xml:space="preserve"> para</w:t>
      </w:r>
      <w:r w:rsidR="00C17692">
        <w:t xml:space="preserve"> assim pode realizar uma edição do contato ou excluí-lo p</w:t>
      </w:r>
      <w:r w:rsidR="00AA0AEE">
        <w:t>e</w:t>
      </w:r>
      <w:r w:rsidR="00C17692">
        <w:t>los botões do formul</w:t>
      </w:r>
      <w:r w:rsidR="00AA0AEE">
        <w:t>á</w:t>
      </w:r>
      <w:r w:rsidR="00C17692">
        <w:t xml:space="preserve">rio, e </w:t>
      </w:r>
      <w:r w:rsidR="00AA0AEE">
        <w:t>o próximo</w:t>
      </w:r>
      <w:r w:rsidR="00C17692">
        <w:t xml:space="preserve"> </w:t>
      </w:r>
      <w:r w:rsidR="00AA0AEE">
        <w:t>cadastrará</w:t>
      </w:r>
      <w:r w:rsidR="00C17692">
        <w:t xml:space="preserve"> um usu</w:t>
      </w:r>
      <w:r w:rsidR="00AA0AEE">
        <w:t>á</w:t>
      </w:r>
      <w:r w:rsidR="00C17692">
        <w:t xml:space="preserve">rio novo mesmo </w:t>
      </w:r>
      <w:r w:rsidR="00AA0AEE">
        <w:t>apertando o botão</w:t>
      </w:r>
      <w:r w:rsidR="00C17692">
        <w:t xml:space="preserve"> “</w:t>
      </w:r>
      <w:r w:rsidR="00AA0AEE">
        <w:t>Próximo</w:t>
      </w:r>
      <w:r w:rsidR="00C17692">
        <w:t xml:space="preserve"> Código”</w:t>
      </w:r>
      <w:r w:rsidR="00AA0AEE">
        <w:t>,</w:t>
      </w:r>
      <w:r w:rsidR="00C17692">
        <w:t xml:space="preserve"> que completar</w:t>
      </w:r>
      <w:r w:rsidR="00AA0AEE">
        <w:t>á</w:t>
      </w:r>
      <w:r w:rsidR="00C17692">
        <w:t xml:space="preserve"> para o </w:t>
      </w:r>
      <w:r w:rsidR="00AA0AEE">
        <w:t>usuário</w:t>
      </w:r>
      <w:r w:rsidR="00C17692">
        <w:t xml:space="preserve"> com o pr</w:t>
      </w:r>
      <w:r w:rsidR="00AA0AEE">
        <w:t>ó</w:t>
      </w:r>
      <w:r w:rsidR="00C17692">
        <w:t>ximo código.</w:t>
      </w:r>
      <w:r w:rsidR="00EF5FF0">
        <w:t xml:space="preserve"> Alguns </w:t>
      </w:r>
      <w:r w:rsidR="002F31E0">
        <w:t xml:space="preserve">campos </w:t>
      </w:r>
      <w:r w:rsidR="00AA0AEE">
        <w:t>possuem</w:t>
      </w:r>
      <w:r w:rsidR="002F31E0">
        <w:t xml:space="preserve"> </w:t>
      </w:r>
      <w:r w:rsidR="00AA0AEE">
        <w:t>“</w:t>
      </w:r>
      <w:r w:rsidR="00082487">
        <w:t>máscaras</w:t>
      </w:r>
      <w:r w:rsidR="00AA0AEE">
        <w:t>”</w:t>
      </w:r>
      <w:r w:rsidR="002F31E0">
        <w:t xml:space="preserve"> </w:t>
      </w:r>
      <w:r w:rsidR="00AA0AEE">
        <w:t>que complementa</w:t>
      </w:r>
      <w:r w:rsidR="002F31E0">
        <w:t xml:space="preserve"> as informações automaticamente</w:t>
      </w:r>
      <w:r w:rsidR="00AA0AEE">
        <w:t>,</w:t>
      </w:r>
      <w:r w:rsidR="002F31E0">
        <w:t xml:space="preserve"> sendo el</w:t>
      </w:r>
      <w:r w:rsidR="00AA0AEE">
        <w:t>a</w:t>
      </w:r>
      <w:r w:rsidR="002F31E0">
        <w:t>s os campos</w:t>
      </w:r>
      <w:r w:rsidR="00AA0AEE">
        <w:t>:</w:t>
      </w:r>
      <w:r w:rsidR="002F31E0">
        <w:t xml:space="preserve"> CEP, Celular</w:t>
      </w:r>
      <w:r w:rsidR="00AA0AEE">
        <w:t xml:space="preserve"> e</w:t>
      </w:r>
      <w:r w:rsidR="002F31E0">
        <w:t xml:space="preserve"> Telefone, </w:t>
      </w:r>
      <w:r w:rsidR="004F0CCE">
        <w:t>onde</w:t>
      </w:r>
      <w:r w:rsidR="002F31E0">
        <w:t xml:space="preserve"> conforme o usuário for digitando vai adicionando so</w:t>
      </w:r>
      <w:r w:rsidR="00AA0AEE">
        <w:t>z</w:t>
      </w:r>
      <w:r w:rsidR="002F31E0">
        <w:t xml:space="preserve">inho os </w:t>
      </w:r>
      <w:r w:rsidR="00AA0AEE">
        <w:t>caracteres</w:t>
      </w:r>
      <w:r w:rsidR="002F31E0">
        <w:t>. Também foi realizado um sistema de verificação</w:t>
      </w:r>
      <w:r w:rsidR="00AA0AEE">
        <w:t xml:space="preserve"> para</w:t>
      </w:r>
      <w:r w:rsidR="002F31E0">
        <w:t xml:space="preserve"> </w:t>
      </w:r>
      <w:r w:rsidR="00AA0AEE">
        <w:t>que o</w:t>
      </w:r>
      <w:r w:rsidR="002F31E0">
        <w:t xml:space="preserve"> usu</w:t>
      </w:r>
      <w:r w:rsidR="00AA0AEE">
        <w:t>á</w:t>
      </w:r>
      <w:r w:rsidR="002F31E0">
        <w:t>rio não cadastr</w:t>
      </w:r>
      <w:r w:rsidR="00AA0AEE">
        <w:t>e os</w:t>
      </w:r>
      <w:r w:rsidR="002F31E0">
        <w:t xml:space="preserve"> contatos de forma incorreta</w:t>
      </w:r>
      <w:r w:rsidR="00AA0AEE">
        <w:t>;</w:t>
      </w:r>
      <w:r w:rsidR="002F31E0">
        <w:t xml:space="preserve"> </w:t>
      </w:r>
      <w:r w:rsidR="00AA0AEE">
        <w:t>se ocorrer de</w:t>
      </w:r>
      <w:r w:rsidR="002F31E0">
        <w:t xml:space="preserve"> o usu</w:t>
      </w:r>
      <w:r w:rsidR="00AA0AEE">
        <w:t>á</w:t>
      </w:r>
      <w:r w:rsidR="002F31E0">
        <w:t>rio errar algum campo</w:t>
      </w:r>
      <w:r w:rsidR="00AA0AEE">
        <w:t>,</w:t>
      </w:r>
      <w:r w:rsidR="002F31E0">
        <w:t xml:space="preserve"> irá aparecer uma borda vermelha </w:t>
      </w:r>
      <w:r w:rsidR="00AA0AEE">
        <w:t>ao redor</w:t>
      </w:r>
      <w:r w:rsidR="002F31E0">
        <w:t xml:space="preserve"> dele e não </w:t>
      </w:r>
      <w:r w:rsidR="00AA0AEE">
        <w:t>permitirá</w:t>
      </w:r>
      <w:r w:rsidR="002F31E0">
        <w:t xml:space="preserve"> salvar o contato até corrigi-lo</w:t>
      </w:r>
      <w:r w:rsidR="004F0CCE">
        <w:t>. Ness</w:t>
      </w:r>
      <w:r w:rsidR="00AA0AEE">
        <w:t>e</w:t>
      </w:r>
      <w:r w:rsidR="004F0CCE">
        <w:t xml:space="preserve"> formul</w:t>
      </w:r>
      <w:r w:rsidR="00AA0AEE">
        <w:t>á</w:t>
      </w:r>
      <w:r w:rsidR="004F0CCE">
        <w:t>rio para facilitar para o usu</w:t>
      </w:r>
      <w:r w:rsidR="00AA0AEE">
        <w:t>á</w:t>
      </w:r>
      <w:r w:rsidR="004F0CCE">
        <w:t>rio</w:t>
      </w:r>
      <w:r w:rsidR="0008348B">
        <w:t>,</w:t>
      </w:r>
      <w:r w:rsidR="004F0CCE">
        <w:t xml:space="preserve"> esta sendo utilizado uma API(</w:t>
      </w:r>
      <w:r w:rsidR="004F0CCE" w:rsidRPr="004F0CCE">
        <w:rPr>
          <w:i/>
          <w:iCs/>
        </w:rPr>
        <w:t>Application Programming Interface</w:t>
      </w:r>
      <w:r w:rsidR="004F0CCE">
        <w:t>) que serve para realizar solicitações de informações para servidores e receber informações de volta, ness</w:t>
      </w:r>
      <w:r w:rsidR="0008348B">
        <w:t>e</w:t>
      </w:r>
      <w:r w:rsidR="004F0CCE">
        <w:t xml:space="preserve"> caso esta sendo utilizado a API “</w:t>
      </w:r>
      <w:proofErr w:type="spellStart"/>
      <w:r w:rsidR="004F0CCE" w:rsidRPr="004F0CCE">
        <w:t>ViaCEP</w:t>
      </w:r>
      <w:proofErr w:type="spellEnd"/>
      <w:r w:rsidR="004F0CCE">
        <w:t>”</w:t>
      </w:r>
      <w:r w:rsidR="00EB60F4">
        <w:t xml:space="preserve"> </w:t>
      </w:r>
      <w:proofErr w:type="spellStart"/>
      <w:r w:rsidR="00EB60F4">
        <w:t>obitido</w:t>
      </w:r>
      <w:proofErr w:type="spellEnd"/>
      <w:r w:rsidR="00EB60F4">
        <w:t xml:space="preserve"> de </w:t>
      </w:r>
      <w:proofErr w:type="spellStart"/>
      <w:r w:rsidR="00EB60F4">
        <w:t>Viacep</w:t>
      </w:r>
      <w:proofErr w:type="spellEnd"/>
      <w:r w:rsidR="00EB60F4">
        <w:t xml:space="preserve"> (2023)</w:t>
      </w:r>
      <w:r w:rsidR="004F0CCE">
        <w:t xml:space="preserve"> </w:t>
      </w:r>
      <w:r w:rsidR="0008348B">
        <w:t xml:space="preserve">a </w:t>
      </w:r>
      <w:r w:rsidR="004F0CCE">
        <w:t>qu</w:t>
      </w:r>
      <w:r w:rsidR="0008348B">
        <w:t>al</w:t>
      </w:r>
      <w:r w:rsidR="004F0CCE">
        <w:t xml:space="preserve"> foi c</w:t>
      </w:r>
      <w:r w:rsidR="0008348B">
        <w:t>ri</w:t>
      </w:r>
      <w:r w:rsidR="004F0CCE">
        <w:t xml:space="preserve">ada pelo correios e </w:t>
      </w:r>
      <w:r w:rsidR="0008348B">
        <w:t xml:space="preserve">possui </w:t>
      </w:r>
      <w:r w:rsidR="004F0CCE">
        <w:t>a  funcionalidade de receber um CEP e retornar o endereço específico para o usu</w:t>
      </w:r>
      <w:r w:rsidR="0008348B">
        <w:t>á</w:t>
      </w:r>
      <w:r w:rsidR="004F0CCE">
        <w:t xml:space="preserve">rio, </w:t>
      </w:r>
      <w:r w:rsidR="0008348B">
        <w:t>assim</w:t>
      </w:r>
      <w:r w:rsidR="004F0CCE">
        <w:t xml:space="preserve"> quando o usu</w:t>
      </w:r>
      <w:r w:rsidR="0008348B">
        <w:t>á</w:t>
      </w:r>
      <w:r w:rsidR="004F0CCE">
        <w:t xml:space="preserve">rio </w:t>
      </w:r>
      <w:r w:rsidR="0008348B">
        <w:t>preencher</w:t>
      </w:r>
      <w:r w:rsidR="004F0CCE">
        <w:t xml:space="preserve"> o </w:t>
      </w:r>
      <w:r w:rsidR="0008348B">
        <w:t>campo CEP,</w:t>
      </w:r>
      <w:r w:rsidR="004F0CCE">
        <w:t xml:space="preserve"> os campo</w:t>
      </w:r>
      <w:r w:rsidR="0008348B">
        <w:t>s</w:t>
      </w:r>
      <w:r w:rsidR="004F0CCE">
        <w:t xml:space="preserve"> de Logradouro, cidade, bairro</w:t>
      </w:r>
      <w:r w:rsidR="0008348B">
        <w:t xml:space="preserve"> e UF</w:t>
      </w:r>
      <w:r w:rsidR="004F0CCE">
        <w:t xml:space="preserve"> serão preenchidos com as</w:t>
      </w:r>
      <w:r w:rsidR="0008348B">
        <w:t xml:space="preserve"> devidas</w:t>
      </w:r>
      <w:r w:rsidR="004F0CCE">
        <w:t xml:space="preserve"> informações.</w:t>
      </w:r>
      <w:r w:rsidR="00E52F80">
        <w:t xml:space="preserve"> </w:t>
      </w:r>
      <w:r w:rsidR="0008348B">
        <w:t>A</w:t>
      </w:r>
      <w:r>
        <w:t xml:space="preserve"> figura 3</w:t>
      </w:r>
      <w:r w:rsidR="00E52F80">
        <w:t xml:space="preserve"> </w:t>
      </w:r>
      <w:r>
        <w:t>mostra</w:t>
      </w:r>
      <w:r w:rsidR="00E52F80">
        <w:t xml:space="preserve"> a tela</w:t>
      </w:r>
      <w:r>
        <w:t xml:space="preserve"> </w:t>
      </w:r>
      <w:r w:rsidR="00E52F80">
        <w:t>d</w:t>
      </w:r>
      <w:r>
        <w:t>o formul</w:t>
      </w:r>
      <w:r w:rsidR="0008348B">
        <w:t>á</w:t>
      </w:r>
      <w:r>
        <w:t xml:space="preserve">rio  </w:t>
      </w:r>
    </w:p>
    <w:p w14:paraId="5641820D" w14:textId="77777777" w:rsidR="000A2B14" w:rsidRDefault="000A2B14" w:rsidP="7A399AE7">
      <w:pPr>
        <w:ind w:firstLine="0"/>
      </w:pPr>
    </w:p>
    <w:p w14:paraId="4BED24F2" w14:textId="5A8F3A48" w:rsidR="00E52F80" w:rsidRPr="00E52F80" w:rsidRDefault="00E52F80" w:rsidP="00E52F80">
      <w:pPr>
        <w:pStyle w:val="Legenda"/>
        <w:keepNext/>
        <w:jc w:val="center"/>
        <w:rPr>
          <w:i w:val="0"/>
          <w:iCs w:val="0"/>
          <w:color w:val="auto"/>
          <w:sz w:val="24"/>
          <w:szCs w:val="22"/>
        </w:rPr>
      </w:pPr>
      <w:r w:rsidRPr="00E52F80">
        <w:rPr>
          <w:i w:val="0"/>
          <w:iCs w:val="0"/>
          <w:color w:val="auto"/>
          <w:sz w:val="24"/>
          <w:szCs w:val="22"/>
        </w:rPr>
        <w:lastRenderedPageBreak/>
        <w:t xml:space="preserve">Figura </w:t>
      </w:r>
      <w:r w:rsidRPr="00E52F80">
        <w:rPr>
          <w:i w:val="0"/>
          <w:iCs w:val="0"/>
          <w:color w:val="auto"/>
          <w:sz w:val="24"/>
          <w:szCs w:val="22"/>
        </w:rPr>
        <w:fldChar w:fldCharType="begin"/>
      </w:r>
      <w:r w:rsidRPr="00E52F80">
        <w:rPr>
          <w:i w:val="0"/>
          <w:iCs w:val="0"/>
          <w:color w:val="auto"/>
          <w:sz w:val="24"/>
          <w:szCs w:val="22"/>
        </w:rPr>
        <w:instrText xml:space="preserve"> SEQ Figura \* ARABIC </w:instrText>
      </w:r>
      <w:r w:rsidRPr="00E52F80">
        <w:rPr>
          <w:i w:val="0"/>
          <w:iCs w:val="0"/>
          <w:color w:val="auto"/>
          <w:sz w:val="24"/>
          <w:szCs w:val="22"/>
        </w:rPr>
        <w:fldChar w:fldCharType="separate"/>
      </w:r>
      <w:r w:rsidR="0043069B">
        <w:rPr>
          <w:i w:val="0"/>
          <w:iCs w:val="0"/>
          <w:noProof/>
          <w:color w:val="auto"/>
          <w:sz w:val="24"/>
          <w:szCs w:val="22"/>
        </w:rPr>
        <w:t>3</w:t>
      </w:r>
      <w:r w:rsidRPr="00E52F80">
        <w:rPr>
          <w:i w:val="0"/>
          <w:iCs w:val="0"/>
          <w:color w:val="auto"/>
          <w:sz w:val="24"/>
          <w:szCs w:val="22"/>
        </w:rPr>
        <w:fldChar w:fldCharType="end"/>
      </w:r>
      <w:r w:rsidRPr="00E52F80">
        <w:rPr>
          <w:i w:val="0"/>
          <w:iCs w:val="0"/>
          <w:color w:val="auto"/>
          <w:sz w:val="24"/>
          <w:szCs w:val="22"/>
        </w:rPr>
        <w:t xml:space="preserve"> - Tela do Formul</w:t>
      </w:r>
      <w:r w:rsidR="0008348B">
        <w:rPr>
          <w:i w:val="0"/>
          <w:iCs w:val="0"/>
          <w:color w:val="auto"/>
          <w:sz w:val="24"/>
          <w:szCs w:val="22"/>
        </w:rPr>
        <w:t>á</w:t>
      </w:r>
      <w:r w:rsidRPr="00E52F80">
        <w:rPr>
          <w:i w:val="0"/>
          <w:iCs w:val="0"/>
          <w:color w:val="auto"/>
          <w:sz w:val="24"/>
          <w:szCs w:val="22"/>
        </w:rPr>
        <w:t>rio</w:t>
      </w:r>
    </w:p>
    <w:p w14:paraId="6AFB6C25" w14:textId="5D619F1D" w:rsidR="000A2B14" w:rsidRDefault="000A2B14" w:rsidP="000A2B14">
      <w:pPr>
        <w:ind w:firstLine="0"/>
        <w:jc w:val="center"/>
      </w:pPr>
      <w:r w:rsidRPr="000A2B14">
        <w:rPr>
          <w:noProof/>
          <w:lang w:eastAsia="pt-BR"/>
        </w:rPr>
        <w:drawing>
          <wp:inline distT="0" distB="0" distL="0" distR="0" wp14:anchorId="05221107" wp14:editId="67C29BBC">
            <wp:extent cx="4039263" cy="5081378"/>
            <wp:effectExtent l="0" t="0" r="0" b="5080"/>
            <wp:docPr id="81631159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11599" name="Imagem 1" descr="Interface gráfica do usuário&#10;&#10;Descrição gerada automaticamente"/>
                    <pic:cNvPicPr/>
                  </pic:nvPicPr>
                  <pic:blipFill>
                    <a:blip r:embed="rId8"/>
                    <a:stretch>
                      <a:fillRect/>
                    </a:stretch>
                  </pic:blipFill>
                  <pic:spPr>
                    <a:xfrm>
                      <a:off x="0" y="0"/>
                      <a:ext cx="4047374" cy="5091581"/>
                    </a:xfrm>
                    <a:prstGeom prst="rect">
                      <a:avLst/>
                    </a:prstGeom>
                  </pic:spPr>
                </pic:pic>
              </a:graphicData>
            </a:graphic>
          </wp:inline>
        </w:drawing>
      </w:r>
    </w:p>
    <w:p w14:paraId="67F5C617" w14:textId="77777777" w:rsidR="00E52F80" w:rsidRDefault="00E52F80" w:rsidP="000A2B14">
      <w:pPr>
        <w:ind w:firstLine="0"/>
        <w:jc w:val="center"/>
      </w:pPr>
    </w:p>
    <w:p w14:paraId="41CE0894" w14:textId="77777777" w:rsidR="00E52F80" w:rsidRDefault="00E52F80" w:rsidP="00E52F80">
      <w:pPr>
        <w:ind w:firstLine="0"/>
        <w:jc w:val="center"/>
      </w:pPr>
      <w:r>
        <w:t xml:space="preserve">Fonte: </w:t>
      </w:r>
      <w:r w:rsidRPr="00672533">
        <w:t>Autoria própria</w:t>
      </w:r>
      <w:r>
        <w:t>(2023)</w:t>
      </w:r>
    </w:p>
    <w:p w14:paraId="2230B64A" w14:textId="77777777" w:rsidR="00E52F80" w:rsidRDefault="00E52F80" w:rsidP="7A399AE7">
      <w:pPr>
        <w:ind w:firstLine="0"/>
      </w:pPr>
    </w:p>
    <w:p w14:paraId="3A5894BE" w14:textId="6DF6DCE6" w:rsidR="00E52F80" w:rsidRDefault="00E52F80" w:rsidP="7A399AE7">
      <w:pPr>
        <w:ind w:firstLine="0"/>
      </w:pPr>
      <w:r>
        <w:tab/>
        <w:t>Por fim</w:t>
      </w:r>
      <w:r w:rsidR="0008348B">
        <w:t>,</w:t>
      </w:r>
      <w:r>
        <w:t xml:space="preserve"> a outra funcionalidade no campo “Código” </w:t>
      </w:r>
      <w:r w:rsidR="0008348B">
        <w:t>é se</w:t>
      </w:r>
      <w:r>
        <w:t xml:space="preserve"> o </w:t>
      </w:r>
      <w:proofErr w:type="spellStart"/>
      <w:r>
        <w:t>usu</w:t>
      </w:r>
      <w:r w:rsidR="0008348B">
        <w:t>á</w:t>
      </w:r>
      <w:r>
        <w:t>rio</w:t>
      </w:r>
      <w:proofErr w:type="spellEnd"/>
      <w:r>
        <w:t xml:space="preserve"> digit</w:t>
      </w:r>
      <w:r w:rsidR="0008348B">
        <w:t>ar</w:t>
      </w:r>
      <w:r>
        <w:t xml:space="preserve"> alguma letra ao invés de um número</w:t>
      </w:r>
      <w:r w:rsidR="0008348B">
        <w:t>,</w:t>
      </w:r>
      <w:r>
        <w:t xml:space="preserve"> </w:t>
      </w:r>
      <w:r w:rsidR="0008348B">
        <w:t>abrirá</w:t>
      </w:r>
      <w:r>
        <w:t xml:space="preserve"> a tela de contatos </w:t>
      </w:r>
      <w:r w:rsidR="0008348B">
        <w:t>a</w:t>
      </w:r>
      <w:r>
        <w:t xml:space="preserve"> qual é responsável por realizar uma pesquisa </w:t>
      </w:r>
      <w:r w:rsidR="0008348B">
        <w:t>entre os</w:t>
      </w:r>
      <w:r>
        <w:t xml:space="preserve"> conta</w:t>
      </w:r>
      <w:r w:rsidR="0008348B">
        <w:t>t</w:t>
      </w:r>
      <w:r>
        <w:t>os para encontrar algum contato simplificada</w:t>
      </w:r>
      <w:r w:rsidR="0008348B">
        <w:t>mente</w:t>
      </w:r>
      <w:r>
        <w:t xml:space="preserve">. A </w:t>
      </w:r>
      <w:r w:rsidR="0008348B">
        <w:t>t</w:t>
      </w:r>
      <w:r>
        <w:t xml:space="preserve">ela </w:t>
      </w:r>
      <w:r w:rsidR="0008348B">
        <w:t>“Meus</w:t>
      </w:r>
      <w:r>
        <w:t xml:space="preserve"> </w:t>
      </w:r>
      <w:r w:rsidR="0008348B">
        <w:t>C</w:t>
      </w:r>
      <w:r>
        <w:t>ontatos</w:t>
      </w:r>
      <w:r w:rsidR="0008348B">
        <w:t>”</w:t>
      </w:r>
      <w:r>
        <w:t xml:space="preserve"> também pode ser acessada pela página inicial </w:t>
      </w:r>
      <w:r w:rsidR="007D42E4">
        <w:t>através do</w:t>
      </w:r>
      <w:r>
        <w:t xml:space="preserve"> botão </w:t>
      </w:r>
      <w:r w:rsidR="007D42E4">
        <w:t>“Meus Contatos”,</w:t>
      </w:r>
      <w:r>
        <w:t xml:space="preserve"> o qual abrir</w:t>
      </w:r>
      <w:r w:rsidR="007D42E4">
        <w:t>á</w:t>
      </w:r>
      <w:r>
        <w:t xml:space="preserve"> a tela para pesquisar os contatos</w:t>
      </w:r>
      <w:r w:rsidR="007D42E4">
        <w:t>.</w:t>
      </w:r>
      <w:r>
        <w:t xml:space="preserve"> </w:t>
      </w:r>
      <w:r w:rsidR="007D42E4">
        <w:t>N</w:t>
      </w:r>
      <w:r>
        <w:t xml:space="preserve">a tela </w:t>
      </w:r>
      <w:r w:rsidR="007D42E4">
        <w:t>há</w:t>
      </w:r>
      <w:r>
        <w:t xml:space="preserve"> um campo para o usu</w:t>
      </w:r>
      <w:r w:rsidR="007D42E4">
        <w:t>á</w:t>
      </w:r>
      <w:r>
        <w:t xml:space="preserve">rio </w:t>
      </w:r>
      <w:r w:rsidR="007D42E4">
        <w:t>inserir</w:t>
      </w:r>
      <w:r>
        <w:t xml:space="preserve"> o nome do contato, e abaixo </w:t>
      </w:r>
      <w:r w:rsidR="007D42E4">
        <w:t xml:space="preserve">existe uma </w:t>
      </w:r>
      <w:r>
        <w:t>“</w:t>
      </w:r>
      <w:proofErr w:type="spellStart"/>
      <w:r>
        <w:t>ListBox</w:t>
      </w:r>
      <w:proofErr w:type="spellEnd"/>
      <w:r>
        <w:t>”</w:t>
      </w:r>
      <w:r w:rsidR="00EB60F4">
        <w:t xml:space="preserve"> </w:t>
      </w:r>
      <w:r w:rsidR="00EB60F4">
        <w:t xml:space="preserve">segundo Microsoft (2023) </w:t>
      </w:r>
      <w:r>
        <w:t xml:space="preserve"> que é um campo responsável por </w:t>
      </w:r>
      <w:r w:rsidR="007D42E4">
        <w:t>exibir</w:t>
      </w:r>
      <w:r>
        <w:t xml:space="preserve"> os contatos em forma de uma lista, esses contatos </w:t>
      </w:r>
      <w:r w:rsidR="007D42E4">
        <w:t>são obtidos</w:t>
      </w:r>
      <w:r>
        <w:t xml:space="preserve"> da planilha </w:t>
      </w:r>
      <w:r w:rsidR="007D42E4">
        <w:t>onde</w:t>
      </w:r>
      <w:r>
        <w:t xml:space="preserve"> estão cadastrados todos os contatos, e conforme o usu</w:t>
      </w:r>
      <w:r w:rsidR="007D42E4">
        <w:t>á</w:t>
      </w:r>
      <w:r>
        <w:t>rio for digitando</w:t>
      </w:r>
      <w:r w:rsidR="007D42E4">
        <w:t>, é</w:t>
      </w:r>
      <w:r>
        <w:t xml:space="preserve"> pesquisa</w:t>
      </w:r>
      <w:r w:rsidR="007D42E4">
        <w:t>do</w:t>
      </w:r>
      <w:r>
        <w:t xml:space="preserve"> e mostrado todos os contatos com </w:t>
      </w:r>
      <w:r w:rsidR="007D42E4">
        <w:t>os</w:t>
      </w:r>
      <w:r>
        <w:t xml:space="preserve"> nome</w:t>
      </w:r>
      <w:r w:rsidR="007D42E4">
        <w:t>s</w:t>
      </w:r>
      <w:r>
        <w:t xml:space="preserve"> salvos. </w:t>
      </w:r>
      <w:r w:rsidR="007D42E4">
        <w:t>A</w:t>
      </w:r>
      <w:r>
        <w:t xml:space="preserve"> figura 4 mostra a </w:t>
      </w:r>
      <w:r w:rsidR="007D42E4">
        <w:t>tela “M</w:t>
      </w:r>
      <w:r>
        <w:t xml:space="preserve">eus </w:t>
      </w:r>
      <w:r w:rsidR="007D42E4">
        <w:t>C</w:t>
      </w:r>
      <w:r>
        <w:t>ontatos</w:t>
      </w:r>
      <w:r w:rsidR="007D42E4">
        <w:t>”</w:t>
      </w:r>
      <w:r>
        <w:t>.</w:t>
      </w:r>
      <w:r w:rsidR="0043069B">
        <w:t xml:space="preserve"> Assim que encontrado o contato</w:t>
      </w:r>
      <w:r w:rsidR="007D42E4">
        <w:t>,</w:t>
      </w:r>
      <w:r w:rsidR="0043069B">
        <w:t xml:space="preserve"> o</w:t>
      </w:r>
      <w:r w:rsidR="007D42E4">
        <w:t xml:space="preserve"> usuário</w:t>
      </w:r>
      <w:r w:rsidR="0043069B">
        <w:t xml:space="preserve"> poderá clicar duas vezes em cima de tal para abrir as informações no </w:t>
      </w:r>
      <w:proofErr w:type="spellStart"/>
      <w:r w:rsidR="0043069B">
        <w:t>formulario</w:t>
      </w:r>
      <w:proofErr w:type="spellEnd"/>
      <w:r w:rsidR="007D42E4">
        <w:t>,</w:t>
      </w:r>
      <w:r w:rsidR="0043069B">
        <w:t xml:space="preserve"> assim podendo edita-lo ou excluí-lo. </w:t>
      </w:r>
    </w:p>
    <w:p w14:paraId="60223265" w14:textId="00770DF0" w:rsidR="0043069B" w:rsidRPr="0043069B" w:rsidRDefault="0043069B" w:rsidP="0043069B">
      <w:pPr>
        <w:pStyle w:val="Legenda"/>
        <w:keepNext/>
        <w:jc w:val="center"/>
        <w:rPr>
          <w:i w:val="0"/>
          <w:iCs w:val="0"/>
          <w:color w:val="auto"/>
          <w:sz w:val="24"/>
          <w:szCs w:val="22"/>
        </w:rPr>
      </w:pPr>
      <w:r w:rsidRPr="0043069B">
        <w:rPr>
          <w:i w:val="0"/>
          <w:iCs w:val="0"/>
          <w:color w:val="auto"/>
          <w:sz w:val="24"/>
          <w:szCs w:val="22"/>
        </w:rPr>
        <w:lastRenderedPageBreak/>
        <w:t xml:space="preserve">Figura </w:t>
      </w:r>
      <w:r w:rsidRPr="0043069B">
        <w:rPr>
          <w:i w:val="0"/>
          <w:iCs w:val="0"/>
          <w:color w:val="auto"/>
          <w:sz w:val="24"/>
          <w:szCs w:val="22"/>
        </w:rPr>
        <w:fldChar w:fldCharType="begin"/>
      </w:r>
      <w:r w:rsidRPr="0043069B">
        <w:rPr>
          <w:i w:val="0"/>
          <w:iCs w:val="0"/>
          <w:color w:val="auto"/>
          <w:sz w:val="24"/>
          <w:szCs w:val="22"/>
        </w:rPr>
        <w:instrText xml:space="preserve"> SEQ Figura \* ARABIC </w:instrText>
      </w:r>
      <w:r w:rsidRPr="0043069B">
        <w:rPr>
          <w:i w:val="0"/>
          <w:iCs w:val="0"/>
          <w:color w:val="auto"/>
          <w:sz w:val="24"/>
          <w:szCs w:val="22"/>
        </w:rPr>
        <w:fldChar w:fldCharType="separate"/>
      </w:r>
      <w:r w:rsidRPr="0043069B">
        <w:rPr>
          <w:i w:val="0"/>
          <w:iCs w:val="0"/>
          <w:color w:val="auto"/>
          <w:sz w:val="24"/>
          <w:szCs w:val="22"/>
        </w:rPr>
        <w:t>4</w:t>
      </w:r>
      <w:r w:rsidRPr="0043069B">
        <w:rPr>
          <w:i w:val="0"/>
          <w:iCs w:val="0"/>
          <w:color w:val="auto"/>
          <w:sz w:val="24"/>
          <w:szCs w:val="22"/>
        </w:rPr>
        <w:fldChar w:fldCharType="end"/>
      </w:r>
      <w:r w:rsidRPr="0043069B">
        <w:rPr>
          <w:i w:val="0"/>
          <w:iCs w:val="0"/>
          <w:color w:val="auto"/>
          <w:sz w:val="24"/>
          <w:szCs w:val="22"/>
        </w:rPr>
        <w:t xml:space="preserve"> - Tela meus contatos</w:t>
      </w:r>
    </w:p>
    <w:p w14:paraId="3B32D935" w14:textId="0DF2D681" w:rsidR="00E52F80" w:rsidRDefault="0043069B" w:rsidP="0043069B">
      <w:pPr>
        <w:ind w:firstLine="0"/>
        <w:jc w:val="center"/>
      </w:pPr>
      <w:r w:rsidRPr="0043069B">
        <w:rPr>
          <w:noProof/>
          <w:lang w:eastAsia="pt-BR"/>
        </w:rPr>
        <w:drawing>
          <wp:inline distT="0" distB="0" distL="0" distR="0" wp14:anchorId="381BD82C" wp14:editId="2E203C88">
            <wp:extent cx="4478537" cy="3562185"/>
            <wp:effectExtent l="0" t="0" r="0" b="635"/>
            <wp:docPr id="164751397"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1397" name="Imagem 1" descr="Interface gráfica do usuário, Texto&#10;&#10;Descrição gerada automaticamente"/>
                    <pic:cNvPicPr/>
                  </pic:nvPicPr>
                  <pic:blipFill>
                    <a:blip r:embed="rId9"/>
                    <a:stretch>
                      <a:fillRect/>
                    </a:stretch>
                  </pic:blipFill>
                  <pic:spPr>
                    <a:xfrm>
                      <a:off x="0" y="0"/>
                      <a:ext cx="4483500" cy="3566133"/>
                    </a:xfrm>
                    <a:prstGeom prst="rect">
                      <a:avLst/>
                    </a:prstGeom>
                  </pic:spPr>
                </pic:pic>
              </a:graphicData>
            </a:graphic>
          </wp:inline>
        </w:drawing>
      </w:r>
    </w:p>
    <w:p w14:paraId="7A0A4AE7" w14:textId="77777777" w:rsidR="0043069B" w:rsidRDefault="0043069B" w:rsidP="0043069B">
      <w:pPr>
        <w:ind w:firstLine="0"/>
      </w:pPr>
    </w:p>
    <w:p w14:paraId="6AED13A5" w14:textId="77E88390" w:rsidR="00E52F80" w:rsidRDefault="0043069B" w:rsidP="0043069B">
      <w:pPr>
        <w:ind w:firstLine="0"/>
        <w:jc w:val="center"/>
      </w:pPr>
      <w:r>
        <w:t xml:space="preserve">Fonte: </w:t>
      </w:r>
      <w:r w:rsidRPr="00672533">
        <w:t>Autoria própria</w:t>
      </w:r>
      <w:r>
        <w:t>(2023)</w:t>
      </w:r>
    </w:p>
    <w:p w14:paraId="361E41C3" w14:textId="77777777" w:rsidR="00E52F80" w:rsidRDefault="00E52F80" w:rsidP="7A399AE7">
      <w:pPr>
        <w:ind w:firstLine="0"/>
      </w:pPr>
    </w:p>
    <w:p w14:paraId="4281F4EB" w14:textId="0B4F51E3" w:rsidR="00565089" w:rsidRDefault="00565089" w:rsidP="7A399AE7">
      <w:pPr>
        <w:ind w:firstLine="0"/>
      </w:pPr>
    </w:p>
    <w:p w14:paraId="19A05654" w14:textId="6ACAE0DF" w:rsidR="00565089" w:rsidRDefault="00565089" w:rsidP="7A399AE7">
      <w:pPr>
        <w:ind w:firstLine="0"/>
      </w:pPr>
    </w:p>
    <w:p w14:paraId="204148BE" w14:textId="77777777" w:rsidR="00EB60F4" w:rsidRDefault="00EB60F4" w:rsidP="00EB60F4">
      <w:r>
        <w:t>Foram utilizados “</w:t>
      </w:r>
      <w:proofErr w:type="spellStart"/>
      <w:r>
        <w:rPr>
          <w:i/>
        </w:rPr>
        <w:t>L</w:t>
      </w:r>
      <w:r w:rsidRPr="00EB60F4">
        <w:rPr>
          <w:i/>
        </w:rPr>
        <w:t>abels</w:t>
      </w:r>
      <w:proofErr w:type="spellEnd"/>
      <w:r>
        <w:rPr>
          <w:i/>
        </w:rPr>
        <w:t>”</w:t>
      </w:r>
      <w:r>
        <w:t xml:space="preserve"> </w:t>
      </w:r>
      <w:r>
        <w:t xml:space="preserve">segundo Microsoft (2023) </w:t>
      </w:r>
      <w:r>
        <w:t xml:space="preserve">para emular a função do botão para facilitação da personalização. </w:t>
      </w:r>
    </w:p>
    <w:p w14:paraId="507B9065" w14:textId="369F81BF" w:rsidR="00376CFB" w:rsidRDefault="00376CFB" w:rsidP="00EB60F4">
      <w:r>
        <w:t>O botão “Salvar Contato” verifica se todos os campos se encontram preenchidos através da função “</w:t>
      </w:r>
      <w:proofErr w:type="spellStart"/>
      <w:r w:rsidRPr="586958FE">
        <w:rPr>
          <w:i/>
          <w:iCs/>
        </w:rPr>
        <w:t>VerificaCampos</w:t>
      </w:r>
      <w:proofErr w:type="spellEnd"/>
      <w:r w:rsidR="0027083F">
        <w:t>”, o qual verifica se o campo está preenchido.</w:t>
      </w:r>
      <w:r>
        <w:t xml:space="preserve"> </w:t>
      </w:r>
    </w:p>
    <w:p w14:paraId="2F5F42CB" w14:textId="04EEC113" w:rsidR="00376CFB" w:rsidRDefault="00376CFB" w:rsidP="00376CFB">
      <w:r>
        <w:t>O botão “</w:t>
      </w:r>
      <w:r w:rsidRPr="586958FE">
        <w:rPr>
          <w:i/>
          <w:iCs/>
        </w:rPr>
        <w:t>Excluir</w:t>
      </w:r>
      <w:r>
        <w:t>” verifica se o código do contato a ser excluído existe</w:t>
      </w:r>
      <w:r w:rsidR="0027083F">
        <w:t>.</w:t>
      </w:r>
    </w:p>
    <w:p w14:paraId="349EC3C1" w14:textId="10EA9A76" w:rsidR="000D5759" w:rsidRDefault="00C85DF7" w:rsidP="000D5759">
      <w:r>
        <w:t xml:space="preserve">O botão “Limpar” </w:t>
      </w:r>
      <w:r w:rsidR="000D5759">
        <w:t xml:space="preserve">coloca o foco no campo Código e os valores dos campos da tela </w:t>
      </w:r>
      <w:r w:rsidR="00AE6558">
        <w:t>são limpos utilizando a</w:t>
      </w:r>
      <w:r w:rsidR="000D5759">
        <w:t xml:space="preserve"> “</w:t>
      </w:r>
      <w:proofErr w:type="spellStart"/>
      <w:r w:rsidR="000D5759" w:rsidRPr="586958FE">
        <w:rPr>
          <w:i/>
          <w:iCs/>
        </w:rPr>
        <w:t>LimparTela</w:t>
      </w:r>
      <w:proofErr w:type="spellEnd"/>
      <w:r w:rsidR="000D5759">
        <w:t>”</w:t>
      </w:r>
      <w:r w:rsidR="00AE6558">
        <w:t>.</w:t>
      </w:r>
    </w:p>
    <w:p w14:paraId="57B3EDB5" w14:textId="6BE8750D" w:rsidR="008C5BB3" w:rsidRDefault="00AE6558" w:rsidP="00376CFB">
      <w:r>
        <w:t>O botão “</w:t>
      </w:r>
      <w:r w:rsidR="00813C1B">
        <w:t>Próximo</w:t>
      </w:r>
      <w:r>
        <w:t xml:space="preserve"> Código”</w:t>
      </w:r>
      <w:r w:rsidR="00813C1B">
        <w:t xml:space="preserve"> obtém o valor do </w:t>
      </w:r>
      <w:r w:rsidR="005E37A4">
        <w:t>último</w:t>
      </w:r>
      <w:r w:rsidR="00813C1B">
        <w:t xml:space="preserve"> código </w:t>
      </w:r>
      <w:r w:rsidR="005E37A4">
        <w:t xml:space="preserve">utilizado a partir da célula B2 da planilha de Controle, </w:t>
      </w:r>
      <w:r w:rsidR="0027083F">
        <w:t xml:space="preserve"> e </w:t>
      </w:r>
      <w:r w:rsidR="005E37A4">
        <w:t>a esse valor é somado</w:t>
      </w:r>
      <w:r w:rsidR="0027083F">
        <w:t xml:space="preserve"> </w:t>
      </w:r>
      <w:r w:rsidR="005E37A4">
        <w:t>um e testado se já existe esse novo código cadastrado, no caso de já existir</w:t>
      </w:r>
      <w:r w:rsidR="0027083F">
        <w:t>,</w:t>
      </w:r>
      <w:r w:rsidR="005E37A4">
        <w:t xml:space="preserve"> soma mais um e verifica novamente, repetindo esse processo enquanto o código </w:t>
      </w:r>
      <w:r w:rsidR="00004B6C">
        <w:t>já tiver sido cadastrado, caso esse valor ainda não tenha sido utilizado como código no cadastro esse valor é colocado no campo</w:t>
      </w:r>
      <w:r w:rsidR="00CA549C">
        <w:t xml:space="preserve"> Código, dessa forma fornecendo ao usuário </w:t>
      </w:r>
      <w:r w:rsidR="008C5BB3">
        <w:t>a informação de qual é o próximo código a ser usado.</w:t>
      </w:r>
    </w:p>
    <w:p w14:paraId="020CD15F" w14:textId="4A1EE0A5" w:rsidR="008C5BB3" w:rsidRDefault="008C5BB3" w:rsidP="00265E7B">
      <w:pPr>
        <w:ind w:firstLine="0"/>
      </w:pPr>
    </w:p>
    <w:p w14:paraId="3E46C087" w14:textId="77777777" w:rsidR="00A513B5" w:rsidRDefault="00A513B5" w:rsidP="00376CFB"/>
    <w:p w14:paraId="62D8E73E" w14:textId="4FDF5EA5" w:rsidR="00565089" w:rsidRDefault="00565089" w:rsidP="7A399AE7">
      <w:pPr>
        <w:pStyle w:val="Ttulo1"/>
        <w:spacing w:before="0" w:after="0"/>
      </w:pPr>
      <w:r>
        <w:t xml:space="preserve">CONSIDERAÇÕES FINAIS </w:t>
      </w:r>
    </w:p>
    <w:p w14:paraId="473EC193" w14:textId="46456103" w:rsidR="0027083F" w:rsidRPr="0027083F" w:rsidRDefault="0027083F" w:rsidP="00265E7B">
      <w:pPr>
        <w:ind w:firstLine="708"/>
      </w:pPr>
      <w:r>
        <w:t>O projeto</w:t>
      </w:r>
      <w:r w:rsidR="005D1462">
        <w:t xml:space="preserve"> ocorreu como</w:t>
      </w:r>
      <w:r>
        <w:t xml:space="preserve"> esperado</w:t>
      </w:r>
      <w:r w:rsidR="005D1462">
        <w:t>.</w:t>
      </w:r>
      <w:r>
        <w:t xml:space="preserve"> </w:t>
      </w:r>
      <w:r w:rsidR="005D1462">
        <w:t>A</w:t>
      </w:r>
      <w:r>
        <w:t xml:space="preserve"> agenda funciona de forma correta, a tela de cadastro e a de consultas de contatos foram realizadas de forma satisfatória. Porém, a parte de </w:t>
      </w:r>
      <w:r w:rsidRPr="0074432F">
        <w:rPr>
          <w:i/>
        </w:rPr>
        <w:t>design</w:t>
      </w:r>
      <w:r>
        <w:t xml:space="preserve"> foi encontrado v</w:t>
      </w:r>
      <w:r w:rsidR="0074432F">
        <w:t>ários obstáculos pelo limite que o VBA apresenta.</w:t>
      </w:r>
    </w:p>
    <w:p w14:paraId="62D8E73F" w14:textId="5C2E84FD" w:rsidR="00565089" w:rsidRDefault="00565089" w:rsidP="00565089">
      <w:pPr>
        <w:pStyle w:val="Ttulo1"/>
      </w:pPr>
      <w:r>
        <w:lastRenderedPageBreak/>
        <w:t xml:space="preserve">REFERENCIAS </w:t>
      </w:r>
    </w:p>
    <w:p w14:paraId="7FB0CC0D" w14:textId="3588B32B" w:rsidR="0037035D" w:rsidRDefault="00E345D0" w:rsidP="00F43353">
      <w:pPr>
        <w:ind w:firstLine="0"/>
      </w:pPr>
      <w:r>
        <w:t xml:space="preserve">MICROSOFT. </w:t>
      </w:r>
      <w:r>
        <w:rPr>
          <w:rStyle w:val="Forte"/>
        </w:rPr>
        <w:t>Referência do VBA do Office</w:t>
      </w:r>
      <w:r>
        <w:t>. Disponível em: https://learn.microsoft.com/pt-br/office/vba/api/overview/. Acesso em: 27 nov. 2023.</w:t>
      </w:r>
    </w:p>
    <w:p w14:paraId="584E40DA" w14:textId="77777777" w:rsidR="00F43353" w:rsidRPr="0037035D" w:rsidRDefault="00F43353" w:rsidP="00F43353">
      <w:pPr>
        <w:ind w:firstLine="0"/>
      </w:pPr>
    </w:p>
    <w:p w14:paraId="0C556BCC" w14:textId="7D6B9E27" w:rsidR="00FA59B3" w:rsidRPr="00FA59B3" w:rsidRDefault="00F43353" w:rsidP="00FA59B3">
      <w:pPr>
        <w:ind w:firstLine="0"/>
      </w:pPr>
      <w:r>
        <w:t xml:space="preserve">VIACEP. </w:t>
      </w:r>
      <w:r>
        <w:rPr>
          <w:rStyle w:val="Forte"/>
        </w:rPr>
        <w:t>Acessando o webservice de CEP</w:t>
      </w:r>
      <w:r>
        <w:t>. Disponível em: https://viacep.com.br/. Acesso em: 28 nov. 2023.</w:t>
      </w:r>
    </w:p>
    <w:p w14:paraId="62D8E752" w14:textId="32C16C33" w:rsidR="00BF4364" w:rsidRPr="00BF4364" w:rsidRDefault="00FE6976" w:rsidP="00BF4364">
      <w:pPr>
        <w:pStyle w:val="SemEspaamento"/>
        <w:rPr>
          <w:rFonts w:ascii="Times New Roman" w:hAnsi="Times New Roman"/>
          <w:color w:val="000000"/>
        </w:rPr>
      </w:pPr>
      <w:r>
        <w:rPr>
          <w:rFonts w:ascii="Times New Roman" w:hAnsi="Times New Roman"/>
          <w:color w:val="FF0000"/>
        </w:rPr>
        <w:t xml:space="preserve"> </w:t>
      </w:r>
    </w:p>
    <w:sectPr w:rsidR="00BF4364" w:rsidRPr="00BF43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F2B99"/>
    <w:multiLevelType w:val="hybridMultilevel"/>
    <w:tmpl w:val="9544D8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7A0E4BC3"/>
    <w:multiLevelType w:val="hybridMultilevel"/>
    <w:tmpl w:val="68C49D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CB"/>
    <w:rsid w:val="00004B6C"/>
    <w:rsid w:val="000110D5"/>
    <w:rsid w:val="00014C5D"/>
    <w:rsid w:val="00023725"/>
    <w:rsid w:val="00055C67"/>
    <w:rsid w:val="00081823"/>
    <w:rsid w:val="00082487"/>
    <w:rsid w:val="0008348B"/>
    <w:rsid w:val="0009155C"/>
    <w:rsid w:val="000A2B14"/>
    <w:rsid w:val="000C4A31"/>
    <w:rsid w:val="000D5759"/>
    <w:rsid w:val="000D7A73"/>
    <w:rsid w:val="000E7EB8"/>
    <w:rsid w:val="00106EB6"/>
    <w:rsid w:val="00125624"/>
    <w:rsid w:val="0016582E"/>
    <w:rsid w:val="0019060A"/>
    <w:rsid w:val="00195496"/>
    <w:rsid w:val="001A01E8"/>
    <w:rsid w:val="001D3DCB"/>
    <w:rsid w:val="001F0A43"/>
    <w:rsid w:val="0020756E"/>
    <w:rsid w:val="002260FB"/>
    <w:rsid w:val="00257FA3"/>
    <w:rsid w:val="00265E7B"/>
    <w:rsid w:val="00266291"/>
    <w:rsid w:val="0027083F"/>
    <w:rsid w:val="0027755E"/>
    <w:rsid w:val="002B358A"/>
    <w:rsid w:val="002F07B8"/>
    <w:rsid w:val="002F31E0"/>
    <w:rsid w:val="003003AC"/>
    <w:rsid w:val="0030649C"/>
    <w:rsid w:val="003157F0"/>
    <w:rsid w:val="00333092"/>
    <w:rsid w:val="00344659"/>
    <w:rsid w:val="003518F7"/>
    <w:rsid w:val="0035417D"/>
    <w:rsid w:val="00356872"/>
    <w:rsid w:val="003644F1"/>
    <w:rsid w:val="00367AB7"/>
    <w:rsid w:val="0037035D"/>
    <w:rsid w:val="003729C9"/>
    <w:rsid w:val="00376CFB"/>
    <w:rsid w:val="00390364"/>
    <w:rsid w:val="00394332"/>
    <w:rsid w:val="003C0DA3"/>
    <w:rsid w:val="00400C4C"/>
    <w:rsid w:val="0040614D"/>
    <w:rsid w:val="00417B60"/>
    <w:rsid w:val="0043069B"/>
    <w:rsid w:val="00445D23"/>
    <w:rsid w:val="0045607E"/>
    <w:rsid w:val="00456335"/>
    <w:rsid w:val="0046712E"/>
    <w:rsid w:val="004825A7"/>
    <w:rsid w:val="00492030"/>
    <w:rsid w:val="004B7F53"/>
    <w:rsid w:val="004D760A"/>
    <w:rsid w:val="004F0CCE"/>
    <w:rsid w:val="0050447E"/>
    <w:rsid w:val="00504D18"/>
    <w:rsid w:val="00527BED"/>
    <w:rsid w:val="005413E4"/>
    <w:rsid w:val="00555ED8"/>
    <w:rsid w:val="00565089"/>
    <w:rsid w:val="005730BE"/>
    <w:rsid w:val="00586C66"/>
    <w:rsid w:val="00590C0B"/>
    <w:rsid w:val="005922D6"/>
    <w:rsid w:val="005B5CB9"/>
    <w:rsid w:val="005C08E4"/>
    <w:rsid w:val="005D1462"/>
    <w:rsid w:val="005E3414"/>
    <w:rsid w:val="005E37A4"/>
    <w:rsid w:val="006012A9"/>
    <w:rsid w:val="00605439"/>
    <w:rsid w:val="006058B9"/>
    <w:rsid w:val="00626E7C"/>
    <w:rsid w:val="00630956"/>
    <w:rsid w:val="00640855"/>
    <w:rsid w:val="00655474"/>
    <w:rsid w:val="00672533"/>
    <w:rsid w:val="006B5F5F"/>
    <w:rsid w:val="006C20F3"/>
    <w:rsid w:val="006C7C55"/>
    <w:rsid w:val="006D1257"/>
    <w:rsid w:val="006E727D"/>
    <w:rsid w:val="007163CE"/>
    <w:rsid w:val="00735E8F"/>
    <w:rsid w:val="0074432F"/>
    <w:rsid w:val="0074578F"/>
    <w:rsid w:val="0075552C"/>
    <w:rsid w:val="00765260"/>
    <w:rsid w:val="007712DA"/>
    <w:rsid w:val="007A3A23"/>
    <w:rsid w:val="007A74FD"/>
    <w:rsid w:val="007D42E4"/>
    <w:rsid w:val="008037E8"/>
    <w:rsid w:val="00813C1B"/>
    <w:rsid w:val="00834391"/>
    <w:rsid w:val="0085422E"/>
    <w:rsid w:val="00860A1D"/>
    <w:rsid w:val="008669F3"/>
    <w:rsid w:val="00886B73"/>
    <w:rsid w:val="00896CC5"/>
    <w:rsid w:val="008B5B95"/>
    <w:rsid w:val="008C5BB3"/>
    <w:rsid w:val="008E0C8A"/>
    <w:rsid w:val="0093659C"/>
    <w:rsid w:val="00953BDC"/>
    <w:rsid w:val="009553CB"/>
    <w:rsid w:val="009624AC"/>
    <w:rsid w:val="009749E7"/>
    <w:rsid w:val="009A6379"/>
    <w:rsid w:val="009D76D2"/>
    <w:rsid w:val="00A21403"/>
    <w:rsid w:val="00A305DD"/>
    <w:rsid w:val="00A45A32"/>
    <w:rsid w:val="00A4689B"/>
    <w:rsid w:val="00A513B5"/>
    <w:rsid w:val="00A64AD8"/>
    <w:rsid w:val="00A8566C"/>
    <w:rsid w:val="00A96C4B"/>
    <w:rsid w:val="00AA0AEE"/>
    <w:rsid w:val="00AB7ABC"/>
    <w:rsid w:val="00AE550E"/>
    <w:rsid w:val="00AE6558"/>
    <w:rsid w:val="00B00C17"/>
    <w:rsid w:val="00B02401"/>
    <w:rsid w:val="00B10864"/>
    <w:rsid w:val="00B409A2"/>
    <w:rsid w:val="00B4497F"/>
    <w:rsid w:val="00B81AF6"/>
    <w:rsid w:val="00BC219D"/>
    <w:rsid w:val="00BF4364"/>
    <w:rsid w:val="00C11B39"/>
    <w:rsid w:val="00C17692"/>
    <w:rsid w:val="00C17EA1"/>
    <w:rsid w:val="00C21837"/>
    <w:rsid w:val="00C23DFE"/>
    <w:rsid w:val="00C52128"/>
    <w:rsid w:val="00C52570"/>
    <w:rsid w:val="00C73EE3"/>
    <w:rsid w:val="00C76D3C"/>
    <w:rsid w:val="00C85CC9"/>
    <w:rsid w:val="00C85DF7"/>
    <w:rsid w:val="00C902DE"/>
    <w:rsid w:val="00CA549C"/>
    <w:rsid w:val="00D006B5"/>
    <w:rsid w:val="00D0316C"/>
    <w:rsid w:val="00D0559B"/>
    <w:rsid w:val="00D321CF"/>
    <w:rsid w:val="00D43716"/>
    <w:rsid w:val="00D47DED"/>
    <w:rsid w:val="00D51A1E"/>
    <w:rsid w:val="00D55043"/>
    <w:rsid w:val="00D639E3"/>
    <w:rsid w:val="00D6492F"/>
    <w:rsid w:val="00DA39CA"/>
    <w:rsid w:val="00DB4456"/>
    <w:rsid w:val="00DC41BE"/>
    <w:rsid w:val="00DC6E1C"/>
    <w:rsid w:val="00DD255F"/>
    <w:rsid w:val="00DD70FC"/>
    <w:rsid w:val="00DF1472"/>
    <w:rsid w:val="00E34142"/>
    <w:rsid w:val="00E345D0"/>
    <w:rsid w:val="00E40D5C"/>
    <w:rsid w:val="00E52F80"/>
    <w:rsid w:val="00E538B5"/>
    <w:rsid w:val="00E55F3D"/>
    <w:rsid w:val="00E70495"/>
    <w:rsid w:val="00E7400B"/>
    <w:rsid w:val="00EB60F4"/>
    <w:rsid w:val="00EB6CF6"/>
    <w:rsid w:val="00ED6EA2"/>
    <w:rsid w:val="00EF5FF0"/>
    <w:rsid w:val="00F10023"/>
    <w:rsid w:val="00F1131D"/>
    <w:rsid w:val="00F43353"/>
    <w:rsid w:val="00F56BD7"/>
    <w:rsid w:val="00F737DC"/>
    <w:rsid w:val="00F81566"/>
    <w:rsid w:val="00FA59B3"/>
    <w:rsid w:val="00FE6976"/>
    <w:rsid w:val="00FF1A00"/>
    <w:rsid w:val="00FF4B7A"/>
    <w:rsid w:val="01DE6F20"/>
    <w:rsid w:val="031433AA"/>
    <w:rsid w:val="03596802"/>
    <w:rsid w:val="05E65FD7"/>
    <w:rsid w:val="084DB0A4"/>
    <w:rsid w:val="0A57AC38"/>
    <w:rsid w:val="0A9B7437"/>
    <w:rsid w:val="0B519402"/>
    <w:rsid w:val="0BF37C99"/>
    <w:rsid w:val="10BDAA08"/>
    <w:rsid w:val="14ED310A"/>
    <w:rsid w:val="1606CE42"/>
    <w:rsid w:val="169A91D1"/>
    <w:rsid w:val="1B148742"/>
    <w:rsid w:val="1CB057A3"/>
    <w:rsid w:val="1CC98000"/>
    <w:rsid w:val="1FADB088"/>
    <w:rsid w:val="2128A96A"/>
    <w:rsid w:val="2186DB4A"/>
    <w:rsid w:val="248121AB"/>
    <w:rsid w:val="24BB6988"/>
    <w:rsid w:val="265739E9"/>
    <w:rsid w:val="268B1D3F"/>
    <w:rsid w:val="298EDAAB"/>
    <w:rsid w:val="2A68AC4A"/>
    <w:rsid w:val="2C942116"/>
    <w:rsid w:val="2DE0D91F"/>
    <w:rsid w:val="32DCE7E4"/>
    <w:rsid w:val="35ED647E"/>
    <w:rsid w:val="407AB077"/>
    <w:rsid w:val="4C397ABC"/>
    <w:rsid w:val="4C82B846"/>
    <w:rsid w:val="4D7A2BC1"/>
    <w:rsid w:val="4ED2A5B1"/>
    <w:rsid w:val="4FC5F716"/>
    <w:rsid w:val="501EEA68"/>
    <w:rsid w:val="510CEBDF"/>
    <w:rsid w:val="5127A6D8"/>
    <w:rsid w:val="58CE02FF"/>
    <w:rsid w:val="5932B8BD"/>
    <w:rsid w:val="5D5308B9"/>
    <w:rsid w:val="62B21632"/>
    <w:rsid w:val="647D58EA"/>
    <w:rsid w:val="685DD0B6"/>
    <w:rsid w:val="68650114"/>
    <w:rsid w:val="6B8B6428"/>
    <w:rsid w:val="6C45CB59"/>
    <w:rsid w:val="6ECB9778"/>
    <w:rsid w:val="7092B8A1"/>
    <w:rsid w:val="712AC107"/>
    <w:rsid w:val="7181CD15"/>
    <w:rsid w:val="72AC61BD"/>
    <w:rsid w:val="73CA5963"/>
    <w:rsid w:val="74B89A2E"/>
    <w:rsid w:val="79BE5C1D"/>
    <w:rsid w:val="79CBAE18"/>
    <w:rsid w:val="79EC8597"/>
    <w:rsid w:val="7A399AE7"/>
    <w:rsid w:val="7B6F2D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E6ED"/>
  <w15:docId w15:val="{C93BB28D-2149-4D8D-8879-9ABE750E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C66"/>
    <w:pPr>
      <w:spacing w:after="0" w:line="24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93659C"/>
    <w:pPr>
      <w:keepNext/>
      <w:keepLines/>
      <w:spacing w:before="360" w:after="360"/>
      <w:ind w:firstLine="0"/>
      <w:outlineLvl w:val="0"/>
    </w:pPr>
    <w:rPr>
      <w:rFonts w:eastAsiaTheme="majorEastAsia" w:cstheme="majorBidi"/>
      <w:b/>
      <w:bCs/>
      <w:szCs w:val="28"/>
    </w:rPr>
  </w:style>
  <w:style w:type="paragraph" w:styleId="Ttulo3">
    <w:name w:val="heading 3"/>
    <w:basedOn w:val="Normal"/>
    <w:next w:val="Normal"/>
    <w:link w:val="Ttulo3Char"/>
    <w:uiPriority w:val="9"/>
    <w:semiHidden/>
    <w:unhideWhenUsed/>
    <w:qFormat/>
    <w:rsid w:val="004F0CC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43716"/>
    <w:pPr>
      <w:spacing w:after="480"/>
      <w:ind w:firstLine="0"/>
      <w:contextualSpacing/>
    </w:pPr>
    <w:rPr>
      <w:rFonts w:eastAsiaTheme="majorEastAsia" w:cstheme="majorBidi"/>
      <w:b/>
      <w:spacing w:val="5"/>
      <w:kern w:val="28"/>
      <w:sz w:val="28"/>
      <w:szCs w:val="52"/>
    </w:rPr>
  </w:style>
  <w:style w:type="character" w:customStyle="1" w:styleId="TtuloChar">
    <w:name w:val="Título Char"/>
    <w:basedOn w:val="Fontepargpadro"/>
    <w:link w:val="Ttulo"/>
    <w:uiPriority w:val="10"/>
    <w:rsid w:val="00D43716"/>
    <w:rPr>
      <w:rFonts w:ascii="Times New Roman" w:eastAsiaTheme="majorEastAsia" w:hAnsi="Times New Roman" w:cstheme="majorBidi"/>
      <w:b/>
      <w:spacing w:val="5"/>
      <w:kern w:val="28"/>
      <w:sz w:val="28"/>
      <w:szCs w:val="52"/>
    </w:rPr>
  </w:style>
  <w:style w:type="character" w:styleId="Hyperlink">
    <w:name w:val="Hyperlink"/>
    <w:basedOn w:val="Fontepargpadro"/>
    <w:uiPriority w:val="99"/>
    <w:unhideWhenUsed/>
    <w:rsid w:val="001D3DCB"/>
    <w:rPr>
      <w:color w:val="0000FF" w:themeColor="hyperlink"/>
      <w:u w:val="single"/>
    </w:rPr>
  </w:style>
  <w:style w:type="character" w:customStyle="1" w:styleId="Ttulo1Char">
    <w:name w:val="Título 1 Char"/>
    <w:basedOn w:val="Fontepargpadro"/>
    <w:link w:val="Ttulo1"/>
    <w:uiPriority w:val="9"/>
    <w:rsid w:val="0093659C"/>
    <w:rPr>
      <w:rFonts w:ascii="Times New Roman" w:eastAsiaTheme="majorEastAsia" w:hAnsi="Times New Roman" w:cstheme="majorBidi"/>
      <w:b/>
      <w:bCs/>
      <w:sz w:val="24"/>
      <w:szCs w:val="28"/>
    </w:rPr>
  </w:style>
  <w:style w:type="paragraph" w:styleId="PargrafodaLista">
    <w:name w:val="List Paragraph"/>
    <w:basedOn w:val="Normal"/>
    <w:uiPriority w:val="34"/>
    <w:qFormat/>
    <w:rsid w:val="003C0DA3"/>
    <w:pPr>
      <w:ind w:left="720"/>
      <w:contextualSpacing/>
    </w:pPr>
  </w:style>
  <w:style w:type="paragraph" w:styleId="Citao">
    <w:name w:val="Quote"/>
    <w:basedOn w:val="Normal"/>
    <w:next w:val="Normal"/>
    <w:link w:val="CitaoChar"/>
    <w:uiPriority w:val="29"/>
    <w:qFormat/>
    <w:rsid w:val="00E538B5"/>
    <w:pPr>
      <w:spacing w:before="240" w:after="240"/>
      <w:ind w:left="2268" w:firstLine="0"/>
    </w:pPr>
    <w:rPr>
      <w:rFonts w:eastAsia="Arial" w:cs="Times New Roman"/>
      <w:iCs/>
      <w:color w:val="000000"/>
      <w:sz w:val="20"/>
    </w:rPr>
  </w:style>
  <w:style w:type="character" w:customStyle="1" w:styleId="CitaoChar">
    <w:name w:val="Citação Char"/>
    <w:basedOn w:val="Fontepargpadro"/>
    <w:link w:val="Citao"/>
    <w:uiPriority w:val="29"/>
    <w:rsid w:val="00E538B5"/>
    <w:rPr>
      <w:rFonts w:ascii="Times New Roman" w:eastAsia="Arial" w:hAnsi="Times New Roman" w:cs="Times New Roman"/>
      <w:iCs/>
      <w:color w:val="000000"/>
      <w:sz w:val="20"/>
    </w:rPr>
  </w:style>
  <w:style w:type="character" w:customStyle="1" w:styleId="hps">
    <w:name w:val="hps"/>
    <w:basedOn w:val="Fontepargpadro"/>
    <w:rsid w:val="00DA39CA"/>
  </w:style>
  <w:style w:type="table" w:styleId="Tabelacomgrade">
    <w:name w:val="Table Grid"/>
    <w:basedOn w:val="Tabelanormal"/>
    <w:uiPriority w:val="59"/>
    <w:rsid w:val="00BF4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aliases w:val="referencias"/>
    <w:uiPriority w:val="1"/>
    <w:qFormat/>
    <w:rsid w:val="00BF4364"/>
    <w:pPr>
      <w:tabs>
        <w:tab w:val="left" w:pos="1772"/>
        <w:tab w:val="left" w:pos="4111"/>
        <w:tab w:val="left" w:pos="5883"/>
        <w:tab w:val="right" w:pos="8222"/>
      </w:tabs>
      <w:spacing w:after="100" w:afterAutospacing="1" w:line="240" w:lineRule="auto"/>
      <w:jc w:val="both"/>
    </w:pPr>
    <w:rPr>
      <w:rFonts w:ascii="Arial" w:eastAsia="Times New Roman" w:hAnsi="Arial" w:cs="Times New Roman"/>
      <w:sz w:val="24"/>
      <w:szCs w:val="24"/>
      <w:lang w:eastAsia="pt-BR"/>
    </w:rPr>
  </w:style>
  <w:style w:type="paragraph" w:styleId="Subttulo">
    <w:name w:val="Subtitle"/>
    <w:basedOn w:val="Normal"/>
    <w:next w:val="Normal"/>
    <w:link w:val="SubttuloChar"/>
    <w:uiPriority w:val="11"/>
    <w:qFormat/>
    <w:rsid w:val="005922D6"/>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5922D6"/>
    <w:rPr>
      <w:rFonts w:eastAsiaTheme="minorEastAsia"/>
      <w:color w:val="5A5A5A" w:themeColor="text1" w:themeTint="A5"/>
      <w:spacing w:val="15"/>
    </w:rPr>
  </w:style>
  <w:style w:type="character" w:customStyle="1" w:styleId="MenoPendente1">
    <w:name w:val="Menção Pendente1"/>
    <w:basedOn w:val="Fontepargpadro"/>
    <w:uiPriority w:val="99"/>
    <w:semiHidden/>
    <w:unhideWhenUsed/>
    <w:rsid w:val="00D47DED"/>
    <w:rPr>
      <w:color w:val="605E5C"/>
      <w:shd w:val="clear" w:color="auto" w:fill="E1DFDD"/>
    </w:rPr>
  </w:style>
  <w:style w:type="paragraph" w:styleId="Legenda">
    <w:name w:val="caption"/>
    <w:basedOn w:val="Normal"/>
    <w:next w:val="Normal"/>
    <w:uiPriority w:val="35"/>
    <w:unhideWhenUsed/>
    <w:qFormat/>
    <w:rsid w:val="00672533"/>
    <w:pPr>
      <w:spacing w:after="200"/>
    </w:pPr>
    <w:rPr>
      <w:i/>
      <w:iCs/>
      <w:color w:val="1F497D" w:themeColor="text2"/>
      <w:sz w:val="18"/>
      <w:szCs w:val="18"/>
    </w:rPr>
  </w:style>
  <w:style w:type="character" w:customStyle="1" w:styleId="Ttulo3Char">
    <w:name w:val="Título 3 Char"/>
    <w:basedOn w:val="Fontepargpadro"/>
    <w:link w:val="Ttulo3"/>
    <w:uiPriority w:val="9"/>
    <w:semiHidden/>
    <w:rsid w:val="004F0CCE"/>
    <w:rPr>
      <w:rFonts w:asciiTheme="majorHAnsi" w:eastAsiaTheme="majorEastAsia" w:hAnsiTheme="majorHAnsi" w:cstheme="majorBidi"/>
      <w:color w:val="243F60" w:themeColor="accent1" w:themeShade="7F"/>
      <w:sz w:val="24"/>
      <w:szCs w:val="24"/>
    </w:rPr>
  </w:style>
  <w:style w:type="paragraph" w:styleId="Bibliografia">
    <w:name w:val="Bibliography"/>
    <w:basedOn w:val="Normal"/>
    <w:next w:val="Normal"/>
    <w:uiPriority w:val="37"/>
    <w:unhideWhenUsed/>
    <w:rsid w:val="0037035D"/>
  </w:style>
  <w:style w:type="character" w:styleId="Forte">
    <w:name w:val="Strong"/>
    <w:basedOn w:val="Fontepargpadro"/>
    <w:uiPriority w:val="22"/>
    <w:qFormat/>
    <w:rsid w:val="00E345D0"/>
    <w:rPr>
      <w:b/>
      <w:bCs/>
    </w:rPr>
  </w:style>
  <w:style w:type="paragraph" w:styleId="NormalWeb">
    <w:name w:val="Normal (Web)"/>
    <w:basedOn w:val="Normal"/>
    <w:uiPriority w:val="99"/>
    <w:semiHidden/>
    <w:unhideWhenUsed/>
    <w:rsid w:val="00265E7B"/>
    <w:pPr>
      <w:spacing w:before="100" w:beforeAutospacing="1" w:after="100" w:afterAutospacing="1"/>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8383">
      <w:bodyDiv w:val="1"/>
      <w:marLeft w:val="0"/>
      <w:marRight w:val="0"/>
      <w:marTop w:val="0"/>
      <w:marBottom w:val="0"/>
      <w:divBdr>
        <w:top w:val="none" w:sz="0" w:space="0" w:color="auto"/>
        <w:left w:val="none" w:sz="0" w:space="0" w:color="auto"/>
        <w:bottom w:val="none" w:sz="0" w:space="0" w:color="auto"/>
        <w:right w:val="none" w:sz="0" w:space="0" w:color="auto"/>
      </w:divBdr>
    </w:div>
    <w:div w:id="180752007">
      <w:bodyDiv w:val="1"/>
      <w:marLeft w:val="0"/>
      <w:marRight w:val="0"/>
      <w:marTop w:val="0"/>
      <w:marBottom w:val="0"/>
      <w:divBdr>
        <w:top w:val="none" w:sz="0" w:space="0" w:color="auto"/>
        <w:left w:val="none" w:sz="0" w:space="0" w:color="auto"/>
        <w:bottom w:val="none" w:sz="0" w:space="0" w:color="auto"/>
        <w:right w:val="none" w:sz="0" w:space="0" w:color="auto"/>
      </w:divBdr>
    </w:div>
    <w:div w:id="223102183">
      <w:bodyDiv w:val="1"/>
      <w:marLeft w:val="0"/>
      <w:marRight w:val="0"/>
      <w:marTop w:val="0"/>
      <w:marBottom w:val="0"/>
      <w:divBdr>
        <w:top w:val="none" w:sz="0" w:space="0" w:color="auto"/>
        <w:left w:val="none" w:sz="0" w:space="0" w:color="auto"/>
        <w:bottom w:val="none" w:sz="0" w:space="0" w:color="auto"/>
        <w:right w:val="none" w:sz="0" w:space="0" w:color="auto"/>
      </w:divBdr>
    </w:div>
    <w:div w:id="387192320">
      <w:bodyDiv w:val="1"/>
      <w:marLeft w:val="0"/>
      <w:marRight w:val="0"/>
      <w:marTop w:val="0"/>
      <w:marBottom w:val="0"/>
      <w:divBdr>
        <w:top w:val="none" w:sz="0" w:space="0" w:color="auto"/>
        <w:left w:val="none" w:sz="0" w:space="0" w:color="auto"/>
        <w:bottom w:val="none" w:sz="0" w:space="0" w:color="auto"/>
        <w:right w:val="none" w:sz="0" w:space="0" w:color="auto"/>
      </w:divBdr>
    </w:div>
    <w:div w:id="413554763">
      <w:bodyDiv w:val="1"/>
      <w:marLeft w:val="0"/>
      <w:marRight w:val="0"/>
      <w:marTop w:val="0"/>
      <w:marBottom w:val="0"/>
      <w:divBdr>
        <w:top w:val="none" w:sz="0" w:space="0" w:color="auto"/>
        <w:left w:val="none" w:sz="0" w:space="0" w:color="auto"/>
        <w:bottom w:val="none" w:sz="0" w:space="0" w:color="auto"/>
        <w:right w:val="none" w:sz="0" w:space="0" w:color="auto"/>
      </w:divBdr>
    </w:div>
    <w:div w:id="505364739">
      <w:bodyDiv w:val="1"/>
      <w:marLeft w:val="0"/>
      <w:marRight w:val="0"/>
      <w:marTop w:val="0"/>
      <w:marBottom w:val="0"/>
      <w:divBdr>
        <w:top w:val="none" w:sz="0" w:space="0" w:color="auto"/>
        <w:left w:val="none" w:sz="0" w:space="0" w:color="auto"/>
        <w:bottom w:val="none" w:sz="0" w:space="0" w:color="auto"/>
        <w:right w:val="none" w:sz="0" w:space="0" w:color="auto"/>
      </w:divBdr>
    </w:div>
    <w:div w:id="592010639">
      <w:bodyDiv w:val="1"/>
      <w:marLeft w:val="0"/>
      <w:marRight w:val="0"/>
      <w:marTop w:val="0"/>
      <w:marBottom w:val="0"/>
      <w:divBdr>
        <w:top w:val="none" w:sz="0" w:space="0" w:color="auto"/>
        <w:left w:val="none" w:sz="0" w:space="0" w:color="auto"/>
        <w:bottom w:val="none" w:sz="0" w:space="0" w:color="auto"/>
        <w:right w:val="none" w:sz="0" w:space="0" w:color="auto"/>
      </w:divBdr>
    </w:div>
    <w:div w:id="759300204">
      <w:bodyDiv w:val="1"/>
      <w:marLeft w:val="0"/>
      <w:marRight w:val="0"/>
      <w:marTop w:val="0"/>
      <w:marBottom w:val="0"/>
      <w:divBdr>
        <w:top w:val="none" w:sz="0" w:space="0" w:color="auto"/>
        <w:left w:val="none" w:sz="0" w:space="0" w:color="auto"/>
        <w:bottom w:val="none" w:sz="0" w:space="0" w:color="auto"/>
        <w:right w:val="none" w:sz="0" w:space="0" w:color="auto"/>
      </w:divBdr>
    </w:div>
    <w:div w:id="936641672">
      <w:bodyDiv w:val="1"/>
      <w:marLeft w:val="0"/>
      <w:marRight w:val="0"/>
      <w:marTop w:val="0"/>
      <w:marBottom w:val="0"/>
      <w:divBdr>
        <w:top w:val="none" w:sz="0" w:space="0" w:color="auto"/>
        <w:left w:val="none" w:sz="0" w:space="0" w:color="auto"/>
        <w:bottom w:val="none" w:sz="0" w:space="0" w:color="auto"/>
        <w:right w:val="none" w:sz="0" w:space="0" w:color="auto"/>
      </w:divBdr>
    </w:div>
    <w:div w:id="968707259">
      <w:bodyDiv w:val="1"/>
      <w:marLeft w:val="0"/>
      <w:marRight w:val="0"/>
      <w:marTop w:val="0"/>
      <w:marBottom w:val="0"/>
      <w:divBdr>
        <w:top w:val="none" w:sz="0" w:space="0" w:color="auto"/>
        <w:left w:val="none" w:sz="0" w:space="0" w:color="auto"/>
        <w:bottom w:val="none" w:sz="0" w:space="0" w:color="auto"/>
        <w:right w:val="none" w:sz="0" w:space="0" w:color="auto"/>
      </w:divBdr>
    </w:div>
    <w:div w:id="1040084407">
      <w:bodyDiv w:val="1"/>
      <w:marLeft w:val="0"/>
      <w:marRight w:val="0"/>
      <w:marTop w:val="0"/>
      <w:marBottom w:val="0"/>
      <w:divBdr>
        <w:top w:val="none" w:sz="0" w:space="0" w:color="auto"/>
        <w:left w:val="none" w:sz="0" w:space="0" w:color="auto"/>
        <w:bottom w:val="none" w:sz="0" w:space="0" w:color="auto"/>
        <w:right w:val="none" w:sz="0" w:space="0" w:color="auto"/>
      </w:divBdr>
    </w:div>
    <w:div w:id="1171067190">
      <w:bodyDiv w:val="1"/>
      <w:marLeft w:val="0"/>
      <w:marRight w:val="0"/>
      <w:marTop w:val="0"/>
      <w:marBottom w:val="0"/>
      <w:divBdr>
        <w:top w:val="none" w:sz="0" w:space="0" w:color="auto"/>
        <w:left w:val="none" w:sz="0" w:space="0" w:color="auto"/>
        <w:bottom w:val="none" w:sz="0" w:space="0" w:color="auto"/>
        <w:right w:val="none" w:sz="0" w:space="0" w:color="auto"/>
      </w:divBdr>
    </w:div>
    <w:div w:id="1224682643">
      <w:bodyDiv w:val="1"/>
      <w:marLeft w:val="0"/>
      <w:marRight w:val="0"/>
      <w:marTop w:val="0"/>
      <w:marBottom w:val="0"/>
      <w:divBdr>
        <w:top w:val="none" w:sz="0" w:space="0" w:color="auto"/>
        <w:left w:val="none" w:sz="0" w:space="0" w:color="auto"/>
        <w:bottom w:val="none" w:sz="0" w:space="0" w:color="auto"/>
        <w:right w:val="none" w:sz="0" w:space="0" w:color="auto"/>
      </w:divBdr>
    </w:div>
    <w:div w:id="1429816339">
      <w:bodyDiv w:val="1"/>
      <w:marLeft w:val="0"/>
      <w:marRight w:val="0"/>
      <w:marTop w:val="0"/>
      <w:marBottom w:val="0"/>
      <w:divBdr>
        <w:top w:val="none" w:sz="0" w:space="0" w:color="auto"/>
        <w:left w:val="none" w:sz="0" w:space="0" w:color="auto"/>
        <w:bottom w:val="none" w:sz="0" w:space="0" w:color="auto"/>
        <w:right w:val="none" w:sz="0" w:space="0" w:color="auto"/>
      </w:divBdr>
    </w:div>
    <w:div w:id="1500072306">
      <w:bodyDiv w:val="1"/>
      <w:marLeft w:val="0"/>
      <w:marRight w:val="0"/>
      <w:marTop w:val="0"/>
      <w:marBottom w:val="0"/>
      <w:divBdr>
        <w:top w:val="none" w:sz="0" w:space="0" w:color="auto"/>
        <w:left w:val="none" w:sz="0" w:space="0" w:color="auto"/>
        <w:bottom w:val="none" w:sz="0" w:space="0" w:color="auto"/>
        <w:right w:val="none" w:sz="0" w:space="0" w:color="auto"/>
      </w:divBdr>
    </w:div>
    <w:div w:id="1510831696">
      <w:bodyDiv w:val="1"/>
      <w:marLeft w:val="0"/>
      <w:marRight w:val="0"/>
      <w:marTop w:val="0"/>
      <w:marBottom w:val="0"/>
      <w:divBdr>
        <w:top w:val="none" w:sz="0" w:space="0" w:color="auto"/>
        <w:left w:val="none" w:sz="0" w:space="0" w:color="auto"/>
        <w:bottom w:val="none" w:sz="0" w:space="0" w:color="auto"/>
        <w:right w:val="none" w:sz="0" w:space="0" w:color="auto"/>
      </w:divBdr>
    </w:div>
    <w:div w:id="1534726060">
      <w:bodyDiv w:val="1"/>
      <w:marLeft w:val="0"/>
      <w:marRight w:val="0"/>
      <w:marTop w:val="0"/>
      <w:marBottom w:val="0"/>
      <w:divBdr>
        <w:top w:val="none" w:sz="0" w:space="0" w:color="auto"/>
        <w:left w:val="none" w:sz="0" w:space="0" w:color="auto"/>
        <w:bottom w:val="none" w:sz="0" w:space="0" w:color="auto"/>
        <w:right w:val="none" w:sz="0" w:space="0" w:color="auto"/>
      </w:divBdr>
    </w:div>
    <w:div w:id="1660619573">
      <w:bodyDiv w:val="1"/>
      <w:marLeft w:val="0"/>
      <w:marRight w:val="0"/>
      <w:marTop w:val="0"/>
      <w:marBottom w:val="0"/>
      <w:divBdr>
        <w:top w:val="none" w:sz="0" w:space="0" w:color="auto"/>
        <w:left w:val="none" w:sz="0" w:space="0" w:color="auto"/>
        <w:bottom w:val="none" w:sz="0" w:space="0" w:color="auto"/>
        <w:right w:val="none" w:sz="0" w:space="0" w:color="auto"/>
      </w:divBdr>
    </w:div>
    <w:div w:id="1673336613">
      <w:bodyDiv w:val="1"/>
      <w:marLeft w:val="0"/>
      <w:marRight w:val="0"/>
      <w:marTop w:val="0"/>
      <w:marBottom w:val="0"/>
      <w:divBdr>
        <w:top w:val="none" w:sz="0" w:space="0" w:color="auto"/>
        <w:left w:val="none" w:sz="0" w:space="0" w:color="auto"/>
        <w:bottom w:val="none" w:sz="0" w:space="0" w:color="auto"/>
        <w:right w:val="none" w:sz="0" w:space="0" w:color="auto"/>
      </w:divBdr>
    </w:div>
    <w:div w:id="1746344568">
      <w:bodyDiv w:val="1"/>
      <w:marLeft w:val="0"/>
      <w:marRight w:val="0"/>
      <w:marTop w:val="0"/>
      <w:marBottom w:val="0"/>
      <w:divBdr>
        <w:top w:val="none" w:sz="0" w:space="0" w:color="auto"/>
        <w:left w:val="none" w:sz="0" w:space="0" w:color="auto"/>
        <w:bottom w:val="none" w:sz="0" w:space="0" w:color="auto"/>
        <w:right w:val="none" w:sz="0" w:space="0" w:color="auto"/>
      </w:divBdr>
    </w:div>
    <w:div w:id="1767919687">
      <w:bodyDiv w:val="1"/>
      <w:marLeft w:val="0"/>
      <w:marRight w:val="0"/>
      <w:marTop w:val="0"/>
      <w:marBottom w:val="0"/>
      <w:divBdr>
        <w:top w:val="none" w:sz="0" w:space="0" w:color="auto"/>
        <w:left w:val="none" w:sz="0" w:space="0" w:color="auto"/>
        <w:bottom w:val="none" w:sz="0" w:space="0" w:color="auto"/>
        <w:right w:val="none" w:sz="0" w:space="0" w:color="auto"/>
      </w:divBdr>
    </w:div>
    <w:div w:id="1880896665">
      <w:bodyDiv w:val="1"/>
      <w:marLeft w:val="0"/>
      <w:marRight w:val="0"/>
      <w:marTop w:val="0"/>
      <w:marBottom w:val="0"/>
      <w:divBdr>
        <w:top w:val="none" w:sz="0" w:space="0" w:color="auto"/>
        <w:left w:val="none" w:sz="0" w:space="0" w:color="auto"/>
        <w:bottom w:val="none" w:sz="0" w:space="0" w:color="auto"/>
        <w:right w:val="none" w:sz="0" w:space="0" w:color="auto"/>
      </w:divBdr>
    </w:div>
    <w:div w:id="1901095019">
      <w:bodyDiv w:val="1"/>
      <w:marLeft w:val="0"/>
      <w:marRight w:val="0"/>
      <w:marTop w:val="0"/>
      <w:marBottom w:val="0"/>
      <w:divBdr>
        <w:top w:val="none" w:sz="0" w:space="0" w:color="auto"/>
        <w:left w:val="none" w:sz="0" w:space="0" w:color="auto"/>
        <w:bottom w:val="none" w:sz="0" w:space="0" w:color="auto"/>
        <w:right w:val="none" w:sz="0" w:space="0" w:color="auto"/>
      </w:divBdr>
    </w:div>
    <w:div w:id="1965430558">
      <w:bodyDiv w:val="1"/>
      <w:marLeft w:val="0"/>
      <w:marRight w:val="0"/>
      <w:marTop w:val="0"/>
      <w:marBottom w:val="0"/>
      <w:divBdr>
        <w:top w:val="none" w:sz="0" w:space="0" w:color="auto"/>
        <w:left w:val="none" w:sz="0" w:space="0" w:color="auto"/>
        <w:bottom w:val="none" w:sz="0" w:space="0" w:color="auto"/>
        <w:right w:val="none" w:sz="0" w:space="0" w:color="auto"/>
      </w:divBdr>
    </w:div>
    <w:div w:id="1981300489">
      <w:bodyDiv w:val="1"/>
      <w:marLeft w:val="0"/>
      <w:marRight w:val="0"/>
      <w:marTop w:val="0"/>
      <w:marBottom w:val="0"/>
      <w:divBdr>
        <w:top w:val="none" w:sz="0" w:space="0" w:color="auto"/>
        <w:left w:val="none" w:sz="0" w:space="0" w:color="auto"/>
        <w:bottom w:val="none" w:sz="0" w:space="0" w:color="auto"/>
        <w:right w:val="none" w:sz="0" w:space="0" w:color="auto"/>
      </w:divBdr>
    </w:div>
    <w:div w:id="2009553844">
      <w:bodyDiv w:val="1"/>
      <w:marLeft w:val="0"/>
      <w:marRight w:val="0"/>
      <w:marTop w:val="0"/>
      <w:marBottom w:val="0"/>
      <w:divBdr>
        <w:top w:val="none" w:sz="0" w:space="0" w:color="auto"/>
        <w:left w:val="none" w:sz="0" w:space="0" w:color="auto"/>
        <w:bottom w:val="none" w:sz="0" w:space="0" w:color="auto"/>
        <w:right w:val="none" w:sz="0" w:space="0" w:color="auto"/>
      </w:divBdr>
    </w:div>
    <w:div w:id="2075740032">
      <w:bodyDiv w:val="1"/>
      <w:marLeft w:val="0"/>
      <w:marRight w:val="0"/>
      <w:marTop w:val="0"/>
      <w:marBottom w:val="0"/>
      <w:divBdr>
        <w:top w:val="none" w:sz="0" w:space="0" w:color="auto"/>
        <w:left w:val="none" w:sz="0" w:space="0" w:color="auto"/>
        <w:bottom w:val="none" w:sz="0" w:space="0" w:color="auto"/>
        <w:right w:val="none" w:sz="0" w:space="0" w:color="auto"/>
      </w:divBdr>
    </w:div>
    <w:div w:id="211520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Mic23</b:Tag>
    <b:SourceType>InternetSite</b:SourceType>
    <b:Guid>{7C16F4DC-2D26-4E3E-89DE-E58344F353C6}</b:Guid>
    <b:Year>2023</b:Year>
    <b:Month>11</b:Month>
    <b:Day>27</b:Day>
    <b:InternetSiteTitle>Referência do VBA do Office</b:InternetSiteTitle>
    <b:URL>https://learn.microsoft.com/pt-br/office/vba/api/overview/</b:URL>
    <b:Author>
      <b:Author>
        <b:Corporate>Microsoft</b:Corporate>
      </b:Author>
    </b:Author>
    <b:RefOrder>1</b:RefOrder>
  </b:Source>
  <b:Source xmlns:b="http://schemas.openxmlformats.org/officeDocument/2006/bibliography">
    <b:Tag>Via23</b:Tag>
    <b:SourceType>InternetSite</b:SourceType>
    <b:Guid>{851BA4B4-8747-4169-84B1-8008C77F2C07}</b:Guid>
    <b:InternetSiteTitle>Via CEP</b:InternetSiteTitle>
    <b:Year>2023</b:Year>
    <b:Month>11</b:Month>
    <b:Day>28</b:Day>
    <b:URL>https://viacep.com.br/</b:URL>
    <b:RefOrder>2</b:RefOrder>
  </b:Source>
</b:Sources>
</file>

<file path=customXml/itemProps1.xml><?xml version="1.0" encoding="utf-8"?>
<ds:datastoreItem xmlns:ds="http://schemas.openxmlformats.org/officeDocument/2006/customXml" ds:itemID="{35CD0C33-1CC1-4E16-83FA-04976717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1446</Words>
  <Characters>7812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Aluno</cp:lastModifiedBy>
  <cp:revision>14</cp:revision>
  <dcterms:created xsi:type="dcterms:W3CDTF">2022-11-18T10:40:00Z</dcterms:created>
  <dcterms:modified xsi:type="dcterms:W3CDTF">2023-12-08T13:02:00Z</dcterms:modified>
</cp:coreProperties>
</file>