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3209290</wp:posOffset>
            </wp:positionH>
            <wp:positionV relativeFrom="paragraph">
              <wp:posOffset>271145</wp:posOffset>
            </wp:positionV>
            <wp:extent cx="561975" cy="631825"/>
            <wp:effectExtent b="0" l="0" r="0" t="0"/>
            <wp:wrapNone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631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498475</wp:posOffset>
            </wp:positionH>
            <wp:positionV relativeFrom="paragraph">
              <wp:posOffset>267970</wp:posOffset>
            </wp:positionV>
            <wp:extent cx="595630" cy="875665"/>
            <wp:effectExtent b="0" l="0" r="0" t="0"/>
            <wp:wrapSquare wrapText="bothSides" distB="0" distT="0" distL="0" distR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630" cy="875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8984.0" w:type="dxa"/>
        <w:jc w:val="left"/>
        <w:tblInd w:w="145.0" w:type="dxa"/>
        <w:tblLayout w:type="fixed"/>
        <w:tblLook w:val="0600"/>
      </w:tblPr>
      <w:tblGrid>
        <w:gridCol w:w="2280"/>
        <w:gridCol w:w="6704"/>
        <w:tblGridChange w:id="0">
          <w:tblGrid>
            <w:gridCol w:w="2280"/>
            <w:gridCol w:w="6704"/>
          </w:tblGrid>
        </w:tblGridChange>
      </w:tblGrid>
      <w:tr>
        <w:trPr>
          <w:cantSplit w:val="0"/>
          <w:trHeight w:val="1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Projeto de Desenvolvimento de Software - Projetão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Shaypado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dd/mm/aaaa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Estudo de Viabilidade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color w:val="d816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Análise de viabilidade: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Um estudo aprofundado sobre os impactos da falta de exercício físico revela uma série de problemáticas que afetam significativamente a saúde e o bem-estar das pessoas. A ausência de atividades físicas regulares está associada a diversas questões preocupantes que vão além da simples inatividade. Problemas como obesidade, doenças cardiovasculares, fraqueza muscular, problemas posturais, dificuldades respiratórias, impactos na saúde mental e o risco aumentado de desenvolver doenças crônicas na vida adulta têm sido consistentemente ligados à falta de exercício.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Sendo assim, nossa proposta é criar um aplicativo com foco na rotina de exercícios, para que nossos usuários consigam manter esses hábitos saudáveis e não terem essas complicações futuras. Onde tanto um usuário comum possa gerenciar sua rotina e ter a gameficação como uma aliada na manutenção do hábito de praticar exercícios físicos, quanto para profissionais de educação física a gerenciarem a sua rotina como profissionais e poder acompanharem o progresso de seus alunos. 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Ao analisar os concorrentes do nosso aplicativo, obtemos as desvantagens que os atuais aplicativos de academia do mercado apresentam em comparação ao Shaypado. Três das principais desvantagens dos concorrentes são: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1. Simplicidade Excessiva: Muitos aplicativos concorrentes são altamente simples,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oferecendo apenas as funcionalidades básicas. Essa falta de recursos e opções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pode limitar a experiência do usuário, tornando o uso desses aplicativos monótono e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pouco envolvente. Em contraste, o Shaypado oferece uma abordagem lúdica e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diversificada, repleta de funcionalidades inovadoras que mantêm os usuários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engajados e motivados em sua jornada de exercícios.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2. Falta de Apelo ao Público: Os concorrentes também costumam apresentar designs simples e genéricos, sem elementos de destaque que chamem a atenção do público. Isso pode resultar em uma experiência visual pouco cativante e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desinteressante para os usuários. O Shaypado, por outro lado, se destaca por seu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design atrativo e envolvente, combinando elementos de jogos e exercícios físicos de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forma divertida e atraente.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3. Integração com o uso de Inteligência Artificial: O Shaypado, diferente dos outros programas já existentes, se destaca por integrar o uso de tecnologias de inteligência artificial no seu treino, como medição de body fat para que o usuário possa acompanhar suas estatísticas e uso de câmera guiada para a correção na execução dos exercícios.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Sistemas identificados e suas principais funcionalidades: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Exercicios - Gluteos e pernas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Treino para mulheres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Treino em casa e exercícios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FitnessOnline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Fitness e Musculação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Treino em Casa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Hevy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Body What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Links de acesso:</w:t>
      </w:r>
    </w:p>
    <w:p w:rsidR="00000000" w:rsidDel="00000000" w:rsidP="00000000" w:rsidRDefault="00000000" w:rsidRPr="00000000" w14:paraId="00000030">
      <w:pPr>
        <w:ind w:left="720" w:firstLine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Exercícios - Glúteos e Pernas – Apps no Google Play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Treino em Casa para Mulheres – Apps no Google Play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Treino em Casa &amp; Exercícios – Apps no Google Play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https://play.google.com/store/apps/details?id=homeworkout.homeworkouts.noequipment&amp;pcampaignid=web_share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https://play.google.com/store/apps/details?id=fitness.online.app&amp;pcampaignid=web_share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https://play.google.com/store/apps/details?id=softin.my.fast.fitness&amp;pcampaignid=web_share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Body Analytics | BodyWHAT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Disponibilidade do código fonte: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Código fechado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Tipo de licença: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código está bloqueado. Este código pertence a uma empresa privada.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Telas/Screenshots: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4467225</wp:posOffset>
            </wp:positionH>
            <wp:positionV relativeFrom="paragraph">
              <wp:posOffset>238125</wp:posOffset>
            </wp:positionV>
            <wp:extent cx="1828800" cy="4180114"/>
            <wp:effectExtent b="0" l="0" r="0" t="0"/>
            <wp:wrapSquare wrapText="bothSides" distB="114300" distT="114300" distL="114300" distR="11430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1801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242887</wp:posOffset>
            </wp:positionV>
            <wp:extent cx="1828800" cy="4191000"/>
            <wp:effectExtent b="0" l="0" r="0" t="0"/>
            <wp:wrapSquare wrapText="bothSides" distB="114300" distT="114300" distL="114300" distR="114300"/>
            <wp:docPr id="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19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2390775</wp:posOffset>
            </wp:positionH>
            <wp:positionV relativeFrom="paragraph">
              <wp:posOffset>242887</wp:posOffset>
            </wp:positionV>
            <wp:extent cx="1824834" cy="4181911"/>
            <wp:effectExtent b="0" l="0" r="0" t="0"/>
            <wp:wrapSquare wrapText="bothSides" distB="114300" distT="114300" distL="114300" distR="114300"/>
            <wp:docPr id="1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834" cy="4181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4362450</wp:posOffset>
            </wp:positionH>
            <wp:positionV relativeFrom="paragraph">
              <wp:posOffset>276225</wp:posOffset>
            </wp:positionV>
            <wp:extent cx="1866900" cy="4269752"/>
            <wp:effectExtent b="0" l="0" r="0" t="0"/>
            <wp:wrapSquare wrapText="bothSides" distB="114300" distT="114300" distL="114300" distR="114300"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2697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4543425</wp:posOffset>
            </wp:positionV>
            <wp:extent cx="2057400" cy="4714875"/>
            <wp:effectExtent b="0" l="0" r="0" t="0"/>
            <wp:wrapSquare wrapText="bothSides" distB="114300" distT="114300" distL="114300" distR="11430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71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155121</wp:posOffset>
            </wp:positionV>
            <wp:extent cx="1845725" cy="4221324"/>
            <wp:effectExtent b="0" l="0" r="0" t="0"/>
            <wp:wrapSquare wrapText="bothSides" distB="114300" distT="114300" distL="114300" distR="114300"/>
            <wp:docPr id="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5725" cy="42213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2176895</wp:posOffset>
            </wp:positionH>
            <wp:positionV relativeFrom="paragraph">
              <wp:posOffset>133350</wp:posOffset>
            </wp:positionV>
            <wp:extent cx="1869900" cy="4294507"/>
            <wp:effectExtent b="0" l="0" r="0" t="0"/>
            <wp:wrapSquare wrapText="bothSides" distB="114300" distT="114300" distL="114300" distR="11430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9900" cy="42945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1895475</wp:posOffset>
            </wp:positionH>
            <wp:positionV relativeFrom="paragraph">
              <wp:posOffset>219075</wp:posOffset>
            </wp:positionV>
            <wp:extent cx="2057400" cy="4714875"/>
            <wp:effectExtent b="0" l="0" r="0" t="0"/>
            <wp:wrapSquare wrapText="bothSides" distB="114300" distT="114300" distL="114300" distR="114300"/>
            <wp:docPr id="1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71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219075</wp:posOffset>
            </wp:positionV>
            <wp:extent cx="2057400" cy="4714875"/>
            <wp:effectExtent b="0" l="0" r="0" t="0"/>
            <wp:wrapSquare wrapText="bothSides" distB="114300" distT="114300" distL="114300" distR="11430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71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4162425</wp:posOffset>
            </wp:positionH>
            <wp:positionV relativeFrom="paragraph">
              <wp:posOffset>219075</wp:posOffset>
            </wp:positionV>
            <wp:extent cx="2057400" cy="4714875"/>
            <wp:effectExtent b="0" l="0" r="0" t="0"/>
            <wp:wrapSquare wrapText="bothSides" distB="114300" distT="114300" distL="114300" distR="11430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71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1895475</wp:posOffset>
            </wp:positionH>
            <wp:positionV relativeFrom="paragraph">
              <wp:posOffset>114300</wp:posOffset>
            </wp:positionV>
            <wp:extent cx="2057400" cy="4714875"/>
            <wp:effectExtent b="0" l="0" r="0" t="0"/>
            <wp:wrapSquare wrapText="bothSides" distB="114300" distT="114300" distL="114300" distR="11430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71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114300</wp:posOffset>
            </wp:positionV>
            <wp:extent cx="2057400" cy="4714875"/>
            <wp:effectExtent b="0" l="0" r="0" t="0"/>
            <wp:wrapSquare wrapText="bothSides" distB="114300" distT="114300" distL="114300" distR="11430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71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4152900</wp:posOffset>
            </wp:positionH>
            <wp:positionV relativeFrom="paragraph">
              <wp:posOffset>114300</wp:posOffset>
            </wp:positionV>
            <wp:extent cx="2057400" cy="4714875"/>
            <wp:effectExtent b="0" l="0" r="0" t="0"/>
            <wp:wrapSquare wrapText="bothSides" distB="114300" distT="114300" distL="114300" distR="11430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71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57400" cy="4714875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Plataformas de desenvolvimento: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Android:</w:t>
      </w:r>
    </w:p>
    <w:p w:rsidR="00000000" w:rsidDel="00000000" w:rsidP="00000000" w:rsidRDefault="00000000" w:rsidRPr="00000000" w14:paraId="0000007C">
      <w:pPr>
        <w:ind w:left="72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Desenvolvimento nativo com Kotlin. Usando arquitetura MVVM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IA: python, Tensorflow, pytorch, opencv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Back</w:t>
      </w:r>
    </w:p>
    <w:p w:rsidR="00000000" w:rsidDel="00000000" w:rsidP="00000000" w:rsidRDefault="00000000" w:rsidRPr="00000000" w14:paraId="0000007F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Desenvolvimento da RestAPI em Python utilizando o FastApi como framework</w:t>
      </w:r>
    </w:p>
    <w:p w:rsidR="00000000" w:rsidDel="00000000" w:rsidP="00000000" w:rsidRDefault="00000000" w:rsidRPr="00000000" w14:paraId="00000080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Arquitetura MVC (Sem as View)</w:t>
      </w:r>
    </w:p>
    <w:p w:rsidR="00000000" w:rsidDel="00000000" w:rsidP="00000000" w:rsidRDefault="00000000" w:rsidRPr="00000000" w14:paraId="00000081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Front</w:t>
      </w:r>
    </w:p>
    <w:p w:rsidR="00000000" w:rsidDel="00000000" w:rsidP="00000000" w:rsidRDefault="00000000" w:rsidRPr="00000000" w14:paraId="00000082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React + JS</w:t>
      </w:r>
    </w:p>
    <w:p w:rsidR="00000000" w:rsidDel="00000000" w:rsidP="00000000" w:rsidRDefault="00000000" w:rsidRPr="00000000" w14:paraId="00000083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Axios para requisições </w:t>
      </w:r>
    </w:p>
    <w:p w:rsidR="00000000" w:rsidDel="00000000" w:rsidP="00000000" w:rsidRDefault="00000000" w:rsidRPr="00000000" w14:paraId="00000084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React router doom para rotas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31" w:type="default"/>
      <w:footerReference r:id="rId32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22" Type="http://schemas.openxmlformats.org/officeDocument/2006/relationships/image" Target="media/image17.jpg"/><Relationship Id="rId21" Type="http://schemas.openxmlformats.org/officeDocument/2006/relationships/image" Target="media/image7.jpg"/><Relationship Id="rId24" Type="http://schemas.openxmlformats.org/officeDocument/2006/relationships/image" Target="media/image8.jpg"/><Relationship Id="rId23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lay.google.com/store/apps/details?id=buttocksworkout.hipsworkouts.forwomen.legworkout&amp;hl=pt_BR&amp;gl=US" TargetMode="External"/><Relationship Id="rId26" Type="http://schemas.openxmlformats.org/officeDocument/2006/relationships/image" Target="media/image12.jpg"/><Relationship Id="rId25" Type="http://schemas.openxmlformats.org/officeDocument/2006/relationships/image" Target="media/image11.jpg"/><Relationship Id="rId28" Type="http://schemas.openxmlformats.org/officeDocument/2006/relationships/image" Target="media/image4.jpg"/><Relationship Id="rId27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5.jpg"/><Relationship Id="rId7" Type="http://schemas.openxmlformats.org/officeDocument/2006/relationships/image" Target="media/image1.jpg"/><Relationship Id="rId8" Type="http://schemas.openxmlformats.org/officeDocument/2006/relationships/image" Target="media/image2.png"/><Relationship Id="rId31" Type="http://schemas.openxmlformats.org/officeDocument/2006/relationships/header" Target="header1.xml"/><Relationship Id="rId30" Type="http://schemas.openxmlformats.org/officeDocument/2006/relationships/image" Target="media/image16.jpg"/><Relationship Id="rId11" Type="http://schemas.openxmlformats.org/officeDocument/2006/relationships/hyperlink" Target="https://play.google.com/store/apps/details?id=fitnesscoach.workoutplanner.weightloss&amp;hl=pt_BR&amp;gl=US" TargetMode="External"/><Relationship Id="rId10" Type="http://schemas.openxmlformats.org/officeDocument/2006/relationships/hyperlink" Target="https://play.google.com/store/apps/details?id=women.workout.female.fitness&amp;hl=pt_BR&amp;gl=US" TargetMode="External"/><Relationship Id="rId32" Type="http://schemas.openxmlformats.org/officeDocument/2006/relationships/footer" Target="footer1.xml"/><Relationship Id="rId13" Type="http://schemas.openxmlformats.org/officeDocument/2006/relationships/hyperlink" Target="https://play.google.com/store/apps/details?id=fitness.online.app&amp;pcampaignid=web_share" TargetMode="External"/><Relationship Id="rId12" Type="http://schemas.openxmlformats.org/officeDocument/2006/relationships/hyperlink" Target="https://play.google.com/store/apps/details?id=homeworkout.homeworkouts.noequipment&amp;pcampaignid=web_share" TargetMode="External"/><Relationship Id="rId15" Type="http://schemas.openxmlformats.org/officeDocument/2006/relationships/hyperlink" Target="https://bodywhat.com/?ref=producthunt" TargetMode="External"/><Relationship Id="rId14" Type="http://schemas.openxmlformats.org/officeDocument/2006/relationships/hyperlink" Target="https://play.google.com/store/apps/details?id=softin.my.fast.fitness&amp;pcampaignid=web_share" TargetMode="External"/><Relationship Id="rId17" Type="http://schemas.openxmlformats.org/officeDocument/2006/relationships/image" Target="media/image9.jpg"/><Relationship Id="rId16" Type="http://schemas.openxmlformats.org/officeDocument/2006/relationships/image" Target="media/image3.png"/><Relationship Id="rId19" Type="http://schemas.openxmlformats.org/officeDocument/2006/relationships/image" Target="media/image13.jpg"/><Relationship Id="rId18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DYmL87PCozDiLUEg8fJQ79OotA==">CgMxLjAyCGguZ2pkZ3hzMgloLjMwajB6bGwyCWguMWZvYjl0ZTIJaC4zem55c2g3MgloLjJldDkycDAyCGgudHlqY3d0MgloLjNkeTZ2a204AHIhMWVvbDJHQ25heEhoRWNmWldLQnV2ZU9CTmk3ZzBVYXRr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