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CD2AAC" w:rsidRDefault="454A065F" w:rsidP="0DECC58B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CD2AAC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F786B8F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CD2AAC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012321</w:t>
            </w:r>
            <w:r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3A27DB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Felipe Pinheiro Baamonde</w:t>
            </w:r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Gabriel  Nascimento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3A27DB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Igor  Euclides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Lucas Oristanio Faes</w:t>
            </w:r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D6CA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 w:rsidR="00125CAD">
              <w:rPr>
                <w:b/>
                <w:bCs/>
                <w:color w:val="auto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34D76AA9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Nathan Cavalcante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Default="1F9F36E6" w:rsidP="1F9F36E6"/>
    <w:p w14:paraId="0361722B" w14:textId="5480EEA3" w:rsidR="1E66600D" w:rsidRDefault="1E66600D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rFonts w:eastAsia="Simplon Mono" w:cs="Simplon Mono"/>
          <w:color w:val="auto"/>
          <w:sz w:val="24"/>
          <w:szCs w:val="24"/>
        </w:rPr>
        <w:t>Atualmente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2F786B8F">
        <w:rPr>
          <w:rFonts w:eastAsia="Simplon Mono" w:cs="Simplon Mono"/>
          <w:color w:val="auto"/>
          <w:sz w:val="24"/>
          <w:szCs w:val="24"/>
        </w:rPr>
        <w:t>frequentadores, otimizar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a gestão do shopping</w:t>
      </w:r>
      <w:r w:rsidR="6C988855" w:rsidRPr="2F786B8F">
        <w:rPr>
          <w:rFonts w:eastAsia="Simplon Mono" w:cs="Simplon Mono"/>
          <w:color w:val="auto"/>
          <w:sz w:val="24"/>
          <w:szCs w:val="24"/>
        </w:rPr>
        <w:t xml:space="preserve"> e </w:t>
      </w:r>
      <w:r w:rsidR="419CAB53" w:rsidRPr="2F786B8F">
        <w:rPr>
          <w:rFonts w:eastAsia="Simplon Mono" w:cs="Simplon Mono"/>
          <w:color w:val="auto"/>
          <w:sz w:val="24"/>
          <w:szCs w:val="24"/>
        </w:rPr>
        <w:t xml:space="preserve">melhorar na distribuição de </w:t>
      </w:r>
      <w:r w:rsidR="3F515858" w:rsidRPr="2F786B8F">
        <w:rPr>
          <w:rFonts w:eastAsia="Simplon Mono" w:cs="Simplon Mono"/>
          <w:color w:val="auto"/>
          <w:sz w:val="24"/>
          <w:szCs w:val="24"/>
        </w:rPr>
        <w:t>lojas</w:t>
      </w:r>
      <w:r w:rsidR="19EE7CC5" w:rsidRPr="2F786B8F">
        <w:rPr>
          <w:rFonts w:eastAsia="Simplon Mono" w:cs="Simplon Mono"/>
          <w:color w:val="auto"/>
          <w:sz w:val="24"/>
          <w:szCs w:val="24"/>
        </w:rPr>
        <w:t>,</w:t>
      </w:r>
      <w:r w:rsidR="3F515858" w:rsidRPr="2F786B8F">
        <w:rPr>
          <w:rFonts w:eastAsia="Simplon Mono" w:cs="Simplon Mono"/>
          <w:color w:val="auto"/>
          <w:sz w:val="24"/>
          <w:szCs w:val="24"/>
        </w:rPr>
        <w:t xml:space="preserve"> um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projeto de </w:t>
      </w:r>
      <w:r w:rsidR="4851D9EE" w:rsidRPr="2F786B8F">
        <w:rPr>
          <w:rFonts w:eastAsia="Simplon Mono" w:cs="Simplon Mono"/>
          <w:color w:val="auto"/>
          <w:sz w:val="24"/>
          <w:szCs w:val="24"/>
        </w:rPr>
        <w:t xml:space="preserve">controle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>do fluxo de pessoas torna-se essencial.</w:t>
      </w:r>
      <w:r w:rsidR="66F9885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Este projeto visa implementar um sistema de </w:t>
      </w:r>
      <w:r w:rsidR="74472E15" w:rsidRPr="2F786B8F">
        <w:rPr>
          <w:rFonts w:eastAsia="Simplon Mono" w:cs="Simplon Mono"/>
          <w:color w:val="auto"/>
          <w:sz w:val="24"/>
          <w:szCs w:val="24"/>
        </w:rPr>
        <w:t>sensores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1B979CA7" w:rsidRPr="2F786B8F">
        <w:rPr>
          <w:rFonts w:eastAsia="Simplon Mono" w:cs="Simplon Mono"/>
          <w:color w:val="auto"/>
          <w:sz w:val="24"/>
          <w:szCs w:val="24"/>
        </w:rPr>
        <w:t>de movimento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para </w:t>
      </w:r>
      <w:r w:rsidR="1BF3BBD4" w:rsidRPr="2F786B8F">
        <w:rPr>
          <w:rFonts w:eastAsia="Simplon Mono" w:cs="Simplon Mono"/>
          <w:color w:val="auto"/>
          <w:sz w:val="24"/>
          <w:szCs w:val="24"/>
        </w:rPr>
        <w:t>mapea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r e analisar o movimento de visitantes em áreas específicas do shopping. </w:t>
      </w:r>
      <w:r w:rsidR="081D0EC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323DFC55" w:rsidRPr="2F786B8F">
        <w:rPr>
          <w:rFonts w:eastAsia="Simplon Mono" w:cs="Simplon Mono"/>
          <w:color w:val="auto"/>
          <w:sz w:val="24"/>
          <w:szCs w:val="24"/>
        </w:rPr>
        <w:t>Segundo pesquisas do Grupo Ease</w:t>
      </w:r>
      <w:r w:rsidR="785B271D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e a necessidade de dar voltas e mais voltas em busca de um determinado lugar ou loja, </w:t>
      </w:r>
      <w:r w:rsidR="2EDE7206" w:rsidRPr="2F786B8F">
        <w:rPr>
          <w:rFonts w:eastAsia="Simplon Mono" w:cs="Simplon Mono"/>
          <w:color w:val="auto"/>
          <w:sz w:val="24"/>
          <w:szCs w:val="24"/>
        </w:rPr>
        <w:t>esses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2F786B8F">
        <w:rPr>
          <w:rFonts w:eastAsia="Simplon Mono" w:cs="Simplon Mono"/>
          <w:color w:val="auto"/>
          <w:sz w:val="24"/>
          <w:szCs w:val="24"/>
        </w:rPr>
        <w:t xml:space="preserve"> diminuindo a taxa de vendas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. Nesse contexto, o mapeamento do fluxo de pessoas torna tudo isso melhor </w:t>
      </w:r>
      <w:r w:rsidR="09618C35" w:rsidRPr="2F786B8F">
        <w:rPr>
          <w:rFonts w:eastAsia="Simplon Mono" w:cs="Simplon Mono"/>
          <w:color w:val="auto"/>
          <w:sz w:val="24"/>
          <w:szCs w:val="24"/>
        </w:rPr>
        <w:t>para circulação de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pessoas dentro do Shopping.</w:t>
      </w:r>
      <w:r w:rsidR="52CAABB2" w:rsidRPr="2F786B8F">
        <w:rPr>
          <w:rFonts w:eastAsia="Simplon Mono" w:cs="Simplon Mono"/>
          <w:color w:val="auto"/>
          <w:sz w:val="24"/>
          <w:szCs w:val="24"/>
        </w:rPr>
        <w:t xml:space="preserve"> Este projeto oferece vantagens </w:t>
      </w:r>
      <w:r w:rsidR="52CAABB2" w:rsidRPr="2F786B8F">
        <w:rPr>
          <w:color w:val="auto"/>
          <w:sz w:val="24"/>
          <w:szCs w:val="24"/>
        </w:rPr>
        <w:t>B2B (Business-to-business),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2F786B8F">
        <w:rPr>
          <w:color w:val="auto"/>
          <w:sz w:val="24"/>
          <w:szCs w:val="24"/>
        </w:rPr>
        <w:t xml:space="preserve"> do shopping</w:t>
      </w:r>
      <w:r w:rsidR="52CAABB2" w:rsidRPr="2F786B8F">
        <w:rPr>
          <w:color w:val="auto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2F786B8F">
        <w:rPr>
          <w:color w:val="auto"/>
          <w:sz w:val="24"/>
          <w:szCs w:val="24"/>
        </w:rPr>
        <w:t xml:space="preserve"> e o proprietário do shopping justificar o valor do aluguel</w:t>
      </w:r>
      <w:r w:rsidR="52CAABB2" w:rsidRPr="2F786B8F">
        <w:rPr>
          <w:color w:val="auto"/>
          <w:sz w:val="24"/>
          <w:szCs w:val="24"/>
        </w:rPr>
        <w:t>.</w:t>
      </w:r>
      <w:r w:rsidR="581D9090" w:rsidRPr="2F786B8F">
        <w:rPr>
          <w:color w:val="auto"/>
          <w:sz w:val="24"/>
          <w:szCs w:val="24"/>
        </w:rPr>
        <w:t xml:space="preserve"> E</w:t>
      </w:r>
      <w:r w:rsidR="52CAABB2" w:rsidRPr="2F786B8F">
        <w:rPr>
          <w:color w:val="auto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Default="0DECC58B" w:rsidP="2F786B8F">
      <w:pPr>
        <w:jc w:val="both"/>
        <w:rPr>
          <w:rFonts w:eastAsia="Simplon Mono" w:cs="Simplon Mono"/>
          <w:color w:val="000000" w:themeColor="text1"/>
          <w:sz w:val="24"/>
          <w:szCs w:val="24"/>
        </w:rPr>
      </w:pPr>
    </w:p>
    <w:p w14:paraId="20784547" w14:textId="6CFA92FD" w:rsidR="0DECC58B" w:rsidRDefault="0DECC58B" w:rsidP="2F786B8F">
      <w:pPr>
        <w:jc w:val="both"/>
        <w:rPr>
          <w:color w:val="000000" w:themeColor="text1"/>
        </w:rPr>
      </w:pPr>
    </w:p>
    <w:p w14:paraId="415E778C" w14:textId="6D6CFED6" w:rsidR="0DECC58B" w:rsidRDefault="0DECC58B" w:rsidP="0DECC58B">
      <w:pPr>
        <w:jc w:val="both"/>
        <w:rPr>
          <w:color w:val="000000" w:themeColor="text1"/>
        </w:rPr>
      </w:pPr>
    </w:p>
    <w:p w14:paraId="3BD8638A" w14:textId="602A154E" w:rsidR="0DECC58B" w:rsidRDefault="0DECC58B" w:rsidP="0DECC58B">
      <w:pPr>
        <w:jc w:val="both"/>
        <w:rPr>
          <w:color w:val="000000" w:themeColor="text1"/>
        </w:rPr>
      </w:pPr>
    </w:p>
    <w:p w14:paraId="4C669762" w14:textId="232DDAAA" w:rsidR="0DECC58B" w:rsidRDefault="0DECC58B" w:rsidP="0DECC58B">
      <w:pPr>
        <w:jc w:val="both"/>
        <w:rPr>
          <w:color w:val="000000" w:themeColor="text1"/>
        </w:rPr>
      </w:pPr>
    </w:p>
    <w:p w14:paraId="20823229" w14:textId="1178703A" w:rsidR="0DECC58B" w:rsidRDefault="0DECC58B" w:rsidP="0DECC58B">
      <w:pPr>
        <w:jc w:val="both"/>
        <w:rPr>
          <w:color w:val="000000" w:themeColor="text1"/>
        </w:rPr>
      </w:pPr>
    </w:p>
    <w:p w14:paraId="73182C74" w14:textId="1F740A84" w:rsidR="0DECC58B" w:rsidRDefault="0DECC58B" w:rsidP="0DECC58B">
      <w:pPr>
        <w:jc w:val="both"/>
        <w:rPr>
          <w:color w:val="000000" w:themeColor="text1"/>
        </w:rPr>
      </w:pPr>
    </w:p>
    <w:p w14:paraId="39F7E7B1" w14:textId="1987C9EC" w:rsidR="0DECC58B" w:rsidRDefault="0DECC58B" w:rsidP="0DECC58B">
      <w:pPr>
        <w:jc w:val="both"/>
        <w:rPr>
          <w:color w:val="000000" w:themeColor="text1"/>
        </w:rPr>
      </w:pPr>
    </w:p>
    <w:p w14:paraId="25F6AAE2" w14:textId="660E7B53" w:rsidR="0DECC58B" w:rsidRDefault="0DECC58B" w:rsidP="0DECC58B">
      <w:pPr>
        <w:jc w:val="both"/>
        <w:rPr>
          <w:color w:val="000000" w:themeColor="text1"/>
        </w:rPr>
      </w:pPr>
    </w:p>
    <w:p w14:paraId="30C9ABB2" w14:textId="25A26961" w:rsidR="0DECC58B" w:rsidRDefault="0DECC58B" w:rsidP="0DECC58B">
      <w:pPr>
        <w:jc w:val="both"/>
        <w:rPr>
          <w:color w:val="000000" w:themeColor="text1"/>
        </w:rPr>
      </w:pPr>
    </w:p>
    <w:p w14:paraId="50C17FB3" w14:textId="33F5EF5A" w:rsidR="0DECC58B" w:rsidRDefault="0DECC58B" w:rsidP="0DECC58B">
      <w:pPr>
        <w:jc w:val="both"/>
        <w:rPr>
          <w:color w:val="000000" w:themeColor="text1"/>
        </w:rPr>
      </w:pPr>
    </w:p>
    <w:p w14:paraId="364C7848" w14:textId="77777777" w:rsidR="00A173CE" w:rsidRDefault="00A173CE" w:rsidP="00A173CE"/>
    <w:p w14:paraId="14A02BAC" w14:textId="77777777" w:rsidR="00A173CE" w:rsidRDefault="00A173CE" w:rsidP="00A173CE"/>
    <w:p w14:paraId="3679D1D5" w14:textId="77777777" w:rsidR="00A173CE" w:rsidRDefault="00A173CE" w:rsidP="00A173CE"/>
    <w:p w14:paraId="3FEB49A9" w14:textId="77777777" w:rsidR="00A173CE" w:rsidRDefault="00A173CE" w:rsidP="00A173CE"/>
    <w:p w14:paraId="27BD30CC" w14:textId="14389E5D" w:rsidR="0DECC58B" w:rsidRDefault="0DECC58B" w:rsidP="0DECC58B"/>
    <w:p w14:paraId="0166A968" w14:textId="20DA88B3" w:rsidR="00B6074E" w:rsidRDefault="00F5721C" w:rsidP="1F9F36E6">
      <w:pPr>
        <w:pStyle w:val="Ttulo1"/>
        <w:jc w:val="both"/>
      </w:pPr>
      <w:r w:rsidRPr="0DECC58B">
        <w:rPr>
          <w:color w:val="44546A" w:themeColor="text2"/>
        </w:rPr>
        <w:lastRenderedPageBreak/>
        <w:t>Objetivo</w:t>
      </w:r>
    </w:p>
    <w:p w14:paraId="6E8C4EBB" w14:textId="77777777" w:rsidR="00A173CE" w:rsidRDefault="00A173CE" w:rsidP="1F9F36E6">
      <w:pPr>
        <w:jc w:val="both"/>
      </w:pPr>
    </w:p>
    <w:p w14:paraId="2118996F" w14:textId="1E13AEBD" w:rsidR="00A173CE" w:rsidRPr="00A173CE" w:rsidRDefault="00A173C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objetivo consiste em controlar e gerar o mapeamento estratégico evitando o congestionamento </w:t>
      </w:r>
      <w:r w:rsidR="000C5BF1" w:rsidRPr="2F786B8F">
        <w:rPr>
          <w:color w:val="auto"/>
          <w:sz w:val="24"/>
          <w:szCs w:val="24"/>
        </w:rPr>
        <w:t>de pessoas, melhorando a distribuição de lojas e consequentemente melhorando a experiência e maximizando a visibilidade do shopping</w:t>
      </w:r>
      <w:r w:rsidR="0FBFA6B3" w:rsidRPr="2F786B8F">
        <w:rPr>
          <w:color w:val="auto"/>
          <w:sz w:val="24"/>
          <w:szCs w:val="24"/>
        </w:rPr>
        <w:t xml:space="preserve"> e seus futuros lucros</w:t>
      </w:r>
      <w:r w:rsidR="000C5BF1" w:rsidRPr="2F786B8F">
        <w:rPr>
          <w:color w:val="auto"/>
          <w:sz w:val="24"/>
          <w:szCs w:val="24"/>
        </w:rPr>
        <w:t>.</w:t>
      </w:r>
    </w:p>
    <w:p w14:paraId="02FA7250" w14:textId="77777777" w:rsidR="000C5BF1" w:rsidRDefault="000C5BF1" w:rsidP="0DECC58B">
      <w:pPr>
        <w:pStyle w:val="Ttulo1"/>
        <w:rPr>
          <w:color w:val="000000" w:themeColor="text1"/>
          <w:sz w:val="24"/>
          <w:szCs w:val="24"/>
        </w:rPr>
      </w:pPr>
    </w:p>
    <w:p w14:paraId="79244768" w14:textId="558AB9A7" w:rsidR="1F9F36E6" w:rsidRDefault="1F9F36E6" w:rsidP="1F9F36E6"/>
    <w:p w14:paraId="18EF6E56" w14:textId="2E6A32D4" w:rsidR="1F9F36E6" w:rsidRDefault="1F9F36E6" w:rsidP="1F9F36E6"/>
    <w:p w14:paraId="0D18B2B9" w14:textId="5F570227" w:rsidR="1F9F36E6" w:rsidRDefault="1F9F36E6" w:rsidP="1F9F36E6"/>
    <w:p w14:paraId="033021A7" w14:textId="4507E58D" w:rsidR="1F9F36E6" w:rsidRDefault="1F9F36E6" w:rsidP="1F9F36E6"/>
    <w:p w14:paraId="69F22662" w14:textId="2149BC28" w:rsidR="1F9F36E6" w:rsidRDefault="1F9F36E6" w:rsidP="1F9F36E6"/>
    <w:p w14:paraId="185AC0D3" w14:textId="099A85CF" w:rsidR="1F9F36E6" w:rsidRDefault="1F9F36E6" w:rsidP="1F9F36E6"/>
    <w:p w14:paraId="668F717A" w14:textId="3753B0AB" w:rsidR="1F9F36E6" w:rsidRDefault="1F9F36E6" w:rsidP="1F9F36E6"/>
    <w:p w14:paraId="49262052" w14:textId="608B782E" w:rsidR="1F9F36E6" w:rsidRDefault="1F9F36E6" w:rsidP="1F9F36E6"/>
    <w:p w14:paraId="4FEBFB80" w14:textId="1300149A" w:rsidR="1F9F36E6" w:rsidRDefault="1F9F36E6" w:rsidP="1F9F36E6"/>
    <w:p w14:paraId="6778957C" w14:textId="469C9AB7" w:rsidR="1F9F36E6" w:rsidRDefault="1F9F36E6" w:rsidP="1F9F36E6"/>
    <w:p w14:paraId="0F5E703B" w14:textId="17129C62" w:rsidR="1F9F36E6" w:rsidRDefault="1F9F36E6" w:rsidP="1F9F36E6"/>
    <w:p w14:paraId="5BF29ED7" w14:textId="569AE188" w:rsidR="1F9F36E6" w:rsidRDefault="1F9F36E6" w:rsidP="1F9F36E6"/>
    <w:p w14:paraId="1322562A" w14:textId="36459BB8" w:rsidR="1F9F36E6" w:rsidRDefault="1F9F36E6" w:rsidP="1F9F36E6"/>
    <w:p w14:paraId="13BFE6D8" w14:textId="5ED437F4" w:rsidR="1F9F36E6" w:rsidRDefault="1F9F36E6" w:rsidP="1F9F36E6"/>
    <w:p w14:paraId="43ACE20D" w14:textId="513896AD" w:rsidR="1F9F36E6" w:rsidRDefault="1F9F36E6" w:rsidP="1F9F36E6"/>
    <w:p w14:paraId="0454F881" w14:textId="23203965" w:rsidR="1F9F36E6" w:rsidRDefault="1F9F36E6" w:rsidP="1F9F36E6"/>
    <w:p w14:paraId="1084FEB3" w14:textId="0545FDFC" w:rsidR="1F9F36E6" w:rsidRDefault="1F9F36E6" w:rsidP="1F9F36E6"/>
    <w:p w14:paraId="04183EEF" w14:textId="6E052D99" w:rsidR="1F9F36E6" w:rsidRDefault="1F9F36E6" w:rsidP="1F9F36E6"/>
    <w:p w14:paraId="62F40256" w14:textId="23710951" w:rsidR="1F9F36E6" w:rsidRDefault="1F9F36E6" w:rsidP="1F9F36E6"/>
    <w:p w14:paraId="45708125" w14:textId="16D87A20" w:rsidR="1F9F36E6" w:rsidRDefault="1F9F36E6" w:rsidP="1F9F36E6"/>
    <w:p w14:paraId="43D01009" w14:textId="0DEA2CCA" w:rsidR="1F9F36E6" w:rsidRDefault="1F9F36E6" w:rsidP="1F9F36E6"/>
    <w:p w14:paraId="3700C027" w14:textId="3F3FD9F0" w:rsidR="1F9F36E6" w:rsidRDefault="1F9F36E6" w:rsidP="1F9F36E6"/>
    <w:p w14:paraId="02011969" w14:textId="4927D786" w:rsidR="1F9F36E6" w:rsidRDefault="1F9F36E6" w:rsidP="1F9F36E6"/>
    <w:p w14:paraId="07694BE9" w14:textId="1B34E9C1" w:rsidR="1F9F36E6" w:rsidRDefault="1F9F36E6" w:rsidP="1F9F36E6"/>
    <w:p w14:paraId="589768BF" w14:textId="2F38030D" w:rsidR="1F9F36E6" w:rsidRDefault="1F9F36E6" w:rsidP="1F9F36E6"/>
    <w:p w14:paraId="1B5F1032" w14:textId="681D20CD" w:rsidR="1F9F36E6" w:rsidRDefault="1F9F36E6" w:rsidP="1F9F36E6"/>
    <w:p w14:paraId="08277869" w14:textId="3B303493" w:rsidR="1F9F36E6" w:rsidRDefault="1F9F36E6" w:rsidP="1F9F36E6"/>
    <w:p w14:paraId="61D55872" w14:textId="773E0690" w:rsidR="1F9F36E6" w:rsidRDefault="1F9F36E6" w:rsidP="1F9F36E6"/>
    <w:p w14:paraId="17E58C5A" w14:textId="6D218CF0" w:rsidR="1F9F36E6" w:rsidRDefault="1F9F36E6" w:rsidP="1F9F36E6"/>
    <w:p w14:paraId="296DE2BD" w14:textId="7BC13BCE" w:rsidR="1F9F36E6" w:rsidRDefault="1F9F36E6" w:rsidP="1F9F36E6"/>
    <w:p w14:paraId="3B101B01" w14:textId="39CEF8A3" w:rsidR="1F9F36E6" w:rsidRDefault="1F9F36E6" w:rsidP="1F9F36E6"/>
    <w:p w14:paraId="2A93F90C" w14:textId="3509B379" w:rsidR="1F9F36E6" w:rsidRDefault="1F9F36E6" w:rsidP="1F9F36E6"/>
    <w:p w14:paraId="5953C93A" w14:textId="20429EDE" w:rsidR="1F9F36E6" w:rsidRDefault="1F9F36E6" w:rsidP="1F9F36E6"/>
    <w:p w14:paraId="705EB01C" w14:textId="5BFD9407" w:rsidR="1F9F36E6" w:rsidRDefault="1F9F36E6" w:rsidP="1F9F36E6"/>
    <w:p w14:paraId="38673415" w14:textId="7BA8BACF" w:rsidR="1F9F36E6" w:rsidRDefault="1F9F36E6" w:rsidP="1F9F36E6"/>
    <w:p w14:paraId="6BD3B17D" w14:textId="7B403E85" w:rsidR="1F9F36E6" w:rsidRDefault="1F9F36E6" w:rsidP="1F9F36E6"/>
    <w:p w14:paraId="284822CC" w14:textId="4112DBC6" w:rsidR="1F9F36E6" w:rsidRDefault="1F9F36E6" w:rsidP="1F9F36E6"/>
    <w:p w14:paraId="49C7EBA4" w14:textId="6B967AD2" w:rsidR="0DECC58B" w:rsidRDefault="0DECC58B" w:rsidP="0DECC58B"/>
    <w:p w14:paraId="1D7D919C" w14:textId="1A59D636" w:rsidR="0DECC58B" w:rsidRDefault="0DECC58B" w:rsidP="0DECC58B"/>
    <w:p w14:paraId="09FEB512" w14:textId="539E8252" w:rsidR="00F67BE8" w:rsidRPr="0091285E" w:rsidRDefault="00365C0E" w:rsidP="00F67BE8">
      <w:pPr>
        <w:pStyle w:val="Ttulo1"/>
      </w:pPr>
      <w:r w:rsidRPr="0DECC58B">
        <w:rPr>
          <w:color w:val="44546A" w:themeColor="text2"/>
        </w:rPr>
        <w:lastRenderedPageBreak/>
        <w:t>Justificativa</w:t>
      </w:r>
    </w:p>
    <w:p w14:paraId="2D614921" w14:textId="5FA3B4E2" w:rsidR="000C5BF1" w:rsidRDefault="000C5BF1" w:rsidP="0DECC58B"/>
    <w:p w14:paraId="79AFE632" w14:textId="754C9061" w:rsidR="7AD92F1E" w:rsidRDefault="7AD92F1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2F786B8F">
        <w:rPr>
          <w:color w:val="auto"/>
          <w:sz w:val="24"/>
          <w:szCs w:val="24"/>
        </w:rPr>
        <w:t>consumidores</w:t>
      </w:r>
      <w:r w:rsidRPr="2F786B8F">
        <w:rPr>
          <w:color w:val="auto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2F786B8F">
        <w:rPr>
          <w:color w:val="auto"/>
          <w:sz w:val="24"/>
          <w:szCs w:val="24"/>
        </w:rPr>
        <w:t>atraírem</w:t>
      </w:r>
      <w:r w:rsidRPr="2F786B8F">
        <w:rPr>
          <w:color w:val="auto"/>
          <w:sz w:val="24"/>
          <w:szCs w:val="24"/>
        </w:rPr>
        <w:t xml:space="preserve"> os clientes </w:t>
      </w:r>
      <w:r w:rsidR="24A13B38" w:rsidRPr="2F786B8F">
        <w:rPr>
          <w:color w:val="auto"/>
          <w:sz w:val="24"/>
          <w:szCs w:val="24"/>
        </w:rPr>
        <w:t>para</w:t>
      </w:r>
      <w:r w:rsidRPr="2F786B8F">
        <w:rPr>
          <w:color w:val="auto"/>
          <w:sz w:val="24"/>
          <w:szCs w:val="24"/>
        </w:rPr>
        <w:t xml:space="preserve"> </w:t>
      </w:r>
      <w:r w:rsidR="12C093E5" w:rsidRPr="2F786B8F">
        <w:rPr>
          <w:color w:val="auto"/>
          <w:sz w:val="24"/>
          <w:szCs w:val="24"/>
        </w:rPr>
        <w:t>a</w:t>
      </w:r>
      <w:r w:rsidRPr="2F786B8F">
        <w:rPr>
          <w:color w:val="auto"/>
          <w:sz w:val="24"/>
          <w:szCs w:val="24"/>
        </w:rPr>
        <w:t xml:space="preserve">s compras físicas. Ao compreender por que </w:t>
      </w:r>
      <w:r w:rsidR="25256D5A" w:rsidRPr="2F786B8F">
        <w:rPr>
          <w:color w:val="auto"/>
          <w:sz w:val="24"/>
          <w:szCs w:val="24"/>
        </w:rPr>
        <w:t>10%</w:t>
      </w:r>
      <w:r w:rsidR="1322B62D" w:rsidRPr="2F786B8F">
        <w:rPr>
          <w:color w:val="auto"/>
          <w:sz w:val="24"/>
          <w:szCs w:val="24"/>
        </w:rPr>
        <w:t xml:space="preserve"> do faturamento total</w:t>
      </w:r>
      <w:r w:rsidR="25256D5A" w:rsidRPr="2F786B8F">
        <w:rPr>
          <w:color w:val="auto"/>
          <w:sz w:val="24"/>
          <w:szCs w:val="24"/>
        </w:rPr>
        <w:t xml:space="preserve"> das vendas</w:t>
      </w:r>
      <w:r w:rsidRPr="2F786B8F">
        <w:rPr>
          <w:color w:val="auto"/>
          <w:sz w:val="24"/>
          <w:szCs w:val="24"/>
        </w:rPr>
        <w:t xml:space="preserve"> s</w:t>
      </w:r>
      <w:r w:rsidR="1DC87D93" w:rsidRPr="2F786B8F">
        <w:rPr>
          <w:color w:val="auto"/>
          <w:sz w:val="24"/>
          <w:szCs w:val="24"/>
        </w:rPr>
        <w:t>ão</w:t>
      </w:r>
      <w:r w:rsidRPr="2F786B8F">
        <w:rPr>
          <w:color w:val="auto"/>
          <w:sz w:val="24"/>
          <w:szCs w:val="24"/>
        </w:rPr>
        <w:t xml:space="preserve"> online,</w:t>
      </w:r>
      <w:r w:rsidR="509FD52F" w:rsidRPr="2F786B8F">
        <w:rPr>
          <w:color w:val="auto"/>
          <w:sz w:val="24"/>
          <w:szCs w:val="24"/>
        </w:rPr>
        <w:t xml:space="preserve"> com</w:t>
      </w:r>
      <w:r w:rsidR="5D63BC27" w:rsidRPr="2F786B8F">
        <w:rPr>
          <w:color w:val="auto"/>
          <w:sz w:val="24"/>
          <w:szCs w:val="24"/>
        </w:rPr>
        <w:t xml:space="preserve"> isso</w:t>
      </w:r>
      <w:r w:rsidRPr="2F786B8F">
        <w:rPr>
          <w:color w:val="auto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Default="7AD92F1E" w:rsidP="2F786B8F">
      <w:pPr>
        <w:jc w:val="both"/>
        <w:rPr>
          <w:rFonts w:ascii="Roboto" w:eastAsia="Roboto" w:hAnsi="Roboto" w:cs="Roboto"/>
          <w:color w:val="auto"/>
          <w:sz w:val="24"/>
          <w:szCs w:val="24"/>
        </w:rPr>
      </w:pPr>
      <w:r w:rsidRPr="2F786B8F">
        <w:rPr>
          <w:rFonts w:ascii="Roboto" w:eastAsia="Roboto" w:hAnsi="Roboto" w:cs="Roboto"/>
          <w:color w:val="auto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1C9CC558" w:rsidRPr="2F786B8F">
        <w:rPr>
          <w:rFonts w:ascii="Roboto" w:eastAsia="Roboto" w:hAnsi="Roboto" w:cs="Roboto"/>
          <w:color w:val="auto"/>
          <w:sz w:val="24"/>
          <w:szCs w:val="24"/>
        </w:rPr>
        <w:t>aumentando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578157E5" w:rsidRPr="2F786B8F">
        <w:rPr>
          <w:rFonts w:ascii="Roboto" w:eastAsia="Roboto" w:hAnsi="Roboto" w:cs="Roboto"/>
          <w:color w:val="auto"/>
          <w:sz w:val="24"/>
          <w:szCs w:val="24"/>
        </w:rPr>
        <w:t xml:space="preserve">assim 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s</w:t>
      </w:r>
      <w:r w:rsidR="6F12194B" w:rsidRPr="2F786B8F">
        <w:rPr>
          <w:rFonts w:ascii="Roboto" w:eastAsia="Roboto" w:hAnsi="Roboto" w:cs="Roboto"/>
          <w:color w:val="auto"/>
          <w:sz w:val="24"/>
          <w:szCs w:val="24"/>
        </w:rPr>
        <w:t>uas vendas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.</w:t>
      </w:r>
    </w:p>
    <w:p w14:paraId="494D942F" w14:textId="77777777" w:rsidR="000C5BF1" w:rsidRDefault="000C5BF1" w:rsidP="0DECC58B">
      <w:pPr>
        <w:jc w:val="both"/>
        <w:rPr>
          <w:color w:val="auto"/>
        </w:rPr>
      </w:pPr>
    </w:p>
    <w:p w14:paraId="24AB737A" w14:textId="77777777" w:rsidR="000C5BF1" w:rsidRDefault="000C5BF1" w:rsidP="00B6074E"/>
    <w:p w14:paraId="3BE20A62" w14:textId="77777777" w:rsidR="000C5BF1" w:rsidRDefault="000C5BF1" w:rsidP="00B6074E"/>
    <w:p w14:paraId="659867FF" w14:textId="77777777" w:rsidR="000C5BF1" w:rsidRDefault="000C5BF1" w:rsidP="00B6074E"/>
    <w:p w14:paraId="37B64FD5" w14:textId="77777777" w:rsidR="000C5BF1" w:rsidRDefault="000C5BF1" w:rsidP="00B6074E"/>
    <w:p w14:paraId="64396E9B" w14:textId="77777777" w:rsidR="000C5BF1" w:rsidRDefault="000C5BF1" w:rsidP="00B6074E"/>
    <w:p w14:paraId="7BC96198" w14:textId="77777777" w:rsidR="000C5BF1" w:rsidRDefault="000C5BF1" w:rsidP="00B6074E"/>
    <w:p w14:paraId="02078481" w14:textId="77777777" w:rsidR="000C5BF1" w:rsidRDefault="000C5BF1" w:rsidP="00B6074E"/>
    <w:p w14:paraId="57A36324" w14:textId="77777777" w:rsidR="000C5BF1" w:rsidRDefault="000C5BF1" w:rsidP="00B6074E"/>
    <w:p w14:paraId="73447FF4" w14:textId="77777777" w:rsidR="000C5BF1" w:rsidRDefault="000C5BF1" w:rsidP="00B6074E"/>
    <w:p w14:paraId="79E155D8" w14:textId="77777777" w:rsidR="000C5BF1" w:rsidRDefault="000C5BF1" w:rsidP="00B6074E"/>
    <w:p w14:paraId="2F427B3C" w14:textId="77777777" w:rsidR="000C5BF1" w:rsidRDefault="000C5BF1" w:rsidP="00B6074E"/>
    <w:p w14:paraId="203A43DA" w14:textId="77777777" w:rsidR="000C5BF1" w:rsidRDefault="000C5BF1" w:rsidP="00B6074E"/>
    <w:p w14:paraId="087D0E9D" w14:textId="77777777" w:rsidR="000C5BF1" w:rsidRDefault="000C5BF1" w:rsidP="00B6074E"/>
    <w:p w14:paraId="45661A8A" w14:textId="77777777" w:rsidR="000C5BF1" w:rsidRDefault="000C5BF1" w:rsidP="00B6074E"/>
    <w:p w14:paraId="36A3C1A9" w14:textId="77777777" w:rsidR="000C5BF1" w:rsidRDefault="000C5BF1" w:rsidP="00B6074E"/>
    <w:p w14:paraId="6E97A71F" w14:textId="77777777" w:rsidR="000C5BF1" w:rsidRDefault="000C5BF1" w:rsidP="00B6074E"/>
    <w:p w14:paraId="6FE79F11" w14:textId="77777777" w:rsidR="000C5BF1" w:rsidRDefault="000C5BF1" w:rsidP="00B6074E"/>
    <w:p w14:paraId="39BD10F5" w14:textId="77777777" w:rsidR="000C5BF1" w:rsidRDefault="000C5BF1" w:rsidP="00B6074E"/>
    <w:p w14:paraId="3262A98C" w14:textId="77777777" w:rsidR="000C5BF1" w:rsidRDefault="000C5BF1" w:rsidP="00B6074E"/>
    <w:p w14:paraId="7653DA28" w14:textId="77777777" w:rsidR="000C5BF1" w:rsidRDefault="000C5BF1" w:rsidP="00B6074E"/>
    <w:p w14:paraId="3843915A" w14:textId="77777777" w:rsidR="000C5BF1" w:rsidRDefault="000C5BF1" w:rsidP="00B6074E"/>
    <w:p w14:paraId="1AC70DFD" w14:textId="77777777" w:rsidR="000C5BF1" w:rsidRDefault="000C5BF1" w:rsidP="00B6074E"/>
    <w:p w14:paraId="0D441E93" w14:textId="244469A2" w:rsidR="1F9F36E6" w:rsidRDefault="1F9F36E6" w:rsidP="1F9F36E6"/>
    <w:p w14:paraId="760CAA48" w14:textId="31AD7F3C" w:rsidR="1F9F36E6" w:rsidRDefault="1F9F36E6" w:rsidP="1F9F36E6"/>
    <w:p w14:paraId="234EED64" w14:textId="134EF300" w:rsidR="1F9F36E6" w:rsidRDefault="1F9F36E6" w:rsidP="1F9F36E6"/>
    <w:p w14:paraId="62B07E8C" w14:textId="75C1B9CF" w:rsidR="1F9F36E6" w:rsidRDefault="1F9F36E6" w:rsidP="1F9F36E6"/>
    <w:p w14:paraId="5F13400F" w14:textId="3F4027C1" w:rsidR="1F9F36E6" w:rsidRDefault="1F9F36E6" w:rsidP="1F9F36E6"/>
    <w:p w14:paraId="4D8D2640" w14:textId="54C50553" w:rsidR="2F786B8F" w:rsidRDefault="2F786B8F" w:rsidP="2F786B8F">
      <w:pPr>
        <w:pStyle w:val="Ttulo1"/>
      </w:pPr>
    </w:p>
    <w:p w14:paraId="17797BEB" w14:textId="48867575" w:rsidR="2F786B8F" w:rsidRDefault="2F786B8F" w:rsidP="2F786B8F">
      <w:pPr>
        <w:pStyle w:val="Ttulo1"/>
        <w:rPr>
          <w:color w:val="445369"/>
        </w:rPr>
      </w:pPr>
    </w:p>
    <w:p w14:paraId="7E7EF008" w14:textId="2C2166A0" w:rsidR="00F5721C" w:rsidRPr="00CD2AAC" w:rsidRDefault="00F5721C" w:rsidP="00F5721C">
      <w:pPr>
        <w:pStyle w:val="Ttulo1"/>
      </w:pPr>
      <w:r w:rsidRPr="0DECC58B">
        <w:rPr>
          <w:color w:val="44546A" w:themeColor="text2"/>
        </w:rPr>
        <w:t>Escopo</w:t>
      </w:r>
    </w:p>
    <w:p w14:paraId="66CB5732" w14:textId="77777777" w:rsidR="00F5721C" w:rsidRPr="00CD2AAC" w:rsidRDefault="00F5721C" w:rsidP="00F5721C"/>
    <w:p w14:paraId="25F6E4FB" w14:textId="6F077067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Instalar e configurar os sensores;</w:t>
      </w:r>
    </w:p>
    <w:p w14:paraId="435D2A0B" w14:textId="3191C7C5" w:rsidR="7BAED96F" w:rsidRDefault="7BAED96F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Dividir o shopping em zonas;</w:t>
      </w:r>
    </w:p>
    <w:p w14:paraId="2397AE11" w14:textId="0445E6EE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773F9852" w14:textId="0D036E35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Desenvolver um site institucional:</w:t>
      </w:r>
    </w:p>
    <w:p w14:paraId="6F034BDB" w14:textId="38CF5F04" w:rsidR="37F6C09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 xml:space="preserve">Com </w:t>
      </w:r>
      <w:r w:rsidR="44A6A758" w:rsidRPr="0DECC58B">
        <w:rPr>
          <w:rFonts w:eastAsia="Calibri"/>
          <w:color w:val="000000" w:themeColor="text1"/>
          <w:sz w:val="24"/>
          <w:szCs w:val="24"/>
        </w:rPr>
        <w:t>5</w:t>
      </w:r>
      <w:r w:rsidRPr="0DECC58B">
        <w:rPr>
          <w:rFonts w:eastAsia="Calibri"/>
          <w:color w:val="000000" w:themeColor="text1"/>
          <w:sz w:val="24"/>
          <w:szCs w:val="24"/>
        </w:rPr>
        <w:t xml:space="preserve"> seções: Home, </w:t>
      </w:r>
      <w:bookmarkStart w:id="0" w:name="_Int_JeMNlrQo"/>
      <w:r w:rsidR="35D8B53E" w:rsidRPr="0DECC58B">
        <w:rPr>
          <w:rFonts w:eastAsia="Calibri"/>
          <w:color w:val="000000" w:themeColor="text1"/>
          <w:sz w:val="24"/>
          <w:szCs w:val="24"/>
        </w:rPr>
        <w:t>sobre</w:t>
      </w:r>
      <w:r w:rsidR="2759BE24" w:rsidRPr="0DECC58B">
        <w:rPr>
          <w:rFonts w:eastAsia="Calibri"/>
          <w:color w:val="000000" w:themeColor="text1"/>
          <w:sz w:val="24"/>
          <w:szCs w:val="24"/>
        </w:rPr>
        <w:t>,</w:t>
      </w:r>
      <w:r w:rsidR="122E3824" w:rsidRPr="0DECC58B">
        <w:rPr>
          <w:rFonts w:eastAsia="Calibri"/>
          <w:color w:val="000000" w:themeColor="text1"/>
          <w:sz w:val="24"/>
          <w:szCs w:val="24"/>
        </w:rPr>
        <w:t xml:space="preserve"> </w:t>
      </w:r>
      <w:r w:rsidR="6BE10797" w:rsidRPr="0DECC58B">
        <w:rPr>
          <w:rFonts w:eastAsia="Calibri"/>
          <w:color w:val="000000" w:themeColor="text1"/>
          <w:sz w:val="24"/>
          <w:szCs w:val="24"/>
        </w:rPr>
        <w:t>simulador</w:t>
      </w:r>
      <w:bookmarkEnd w:id="0"/>
      <w:r w:rsidR="6BE10797" w:rsidRPr="0DECC58B">
        <w:rPr>
          <w:rFonts w:eastAsia="Calibri"/>
          <w:color w:val="000000" w:themeColor="text1"/>
          <w:sz w:val="24"/>
          <w:szCs w:val="24"/>
        </w:rPr>
        <w:t xml:space="preserve"> financeiro</w:t>
      </w:r>
      <w:r w:rsidRPr="0DECC58B">
        <w:rPr>
          <w:rFonts w:eastAsia="Calibri"/>
          <w:color w:val="000000" w:themeColor="text1"/>
          <w:sz w:val="24"/>
          <w:szCs w:val="24"/>
        </w:rPr>
        <w:t>, contato e cadastro/login</w:t>
      </w:r>
      <w:r w:rsidR="29CCEFDB" w:rsidRPr="0DECC58B">
        <w:rPr>
          <w:rFonts w:eastAsia="Calibri"/>
          <w:color w:val="000000" w:themeColor="text1"/>
          <w:sz w:val="24"/>
          <w:szCs w:val="24"/>
        </w:rPr>
        <w:t>,</w:t>
      </w:r>
    </w:p>
    <w:p w14:paraId="15BA3FD9" w14:textId="61934396" w:rsidR="774D4FBC" w:rsidRDefault="774D4FBC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Uma dashboard com os dados de fluxo de pessoas (mapa de calor)</w:t>
      </w:r>
      <w:r w:rsidR="1519CBD0" w:rsidRPr="0DECC58B">
        <w:rPr>
          <w:rFonts w:eastAsia="Calibri"/>
          <w:color w:val="000000" w:themeColor="text1"/>
          <w:sz w:val="24"/>
          <w:szCs w:val="24"/>
        </w:rPr>
        <w:t>;</w:t>
      </w:r>
    </w:p>
    <w:p w14:paraId="6463EA05" w14:textId="77777777" w:rsidR="00E42519" w:rsidRDefault="00E42519" w:rsidP="0DECC58B">
      <w:pPr>
        <w:jc w:val="both"/>
        <w:rPr>
          <w:sz w:val="24"/>
          <w:szCs w:val="24"/>
        </w:rPr>
      </w:pPr>
    </w:p>
    <w:p w14:paraId="15EA516B" w14:textId="3C20E504" w:rsidR="1F9F36E6" w:rsidRDefault="1F9F36E6" w:rsidP="1F9F36E6">
      <w:pPr>
        <w:jc w:val="both"/>
      </w:pPr>
    </w:p>
    <w:p w14:paraId="0FB12C39" w14:textId="2DB2F47D" w:rsidR="1F9F36E6" w:rsidRDefault="1F9F36E6" w:rsidP="1F9F36E6">
      <w:pPr>
        <w:jc w:val="both"/>
      </w:pPr>
    </w:p>
    <w:p w14:paraId="576D7123" w14:textId="5E2D8992" w:rsidR="1F9F36E6" w:rsidRDefault="1F9F36E6" w:rsidP="1F9F36E6">
      <w:pPr>
        <w:jc w:val="both"/>
      </w:pPr>
    </w:p>
    <w:p w14:paraId="34457CCD" w14:textId="15199CB5" w:rsidR="1F9F36E6" w:rsidRDefault="1F9F36E6" w:rsidP="1F9F36E6">
      <w:pPr>
        <w:jc w:val="both"/>
      </w:pPr>
    </w:p>
    <w:p w14:paraId="5CA73E62" w14:textId="16F13367" w:rsidR="1F9F36E6" w:rsidRDefault="1F9F36E6" w:rsidP="1F9F36E6">
      <w:pPr>
        <w:jc w:val="both"/>
      </w:pPr>
    </w:p>
    <w:p w14:paraId="175B5D4E" w14:textId="0BB838E0" w:rsidR="1F9F36E6" w:rsidRDefault="1F9F36E6" w:rsidP="1F9F36E6">
      <w:pPr>
        <w:jc w:val="both"/>
      </w:pPr>
    </w:p>
    <w:p w14:paraId="1775B558" w14:textId="34D0EE73" w:rsidR="1F9F36E6" w:rsidRDefault="1F9F36E6" w:rsidP="1F9F36E6">
      <w:pPr>
        <w:jc w:val="both"/>
      </w:pPr>
    </w:p>
    <w:p w14:paraId="26AA7298" w14:textId="65E946C2" w:rsidR="1F9F36E6" w:rsidRDefault="1F9F36E6" w:rsidP="1F9F36E6">
      <w:pPr>
        <w:jc w:val="both"/>
      </w:pPr>
    </w:p>
    <w:p w14:paraId="00BDA8D8" w14:textId="42A54EEB" w:rsidR="1F9F36E6" w:rsidRDefault="1F9F36E6" w:rsidP="1F9F36E6">
      <w:pPr>
        <w:jc w:val="both"/>
      </w:pPr>
    </w:p>
    <w:p w14:paraId="2FC4F9C7" w14:textId="4394BBF8" w:rsidR="1F9F36E6" w:rsidRDefault="1F9F36E6" w:rsidP="1F9F36E6">
      <w:pPr>
        <w:jc w:val="both"/>
      </w:pPr>
    </w:p>
    <w:p w14:paraId="68780B95" w14:textId="742677C8" w:rsidR="1F9F36E6" w:rsidRDefault="1F9F36E6" w:rsidP="1F9F36E6">
      <w:pPr>
        <w:jc w:val="both"/>
      </w:pPr>
    </w:p>
    <w:p w14:paraId="714DE10C" w14:textId="1EA6C099" w:rsidR="1F9F36E6" w:rsidRDefault="1F9F36E6" w:rsidP="1F9F36E6">
      <w:pPr>
        <w:jc w:val="both"/>
      </w:pPr>
    </w:p>
    <w:p w14:paraId="2617F5A7" w14:textId="40EC5E18" w:rsidR="1F9F36E6" w:rsidRDefault="1F9F36E6" w:rsidP="1F9F36E6">
      <w:pPr>
        <w:jc w:val="both"/>
      </w:pPr>
    </w:p>
    <w:p w14:paraId="42FBB62D" w14:textId="416B5431" w:rsidR="1F9F36E6" w:rsidRDefault="1F9F36E6" w:rsidP="1F9F36E6">
      <w:pPr>
        <w:jc w:val="both"/>
      </w:pPr>
    </w:p>
    <w:p w14:paraId="5B791AEE" w14:textId="5BC85FE2" w:rsidR="1F9F36E6" w:rsidRDefault="1F9F36E6" w:rsidP="1F9F36E6">
      <w:pPr>
        <w:jc w:val="both"/>
      </w:pPr>
    </w:p>
    <w:p w14:paraId="755E6335" w14:textId="17517FC8" w:rsidR="1F9F36E6" w:rsidRDefault="1F9F36E6" w:rsidP="1F9F36E6">
      <w:pPr>
        <w:jc w:val="both"/>
      </w:pPr>
    </w:p>
    <w:p w14:paraId="42D57E87" w14:textId="1940607A" w:rsidR="1F9F36E6" w:rsidRDefault="1F9F36E6" w:rsidP="1F9F36E6">
      <w:pPr>
        <w:jc w:val="both"/>
      </w:pPr>
    </w:p>
    <w:p w14:paraId="335C929F" w14:textId="5F4731EB" w:rsidR="1F9F36E6" w:rsidRDefault="1F9F36E6" w:rsidP="1F9F36E6">
      <w:pPr>
        <w:jc w:val="both"/>
      </w:pPr>
    </w:p>
    <w:p w14:paraId="3A4B397E" w14:textId="0A51B93A" w:rsidR="1F9F36E6" w:rsidRDefault="1F9F36E6" w:rsidP="1F9F36E6">
      <w:pPr>
        <w:jc w:val="both"/>
      </w:pPr>
    </w:p>
    <w:p w14:paraId="7B93D262" w14:textId="160B1E4D" w:rsidR="1F9F36E6" w:rsidRDefault="1F9F36E6" w:rsidP="1F9F36E6">
      <w:pPr>
        <w:jc w:val="both"/>
      </w:pPr>
    </w:p>
    <w:p w14:paraId="7C00D804" w14:textId="181E2AD8" w:rsidR="1F9F36E6" w:rsidRDefault="1F9F36E6" w:rsidP="1F9F36E6">
      <w:pPr>
        <w:jc w:val="both"/>
      </w:pPr>
    </w:p>
    <w:p w14:paraId="46084E8E" w14:textId="5874509D" w:rsidR="1F9F36E6" w:rsidRDefault="1F9F36E6" w:rsidP="1F9F36E6">
      <w:pPr>
        <w:jc w:val="both"/>
      </w:pPr>
    </w:p>
    <w:p w14:paraId="604FFA22" w14:textId="04F9522A" w:rsidR="1F9F36E6" w:rsidRDefault="1F9F36E6" w:rsidP="1F9F36E6">
      <w:pPr>
        <w:jc w:val="both"/>
      </w:pPr>
    </w:p>
    <w:p w14:paraId="3716AD13" w14:textId="6AE5446C" w:rsidR="1F9F36E6" w:rsidRDefault="1F9F36E6" w:rsidP="1F9F36E6">
      <w:pPr>
        <w:jc w:val="both"/>
      </w:pPr>
    </w:p>
    <w:p w14:paraId="1F09A8C8" w14:textId="465D72D2" w:rsidR="1F9F36E6" w:rsidRDefault="1F9F36E6" w:rsidP="1F9F36E6">
      <w:pPr>
        <w:jc w:val="both"/>
      </w:pPr>
    </w:p>
    <w:p w14:paraId="57886436" w14:textId="4EB81E81" w:rsidR="1F9F36E6" w:rsidRDefault="1F9F36E6" w:rsidP="1F9F36E6">
      <w:pPr>
        <w:jc w:val="both"/>
      </w:pPr>
    </w:p>
    <w:p w14:paraId="19D91AF1" w14:textId="7BE4BBBC" w:rsidR="1F9F36E6" w:rsidRDefault="1F9F36E6" w:rsidP="1F9F36E6">
      <w:pPr>
        <w:jc w:val="both"/>
      </w:pPr>
    </w:p>
    <w:p w14:paraId="54B1847B" w14:textId="767E7B8D" w:rsidR="1F9F36E6" w:rsidRDefault="1F9F36E6" w:rsidP="1F9F36E6">
      <w:pPr>
        <w:jc w:val="both"/>
      </w:pPr>
    </w:p>
    <w:p w14:paraId="6F5A551B" w14:textId="0298C298" w:rsidR="1F9F36E6" w:rsidRDefault="1F9F36E6" w:rsidP="1F9F36E6">
      <w:pPr>
        <w:jc w:val="both"/>
      </w:pPr>
    </w:p>
    <w:p w14:paraId="5CE8BFD7" w14:textId="2F228C03" w:rsidR="1F9F36E6" w:rsidRDefault="1F9F36E6" w:rsidP="1F9F36E6">
      <w:pPr>
        <w:jc w:val="both"/>
      </w:pPr>
    </w:p>
    <w:p w14:paraId="2D0436E2" w14:textId="61699BA5" w:rsidR="1F9F36E6" w:rsidRDefault="1F9F36E6" w:rsidP="1F9F36E6">
      <w:pPr>
        <w:jc w:val="both"/>
      </w:pPr>
    </w:p>
    <w:p w14:paraId="0E2C9C58" w14:textId="14B4F7C9" w:rsidR="1F9F36E6" w:rsidRDefault="1F9F36E6" w:rsidP="1F9F36E6">
      <w:pPr>
        <w:jc w:val="both"/>
      </w:pPr>
    </w:p>
    <w:p w14:paraId="2D077EC3" w14:textId="7F22B4A2" w:rsidR="1F9F36E6" w:rsidRDefault="1F9F36E6" w:rsidP="1F9F36E6">
      <w:pPr>
        <w:jc w:val="both"/>
      </w:pPr>
    </w:p>
    <w:p w14:paraId="546DC7CD" w14:textId="6A7C0DB0" w:rsidR="1F9F36E6" w:rsidRDefault="1F9F36E6" w:rsidP="1F9F36E6">
      <w:pPr>
        <w:jc w:val="both"/>
      </w:pPr>
    </w:p>
    <w:p w14:paraId="7A9ED11A" w14:textId="42940ECB" w:rsidR="1F9F36E6" w:rsidRDefault="1F9F36E6" w:rsidP="1F9F36E6">
      <w:pPr>
        <w:jc w:val="both"/>
      </w:pPr>
    </w:p>
    <w:p w14:paraId="21E56212" w14:textId="282EA98C" w:rsidR="1F9F36E6" w:rsidRDefault="1F9F36E6" w:rsidP="1F9F36E6">
      <w:pPr>
        <w:jc w:val="both"/>
      </w:pPr>
    </w:p>
    <w:p w14:paraId="0CEF3CD5" w14:textId="7EBAE4CA" w:rsidR="1F9F36E6" w:rsidRDefault="1F9F36E6" w:rsidP="1F9F36E6">
      <w:pPr>
        <w:jc w:val="both"/>
      </w:pPr>
    </w:p>
    <w:p w14:paraId="7859070E" w14:textId="0677D609" w:rsidR="00E42519" w:rsidRPr="00CD2AAC" w:rsidRDefault="00E42519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Premissas e Restrições</w:t>
      </w:r>
    </w:p>
    <w:p w14:paraId="0A708EDD" w14:textId="77777777" w:rsidR="00E42519" w:rsidRPr="00CD2AAC" w:rsidRDefault="00E42519" w:rsidP="00E42519"/>
    <w:p w14:paraId="041EC01F" w14:textId="77777777" w:rsidR="00E42519" w:rsidRDefault="00E42519" w:rsidP="00E42519"/>
    <w:p w14:paraId="2ABD10F2" w14:textId="2631285A" w:rsidR="00E42519" w:rsidRDefault="5759457F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O shopping precisará disponibilizar uma rede de internet</w:t>
      </w:r>
      <w:r w:rsidR="2A62BD72" w:rsidRPr="2F786B8F">
        <w:rPr>
          <w:rFonts w:eastAsia="Calibri"/>
          <w:color w:val="auto"/>
          <w:sz w:val="24"/>
          <w:szCs w:val="24"/>
        </w:rPr>
        <w:t xml:space="preserve"> (Wifi,</w:t>
      </w:r>
      <w:r w:rsidR="54754ECF" w:rsidRPr="2F786B8F">
        <w:rPr>
          <w:rFonts w:eastAsia="Calibri"/>
          <w:color w:val="auto"/>
          <w:sz w:val="24"/>
          <w:szCs w:val="24"/>
        </w:rPr>
        <w:t xml:space="preserve"> </w:t>
      </w:r>
      <w:r w:rsidR="2A62BD72" w:rsidRPr="2F786B8F">
        <w:rPr>
          <w:rFonts w:eastAsia="Calibri"/>
          <w:color w:val="auto"/>
          <w:sz w:val="24"/>
          <w:szCs w:val="24"/>
        </w:rPr>
        <w:t>Ethernet)</w:t>
      </w:r>
      <w:r w:rsidRPr="2F786B8F">
        <w:rPr>
          <w:rFonts w:eastAsia="Calibri"/>
          <w:color w:val="auto"/>
          <w:sz w:val="24"/>
          <w:szCs w:val="24"/>
        </w:rPr>
        <w:t>;</w:t>
      </w:r>
    </w:p>
    <w:p w14:paraId="11A02456" w14:textId="15AF1590" w:rsidR="2EFEE8A7" w:rsidRDefault="2EFEE8A7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Disponibilidade de um local apropriado e seguro para os dispositivos;</w:t>
      </w:r>
    </w:p>
    <w:p w14:paraId="792DB0CF" w14:textId="2EC7C3A9" w:rsidR="3D041562" w:rsidRDefault="3D041562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A equipe precisará fazer instalação e possíveis manutenções;</w:t>
      </w:r>
    </w:p>
    <w:p w14:paraId="79D7437E" w14:textId="1955315D" w:rsidR="0E588B9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 xml:space="preserve">Será </w:t>
      </w:r>
      <w:r w:rsidR="3A4DDFC5" w:rsidRPr="2F786B8F">
        <w:rPr>
          <w:rFonts w:eastAsia="Calibri"/>
          <w:color w:val="auto"/>
          <w:sz w:val="24"/>
          <w:szCs w:val="24"/>
        </w:rPr>
        <w:t>necessário</w:t>
      </w:r>
      <w:r w:rsidRPr="2F786B8F">
        <w:rPr>
          <w:rFonts w:eastAsia="Calibri"/>
          <w:color w:val="auto"/>
          <w:sz w:val="24"/>
          <w:szCs w:val="24"/>
        </w:rPr>
        <w:t xml:space="preserve"> um </w:t>
      </w:r>
      <w:r w:rsidR="176710BE" w:rsidRPr="2F786B8F">
        <w:rPr>
          <w:rFonts w:eastAsia="Calibri"/>
          <w:color w:val="auto"/>
          <w:sz w:val="24"/>
          <w:szCs w:val="24"/>
        </w:rPr>
        <w:t>funcionário</w:t>
      </w:r>
      <w:r w:rsidRPr="2F786B8F">
        <w:rPr>
          <w:rFonts w:eastAsia="Calibri"/>
          <w:color w:val="auto"/>
          <w:sz w:val="24"/>
          <w:szCs w:val="24"/>
        </w:rPr>
        <w:t>/equipe para analisar o sistema de mapeamento</w:t>
      </w:r>
      <w:r w:rsidR="3EF8B1D1" w:rsidRPr="2F786B8F">
        <w:rPr>
          <w:rFonts w:eastAsia="Calibri"/>
          <w:color w:val="auto"/>
          <w:sz w:val="24"/>
          <w:szCs w:val="24"/>
        </w:rPr>
        <w:t>.</w:t>
      </w:r>
    </w:p>
    <w:p w14:paraId="3F29700B" w14:textId="7DCDDC85" w:rsidR="2F786B8F" w:rsidRDefault="2F786B8F" w:rsidP="2F786B8F">
      <w:pPr>
        <w:rPr>
          <w:rFonts w:eastAsia="Calibri"/>
          <w:color w:val="auto"/>
          <w:sz w:val="24"/>
          <w:szCs w:val="24"/>
        </w:rPr>
      </w:pPr>
    </w:p>
    <w:p w14:paraId="6F252232" w14:textId="60147CB8" w:rsidR="0DECC58B" w:rsidRDefault="0DECC58B" w:rsidP="2F786B8F">
      <w:pPr>
        <w:rPr>
          <w:rFonts w:eastAsia="Calibri"/>
          <w:color w:val="000000" w:themeColor="text1"/>
        </w:rPr>
      </w:pPr>
    </w:p>
    <w:p w14:paraId="17D35C6B" w14:textId="62F86FE9" w:rsidR="2F786B8F" w:rsidRDefault="2F786B8F" w:rsidP="2F786B8F">
      <w:pPr>
        <w:rPr>
          <w:rFonts w:eastAsia="Calibri"/>
          <w:color w:val="000000" w:themeColor="text1"/>
        </w:rPr>
      </w:pPr>
    </w:p>
    <w:p w14:paraId="2E7702EF" w14:textId="6F128435" w:rsidR="2F786B8F" w:rsidRDefault="2F786B8F" w:rsidP="2F786B8F">
      <w:pPr>
        <w:rPr>
          <w:rFonts w:eastAsia="Calibri"/>
          <w:color w:val="000000" w:themeColor="text1"/>
        </w:rPr>
      </w:pPr>
    </w:p>
    <w:p w14:paraId="71A2E401" w14:textId="45EA80AE" w:rsidR="2F786B8F" w:rsidRDefault="2F786B8F" w:rsidP="2F786B8F">
      <w:pPr>
        <w:rPr>
          <w:rFonts w:eastAsia="Calibri"/>
          <w:color w:val="000000" w:themeColor="text1"/>
        </w:rPr>
      </w:pPr>
    </w:p>
    <w:p w14:paraId="1B6240F8" w14:textId="5A7F5BA8" w:rsidR="2F786B8F" w:rsidRDefault="2F786B8F" w:rsidP="2F786B8F">
      <w:pPr>
        <w:rPr>
          <w:rFonts w:eastAsia="Calibri"/>
          <w:color w:val="000000" w:themeColor="text1"/>
        </w:rPr>
      </w:pPr>
    </w:p>
    <w:p w14:paraId="0B6FF0F2" w14:textId="214C1961" w:rsidR="2F786B8F" w:rsidRDefault="2F786B8F" w:rsidP="2F786B8F">
      <w:pPr>
        <w:rPr>
          <w:rFonts w:eastAsia="Calibri"/>
          <w:color w:val="000000" w:themeColor="text1"/>
        </w:rPr>
      </w:pPr>
    </w:p>
    <w:p w14:paraId="64A11B52" w14:textId="4E713E42" w:rsidR="2F786B8F" w:rsidRDefault="2F786B8F" w:rsidP="2F786B8F">
      <w:pPr>
        <w:rPr>
          <w:rFonts w:eastAsia="Calibri"/>
          <w:color w:val="000000" w:themeColor="text1"/>
        </w:rPr>
      </w:pPr>
    </w:p>
    <w:p w14:paraId="57D7983D" w14:textId="54443754" w:rsidR="2F786B8F" w:rsidRDefault="2F786B8F" w:rsidP="2F786B8F">
      <w:pPr>
        <w:rPr>
          <w:rFonts w:eastAsia="Calibri"/>
          <w:color w:val="000000" w:themeColor="text1"/>
        </w:rPr>
      </w:pPr>
    </w:p>
    <w:p w14:paraId="14C5C18A" w14:textId="5D07C061" w:rsidR="2F786B8F" w:rsidRDefault="2F786B8F" w:rsidP="2F786B8F">
      <w:pPr>
        <w:rPr>
          <w:rFonts w:eastAsia="Calibri"/>
          <w:color w:val="000000" w:themeColor="text1"/>
        </w:rPr>
      </w:pPr>
    </w:p>
    <w:p w14:paraId="6DFF769B" w14:textId="6893023E" w:rsidR="2F786B8F" w:rsidRDefault="2F786B8F" w:rsidP="2F786B8F">
      <w:pPr>
        <w:rPr>
          <w:rFonts w:eastAsia="Calibri"/>
          <w:color w:val="000000" w:themeColor="text1"/>
        </w:rPr>
      </w:pPr>
    </w:p>
    <w:p w14:paraId="554514C6" w14:textId="402F4C65" w:rsidR="2F786B8F" w:rsidRDefault="2F786B8F" w:rsidP="2F786B8F">
      <w:pPr>
        <w:rPr>
          <w:rFonts w:eastAsia="Calibri"/>
          <w:color w:val="000000" w:themeColor="text1"/>
        </w:rPr>
      </w:pPr>
    </w:p>
    <w:p w14:paraId="1EC57112" w14:textId="1A9CDA22" w:rsidR="2F786B8F" w:rsidRDefault="2F786B8F" w:rsidP="2F786B8F">
      <w:pPr>
        <w:rPr>
          <w:rFonts w:eastAsia="Calibri"/>
          <w:color w:val="000000" w:themeColor="text1"/>
        </w:rPr>
      </w:pPr>
    </w:p>
    <w:p w14:paraId="14924ACA" w14:textId="55670409" w:rsidR="2F786B8F" w:rsidRDefault="2F786B8F" w:rsidP="2F786B8F">
      <w:pPr>
        <w:rPr>
          <w:rFonts w:eastAsia="Calibri"/>
          <w:color w:val="000000" w:themeColor="text1"/>
        </w:rPr>
      </w:pPr>
    </w:p>
    <w:p w14:paraId="709A0A6D" w14:textId="33DCA8EF" w:rsidR="2F786B8F" w:rsidRDefault="2F786B8F" w:rsidP="2F786B8F">
      <w:pPr>
        <w:rPr>
          <w:rFonts w:eastAsia="Calibri"/>
          <w:color w:val="000000" w:themeColor="text1"/>
        </w:rPr>
      </w:pPr>
    </w:p>
    <w:p w14:paraId="0A35CC52" w14:textId="282E46DD" w:rsidR="2F786B8F" w:rsidRDefault="2F786B8F" w:rsidP="2F786B8F">
      <w:pPr>
        <w:rPr>
          <w:rFonts w:eastAsia="Calibri"/>
          <w:color w:val="000000" w:themeColor="text1"/>
        </w:rPr>
      </w:pPr>
    </w:p>
    <w:p w14:paraId="292D2702" w14:textId="55F09DDC" w:rsidR="2F786B8F" w:rsidRDefault="2F786B8F" w:rsidP="2F786B8F">
      <w:pPr>
        <w:rPr>
          <w:rFonts w:eastAsia="Calibri"/>
          <w:color w:val="000000" w:themeColor="text1"/>
        </w:rPr>
      </w:pPr>
    </w:p>
    <w:p w14:paraId="2E2CBA87" w14:textId="4D1E6CE9" w:rsidR="2F786B8F" w:rsidRDefault="2F786B8F" w:rsidP="2F786B8F">
      <w:pPr>
        <w:rPr>
          <w:rFonts w:eastAsia="Calibri"/>
          <w:color w:val="000000" w:themeColor="text1"/>
        </w:rPr>
      </w:pPr>
    </w:p>
    <w:p w14:paraId="23B080BF" w14:textId="40FD3E02" w:rsidR="2F786B8F" w:rsidRDefault="2F786B8F" w:rsidP="2F786B8F">
      <w:pPr>
        <w:rPr>
          <w:rFonts w:eastAsia="Calibri"/>
          <w:color w:val="000000" w:themeColor="text1"/>
        </w:rPr>
      </w:pPr>
    </w:p>
    <w:p w14:paraId="5DF3705D" w14:textId="0A38CB0B" w:rsidR="2F786B8F" w:rsidRDefault="2F786B8F" w:rsidP="2F786B8F">
      <w:pPr>
        <w:rPr>
          <w:rFonts w:eastAsia="Calibri"/>
          <w:color w:val="000000" w:themeColor="text1"/>
        </w:rPr>
      </w:pPr>
    </w:p>
    <w:p w14:paraId="66125CF4" w14:textId="7087D272" w:rsidR="2F786B8F" w:rsidRDefault="2F786B8F" w:rsidP="2F786B8F">
      <w:pPr>
        <w:rPr>
          <w:rFonts w:eastAsia="Calibri"/>
          <w:color w:val="000000" w:themeColor="text1"/>
        </w:rPr>
      </w:pPr>
    </w:p>
    <w:p w14:paraId="7DBC9155" w14:textId="4FF3DA82" w:rsidR="2F786B8F" w:rsidRDefault="2F786B8F" w:rsidP="2F786B8F">
      <w:pPr>
        <w:rPr>
          <w:rFonts w:eastAsia="Calibri"/>
          <w:color w:val="000000" w:themeColor="text1"/>
        </w:rPr>
      </w:pPr>
    </w:p>
    <w:p w14:paraId="6BB7EB99" w14:textId="6D4D701F" w:rsidR="2F786B8F" w:rsidRDefault="2F786B8F" w:rsidP="2F786B8F">
      <w:pPr>
        <w:rPr>
          <w:rFonts w:eastAsia="Calibri"/>
          <w:color w:val="000000" w:themeColor="text1"/>
        </w:rPr>
      </w:pPr>
    </w:p>
    <w:p w14:paraId="457AA2E6" w14:textId="7C4BAC43" w:rsidR="2F786B8F" w:rsidRDefault="2F786B8F" w:rsidP="2F786B8F">
      <w:pPr>
        <w:rPr>
          <w:rFonts w:eastAsia="Calibri"/>
          <w:color w:val="000000" w:themeColor="text1"/>
        </w:rPr>
      </w:pPr>
    </w:p>
    <w:p w14:paraId="0FCEDFA5" w14:textId="43D916EA" w:rsidR="2F786B8F" w:rsidRDefault="2F786B8F" w:rsidP="2F786B8F">
      <w:pPr>
        <w:rPr>
          <w:rFonts w:eastAsia="Calibri"/>
          <w:color w:val="000000" w:themeColor="text1"/>
        </w:rPr>
      </w:pPr>
    </w:p>
    <w:p w14:paraId="6066E721" w14:textId="0DA2E75B" w:rsidR="2F786B8F" w:rsidRDefault="2F786B8F" w:rsidP="2F786B8F">
      <w:pPr>
        <w:rPr>
          <w:rFonts w:eastAsia="Calibri"/>
          <w:color w:val="000000" w:themeColor="text1"/>
        </w:rPr>
      </w:pPr>
    </w:p>
    <w:p w14:paraId="0DE5635E" w14:textId="7CB13A14" w:rsidR="2F786B8F" w:rsidRDefault="2F786B8F" w:rsidP="2F786B8F">
      <w:pPr>
        <w:rPr>
          <w:rFonts w:eastAsia="Calibri"/>
          <w:color w:val="000000" w:themeColor="text1"/>
        </w:rPr>
      </w:pPr>
    </w:p>
    <w:p w14:paraId="51BFFC4F" w14:textId="393F7C8C" w:rsidR="2F786B8F" w:rsidRDefault="2F786B8F" w:rsidP="2F786B8F">
      <w:pPr>
        <w:rPr>
          <w:rFonts w:eastAsia="Calibri"/>
          <w:color w:val="000000" w:themeColor="text1"/>
        </w:rPr>
      </w:pPr>
    </w:p>
    <w:p w14:paraId="12EA9718" w14:textId="1DE5A2AA" w:rsidR="2F786B8F" w:rsidRDefault="2F786B8F" w:rsidP="2F786B8F">
      <w:pPr>
        <w:rPr>
          <w:rFonts w:eastAsia="Calibri"/>
          <w:color w:val="000000" w:themeColor="text1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A212B" w14:textId="19224C88" w:rsidR="0DECC58B" w:rsidRDefault="0DECC58B" w:rsidP="0DECC58B">
      <w:pPr>
        <w:rPr>
          <w:rFonts w:eastAsia="Calibri"/>
        </w:rPr>
      </w:pPr>
    </w:p>
    <w:sectPr w:rsidR="0DECC58B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4965" w14:textId="77777777" w:rsidR="00865FDC" w:rsidRDefault="00865FDC" w:rsidP="00131939">
      <w:r>
        <w:separator/>
      </w:r>
    </w:p>
  </w:endnote>
  <w:endnote w:type="continuationSeparator" w:id="0">
    <w:p w14:paraId="6B1CE686" w14:textId="77777777" w:rsidR="00865FDC" w:rsidRDefault="00865FDC" w:rsidP="00131939">
      <w:r>
        <w:continuationSeparator/>
      </w:r>
    </w:p>
  </w:endnote>
  <w:endnote w:type="continuationNotice" w:id="1">
    <w:p w14:paraId="64231DE4" w14:textId="77777777" w:rsidR="00865FDC" w:rsidRDefault="00865FD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7B46" w14:textId="77777777" w:rsidR="00865FDC" w:rsidRDefault="00865FDC" w:rsidP="00131939">
      <w:r>
        <w:separator/>
      </w:r>
    </w:p>
  </w:footnote>
  <w:footnote w:type="continuationSeparator" w:id="0">
    <w:p w14:paraId="51A8C6A5" w14:textId="77777777" w:rsidR="00865FDC" w:rsidRDefault="00865FDC" w:rsidP="00131939">
      <w:r>
        <w:continuationSeparator/>
      </w:r>
    </w:p>
  </w:footnote>
  <w:footnote w:type="continuationNotice" w:id="1">
    <w:p w14:paraId="7E7CBA01" w14:textId="77777777" w:rsidR="00865FDC" w:rsidRDefault="00865FD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  <int2:bookmark int2:bookmarkName="_Int_JeMNlrQo" int2:invalidationBookmarkName="" int2:hashCode="Lq7mKdTcPLM91G" int2:id="FmMvbht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BA8B7"/>
    <w:multiLevelType w:val="hybridMultilevel"/>
    <w:tmpl w:val="F208CC2E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2"/>
  </w:num>
  <w:num w:numId="2" w16cid:durableId="1050181285">
    <w:abstractNumId w:val="14"/>
  </w:num>
  <w:num w:numId="3" w16cid:durableId="543757208">
    <w:abstractNumId w:val="7"/>
  </w:num>
  <w:num w:numId="4" w16cid:durableId="1686904297">
    <w:abstractNumId w:val="3"/>
  </w:num>
  <w:num w:numId="5" w16cid:durableId="467818128">
    <w:abstractNumId w:val="6"/>
  </w:num>
  <w:num w:numId="6" w16cid:durableId="2034652596">
    <w:abstractNumId w:val="11"/>
  </w:num>
  <w:num w:numId="7" w16cid:durableId="122122112">
    <w:abstractNumId w:val="9"/>
  </w:num>
  <w:num w:numId="8" w16cid:durableId="68235484">
    <w:abstractNumId w:val="8"/>
  </w:num>
  <w:num w:numId="9" w16cid:durableId="874119594">
    <w:abstractNumId w:val="5"/>
  </w:num>
  <w:num w:numId="10" w16cid:durableId="99952074">
    <w:abstractNumId w:val="4"/>
  </w:num>
  <w:num w:numId="11" w16cid:durableId="731149662">
    <w:abstractNumId w:val="1"/>
  </w:num>
  <w:num w:numId="12" w16cid:durableId="1529180895">
    <w:abstractNumId w:val="12"/>
  </w:num>
  <w:num w:numId="13" w16cid:durableId="768353864">
    <w:abstractNumId w:val="10"/>
  </w:num>
  <w:num w:numId="14" w16cid:durableId="2054890221">
    <w:abstractNumId w:val="0"/>
  </w:num>
  <w:num w:numId="15" w16cid:durableId="224070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364B"/>
    <w:rsid w:val="00365C0E"/>
    <w:rsid w:val="003A27DB"/>
    <w:rsid w:val="003B088C"/>
    <w:rsid w:val="003B1749"/>
    <w:rsid w:val="004132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715B2A"/>
    <w:rsid w:val="00730391"/>
    <w:rsid w:val="00744861"/>
    <w:rsid w:val="00780A51"/>
    <w:rsid w:val="00807ABA"/>
    <w:rsid w:val="00813D8D"/>
    <w:rsid w:val="00833EDD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9515D"/>
    <w:rsid w:val="00AA3D63"/>
    <w:rsid w:val="00AD5E04"/>
    <w:rsid w:val="00AF900C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72C03"/>
    <w:rsid w:val="00C91F2D"/>
    <w:rsid w:val="00CB6780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PEREIRA MARTINS .</cp:lastModifiedBy>
  <cp:revision>11</cp:revision>
  <cp:lastPrinted>2021-11-25T03:39:00Z</cp:lastPrinted>
  <dcterms:created xsi:type="dcterms:W3CDTF">2023-08-29T01:10:00Z</dcterms:created>
  <dcterms:modified xsi:type="dcterms:W3CDTF">2023-09-21T01:40:00Z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