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Macedo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Castro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Costa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Grazielle Ferreira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Kaellen Oliveira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Iury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Richardson Furlan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Marketplace para conexão entre fornecedores, instaladores e clientes de energia limpa.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Macedo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Castro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Costa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Grazielle Ferreira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Kaellen Oliveira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Iury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Richardson Furlan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Marketplace para conexão entre fornecedores, instaladores e clientes de energia limpa.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db_flosNexus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dos produtos que estarão no marketplace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nomeProduto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dos produtos ou serviços que ficarão disponíveis.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descricaoProduto</w:t>
            </w:r>
          </w:p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VARCHAR(755)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com alguns detalhes sobre o produto selecionado ou sobre o serviço que o cliente deseja contratar.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 ou serviço.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referente ao produto, para melhor visualização pelo cliente.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</w:t>
            </w:r>
          </w:p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 do produto ou nome do prestador do serviço.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do produto em estoque.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a categoria do produto/serviço.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ao tipo de usuário.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id_BIGINT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das categorias para identificação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nomeCategoria</w:t>
              <w:br w:type="textWrapping"/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 que será exibida para os usuários finais.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icone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Ícone que aparecerá ao lado do nome das categorias, para uma melhor experiência do usuário.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descricaoCategoria</w:t>
            </w:r>
          </w:p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VARCHAR(755)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que visa fornecer informações detalhadas sobre os produtos que estão contidos nela.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dos produtos que estarão no marketplace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NN,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especificar se o usuário cadastrado é um cliente, um fornecedor ou um prestador de serviço.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nomeUsuario</w:t>
            </w:r>
          </w:p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para cadastro do usuário.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para o usuário conseguir acessar e fazer login.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para login.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A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dezembro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cVLMqtsAT2zotuv87IlZJeetw==">CgMxLjA4AHIhMUxTNnAyaFhtb1pZNy1vRHVNMUhGMHlvdVJBdnctanZP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