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Adelina Vitória da Cruz Santos 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Beatriz Sousa Borges 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Denner dos Anjos Moura da Silva 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da Silva Pimentel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 Eduarda de Oliveira Costa 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Otávio Ferreira da Silva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 - task 1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SISTEMA DE CADASTRO RH 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Adelina Vitória da Cruz Santos 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Beatriz Sousa Borges 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Denner dos Anjos Moura da Silva 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da Silva Pimentel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 Eduarda de Oliveira Costa 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Otávio Ferreira da Silva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 - task 1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SISTEMA DE CADASTRO 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da Task-1 do projeto.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Título do Projeto e Modelo de Negócio escolhido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título do nosso projeto é “sistemarhGrupo3”, e o modelo de negócio é um Sistema de Cadastro de RH.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Projeto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projeto consiste em criar um banco de dados de um Sistema de Cadastro de RH, onde são guardadas as informações sobre os funcionários de uma empresa, nesse caso, fictícia. </w:t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da Entidade/Model foi criada e seus atributos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projeto consiste em uma entidade, chamada “tb_funcionarios”, com 6 atributos, totais: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 BIGINT, NN, PK, AI.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- VARCHAR, NN.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Salário - DECIMAL (8,2), NN.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Cargo - VARCHAR, NN.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CPF - VARCHAR (15), NN.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de Nascimento - DATE, NN.</w:t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Funcionalidades Principais (CRUD) implementadas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As funcionalidades Principais implementadas no projeto foram as seguintes: 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GetID - consulta pela chave primária.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GetAll - consulta mostrando todos os dados da tabela.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GetNome - consulta utilizando o campo específico “nome”.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Put - Consulta de atualização dos dados da tabela.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Post - Consulta para adicionar novos dados na tabela.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Delete - Consulta para excluir dados da tabela.</w:t>
      </w:r>
    </w:p>
    <w:p w:rsidR="00000000" w:rsidDel="00000000" w:rsidP="00000000" w:rsidRDefault="00000000" w:rsidRPr="00000000" w14:paraId="0000005D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Tecnologias Utilizadas (banco de dados e 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As tecnologias utilizadas foram: 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Banco de dados SQL, e  SGBD MySQL Workbench.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Java Spring Boot, com JPA. 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Client Insomnia, para testar a aplicação.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6A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March de 2023</w:t>
    </w:r>
  </w:p>
  <w:p w:rsidR="00000000" w:rsidDel="00000000" w:rsidP="00000000" w:rsidRDefault="00000000" w:rsidRPr="00000000" w14:paraId="0000006B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="Arial" w:cs="Arial" w:eastAsia="Arial" w:hAnsi="Arial"/>
      <w:sz w:val="24"/>
      <w:szCs w:val="24"/>
      <w:lang w:bidi="ar-SA" w:eastAsia="pt-BR" w:val="pt-BR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numPr>
        <w:ilvl w:val="0"/>
        <w:numId w:val="1"/>
      </w:numPr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1"/>
        <w:numId w:val="1"/>
      </w:numPr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2"/>
        <w:numId w:val="1"/>
      </w:numPr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3"/>
        <w:numId w:val="1"/>
      </w:numPr>
      <w:spacing w:after="40" w:before="240"/>
      <w:outlineLvl w:val="3"/>
    </w:pPr>
    <w:rPr>
      <w:b w:val="1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4"/>
        <w:numId w:val="1"/>
      </w:numPr>
      <w:spacing w:after="40" w:before="220"/>
      <w:outlineLvl w:val="4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5"/>
        <w:numId w:val="1"/>
      </w:numPr>
      <w:spacing w:after="40" w:before="200"/>
      <w:outlineLvl w:val="5"/>
    </w:pPr>
    <w:rPr>
      <w:b w:val="1"/>
      <w:sz w:val="20"/>
      <w:szCs w:val="20"/>
    </w:rPr>
  </w:style>
  <w:style w:type="paragraph" w:styleId="8">
    <w:name w:val="heading 7"/>
    <w:basedOn w:val="1"/>
    <w:next w:val="1"/>
    <w:link w:val="40"/>
    <w:uiPriority w:val="9"/>
    <w:semiHidden w:val="1"/>
    <w:unhideWhenUsed w:val="1"/>
    <w:qFormat w:val="1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paragraph" w:styleId="9">
    <w:name w:val="heading 8"/>
    <w:basedOn w:val="1"/>
    <w:next w:val="1"/>
    <w:link w:val="41"/>
    <w:uiPriority w:val="9"/>
    <w:semiHidden w:val="1"/>
    <w:unhideWhenUsed w:val="1"/>
    <w:qFormat w:val="1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2"/>
    <w:uiPriority w:val="9"/>
    <w:semiHidden w:val="1"/>
    <w:unhideWhenUsed w:val="1"/>
    <w:qFormat w:val="1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toc 2"/>
    <w:basedOn w:val="1"/>
    <w:next w:val="1"/>
    <w:uiPriority w:val="39"/>
    <w:unhideWhenUsed w:val="1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14">
    <w:name w:val="toc 9"/>
    <w:basedOn w:val="1"/>
    <w:next w:val="1"/>
    <w:uiPriority w:val="39"/>
    <w:unhideWhenUsed w:val="1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15">
    <w:name w:val="toc 6"/>
    <w:basedOn w:val="1"/>
    <w:next w:val="1"/>
    <w:uiPriority w:val="39"/>
    <w:unhideWhenUsed w:val="1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16">
    <w:name w:val="toc 5"/>
    <w:basedOn w:val="1"/>
    <w:next w:val="1"/>
    <w:uiPriority w:val="39"/>
    <w:unhideWhenUsed w:val="1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17">
    <w:name w:val="index 8"/>
    <w:basedOn w:val="1"/>
    <w:next w:val="1"/>
    <w:uiPriority w:val="99"/>
    <w:unhideWhenUsed w:val="1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18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9">
    <w:name w:val="index 2"/>
    <w:basedOn w:val="1"/>
    <w:next w:val="1"/>
    <w:uiPriority w:val="99"/>
    <w:unhideWhenUsed w:val="1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20">
    <w:name w:val="index 7"/>
    <w:basedOn w:val="1"/>
    <w:next w:val="1"/>
    <w:uiPriority w:val="99"/>
    <w:unhideWhenUsed w:val="1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21">
    <w:name w:val="toc 4"/>
    <w:basedOn w:val="1"/>
    <w:next w:val="1"/>
    <w:uiPriority w:val="39"/>
    <w:unhideWhenUsed w:val="1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22">
    <w:name w:val="toc 8"/>
    <w:basedOn w:val="1"/>
    <w:next w:val="1"/>
    <w:uiPriority w:val="39"/>
    <w:unhideWhenUsed w:val="1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23">
    <w:name w:val="index heading"/>
    <w:basedOn w:val="1"/>
    <w:next w:val="24"/>
    <w:uiPriority w:val="99"/>
    <w:unhideWhenUsed w:val="1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24">
    <w:name w:val="index 1"/>
    <w:basedOn w:val="1"/>
    <w:next w:val="1"/>
    <w:uiPriority w:val="99"/>
    <w:unhideWhenUsed w:val="1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25">
    <w:name w:val="index 6"/>
    <w:basedOn w:val="1"/>
    <w:next w:val="1"/>
    <w:uiPriority w:val="99"/>
    <w:unhideWhenUsed w:val="1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26">
    <w:name w:val="index 9"/>
    <w:basedOn w:val="1"/>
    <w:next w:val="1"/>
    <w:uiPriority w:val="99"/>
    <w:unhideWhenUsed w:val="1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27">
    <w:name w:val="index 4"/>
    <w:basedOn w:val="1"/>
    <w:next w:val="1"/>
    <w:uiPriority w:val="99"/>
    <w:unhideWhenUsed w:val="1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28">
    <w:name w:val="toc 7"/>
    <w:basedOn w:val="1"/>
    <w:next w:val="1"/>
    <w:uiPriority w:val="39"/>
    <w:unhideWhenUsed w:val="1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29">
    <w:name w:val="toc 3"/>
    <w:basedOn w:val="1"/>
    <w:next w:val="1"/>
    <w:uiPriority w:val="39"/>
    <w:unhideWhenUsed w:val="1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30">
    <w:name w:val="Subtitle"/>
    <w:basedOn w:val="1"/>
    <w:next w:val="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31">
    <w:name w:val="index 3"/>
    <w:basedOn w:val="1"/>
    <w:next w:val="1"/>
    <w:uiPriority w:val="99"/>
    <w:unhideWhenUsed w:val="1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32">
    <w:name w:val="index 5"/>
    <w:basedOn w:val="1"/>
    <w:next w:val="1"/>
    <w:uiPriority w:val="99"/>
    <w:unhideWhenUsed w:val="1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33">
    <w:name w:val="toc 1"/>
    <w:basedOn w:val="1"/>
    <w:next w:val="1"/>
    <w:uiPriority w:val="39"/>
    <w:unhideWhenUsed w:val="1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table" w:styleId="34">
    <w:name w:val="Table Grid"/>
    <w:basedOn w:val="12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5" w:customStyle="1">
    <w:name w:val="Table Normal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36" w:customStyle="1">
    <w:name w:val="_Style 15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7" w:customStyle="1">
    <w:name w:val="_Style 16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8" w:customStyle="1">
    <w:name w:val="_Style 17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39">
    <w:name w:val="List Paragraph"/>
    <w:basedOn w:val="1"/>
    <w:uiPriority w:val="34"/>
    <w:qFormat w:val="1"/>
    <w:pPr>
      <w:ind w:left="720"/>
      <w:contextualSpacing w:val="1"/>
    </w:pPr>
  </w:style>
  <w:style w:type="character" w:styleId="40" w:customStyle="1">
    <w:name w:val="Título 7 Char"/>
    <w:basedOn w:val="11"/>
    <w:link w:val="8"/>
    <w:uiPriority w:val="9"/>
    <w:semiHidden w:val="1"/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character" w:styleId="41" w:customStyle="1">
    <w:name w:val="Título 8 Char"/>
    <w:basedOn w:val="11"/>
    <w:link w:val="9"/>
    <w:uiPriority w:val="9"/>
    <w:semiHidden w:val="1"/>
    <w:rPr>
      <w:rFonts w:asciiTheme="majorHAnsi" w:cstheme="majorBidi" w:eastAsiaTheme="majorEastAsia" w:hAnsiTheme="majorHAnsi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42" w:customStyle="1">
    <w:name w:val="Título 9 Char"/>
    <w:basedOn w:val="11"/>
    <w:link w:val="10"/>
    <w:uiPriority w:val="9"/>
    <w:semiHidden w:val="1"/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ITliUT9tWzLAGUQBfALqCcOPhg==">CgMxLjAyCGguZ2pkZ3hzMgloLjMwajB6bGwyCWguMWZvYjl0ZTIJaC4zem55c2g3MgloLjJldDkycDAyCGgudHlqY3d0OAByITEtQkpMeHZ6OUJ1Q3V3dmdncGxQNGZMQ1Frc0ZCTE9YVw==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  <dc:creator>yurio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91ACEFBFDE7846C58ECD28C09D8071A8</vt:lpwstr>
  </property>
</Properties>
</file>