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Lu</w:t>
      </w:r>
      <w:r w:rsidR="007B2DFA">
        <w:rPr>
          <w:rFonts w:cs="Times New Roman"/>
          <w:sz w:val="28"/>
          <w:szCs w:val="28"/>
        </w:rPr>
        <w:t>í</w:t>
      </w:r>
      <w:bookmarkStart w:id="0" w:name="_GoBack"/>
      <w:bookmarkEnd w:id="0"/>
      <w:r>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7B2DFA"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Prof. Esp. André Luis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570912">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570912">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570912">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570912">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570912">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2081375"/>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pode solucionar estes problemas, além de oferecer uma integração com um módulo </w:t>
      </w:r>
      <w:r w:rsidR="007F6187">
        <w:rPr>
          <w:rFonts w:eastAsia="Times New Roman" w:cs="Times New Roman"/>
          <w:szCs w:val="24"/>
        </w:rPr>
        <w:t>A</w:t>
      </w:r>
      <w:r>
        <w:rPr>
          <w:rFonts w:eastAsia="Times New Roman" w:cs="Times New Roman"/>
          <w:szCs w:val="24"/>
        </w:rPr>
        <w:t>ndroid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r w:rsidR="007F6187">
        <w:rPr>
          <w:rFonts w:eastAsia="Times New Roman" w:cs="Times New Roman"/>
          <w:szCs w:val="24"/>
        </w:rPr>
        <w:t>A</w:t>
      </w:r>
      <w:r>
        <w:rPr>
          <w:rFonts w:eastAsia="Times New Roman" w:cs="Times New Roman"/>
          <w:szCs w:val="24"/>
        </w:rPr>
        <w:t>ndroid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2081376"/>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2081377"/>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2081378"/>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  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9" w:name="_Toc447650605"/>
      <w:bookmarkStart w:id="10" w:name="_Toc462081379"/>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1" w:name="_Toc447650606"/>
      <w:bookmarkStart w:id="12" w:name="_Toc462081380"/>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3" w:name="_Toc462081381"/>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bookmarkStart w:id="15" w:name="_Toc462081382"/>
      <w:r>
        <w:rPr>
          <w:rFonts w:eastAsia="Times New Roman"/>
        </w:rPr>
        <w:br w:type="page"/>
      </w:r>
    </w:p>
    <w:p w:rsidR="00415F16" w:rsidRDefault="00E01847">
      <w:pPr>
        <w:pStyle w:val="Ttulo2"/>
        <w:jc w:val="both"/>
        <w:rPr>
          <w:rFonts w:eastAsia="Times New Roman"/>
        </w:rPr>
      </w:pPr>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2081383"/>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2081384"/>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2081385"/>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2081386"/>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2081387"/>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6" w:name="_Toc447650614"/>
      <w:bookmarkStart w:id="27" w:name="_Toc462081388"/>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CedNet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8" w:name="_Toc447650615"/>
      <w:bookmarkStart w:id="29" w:name="_Toc462081389"/>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30" w:name="_Toc447650616"/>
      <w:bookmarkStart w:id="31" w:name="_Toc462081390"/>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r w:rsidR="009916DE">
        <w:t xml:space="preserve">Android </w:t>
      </w:r>
      <w:r w:rsidR="00265BD7">
        <w:t>foi</w:t>
      </w:r>
      <w:r>
        <w:t xml:space="preserve"> utilizada </w:t>
      </w:r>
      <w:r w:rsidR="009916DE">
        <w:t>para codificação a IDE Android Studio,</w:t>
      </w:r>
      <w:r>
        <w:t xml:space="preserve"> assim como o </w:t>
      </w:r>
      <w:r w:rsidR="009916DE">
        <w:t xml:space="preserve">Hibernate </w:t>
      </w:r>
      <w:r>
        <w:t xml:space="preserve">(Framework utilizado para realizar os tratamentos a nível de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r w:rsidR="00E01847">
        <w:rPr>
          <w:rFonts w:eastAsia="Times New Roman" w:cs="Times New Roman"/>
          <w:i/>
          <w:szCs w:val="24"/>
        </w:rPr>
        <w:t>Structured Query Language</w:t>
      </w:r>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2" w:name="_Toc447650617"/>
      <w:bookmarkStart w:id="33" w:name="_Toc462081391"/>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implementação dos roteiros de manual de usuário. </w:t>
      </w:r>
      <w:r w:rsidR="009258BC">
        <w:t>Os diagramas de caso de uso estão</w:t>
      </w:r>
      <w:r w:rsidR="000671A8">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está no apêndice 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8A1F11">
        <w:t>está no apêndice 4</w:t>
      </w:r>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estão no apêndice 5</w:t>
      </w:r>
      <w:r>
        <w:t>.</w:t>
      </w:r>
    </w:p>
    <w:p w:rsidR="00944F17" w:rsidRDefault="00944F17" w:rsidP="00944F17">
      <w:pPr>
        <w:suppressAutoHyphens w:val="0"/>
        <w:spacing w:after="0"/>
        <w:ind w:firstLine="709"/>
      </w:pPr>
      <w:bookmarkStart w:id="34" w:name="_Toc447650618"/>
      <w:bookmarkEnd w:id="34"/>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940E79">
        <w:t>observer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5" w:name="_Toc462081392"/>
      <w:r w:rsidRPr="004A4F77">
        <w:rPr>
          <w:rStyle w:val="Ttulo1Char"/>
          <w:b/>
        </w:rPr>
        <w:lastRenderedPageBreak/>
        <w:t>4</w:t>
      </w:r>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2081393"/>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2081394"/>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cpf*, rg*,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r w:rsidRPr="00600A63">
        <w:rPr>
          <w:rFonts w:ascii="Times New Roman" w:hAnsi="Times New Roman" w:cs="Times New Roman"/>
          <w:i/>
          <w:sz w:val="24"/>
          <w:szCs w:val="24"/>
        </w:rPr>
        <w:t>login</w:t>
      </w:r>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Cadastro de Planos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Apêndice 2</w:t>
      </w:r>
      <w:bookmarkEnd w:id="41"/>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3">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4">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5">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7">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19">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1">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Apêndice 3</w:t>
      </w:r>
      <w:bookmarkEnd w:id="43"/>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Apêndice 4</w:t>
      </w:r>
      <w:bookmarkEnd w:id="45"/>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Apêndice 5</w:t>
      </w:r>
      <w:bookmarkEnd w:id="47"/>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Efraim; McLEAN, Ephraim; WETHERBE, James. </w:t>
      </w:r>
      <w:r>
        <w:rPr>
          <w:b/>
          <w:lang w:val="en-US"/>
        </w:rPr>
        <w:t>Tecnologia da informação para gestão</w:t>
      </w:r>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2"/>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912" w:rsidRDefault="00570912">
      <w:pPr>
        <w:spacing w:after="0" w:line="240" w:lineRule="auto"/>
      </w:pPr>
      <w:r>
        <w:separator/>
      </w:r>
    </w:p>
  </w:endnote>
  <w:endnote w:type="continuationSeparator" w:id="0">
    <w:p w:rsidR="00570912" w:rsidRDefault="00570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912" w:rsidRDefault="00570912">
      <w:pPr>
        <w:spacing w:after="0" w:line="240" w:lineRule="auto"/>
      </w:pPr>
      <w:r>
        <w:separator/>
      </w:r>
    </w:p>
  </w:footnote>
  <w:footnote w:type="continuationSeparator" w:id="0">
    <w:p w:rsidR="00570912" w:rsidRDefault="005709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7B2DFA">
          <w:rPr>
            <w:noProof/>
          </w:rPr>
          <w:t>21</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2ACD"/>
    <w:rsid w:val="001B1C5D"/>
    <w:rsid w:val="001C70A6"/>
    <w:rsid w:val="001F40DD"/>
    <w:rsid w:val="00223376"/>
    <w:rsid w:val="00265BD7"/>
    <w:rsid w:val="002828FA"/>
    <w:rsid w:val="00293733"/>
    <w:rsid w:val="002D1523"/>
    <w:rsid w:val="003161A6"/>
    <w:rsid w:val="00321844"/>
    <w:rsid w:val="003509BD"/>
    <w:rsid w:val="0037504C"/>
    <w:rsid w:val="003A2491"/>
    <w:rsid w:val="003A709A"/>
    <w:rsid w:val="00410B1B"/>
    <w:rsid w:val="0041199B"/>
    <w:rsid w:val="00415F16"/>
    <w:rsid w:val="00480DDD"/>
    <w:rsid w:val="004A208B"/>
    <w:rsid w:val="004A4F77"/>
    <w:rsid w:val="004B6B9B"/>
    <w:rsid w:val="00500BA7"/>
    <w:rsid w:val="0050424E"/>
    <w:rsid w:val="00534BA0"/>
    <w:rsid w:val="00570912"/>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B2DFA"/>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936E5-6D48-4B2B-AA0E-5189AE1F9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EB8B0-1D55-4784-AEC4-6F2453D6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3541</TotalTime>
  <Pages>41</Pages>
  <Words>4733</Words>
  <Characters>25559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Luiz</cp:lastModifiedBy>
  <cp:revision>206</cp:revision>
  <cp:lastPrinted>2015-09-15T17:32:00Z</cp:lastPrinted>
  <dcterms:created xsi:type="dcterms:W3CDTF">2015-09-15T17:01:00Z</dcterms:created>
  <dcterms:modified xsi:type="dcterms:W3CDTF">2016-10-03T17:48:00Z</dcterms:modified>
  <dc:language>pt-BR</dc:language>
</cp:coreProperties>
</file>