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6" w:rsidRDefault="00E01847">
      <w:pPr>
        <w:jc w:val="center"/>
        <w:rPr>
          <w:rFonts w:cs="Times New Roman"/>
          <w:sz w:val="28"/>
          <w:szCs w:val="28"/>
        </w:rPr>
      </w:pPr>
      <w:r>
        <w:rPr>
          <w:rFonts w:cs="Times New Roman"/>
          <w:sz w:val="28"/>
          <w:szCs w:val="28"/>
        </w:rPr>
        <w:t>CENTRO PAULA SOUZA</w:t>
      </w:r>
    </w:p>
    <w:p w:rsidR="00415F16" w:rsidRDefault="00E01847">
      <w:pPr>
        <w:jc w:val="center"/>
        <w:rPr>
          <w:rFonts w:cs="Times New Roman"/>
          <w:sz w:val="28"/>
          <w:szCs w:val="28"/>
        </w:rPr>
      </w:pPr>
      <w:r>
        <w:rPr>
          <w:rFonts w:cs="Times New Roman"/>
          <w:sz w:val="28"/>
          <w:szCs w:val="28"/>
        </w:rPr>
        <w:t>FATEC OURINHOS</w:t>
      </w:r>
    </w:p>
    <w:p w:rsidR="00415F16" w:rsidRDefault="00E01847">
      <w:pPr>
        <w:jc w:val="center"/>
        <w:rPr>
          <w:rFonts w:cs="Times New Roman"/>
          <w:sz w:val="28"/>
          <w:szCs w:val="28"/>
        </w:rPr>
      </w:pPr>
      <w:r>
        <w:rPr>
          <w:rFonts w:cs="Times New Roman"/>
          <w:sz w:val="28"/>
          <w:szCs w:val="28"/>
        </w:rPr>
        <w:t>CURSO DE ANÁLISE E DESENVOLVIMENTO DE SISTEMAS</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p>
    <w:p w:rsidR="00415F16" w:rsidRDefault="00E01847">
      <w:pPr>
        <w:jc w:val="center"/>
        <w:rPr>
          <w:rFonts w:cs="Times New Roman"/>
          <w:sz w:val="28"/>
          <w:szCs w:val="28"/>
        </w:rPr>
      </w:pPr>
      <w:r>
        <w:rPr>
          <w:rFonts w:cs="Times New Roman"/>
          <w:sz w:val="28"/>
          <w:szCs w:val="28"/>
        </w:rPr>
        <w:lastRenderedPageBreak/>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ind w:left="4962"/>
        <w:jc w:val="both"/>
        <w:rPr>
          <w:rFonts w:cs="Times New Roman"/>
          <w:sz w:val="28"/>
          <w:szCs w:val="28"/>
        </w:rPr>
      </w:pPr>
      <w:r>
        <w:rPr>
          <w:rFonts w:cs="Times New Roman"/>
          <w:sz w:val="28"/>
          <w:szCs w:val="28"/>
        </w:rPr>
        <w:t>Projeto de Pesquisa apresentado à Faculdade de Tecnologia de Ourinhos para conclusão do Curso de Análise e Desenvolvimento de Sistemas.</w:t>
      </w:r>
    </w:p>
    <w:p w:rsidR="00415F16" w:rsidRDefault="005F212A">
      <w:pPr>
        <w:ind w:firstLine="4962"/>
        <w:jc w:val="both"/>
        <w:rPr>
          <w:rFonts w:cs="Times New Roman"/>
          <w:sz w:val="28"/>
          <w:szCs w:val="28"/>
        </w:rPr>
      </w:pPr>
      <w:r>
        <w:rPr>
          <w:rFonts w:cs="Times New Roman"/>
          <w:sz w:val="28"/>
          <w:szCs w:val="28"/>
        </w:rPr>
        <w:t xml:space="preserve">Prof. Esp. André </w:t>
      </w:r>
      <w:proofErr w:type="spellStart"/>
      <w:r>
        <w:rPr>
          <w:rFonts w:cs="Times New Roman"/>
          <w:sz w:val="28"/>
          <w:szCs w:val="28"/>
        </w:rPr>
        <w:t>Luis</w:t>
      </w:r>
      <w:proofErr w:type="spellEnd"/>
      <w:r w:rsidR="00E01847">
        <w:rPr>
          <w:rFonts w:cs="Times New Roman"/>
          <w:sz w:val="28"/>
          <w:szCs w:val="28"/>
        </w:rPr>
        <w:t xml:space="preserve"> </w:t>
      </w:r>
      <w:proofErr w:type="spellStart"/>
      <w:r w:rsidR="00E01847">
        <w:rPr>
          <w:rFonts w:cs="Times New Roman"/>
          <w:sz w:val="28"/>
          <w:szCs w:val="28"/>
        </w:rPr>
        <w:t>Orlandi</w:t>
      </w:r>
      <w:proofErr w:type="spellEnd"/>
    </w:p>
    <w:p w:rsidR="00415F16" w:rsidRDefault="00415F16">
      <w:pPr>
        <w:jc w:val="right"/>
        <w:rPr>
          <w:rFonts w:cs="Times New Roman"/>
          <w:sz w:val="28"/>
          <w:szCs w:val="28"/>
        </w:rPr>
      </w:pPr>
    </w:p>
    <w:p w:rsidR="00415F16" w:rsidRDefault="00415F16">
      <w:pPr>
        <w:jc w:val="right"/>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r>
        <w:br w:type="page"/>
      </w:r>
    </w:p>
    <w:p w:rsidR="00415F16" w:rsidRDefault="00E01847">
      <w:pPr>
        <w:spacing w:line="360" w:lineRule="auto"/>
        <w:jc w:val="center"/>
      </w:pPr>
      <w:r>
        <w:rPr>
          <w:rFonts w:cs="Times New Roman"/>
          <w:b/>
          <w:sz w:val="28"/>
          <w:szCs w:val="28"/>
        </w:rPr>
        <w:lastRenderedPageBreak/>
        <w:t>SUMÁRIO</w:t>
      </w:r>
    </w:p>
    <w:p w:rsidR="00E432E8" w:rsidRDefault="00A039A0">
      <w:pPr>
        <w:pStyle w:val="Sumrio1"/>
        <w:tabs>
          <w:tab w:val="right" w:leader="dot" w:pos="9061"/>
        </w:tabs>
        <w:rPr>
          <w:rFonts w:asciiTheme="minorHAnsi" w:eastAsiaTheme="minorEastAsia" w:hAnsiTheme="minorHAnsi"/>
          <w:noProof/>
          <w:color w:val="auto"/>
          <w:sz w:val="22"/>
          <w:lang w:eastAsia="pt-BR"/>
        </w:rPr>
      </w:pPr>
      <w:r>
        <w:fldChar w:fldCharType="begin"/>
      </w:r>
      <w:r w:rsidR="00E01847">
        <w:instrText>TOC \z \o "1-3" \u \h</w:instrText>
      </w:r>
      <w:r>
        <w:fldChar w:fldCharType="separate"/>
      </w:r>
      <w:hyperlink w:anchor="_Toc461988448" w:history="1">
        <w:r w:rsidR="00E432E8" w:rsidRPr="00CB4243">
          <w:rPr>
            <w:rStyle w:val="Hyperlink"/>
            <w:rFonts w:cs="Times New Roman"/>
            <w:noProof/>
          </w:rPr>
          <w:t>1 Introdução</w:t>
        </w:r>
        <w:r w:rsidR="00E432E8">
          <w:rPr>
            <w:noProof/>
            <w:webHidden/>
          </w:rPr>
          <w:tab/>
        </w:r>
        <w:r w:rsidR="00E432E8">
          <w:rPr>
            <w:noProof/>
            <w:webHidden/>
          </w:rPr>
          <w:fldChar w:fldCharType="begin"/>
        </w:r>
        <w:r w:rsidR="00E432E8">
          <w:rPr>
            <w:noProof/>
            <w:webHidden/>
          </w:rPr>
          <w:instrText xml:space="preserve"> PAGEREF _Toc461988448 \h </w:instrText>
        </w:r>
        <w:r w:rsidR="00E432E8">
          <w:rPr>
            <w:noProof/>
            <w:webHidden/>
          </w:rPr>
        </w:r>
        <w:r w:rsidR="00E432E8">
          <w:rPr>
            <w:noProof/>
            <w:webHidden/>
          </w:rPr>
          <w:fldChar w:fldCharType="separate"/>
        </w:r>
        <w:r w:rsidR="00E432E8">
          <w:rPr>
            <w:noProof/>
            <w:webHidden/>
          </w:rPr>
          <w:t>5</w:t>
        </w:r>
        <w:r w:rsidR="00E432E8">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49" w:history="1">
        <w:r w:rsidRPr="00CB4243">
          <w:rPr>
            <w:rStyle w:val="Hyperlink"/>
            <w:rFonts w:eastAsia="Times New Roman"/>
            <w:noProof/>
          </w:rPr>
          <w:t>2 Revisão Bibliográfica</w:t>
        </w:r>
        <w:r>
          <w:rPr>
            <w:noProof/>
            <w:webHidden/>
          </w:rPr>
          <w:tab/>
        </w:r>
        <w:r>
          <w:rPr>
            <w:noProof/>
            <w:webHidden/>
          </w:rPr>
          <w:fldChar w:fldCharType="begin"/>
        </w:r>
        <w:r>
          <w:rPr>
            <w:noProof/>
            <w:webHidden/>
          </w:rPr>
          <w:instrText xml:space="preserve"> PAGEREF _Toc461988449 \h </w:instrText>
        </w:r>
        <w:r>
          <w:rPr>
            <w:noProof/>
            <w:webHidden/>
          </w:rPr>
        </w:r>
        <w:r>
          <w:rPr>
            <w:noProof/>
            <w:webHidden/>
          </w:rPr>
          <w:fldChar w:fldCharType="separate"/>
        </w:r>
        <w:r>
          <w:rPr>
            <w:noProof/>
            <w:webHidden/>
          </w:rPr>
          <w:t>7</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0" w:history="1">
        <w:r w:rsidRPr="00CB4243">
          <w:rPr>
            <w:rStyle w:val="Hyperlink"/>
            <w:noProof/>
          </w:rPr>
          <w:t>2.1 Suporte e suporte técnico</w:t>
        </w:r>
        <w:r>
          <w:rPr>
            <w:noProof/>
            <w:webHidden/>
          </w:rPr>
          <w:tab/>
        </w:r>
        <w:r>
          <w:rPr>
            <w:noProof/>
            <w:webHidden/>
          </w:rPr>
          <w:fldChar w:fldCharType="begin"/>
        </w:r>
        <w:r>
          <w:rPr>
            <w:noProof/>
            <w:webHidden/>
          </w:rPr>
          <w:instrText xml:space="preserve"> PAGEREF _Toc461988450 \h </w:instrText>
        </w:r>
        <w:r>
          <w:rPr>
            <w:noProof/>
            <w:webHidden/>
          </w:rPr>
        </w:r>
        <w:r>
          <w:rPr>
            <w:noProof/>
            <w:webHidden/>
          </w:rPr>
          <w:fldChar w:fldCharType="separate"/>
        </w:r>
        <w:r>
          <w:rPr>
            <w:noProof/>
            <w:webHidden/>
          </w:rPr>
          <w:t>7</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1" w:history="1">
        <w:r w:rsidRPr="00CB4243">
          <w:rPr>
            <w:rStyle w:val="Hyperlink"/>
            <w:rFonts w:eastAsia="Times New Roman"/>
            <w:noProof/>
          </w:rPr>
          <w:t>2.2 Administração</w:t>
        </w:r>
        <w:r>
          <w:rPr>
            <w:noProof/>
            <w:webHidden/>
          </w:rPr>
          <w:tab/>
        </w:r>
        <w:r>
          <w:rPr>
            <w:noProof/>
            <w:webHidden/>
          </w:rPr>
          <w:fldChar w:fldCharType="begin"/>
        </w:r>
        <w:r>
          <w:rPr>
            <w:noProof/>
            <w:webHidden/>
          </w:rPr>
          <w:instrText xml:space="preserve"> PAGEREF _Toc461988451 \h </w:instrText>
        </w:r>
        <w:r>
          <w:rPr>
            <w:noProof/>
            <w:webHidden/>
          </w:rPr>
        </w:r>
        <w:r>
          <w:rPr>
            <w:noProof/>
            <w:webHidden/>
          </w:rPr>
          <w:fldChar w:fldCharType="separate"/>
        </w:r>
        <w:r>
          <w:rPr>
            <w:noProof/>
            <w:webHidden/>
          </w:rPr>
          <w:t>7</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2" w:history="1">
        <w:r w:rsidRPr="00CB4243">
          <w:rPr>
            <w:rStyle w:val="Hyperlink"/>
            <w:rFonts w:eastAsia="Times New Roman"/>
            <w:noProof/>
          </w:rPr>
          <w:t xml:space="preserve">2.3 </w:t>
        </w:r>
        <w:r w:rsidRPr="00CB4243">
          <w:rPr>
            <w:rStyle w:val="Hyperlink"/>
            <w:rFonts w:eastAsia="Times New Roman"/>
            <w:i/>
            <w:noProof/>
          </w:rPr>
          <w:t>Software</w:t>
        </w:r>
        <w:r w:rsidRPr="00CB4243">
          <w:rPr>
            <w:rStyle w:val="Hyperlink"/>
            <w:rFonts w:eastAsia="Times New Roman"/>
            <w:noProof/>
          </w:rPr>
          <w:t xml:space="preserve"> administrativo</w:t>
        </w:r>
        <w:r>
          <w:rPr>
            <w:noProof/>
            <w:webHidden/>
          </w:rPr>
          <w:tab/>
        </w:r>
        <w:r>
          <w:rPr>
            <w:noProof/>
            <w:webHidden/>
          </w:rPr>
          <w:fldChar w:fldCharType="begin"/>
        </w:r>
        <w:r>
          <w:rPr>
            <w:noProof/>
            <w:webHidden/>
          </w:rPr>
          <w:instrText xml:space="preserve"> PAGEREF _Toc461988452 \h </w:instrText>
        </w:r>
        <w:r>
          <w:rPr>
            <w:noProof/>
            <w:webHidden/>
          </w:rPr>
        </w:r>
        <w:r>
          <w:rPr>
            <w:noProof/>
            <w:webHidden/>
          </w:rPr>
          <w:fldChar w:fldCharType="separate"/>
        </w:r>
        <w:r>
          <w:rPr>
            <w:noProof/>
            <w:webHidden/>
          </w:rPr>
          <w:t>8</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3" w:history="1">
        <w:r w:rsidRPr="00CB4243">
          <w:rPr>
            <w:rStyle w:val="Hyperlink"/>
            <w:noProof/>
          </w:rPr>
          <w:t>2.4 Gestão</w:t>
        </w:r>
        <w:r>
          <w:rPr>
            <w:noProof/>
            <w:webHidden/>
          </w:rPr>
          <w:tab/>
        </w:r>
        <w:r>
          <w:rPr>
            <w:noProof/>
            <w:webHidden/>
          </w:rPr>
          <w:fldChar w:fldCharType="begin"/>
        </w:r>
        <w:r>
          <w:rPr>
            <w:noProof/>
            <w:webHidden/>
          </w:rPr>
          <w:instrText xml:space="preserve"> PAGEREF _Toc461988453 \h </w:instrText>
        </w:r>
        <w:r>
          <w:rPr>
            <w:noProof/>
            <w:webHidden/>
          </w:rPr>
        </w:r>
        <w:r>
          <w:rPr>
            <w:noProof/>
            <w:webHidden/>
          </w:rPr>
          <w:fldChar w:fldCharType="separate"/>
        </w:r>
        <w:r>
          <w:rPr>
            <w:noProof/>
            <w:webHidden/>
          </w:rPr>
          <w:t>8</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4" w:history="1">
        <w:r w:rsidRPr="00CB4243">
          <w:rPr>
            <w:rStyle w:val="Hyperlink"/>
            <w:rFonts w:eastAsia="Times New Roman"/>
            <w:noProof/>
          </w:rPr>
          <w:t>2.5 Sistemas de Informação - SI</w:t>
        </w:r>
        <w:r>
          <w:rPr>
            <w:noProof/>
            <w:webHidden/>
          </w:rPr>
          <w:tab/>
        </w:r>
        <w:r>
          <w:rPr>
            <w:noProof/>
            <w:webHidden/>
          </w:rPr>
          <w:fldChar w:fldCharType="begin"/>
        </w:r>
        <w:r>
          <w:rPr>
            <w:noProof/>
            <w:webHidden/>
          </w:rPr>
          <w:instrText xml:space="preserve"> PAGEREF _Toc461988454 \h </w:instrText>
        </w:r>
        <w:r>
          <w:rPr>
            <w:noProof/>
            <w:webHidden/>
          </w:rPr>
        </w:r>
        <w:r>
          <w:rPr>
            <w:noProof/>
            <w:webHidden/>
          </w:rPr>
          <w:fldChar w:fldCharType="separate"/>
        </w:r>
        <w:r>
          <w:rPr>
            <w:noProof/>
            <w:webHidden/>
          </w:rPr>
          <w:t>9</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5" w:history="1">
        <w:r w:rsidRPr="00CB4243">
          <w:rPr>
            <w:rStyle w:val="Hyperlink"/>
            <w:rFonts w:eastAsia="Times New Roman"/>
            <w:noProof/>
          </w:rPr>
          <w:t xml:space="preserve">2.6 </w:t>
        </w:r>
        <w:r w:rsidRPr="00CB4243">
          <w:rPr>
            <w:rStyle w:val="Hyperlink"/>
            <w:rFonts w:eastAsia="Times New Roman"/>
            <w:i/>
            <w:noProof/>
          </w:rPr>
          <w:t>Software</w:t>
        </w:r>
        <w:r w:rsidRPr="00CB4243">
          <w:rPr>
            <w:rStyle w:val="Hyperlink"/>
            <w:rFonts w:eastAsia="Times New Roman"/>
            <w:noProof/>
          </w:rPr>
          <w:t xml:space="preserve"> de suporte técnico</w:t>
        </w:r>
        <w:r>
          <w:rPr>
            <w:noProof/>
            <w:webHidden/>
          </w:rPr>
          <w:tab/>
        </w:r>
        <w:r>
          <w:rPr>
            <w:noProof/>
            <w:webHidden/>
          </w:rPr>
          <w:fldChar w:fldCharType="begin"/>
        </w:r>
        <w:r>
          <w:rPr>
            <w:noProof/>
            <w:webHidden/>
          </w:rPr>
          <w:instrText xml:space="preserve"> PAGEREF _Toc461988455 \h </w:instrText>
        </w:r>
        <w:r>
          <w:rPr>
            <w:noProof/>
            <w:webHidden/>
          </w:rPr>
        </w:r>
        <w:r>
          <w:rPr>
            <w:noProof/>
            <w:webHidden/>
          </w:rPr>
          <w:fldChar w:fldCharType="separate"/>
        </w:r>
        <w:r>
          <w:rPr>
            <w:noProof/>
            <w:webHidden/>
          </w:rPr>
          <w:t>9</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56" w:history="1">
        <w:r w:rsidRPr="00CB4243">
          <w:rPr>
            <w:rStyle w:val="Hyperlink"/>
            <w:rFonts w:eastAsia="Times New Roman"/>
            <w:noProof/>
          </w:rPr>
          <w:t>2.7 Trabalhos correlatos</w:t>
        </w:r>
        <w:r>
          <w:rPr>
            <w:noProof/>
            <w:webHidden/>
          </w:rPr>
          <w:tab/>
        </w:r>
        <w:r>
          <w:rPr>
            <w:noProof/>
            <w:webHidden/>
          </w:rPr>
          <w:fldChar w:fldCharType="begin"/>
        </w:r>
        <w:r>
          <w:rPr>
            <w:noProof/>
            <w:webHidden/>
          </w:rPr>
          <w:instrText xml:space="preserve"> PAGEREF _Toc461988456 \h </w:instrText>
        </w:r>
        <w:r>
          <w:rPr>
            <w:noProof/>
            <w:webHidden/>
          </w:rPr>
        </w:r>
        <w:r>
          <w:rPr>
            <w:noProof/>
            <w:webHidden/>
          </w:rPr>
          <w:fldChar w:fldCharType="separate"/>
        </w:r>
        <w:r>
          <w:rPr>
            <w:noProof/>
            <w:webHidden/>
          </w:rPr>
          <w:t>11</w:t>
        </w:r>
        <w:r>
          <w:rPr>
            <w:noProof/>
            <w:webHidden/>
          </w:rPr>
          <w:fldChar w:fldCharType="end"/>
        </w:r>
      </w:hyperlink>
    </w:p>
    <w:p w:rsidR="00E432E8" w:rsidRDefault="00E432E8">
      <w:pPr>
        <w:pStyle w:val="Sumrio3"/>
        <w:tabs>
          <w:tab w:val="right" w:leader="dot" w:pos="9061"/>
        </w:tabs>
        <w:rPr>
          <w:rFonts w:asciiTheme="minorHAnsi" w:eastAsiaTheme="minorEastAsia" w:hAnsiTheme="minorHAnsi"/>
          <w:noProof/>
          <w:color w:val="auto"/>
          <w:sz w:val="22"/>
          <w:lang w:eastAsia="pt-BR"/>
        </w:rPr>
      </w:pPr>
      <w:hyperlink w:anchor="_Toc461988457" w:history="1">
        <w:r w:rsidRPr="00CB4243">
          <w:rPr>
            <w:rStyle w:val="Hyperlink"/>
            <w:noProof/>
          </w:rPr>
          <w:t xml:space="preserve">2.7.1 Modelagem e Desenvolvimento de um Sistema </w:t>
        </w:r>
        <w:r w:rsidRPr="00CB4243">
          <w:rPr>
            <w:rStyle w:val="Hyperlink"/>
            <w:i/>
            <w:noProof/>
          </w:rPr>
          <w:t>Help-Desk</w:t>
        </w:r>
        <w:r w:rsidRPr="00CB4243">
          <w:rPr>
            <w:rStyle w:val="Hyperlink"/>
            <w:noProof/>
          </w:rPr>
          <w:t xml:space="preserve"> para a Prefeitura Municipal de Lavras - MG</w:t>
        </w:r>
        <w:r>
          <w:rPr>
            <w:noProof/>
            <w:webHidden/>
          </w:rPr>
          <w:tab/>
        </w:r>
        <w:r>
          <w:rPr>
            <w:noProof/>
            <w:webHidden/>
          </w:rPr>
          <w:fldChar w:fldCharType="begin"/>
        </w:r>
        <w:r>
          <w:rPr>
            <w:noProof/>
            <w:webHidden/>
          </w:rPr>
          <w:instrText xml:space="preserve"> PAGEREF _Toc461988457 \h </w:instrText>
        </w:r>
        <w:r>
          <w:rPr>
            <w:noProof/>
            <w:webHidden/>
          </w:rPr>
        </w:r>
        <w:r>
          <w:rPr>
            <w:noProof/>
            <w:webHidden/>
          </w:rPr>
          <w:fldChar w:fldCharType="separate"/>
        </w:r>
        <w:r>
          <w:rPr>
            <w:noProof/>
            <w:webHidden/>
          </w:rPr>
          <w:t>11</w:t>
        </w:r>
        <w:r>
          <w:rPr>
            <w:noProof/>
            <w:webHidden/>
          </w:rPr>
          <w:fldChar w:fldCharType="end"/>
        </w:r>
      </w:hyperlink>
    </w:p>
    <w:p w:rsidR="00E432E8" w:rsidRDefault="00E432E8">
      <w:pPr>
        <w:pStyle w:val="Sumrio3"/>
        <w:tabs>
          <w:tab w:val="right" w:leader="dot" w:pos="9061"/>
        </w:tabs>
        <w:rPr>
          <w:rFonts w:asciiTheme="minorHAnsi" w:eastAsiaTheme="minorEastAsia" w:hAnsiTheme="minorHAnsi"/>
          <w:noProof/>
          <w:color w:val="auto"/>
          <w:sz w:val="22"/>
          <w:lang w:eastAsia="pt-BR"/>
        </w:rPr>
      </w:pPr>
      <w:hyperlink w:anchor="_Toc461988458" w:history="1">
        <w:r w:rsidRPr="00CB4243">
          <w:rPr>
            <w:rStyle w:val="Hyperlink"/>
            <w:noProof/>
          </w:rPr>
          <w:t xml:space="preserve">2.7.2 Sistema de </w:t>
        </w:r>
        <w:r w:rsidRPr="00CB4243">
          <w:rPr>
            <w:rStyle w:val="Hyperlink"/>
            <w:i/>
            <w:noProof/>
          </w:rPr>
          <w:t>Help Desk</w:t>
        </w:r>
        <w:r w:rsidRPr="00CB4243">
          <w:rPr>
            <w:rStyle w:val="Hyperlink"/>
            <w:noProof/>
          </w:rPr>
          <w:t xml:space="preserve"> Utilizando RBC – Um Estudo de Caso Sobre o </w:t>
        </w:r>
        <w:r w:rsidRPr="00CB4243">
          <w:rPr>
            <w:rStyle w:val="Hyperlink"/>
            <w:i/>
            <w:noProof/>
          </w:rPr>
          <w:t>Software</w:t>
        </w:r>
        <w:r w:rsidRPr="00CB4243">
          <w:rPr>
            <w:rStyle w:val="Hyperlink"/>
            <w:noProof/>
          </w:rPr>
          <w:t xml:space="preserve"> Legal</w:t>
        </w:r>
        <w:r>
          <w:rPr>
            <w:noProof/>
            <w:webHidden/>
          </w:rPr>
          <w:tab/>
        </w:r>
        <w:r>
          <w:rPr>
            <w:noProof/>
            <w:webHidden/>
          </w:rPr>
          <w:fldChar w:fldCharType="begin"/>
        </w:r>
        <w:r>
          <w:rPr>
            <w:noProof/>
            <w:webHidden/>
          </w:rPr>
          <w:instrText xml:space="preserve"> PAGEREF _Toc461988458 \h </w:instrText>
        </w:r>
        <w:r>
          <w:rPr>
            <w:noProof/>
            <w:webHidden/>
          </w:rPr>
        </w:r>
        <w:r>
          <w:rPr>
            <w:noProof/>
            <w:webHidden/>
          </w:rPr>
          <w:fldChar w:fldCharType="separate"/>
        </w:r>
        <w:r>
          <w:rPr>
            <w:noProof/>
            <w:webHidden/>
          </w:rPr>
          <w:t>11</w:t>
        </w:r>
        <w:r>
          <w:rPr>
            <w:noProof/>
            <w:webHidden/>
          </w:rPr>
          <w:fldChar w:fldCharType="end"/>
        </w:r>
      </w:hyperlink>
    </w:p>
    <w:p w:rsidR="00E432E8" w:rsidRDefault="00E432E8">
      <w:pPr>
        <w:pStyle w:val="Sumrio3"/>
        <w:tabs>
          <w:tab w:val="right" w:leader="dot" w:pos="9061"/>
        </w:tabs>
        <w:rPr>
          <w:rFonts w:asciiTheme="minorHAnsi" w:eastAsiaTheme="minorEastAsia" w:hAnsiTheme="minorHAnsi"/>
          <w:noProof/>
          <w:color w:val="auto"/>
          <w:sz w:val="22"/>
          <w:lang w:eastAsia="pt-BR"/>
        </w:rPr>
      </w:pPr>
      <w:hyperlink w:anchor="_Toc461988459" w:history="1">
        <w:r w:rsidRPr="00CB4243">
          <w:rPr>
            <w:rStyle w:val="Hyperlink"/>
            <w:noProof/>
          </w:rPr>
          <w:t>2.7.3 Informatização de tarefa administrativo-burocrática em enfermagem: proposta de construção de protótipo de sistema de elaboração de escala mensal de pessoal.</w:t>
        </w:r>
        <w:r>
          <w:rPr>
            <w:noProof/>
            <w:webHidden/>
          </w:rPr>
          <w:tab/>
        </w:r>
        <w:r>
          <w:rPr>
            <w:noProof/>
            <w:webHidden/>
          </w:rPr>
          <w:fldChar w:fldCharType="begin"/>
        </w:r>
        <w:r>
          <w:rPr>
            <w:noProof/>
            <w:webHidden/>
          </w:rPr>
          <w:instrText xml:space="preserve"> PAGEREF _Toc461988459 \h </w:instrText>
        </w:r>
        <w:r>
          <w:rPr>
            <w:noProof/>
            <w:webHidden/>
          </w:rPr>
        </w:r>
        <w:r>
          <w:rPr>
            <w:noProof/>
            <w:webHidden/>
          </w:rPr>
          <w:fldChar w:fldCharType="separate"/>
        </w:r>
        <w:r>
          <w:rPr>
            <w:noProof/>
            <w:webHidden/>
          </w:rPr>
          <w:t>12</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60" w:history="1">
        <w:r w:rsidRPr="00CB4243">
          <w:rPr>
            <w:rStyle w:val="Hyperlink"/>
            <w:rFonts w:eastAsia="Times New Roman"/>
            <w:noProof/>
          </w:rPr>
          <w:t>3 Método</w:t>
        </w:r>
        <w:r>
          <w:rPr>
            <w:noProof/>
            <w:webHidden/>
          </w:rPr>
          <w:tab/>
        </w:r>
        <w:r>
          <w:rPr>
            <w:noProof/>
            <w:webHidden/>
          </w:rPr>
          <w:fldChar w:fldCharType="begin"/>
        </w:r>
        <w:r>
          <w:rPr>
            <w:noProof/>
            <w:webHidden/>
          </w:rPr>
          <w:instrText xml:space="preserve"> PAGEREF _Toc461988460 \h </w:instrText>
        </w:r>
        <w:r>
          <w:rPr>
            <w:noProof/>
            <w:webHidden/>
          </w:rPr>
        </w:r>
        <w:r>
          <w:rPr>
            <w:noProof/>
            <w:webHidden/>
          </w:rPr>
          <w:fldChar w:fldCharType="separate"/>
        </w:r>
        <w:r>
          <w:rPr>
            <w:noProof/>
            <w:webHidden/>
          </w:rPr>
          <w:t>13</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61" w:history="1">
        <w:r w:rsidRPr="00CB4243">
          <w:rPr>
            <w:rStyle w:val="Hyperlink"/>
            <w:rFonts w:eastAsia="Times New Roman"/>
            <w:noProof/>
          </w:rPr>
          <w:t>3.1 Ambiente</w:t>
        </w:r>
        <w:r>
          <w:rPr>
            <w:noProof/>
            <w:webHidden/>
          </w:rPr>
          <w:tab/>
        </w:r>
        <w:r>
          <w:rPr>
            <w:noProof/>
            <w:webHidden/>
          </w:rPr>
          <w:fldChar w:fldCharType="begin"/>
        </w:r>
        <w:r>
          <w:rPr>
            <w:noProof/>
            <w:webHidden/>
          </w:rPr>
          <w:instrText xml:space="preserve"> PAGEREF _Toc461988461 \h </w:instrText>
        </w:r>
        <w:r>
          <w:rPr>
            <w:noProof/>
            <w:webHidden/>
          </w:rPr>
        </w:r>
        <w:r>
          <w:rPr>
            <w:noProof/>
            <w:webHidden/>
          </w:rPr>
          <w:fldChar w:fldCharType="separate"/>
        </w:r>
        <w:r>
          <w:rPr>
            <w:noProof/>
            <w:webHidden/>
          </w:rPr>
          <w:t>13</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62" w:history="1">
        <w:r w:rsidRPr="00CB4243">
          <w:rPr>
            <w:rStyle w:val="Hyperlink"/>
            <w:rFonts w:eastAsia="Times New Roman"/>
            <w:noProof/>
          </w:rPr>
          <w:t>3.2 Participantes</w:t>
        </w:r>
        <w:r>
          <w:rPr>
            <w:noProof/>
            <w:webHidden/>
          </w:rPr>
          <w:tab/>
        </w:r>
        <w:r>
          <w:rPr>
            <w:noProof/>
            <w:webHidden/>
          </w:rPr>
          <w:fldChar w:fldCharType="begin"/>
        </w:r>
        <w:r>
          <w:rPr>
            <w:noProof/>
            <w:webHidden/>
          </w:rPr>
          <w:instrText xml:space="preserve"> PAGEREF _Toc461988462 \h </w:instrText>
        </w:r>
        <w:r>
          <w:rPr>
            <w:noProof/>
            <w:webHidden/>
          </w:rPr>
        </w:r>
        <w:r>
          <w:rPr>
            <w:noProof/>
            <w:webHidden/>
          </w:rPr>
          <w:fldChar w:fldCharType="separate"/>
        </w:r>
        <w:r>
          <w:rPr>
            <w:noProof/>
            <w:webHidden/>
          </w:rPr>
          <w:t>13</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63" w:history="1">
        <w:r w:rsidRPr="00CB4243">
          <w:rPr>
            <w:rStyle w:val="Hyperlink"/>
            <w:noProof/>
          </w:rPr>
          <w:t>3.3 Materiais e instrumentos</w:t>
        </w:r>
        <w:r>
          <w:rPr>
            <w:noProof/>
            <w:webHidden/>
          </w:rPr>
          <w:tab/>
        </w:r>
        <w:r>
          <w:rPr>
            <w:noProof/>
            <w:webHidden/>
          </w:rPr>
          <w:fldChar w:fldCharType="begin"/>
        </w:r>
        <w:r>
          <w:rPr>
            <w:noProof/>
            <w:webHidden/>
          </w:rPr>
          <w:instrText xml:space="preserve"> PAGEREF _Toc461988463 \h </w:instrText>
        </w:r>
        <w:r>
          <w:rPr>
            <w:noProof/>
            <w:webHidden/>
          </w:rPr>
        </w:r>
        <w:r>
          <w:rPr>
            <w:noProof/>
            <w:webHidden/>
          </w:rPr>
          <w:fldChar w:fldCharType="separate"/>
        </w:r>
        <w:r>
          <w:rPr>
            <w:noProof/>
            <w:webHidden/>
          </w:rPr>
          <w:t>13</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64" w:history="1">
        <w:r w:rsidRPr="00CB4243">
          <w:rPr>
            <w:rStyle w:val="Hyperlink"/>
            <w:rFonts w:eastAsia="Times New Roman"/>
            <w:noProof/>
          </w:rPr>
          <w:t>3.4 Procedimentos</w:t>
        </w:r>
        <w:r>
          <w:rPr>
            <w:noProof/>
            <w:webHidden/>
          </w:rPr>
          <w:tab/>
        </w:r>
        <w:r>
          <w:rPr>
            <w:noProof/>
            <w:webHidden/>
          </w:rPr>
          <w:fldChar w:fldCharType="begin"/>
        </w:r>
        <w:r>
          <w:rPr>
            <w:noProof/>
            <w:webHidden/>
          </w:rPr>
          <w:instrText xml:space="preserve"> PAGEREF _Toc461988464 \h </w:instrText>
        </w:r>
        <w:r>
          <w:rPr>
            <w:noProof/>
            <w:webHidden/>
          </w:rPr>
        </w:r>
        <w:r>
          <w:rPr>
            <w:noProof/>
            <w:webHidden/>
          </w:rPr>
          <w:fldChar w:fldCharType="separate"/>
        </w:r>
        <w:r>
          <w:rPr>
            <w:noProof/>
            <w:webHidden/>
          </w:rPr>
          <w:t>14</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65" w:history="1">
        <w:r w:rsidRPr="00CB4243">
          <w:rPr>
            <w:rStyle w:val="Hyperlink"/>
            <w:noProof/>
          </w:rPr>
          <w:t>4 Resultados e Discussões</w:t>
        </w:r>
        <w:r>
          <w:rPr>
            <w:noProof/>
            <w:webHidden/>
          </w:rPr>
          <w:tab/>
        </w:r>
        <w:r>
          <w:rPr>
            <w:noProof/>
            <w:webHidden/>
          </w:rPr>
          <w:fldChar w:fldCharType="begin"/>
        </w:r>
        <w:r>
          <w:rPr>
            <w:noProof/>
            <w:webHidden/>
          </w:rPr>
          <w:instrText xml:space="preserve"> PAGEREF _Toc461988465 \h </w:instrText>
        </w:r>
        <w:r>
          <w:rPr>
            <w:noProof/>
            <w:webHidden/>
          </w:rPr>
        </w:r>
        <w:r>
          <w:rPr>
            <w:noProof/>
            <w:webHidden/>
          </w:rPr>
          <w:fldChar w:fldCharType="separate"/>
        </w:r>
        <w:r>
          <w:rPr>
            <w:noProof/>
            <w:webHidden/>
          </w:rPr>
          <w:t>15</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66" w:history="1">
        <w:r w:rsidRPr="00CB4243">
          <w:rPr>
            <w:rStyle w:val="Hyperlink"/>
            <w:rFonts w:eastAsia="Times New Roman"/>
            <w:noProof/>
            <w:lang w:eastAsia="pt-BR"/>
          </w:rPr>
          <w:t>Apêndice 1</w:t>
        </w:r>
        <w:r>
          <w:rPr>
            <w:noProof/>
            <w:webHidden/>
          </w:rPr>
          <w:tab/>
        </w:r>
        <w:r>
          <w:rPr>
            <w:noProof/>
            <w:webHidden/>
          </w:rPr>
          <w:fldChar w:fldCharType="begin"/>
        </w:r>
        <w:r>
          <w:rPr>
            <w:noProof/>
            <w:webHidden/>
          </w:rPr>
          <w:instrText xml:space="preserve"> PAGEREF _Toc461988466 \h </w:instrText>
        </w:r>
        <w:r>
          <w:rPr>
            <w:noProof/>
            <w:webHidden/>
          </w:rPr>
        </w:r>
        <w:r>
          <w:rPr>
            <w:noProof/>
            <w:webHidden/>
          </w:rPr>
          <w:fldChar w:fldCharType="separate"/>
        </w:r>
        <w:r>
          <w:rPr>
            <w:noProof/>
            <w:webHidden/>
          </w:rPr>
          <w:t>16</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67" w:history="1">
        <w:r w:rsidRPr="00CB4243">
          <w:rPr>
            <w:rStyle w:val="Hyperlink"/>
            <w:noProof/>
          </w:rPr>
          <w:t>Requisitos Funcionais</w:t>
        </w:r>
        <w:r>
          <w:rPr>
            <w:noProof/>
            <w:webHidden/>
          </w:rPr>
          <w:tab/>
        </w:r>
        <w:r>
          <w:rPr>
            <w:noProof/>
            <w:webHidden/>
          </w:rPr>
          <w:fldChar w:fldCharType="begin"/>
        </w:r>
        <w:r>
          <w:rPr>
            <w:noProof/>
            <w:webHidden/>
          </w:rPr>
          <w:instrText xml:space="preserve"> PAGEREF _Toc461988467 \h </w:instrText>
        </w:r>
        <w:r>
          <w:rPr>
            <w:noProof/>
            <w:webHidden/>
          </w:rPr>
        </w:r>
        <w:r>
          <w:rPr>
            <w:noProof/>
            <w:webHidden/>
          </w:rPr>
          <w:fldChar w:fldCharType="separate"/>
        </w:r>
        <w:r>
          <w:rPr>
            <w:noProof/>
            <w:webHidden/>
          </w:rPr>
          <w:t>16</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68" w:history="1">
        <w:r w:rsidRPr="00CB4243">
          <w:rPr>
            <w:rStyle w:val="Hyperlink"/>
            <w:noProof/>
          </w:rPr>
          <w:t>Requisitos Não-Funcionais</w:t>
        </w:r>
        <w:r>
          <w:rPr>
            <w:noProof/>
            <w:webHidden/>
          </w:rPr>
          <w:tab/>
        </w:r>
        <w:r>
          <w:rPr>
            <w:noProof/>
            <w:webHidden/>
          </w:rPr>
          <w:fldChar w:fldCharType="begin"/>
        </w:r>
        <w:r>
          <w:rPr>
            <w:noProof/>
            <w:webHidden/>
          </w:rPr>
          <w:instrText xml:space="preserve"> PAGEREF _Toc461988468 \h </w:instrText>
        </w:r>
        <w:r>
          <w:rPr>
            <w:noProof/>
            <w:webHidden/>
          </w:rPr>
        </w:r>
        <w:r>
          <w:rPr>
            <w:noProof/>
            <w:webHidden/>
          </w:rPr>
          <w:fldChar w:fldCharType="separate"/>
        </w:r>
        <w:r>
          <w:rPr>
            <w:noProof/>
            <w:webHidden/>
          </w:rPr>
          <w:t>17</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69" w:history="1">
        <w:r w:rsidRPr="00CB4243">
          <w:rPr>
            <w:rStyle w:val="Hyperlink"/>
            <w:rFonts w:eastAsia="Times New Roman"/>
            <w:noProof/>
            <w:lang w:eastAsia="pt-BR"/>
          </w:rPr>
          <w:t>Apêndice 2</w:t>
        </w:r>
        <w:r>
          <w:rPr>
            <w:noProof/>
            <w:webHidden/>
          </w:rPr>
          <w:tab/>
        </w:r>
        <w:r>
          <w:rPr>
            <w:noProof/>
            <w:webHidden/>
          </w:rPr>
          <w:fldChar w:fldCharType="begin"/>
        </w:r>
        <w:r>
          <w:rPr>
            <w:noProof/>
            <w:webHidden/>
          </w:rPr>
          <w:instrText xml:space="preserve"> PAGEREF _Toc461988469 \h </w:instrText>
        </w:r>
        <w:r>
          <w:rPr>
            <w:noProof/>
            <w:webHidden/>
          </w:rPr>
        </w:r>
        <w:r>
          <w:rPr>
            <w:noProof/>
            <w:webHidden/>
          </w:rPr>
          <w:fldChar w:fldCharType="separate"/>
        </w:r>
        <w:r>
          <w:rPr>
            <w:noProof/>
            <w:webHidden/>
          </w:rPr>
          <w:t>18</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70" w:history="1">
        <w:r w:rsidRPr="00CB4243">
          <w:rPr>
            <w:rStyle w:val="Hyperlink"/>
            <w:noProof/>
          </w:rPr>
          <w:t>Diagramas de Caso de Uso</w:t>
        </w:r>
        <w:r>
          <w:rPr>
            <w:noProof/>
            <w:webHidden/>
          </w:rPr>
          <w:tab/>
        </w:r>
        <w:r>
          <w:rPr>
            <w:noProof/>
            <w:webHidden/>
          </w:rPr>
          <w:fldChar w:fldCharType="begin"/>
        </w:r>
        <w:r>
          <w:rPr>
            <w:noProof/>
            <w:webHidden/>
          </w:rPr>
          <w:instrText xml:space="preserve"> PAGEREF _Toc461988470 \h </w:instrText>
        </w:r>
        <w:r>
          <w:rPr>
            <w:noProof/>
            <w:webHidden/>
          </w:rPr>
        </w:r>
        <w:r>
          <w:rPr>
            <w:noProof/>
            <w:webHidden/>
          </w:rPr>
          <w:fldChar w:fldCharType="separate"/>
        </w:r>
        <w:r>
          <w:rPr>
            <w:noProof/>
            <w:webHidden/>
          </w:rPr>
          <w:t>18</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71" w:history="1">
        <w:r w:rsidRPr="00CB4243">
          <w:rPr>
            <w:rStyle w:val="Hyperlink"/>
            <w:rFonts w:eastAsia="Times New Roman"/>
            <w:noProof/>
            <w:lang w:eastAsia="pt-BR"/>
          </w:rPr>
          <w:t>Apêndice 3</w:t>
        </w:r>
        <w:r>
          <w:rPr>
            <w:noProof/>
            <w:webHidden/>
          </w:rPr>
          <w:tab/>
        </w:r>
        <w:r>
          <w:rPr>
            <w:noProof/>
            <w:webHidden/>
          </w:rPr>
          <w:fldChar w:fldCharType="begin"/>
        </w:r>
        <w:r>
          <w:rPr>
            <w:noProof/>
            <w:webHidden/>
          </w:rPr>
          <w:instrText xml:space="preserve"> PAGEREF _Toc461988471 \h </w:instrText>
        </w:r>
        <w:r>
          <w:rPr>
            <w:noProof/>
            <w:webHidden/>
          </w:rPr>
        </w:r>
        <w:r>
          <w:rPr>
            <w:noProof/>
            <w:webHidden/>
          </w:rPr>
          <w:fldChar w:fldCharType="separate"/>
        </w:r>
        <w:r>
          <w:rPr>
            <w:noProof/>
            <w:webHidden/>
          </w:rPr>
          <w:t>32</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72" w:history="1">
        <w:r w:rsidRPr="00CB4243">
          <w:rPr>
            <w:rStyle w:val="Hyperlink"/>
            <w:noProof/>
          </w:rPr>
          <w:t>Diagrama de Classes</w:t>
        </w:r>
        <w:r>
          <w:rPr>
            <w:noProof/>
            <w:webHidden/>
          </w:rPr>
          <w:tab/>
        </w:r>
        <w:r>
          <w:rPr>
            <w:noProof/>
            <w:webHidden/>
          </w:rPr>
          <w:fldChar w:fldCharType="begin"/>
        </w:r>
        <w:r>
          <w:rPr>
            <w:noProof/>
            <w:webHidden/>
          </w:rPr>
          <w:instrText xml:space="preserve"> PAGEREF _Toc461988472 \h </w:instrText>
        </w:r>
        <w:r>
          <w:rPr>
            <w:noProof/>
            <w:webHidden/>
          </w:rPr>
        </w:r>
        <w:r>
          <w:rPr>
            <w:noProof/>
            <w:webHidden/>
          </w:rPr>
          <w:fldChar w:fldCharType="separate"/>
        </w:r>
        <w:r>
          <w:rPr>
            <w:noProof/>
            <w:webHidden/>
          </w:rPr>
          <w:t>32</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73" w:history="1">
        <w:r w:rsidRPr="00CB4243">
          <w:rPr>
            <w:rStyle w:val="Hyperlink"/>
            <w:rFonts w:eastAsia="Times New Roman"/>
            <w:noProof/>
            <w:lang w:eastAsia="pt-BR"/>
          </w:rPr>
          <w:t>Apêndice 4</w:t>
        </w:r>
        <w:r>
          <w:rPr>
            <w:noProof/>
            <w:webHidden/>
          </w:rPr>
          <w:tab/>
        </w:r>
        <w:r>
          <w:rPr>
            <w:noProof/>
            <w:webHidden/>
          </w:rPr>
          <w:fldChar w:fldCharType="begin"/>
        </w:r>
        <w:r>
          <w:rPr>
            <w:noProof/>
            <w:webHidden/>
          </w:rPr>
          <w:instrText xml:space="preserve"> PAGEREF _Toc461988473 \h </w:instrText>
        </w:r>
        <w:r>
          <w:rPr>
            <w:noProof/>
            <w:webHidden/>
          </w:rPr>
        </w:r>
        <w:r>
          <w:rPr>
            <w:noProof/>
            <w:webHidden/>
          </w:rPr>
          <w:fldChar w:fldCharType="separate"/>
        </w:r>
        <w:r>
          <w:rPr>
            <w:noProof/>
            <w:webHidden/>
          </w:rPr>
          <w:t>33</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74" w:history="1">
        <w:r w:rsidRPr="00CB4243">
          <w:rPr>
            <w:rStyle w:val="Hyperlink"/>
            <w:noProof/>
          </w:rPr>
          <w:t>Modelo Relacional</w:t>
        </w:r>
        <w:r>
          <w:rPr>
            <w:noProof/>
            <w:webHidden/>
          </w:rPr>
          <w:tab/>
        </w:r>
        <w:r>
          <w:rPr>
            <w:noProof/>
            <w:webHidden/>
          </w:rPr>
          <w:fldChar w:fldCharType="begin"/>
        </w:r>
        <w:r>
          <w:rPr>
            <w:noProof/>
            <w:webHidden/>
          </w:rPr>
          <w:instrText xml:space="preserve"> PAGEREF _Toc461988474 \h </w:instrText>
        </w:r>
        <w:r>
          <w:rPr>
            <w:noProof/>
            <w:webHidden/>
          </w:rPr>
        </w:r>
        <w:r>
          <w:rPr>
            <w:noProof/>
            <w:webHidden/>
          </w:rPr>
          <w:fldChar w:fldCharType="separate"/>
        </w:r>
        <w:r>
          <w:rPr>
            <w:noProof/>
            <w:webHidden/>
          </w:rPr>
          <w:t>33</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75" w:history="1">
        <w:r w:rsidRPr="00CB4243">
          <w:rPr>
            <w:rStyle w:val="Hyperlink"/>
            <w:rFonts w:eastAsia="Times New Roman"/>
            <w:noProof/>
            <w:lang w:eastAsia="pt-BR"/>
          </w:rPr>
          <w:t>Apêndice 5</w:t>
        </w:r>
        <w:r>
          <w:rPr>
            <w:noProof/>
            <w:webHidden/>
          </w:rPr>
          <w:tab/>
        </w:r>
        <w:r>
          <w:rPr>
            <w:noProof/>
            <w:webHidden/>
          </w:rPr>
          <w:fldChar w:fldCharType="begin"/>
        </w:r>
        <w:r>
          <w:rPr>
            <w:noProof/>
            <w:webHidden/>
          </w:rPr>
          <w:instrText xml:space="preserve"> PAGEREF _Toc461988475 \h </w:instrText>
        </w:r>
        <w:r>
          <w:rPr>
            <w:noProof/>
            <w:webHidden/>
          </w:rPr>
        </w:r>
        <w:r>
          <w:rPr>
            <w:noProof/>
            <w:webHidden/>
          </w:rPr>
          <w:fldChar w:fldCharType="separate"/>
        </w:r>
        <w:r>
          <w:rPr>
            <w:noProof/>
            <w:webHidden/>
          </w:rPr>
          <w:t>34</w:t>
        </w:r>
        <w:r>
          <w:rPr>
            <w:noProof/>
            <w:webHidden/>
          </w:rPr>
          <w:fldChar w:fldCharType="end"/>
        </w:r>
      </w:hyperlink>
    </w:p>
    <w:p w:rsidR="00E432E8" w:rsidRDefault="00E432E8">
      <w:pPr>
        <w:pStyle w:val="Sumrio2"/>
        <w:tabs>
          <w:tab w:val="right" w:leader="dot" w:pos="9061"/>
        </w:tabs>
        <w:rPr>
          <w:rFonts w:asciiTheme="minorHAnsi" w:eastAsiaTheme="minorEastAsia" w:hAnsiTheme="minorHAnsi"/>
          <w:noProof/>
          <w:color w:val="auto"/>
          <w:sz w:val="22"/>
          <w:lang w:eastAsia="pt-BR"/>
        </w:rPr>
      </w:pPr>
      <w:hyperlink w:anchor="_Toc461988476" w:history="1">
        <w:r w:rsidRPr="00CB4243">
          <w:rPr>
            <w:rStyle w:val="Hyperlink"/>
            <w:noProof/>
          </w:rPr>
          <w:t>Diagrama de Atividades</w:t>
        </w:r>
        <w:r>
          <w:rPr>
            <w:noProof/>
            <w:webHidden/>
          </w:rPr>
          <w:tab/>
        </w:r>
        <w:r>
          <w:rPr>
            <w:noProof/>
            <w:webHidden/>
          </w:rPr>
          <w:fldChar w:fldCharType="begin"/>
        </w:r>
        <w:r>
          <w:rPr>
            <w:noProof/>
            <w:webHidden/>
          </w:rPr>
          <w:instrText xml:space="preserve"> PAGEREF _Toc461988476 \h </w:instrText>
        </w:r>
        <w:r>
          <w:rPr>
            <w:noProof/>
            <w:webHidden/>
          </w:rPr>
        </w:r>
        <w:r>
          <w:rPr>
            <w:noProof/>
            <w:webHidden/>
          </w:rPr>
          <w:fldChar w:fldCharType="separate"/>
        </w:r>
        <w:r>
          <w:rPr>
            <w:noProof/>
            <w:webHidden/>
          </w:rPr>
          <w:t>34</w:t>
        </w:r>
        <w:r>
          <w:rPr>
            <w:noProof/>
            <w:webHidden/>
          </w:rPr>
          <w:fldChar w:fldCharType="end"/>
        </w:r>
      </w:hyperlink>
    </w:p>
    <w:p w:rsidR="00E432E8" w:rsidRDefault="00E432E8">
      <w:pPr>
        <w:pStyle w:val="Sumrio1"/>
        <w:tabs>
          <w:tab w:val="right" w:leader="dot" w:pos="9061"/>
        </w:tabs>
        <w:rPr>
          <w:rFonts w:asciiTheme="minorHAnsi" w:eastAsiaTheme="minorEastAsia" w:hAnsiTheme="minorHAnsi"/>
          <w:noProof/>
          <w:color w:val="auto"/>
          <w:sz w:val="22"/>
          <w:lang w:eastAsia="pt-BR"/>
        </w:rPr>
      </w:pPr>
      <w:hyperlink w:anchor="_Toc461988477" w:history="1">
        <w:r w:rsidRPr="00CB4243">
          <w:rPr>
            <w:rStyle w:val="Hyperlink"/>
            <w:rFonts w:eastAsia="Times New Roman"/>
            <w:noProof/>
          </w:rPr>
          <w:t>Referências</w:t>
        </w:r>
        <w:r>
          <w:rPr>
            <w:noProof/>
            <w:webHidden/>
          </w:rPr>
          <w:tab/>
        </w:r>
        <w:r>
          <w:rPr>
            <w:noProof/>
            <w:webHidden/>
          </w:rPr>
          <w:fldChar w:fldCharType="begin"/>
        </w:r>
        <w:r>
          <w:rPr>
            <w:noProof/>
            <w:webHidden/>
          </w:rPr>
          <w:instrText xml:space="preserve"> PAGEREF _Toc461988477 \h </w:instrText>
        </w:r>
        <w:r>
          <w:rPr>
            <w:noProof/>
            <w:webHidden/>
          </w:rPr>
        </w:r>
        <w:r>
          <w:rPr>
            <w:noProof/>
            <w:webHidden/>
          </w:rPr>
          <w:fldChar w:fldCharType="separate"/>
        </w:r>
        <w:r>
          <w:rPr>
            <w:noProof/>
            <w:webHidden/>
          </w:rPr>
          <w:t>38</w:t>
        </w:r>
        <w:r>
          <w:rPr>
            <w:noProof/>
            <w:webHidden/>
          </w:rPr>
          <w:fldChar w:fldCharType="end"/>
        </w:r>
      </w:hyperlink>
    </w:p>
    <w:p w:rsidR="00293733" w:rsidRPr="00293733" w:rsidRDefault="00A039A0" w:rsidP="00293733">
      <w:pPr>
        <w:spacing w:line="360" w:lineRule="auto"/>
        <w:rPr>
          <w:rFonts w:cs="Times New Roman"/>
          <w:sz w:val="28"/>
          <w:szCs w:val="28"/>
        </w:rPr>
        <w:sectPr w:rsidR="00293733" w:rsidRPr="00293733" w:rsidSect="00293733">
          <w:headerReference w:type="default" r:id="rId8"/>
          <w:footerReference w:type="default" r:id="rId9"/>
          <w:pgSz w:w="11906" w:h="16838"/>
          <w:pgMar w:top="1701" w:right="1134" w:bottom="1134" w:left="1701" w:header="709" w:footer="0" w:gutter="0"/>
          <w:pgNumType w:start="1"/>
          <w:cols w:space="720"/>
          <w:formProt w:val="0"/>
          <w:docGrid w:linePitch="360" w:charSpace="-6145"/>
        </w:sectPr>
      </w:pPr>
      <w:r>
        <w:fldChar w:fldCharType="end"/>
      </w:r>
      <w:bookmarkStart w:id="0" w:name="_Toc447650601"/>
      <w:bookmarkEnd w:id="0"/>
    </w:p>
    <w:p w:rsidR="00952C53" w:rsidRDefault="00952C53">
      <w:pPr>
        <w:suppressAutoHyphens w:val="0"/>
        <w:spacing w:after="0"/>
        <w:rPr>
          <w:rFonts w:eastAsiaTheme="majorEastAsia" w:cs="Times New Roman"/>
          <w:b/>
          <w:bCs/>
          <w:sz w:val="28"/>
          <w:szCs w:val="28"/>
        </w:rPr>
      </w:pPr>
    </w:p>
    <w:p w:rsidR="00415F16" w:rsidRDefault="00E01847">
      <w:pPr>
        <w:pStyle w:val="Ttulo1"/>
        <w:rPr>
          <w:rFonts w:cs="Times New Roman"/>
        </w:rPr>
      </w:pPr>
      <w:bookmarkStart w:id="1" w:name="_Toc461988448"/>
      <w:r>
        <w:rPr>
          <w:rFonts w:cs="Times New Roman"/>
        </w:rPr>
        <w:t>1 Introdução</w:t>
      </w:r>
      <w:bookmarkEnd w:id="1"/>
    </w:p>
    <w:p w:rsidR="004B6B9B" w:rsidRDefault="004B6B9B">
      <w:pPr>
        <w:spacing w:line="360" w:lineRule="auto"/>
        <w:ind w:firstLine="708"/>
        <w:jc w:val="both"/>
        <w:rPr>
          <w:rFonts w:cs="Times New Roman"/>
          <w:sz w:val="28"/>
          <w:szCs w:val="28"/>
          <w:shd w:val="clear" w:color="auto" w:fill="FFFF00"/>
        </w:rPr>
      </w:pPr>
    </w:p>
    <w:p w:rsidR="00D402C9" w:rsidRDefault="00D402C9">
      <w:pPr>
        <w:spacing w:line="360" w:lineRule="auto"/>
        <w:ind w:firstLine="708"/>
        <w:jc w:val="both"/>
      </w:pPr>
      <w:r>
        <w:t xml:space="preserve">Baseado em estudos sobre a administração de organizações, </w:t>
      </w:r>
      <w:r w:rsidR="00FA304F">
        <w:t>todas as empresas existem com um objetivo fim</w:t>
      </w:r>
      <w:r w:rsidR="00223376">
        <w:t>,</w:t>
      </w:r>
      <w:r w:rsidR="00FA304F">
        <w:t xml:space="preserve"> podendo ser produção de bens e/ou prestação de serviços para um determinado público consumidor</w:t>
      </w:r>
      <w:r w:rsidR="005F212A">
        <w:t>. P</w:t>
      </w:r>
      <w:r w:rsidR="000825E3">
        <w:t xml:space="preserve">or trás desta finalidade existe o controle de todos os setores internos da empresa, como financeiro, recursos humanos, produção, vendas, compras, </w:t>
      </w:r>
      <w:r w:rsidR="00B76EED">
        <w:t>dentre outros</w:t>
      </w:r>
      <w:r w:rsidR="000825E3">
        <w:t>. D</w:t>
      </w:r>
      <w:r w:rsidR="00FA304F">
        <w:t>evido ao crescimento</w:t>
      </w:r>
      <w:r w:rsidR="00223376">
        <w:t xml:space="preserve"> em geral,</w:t>
      </w:r>
      <w:r w:rsidR="00FA304F">
        <w:t xml:space="preserve"> a gestão ficou mais complexa, sendo as</w:t>
      </w:r>
      <w:r w:rsidR="005F212A">
        <w:t>sim difícil de ser controlada. S</w:t>
      </w:r>
      <w:r w:rsidR="00FA304F">
        <w:t>urgiu então uma nova área para ser explorada como suporte na resolução desta complexidade</w:t>
      </w:r>
      <w:r w:rsidR="005F212A">
        <w:t xml:space="preserve"> que é a Tecnologia da Informação (TI)</w:t>
      </w:r>
      <w:r w:rsidR="00FA304F">
        <w:t>.</w:t>
      </w:r>
    </w:p>
    <w:p w:rsidR="00D402C9" w:rsidRDefault="005F212A">
      <w:pPr>
        <w:spacing w:line="360" w:lineRule="auto"/>
        <w:ind w:firstLine="708"/>
        <w:jc w:val="both"/>
      </w:pPr>
      <w:r>
        <w:t>S</w:t>
      </w:r>
      <w:r w:rsidR="00D402C9">
        <w:t>abe-se que toda organização necessita de</w:t>
      </w:r>
      <w:r w:rsidR="000825E3">
        <w:t xml:space="preserve"> uma</w:t>
      </w:r>
      <w:r w:rsidR="00D402C9">
        <w:t xml:space="preserve"> </w:t>
      </w:r>
      <w:r w:rsidR="00FA304F">
        <w:t>disciplina vital</w:t>
      </w:r>
      <w:r w:rsidR="00D402C9">
        <w:t xml:space="preserve"> para aprimorar a gestão,</w:t>
      </w:r>
      <w:r w:rsidR="00FA304F">
        <w:t xml:space="preserve"> </w:t>
      </w:r>
      <w:r w:rsidR="000825E3">
        <w:t>os sistemas de informação (SI) veem para integrar to</w:t>
      </w:r>
      <w:r>
        <w:t>dos os setores da empresa.</w:t>
      </w:r>
      <w:r w:rsidR="00223376">
        <w:t xml:space="preserve"> </w:t>
      </w:r>
      <w:r>
        <w:t>T</w:t>
      </w:r>
      <w:r w:rsidR="00223376">
        <w:t>ornou</w:t>
      </w:r>
      <w:r w:rsidR="000825E3">
        <w:t xml:space="preserve">-se crucial a utilização do SI devido </w:t>
      </w:r>
      <w:r w:rsidR="005D732E">
        <w:t>ao modo como ele funciona,</w:t>
      </w:r>
      <w:r w:rsidR="000825E3">
        <w:t xml:space="preserve"> </w:t>
      </w:r>
      <w:r w:rsidR="005D732E">
        <w:t>interligando tudo</w:t>
      </w:r>
      <w:r w:rsidR="000825E3">
        <w:t xml:space="preserve"> que está envolvido</w:t>
      </w:r>
      <w:r w:rsidR="005D732E">
        <w:t xml:space="preserve"> no</w:t>
      </w:r>
      <w:r w:rsidR="000825E3">
        <w:t xml:space="preserve"> processo da empresa</w:t>
      </w:r>
      <w:r w:rsidR="005D732E">
        <w:t xml:space="preserve">, </w:t>
      </w:r>
      <w:r w:rsidR="00223376">
        <w:t>controlando desde</w:t>
      </w:r>
      <w:r w:rsidR="005D732E">
        <w:t xml:space="preserve"> o armazenamento de matéria prima até a saída de serviços ou bens</w:t>
      </w:r>
      <w:r w:rsidR="00D349B9">
        <w:t xml:space="preserve">. </w:t>
      </w:r>
    </w:p>
    <w:p w:rsidR="005D732E" w:rsidRDefault="005D732E">
      <w:pPr>
        <w:spacing w:line="360" w:lineRule="auto"/>
        <w:ind w:firstLine="708"/>
        <w:jc w:val="both"/>
      </w:pPr>
      <w:r>
        <w:t>Devido a essas características o SI consegue processar os dados de todos os setores da empresa, garantindo assim uma melhor comunicação e disponibilização de informações entre os mesmos, assim as informações relevantes poderão ser utilizadas para tomadas de decisões</w:t>
      </w:r>
      <w:r w:rsidR="004B6B9B">
        <w:t xml:space="preserve">, por meio de relatórios e </w:t>
      </w:r>
      <w:r w:rsidR="004B6B9B">
        <w:rPr>
          <w:i/>
        </w:rPr>
        <w:t xml:space="preserve">feedback </w:t>
      </w:r>
      <w:r w:rsidR="004B6B9B">
        <w:t>de clientes sobre os produtos ou serviços prestados</w:t>
      </w:r>
      <w:r w:rsidR="00D349B9">
        <w:t>.</w:t>
      </w:r>
    </w:p>
    <w:p w:rsidR="00D349B9" w:rsidRDefault="00D349B9" w:rsidP="00D349B9">
      <w:pPr>
        <w:spacing w:line="360" w:lineRule="auto"/>
        <w:ind w:firstLine="708"/>
        <w:jc w:val="both"/>
      </w:pPr>
      <w:r>
        <w:t xml:space="preserve">Além da organização interna </w:t>
      </w:r>
      <w:r w:rsidR="008E7EE8">
        <w:t>há</w:t>
      </w:r>
      <w:r>
        <w:t xml:space="preserve"> também a relação Empresa-Cliente, responsável dentre outras funções, </w:t>
      </w:r>
      <w:r w:rsidR="005F212A">
        <w:t>pelo</w:t>
      </w:r>
      <w:r>
        <w:t xml:space="preserve"> suporte técnico</w:t>
      </w:r>
      <w:r w:rsidR="00223376">
        <w:t xml:space="preserve"> aos clientes</w:t>
      </w:r>
      <w:r>
        <w:t>, que auxilia na manutenção</w:t>
      </w:r>
      <w:r w:rsidR="00223376">
        <w:t xml:space="preserve"> de problemas relacionados ao</w:t>
      </w:r>
      <w:r>
        <w:t>s serviços ou produtos.</w:t>
      </w:r>
    </w:p>
    <w:p w:rsidR="005F212A" w:rsidRDefault="005F212A">
      <w:pPr>
        <w:spacing w:line="360" w:lineRule="auto"/>
        <w:jc w:val="both"/>
        <w:rPr>
          <w:rFonts w:eastAsia="Times New Roman" w:cs="Times New Roman"/>
          <w:b/>
          <w:bCs/>
          <w:szCs w:val="24"/>
        </w:rPr>
      </w:pPr>
    </w:p>
    <w:p w:rsidR="00415F16" w:rsidRDefault="00E01847">
      <w:pPr>
        <w:spacing w:line="360" w:lineRule="auto"/>
        <w:jc w:val="both"/>
        <w:rPr>
          <w:rFonts w:cs="Times New Roman"/>
          <w:szCs w:val="24"/>
        </w:rPr>
      </w:pPr>
      <w:r>
        <w:rPr>
          <w:rFonts w:eastAsia="Times New Roman" w:cs="Times New Roman"/>
          <w:b/>
          <w:bCs/>
          <w:szCs w:val="24"/>
        </w:rPr>
        <w:t>Problema</w:t>
      </w:r>
      <w:r>
        <w:rPr>
          <w:rFonts w:eastAsia="Times New Roman" w:cs="Times New Roman"/>
          <w:szCs w:val="24"/>
        </w:rPr>
        <w:t xml:space="preserve">: </w:t>
      </w:r>
    </w:p>
    <w:p w:rsidR="00415F16" w:rsidRDefault="00F45B73">
      <w:pPr>
        <w:spacing w:line="360" w:lineRule="auto"/>
        <w:ind w:firstLine="708"/>
        <w:jc w:val="both"/>
        <w:rPr>
          <w:rFonts w:cs="Times New Roman"/>
          <w:szCs w:val="24"/>
        </w:rPr>
      </w:pPr>
      <w:r>
        <w:rPr>
          <w:rFonts w:eastAsia="Times New Roman" w:cs="Times New Roman"/>
          <w:szCs w:val="24"/>
        </w:rPr>
        <w:t>A</w:t>
      </w:r>
      <w:r w:rsidR="00E01847">
        <w:rPr>
          <w:rFonts w:eastAsia="Times New Roman" w:cs="Times New Roman"/>
          <w:szCs w:val="24"/>
        </w:rPr>
        <w:t>dministrar o suporte técni</w:t>
      </w:r>
      <w:r>
        <w:rPr>
          <w:rFonts w:eastAsia="Times New Roman" w:cs="Times New Roman"/>
          <w:szCs w:val="24"/>
        </w:rPr>
        <w:t>co de uma empresa, supervisionar</w:t>
      </w:r>
      <w:r w:rsidR="00E01847">
        <w:rPr>
          <w:rFonts w:eastAsia="Times New Roman" w:cs="Times New Roman"/>
          <w:szCs w:val="24"/>
        </w:rPr>
        <w:t xml:space="preserve"> a localização dos técnicos e o tempo gasto para e</w:t>
      </w:r>
      <w:r>
        <w:rPr>
          <w:rFonts w:eastAsia="Times New Roman" w:cs="Times New Roman"/>
          <w:szCs w:val="24"/>
        </w:rPr>
        <w:t>fetuar o atendimento ao cliente.</w:t>
      </w:r>
    </w:p>
    <w:p w:rsidR="00415F16" w:rsidRPr="00F45B73" w:rsidRDefault="00E01847">
      <w:pPr>
        <w:spacing w:line="360" w:lineRule="auto"/>
        <w:jc w:val="both"/>
        <w:rPr>
          <w:rFonts w:eastAsia="Times New Roman" w:cs="Times New Roman"/>
          <w:b/>
          <w:bCs/>
          <w:szCs w:val="24"/>
        </w:rPr>
      </w:pPr>
      <w:r w:rsidRPr="00F45B73">
        <w:rPr>
          <w:rFonts w:eastAsia="Times New Roman" w:cs="Times New Roman"/>
          <w:b/>
          <w:bCs/>
          <w:szCs w:val="24"/>
        </w:rPr>
        <w:t xml:space="preserve">Hipótese: </w:t>
      </w:r>
      <w:bookmarkStart w:id="2" w:name="_GoBack"/>
      <w:bookmarkEnd w:id="2"/>
    </w:p>
    <w:p w:rsidR="00415F16" w:rsidRPr="00F45B73" w:rsidRDefault="00E01847">
      <w:pPr>
        <w:spacing w:line="360" w:lineRule="auto"/>
        <w:ind w:firstLine="708"/>
        <w:jc w:val="both"/>
        <w:rPr>
          <w:rFonts w:eastAsia="Times New Roman" w:cs="Times New Roman"/>
          <w:szCs w:val="24"/>
        </w:rPr>
      </w:pPr>
      <w:r w:rsidRPr="00F45B73">
        <w:rPr>
          <w:rFonts w:eastAsia="Times New Roman" w:cs="Times New Roman"/>
          <w:szCs w:val="24"/>
        </w:rPr>
        <w:lastRenderedPageBreak/>
        <w:t>É possível administrar o suporte técnico de uma empresa, supervisionando a localização dos técnicos e o tempo gasto para efetuar o atendimento ao cliente por meio de u</w:t>
      </w:r>
      <w:r w:rsidR="00F45B73">
        <w:rPr>
          <w:rFonts w:eastAsia="Times New Roman" w:cs="Times New Roman"/>
          <w:szCs w:val="24"/>
        </w:rPr>
        <w:t>m sistema de informação.</w:t>
      </w:r>
    </w:p>
    <w:p w:rsidR="00415F16" w:rsidRDefault="00E01847">
      <w:pPr>
        <w:spacing w:line="360" w:lineRule="auto"/>
        <w:jc w:val="both"/>
        <w:rPr>
          <w:rFonts w:cs="Times New Roman"/>
          <w:szCs w:val="24"/>
        </w:rPr>
      </w:pPr>
      <w:r>
        <w:rPr>
          <w:rFonts w:eastAsia="Times New Roman" w:cs="Times New Roman"/>
          <w:b/>
          <w:bCs/>
          <w:szCs w:val="24"/>
        </w:rPr>
        <w:t>Objetivo</w:t>
      </w:r>
      <w:r w:rsidR="005F212A">
        <w:rPr>
          <w:rFonts w:eastAsia="Times New Roman" w:cs="Times New Roman"/>
          <w:b/>
          <w:bCs/>
          <w:szCs w:val="24"/>
        </w:rPr>
        <w:t xml:space="preserve"> Geral</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Desenvolver um sistema composto por um </w:t>
      </w:r>
      <w:r w:rsidRPr="00D402C9">
        <w:rPr>
          <w:rFonts w:eastAsia="Times New Roman" w:cs="Times New Roman"/>
          <w:szCs w:val="24"/>
        </w:rPr>
        <w:t xml:space="preserve">módulo </w:t>
      </w:r>
      <w:r w:rsidRPr="00D402C9">
        <w:rPr>
          <w:rFonts w:eastAsia="Times New Roman" w:cs="Times New Roman"/>
          <w:i/>
          <w:szCs w:val="24"/>
        </w:rPr>
        <w:t>web</w:t>
      </w:r>
      <w:r w:rsidR="00D402C9">
        <w:rPr>
          <w:rFonts w:eastAsia="Times New Roman" w:cs="Times New Roman"/>
          <w:szCs w:val="24"/>
        </w:rPr>
        <w:t xml:space="preserve"> e um </w:t>
      </w:r>
      <w:r w:rsidR="005F212A">
        <w:rPr>
          <w:rFonts w:eastAsia="Times New Roman" w:cs="Times New Roman"/>
          <w:szCs w:val="24"/>
        </w:rPr>
        <w:t>aplicativo</w:t>
      </w:r>
      <w:r w:rsidR="00D402C9">
        <w:rPr>
          <w:rFonts w:eastAsia="Times New Roman" w:cs="Times New Roman"/>
          <w:szCs w:val="24"/>
        </w:rPr>
        <w:t xml:space="preserve"> </w:t>
      </w:r>
      <w:r w:rsidR="005F212A">
        <w:rPr>
          <w:rFonts w:eastAsia="Times New Roman" w:cs="Times New Roman"/>
          <w:i/>
          <w:szCs w:val="24"/>
        </w:rPr>
        <w:t>mobile</w:t>
      </w:r>
      <w:r w:rsidR="00D402C9">
        <w:rPr>
          <w:rFonts w:eastAsia="Times New Roman" w:cs="Times New Roman"/>
          <w:szCs w:val="24"/>
        </w:rPr>
        <w:t xml:space="preserve"> </w:t>
      </w:r>
      <w:r>
        <w:rPr>
          <w:rFonts w:eastAsia="Times New Roman" w:cs="Times New Roman"/>
          <w:szCs w:val="24"/>
        </w:rPr>
        <w:t xml:space="preserve">para administrar o suporte técnico de um Provedor de </w:t>
      </w:r>
      <w:r w:rsidR="005F212A" w:rsidRPr="005F212A">
        <w:rPr>
          <w:rFonts w:eastAsia="Times New Roman" w:cs="Times New Roman"/>
          <w:szCs w:val="24"/>
        </w:rPr>
        <w:t>Internet</w:t>
      </w:r>
      <w:r>
        <w:rPr>
          <w:rFonts w:eastAsia="Times New Roman" w:cs="Times New Roman"/>
          <w:szCs w:val="24"/>
        </w:rPr>
        <w:t>.</w:t>
      </w:r>
    </w:p>
    <w:p w:rsidR="001A2ACD" w:rsidRDefault="001A2ACD" w:rsidP="001A2ACD">
      <w:pPr>
        <w:spacing w:line="360" w:lineRule="auto"/>
        <w:jc w:val="both"/>
        <w:rPr>
          <w:rFonts w:cs="Times New Roman"/>
          <w:b/>
          <w:szCs w:val="24"/>
        </w:rPr>
      </w:pPr>
      <w:r>
        <w:rPr>
          <w:rFonts w:cs="Times New Roman"/>
          <w:b/>
          <w:szCs w:val="24"/>
        </w:rPr>
        <w:t>Objetivos Específicos</w:t>
      </w:r>
    </w:p>
    <w:p w:rsidR="001A2ACD" w:rsidRDefault="007F6187" w:rsidP="001A2ACD">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Identificar os principais problemas com o atendimento ao cliente</w:t>
      </w:r>
    </w:p>
    <w:p w:rsidR="007F6187" w:rsidRPr="007F6187" w:rsidRDefault="007F6187" w:rsidP="001A2ACD">
      <w:pPr>
        <w:pStyle w:val="PargrafodaLista"/>
        <w:numPr>
          <w:ilvl w:val="0"/>
          <w:numId w:val="10"/>
        </w:numPr>
        <w:spacing w:line="360" w:lineRule="auto"/>
        <w:jc w:val="both"/>
        <w:rPr>
          <w:rFonts w:ascii="Times New Roman" w:hAnsi="Times New Roman" w:cs="Times New Roman"/>
          <w:szCs w:val="24"/>
        </w:rPr>
      </w:pPr>
      <w:r w:rsidRPr="007F6187">
        <w:rPr>
          <w:rFonts w:ascii="Times New Roman" w:hAnsi="Times New Roman" w:cs="Times New Roman"/>
          <w:szCs w:val="24"/>
        </w:rPr>
        <w:t>Apontar melhorias sobre a pontualidade dos funcionários</w:t>
      </w:r>
    </w:p>
    <w:p w:rsidR="001A2ACD" w:rsidRPr="007F6187" w:rsidRDefault="001A2ACD" w:rsidP="00E432E8">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Fazer levantamento bi</w:t>
      </w:r>
      <w:r w:rsidR="007F6187">
        <w:rPr>
          <w:rFonts w:ascii="Times New Roman" w:hAnsi="Times New Roman" w:cs="Times New Roman"/>
          <w:szCs w:val="24"/>
        </w:rPr>
        <w:t>bliográfico</w:t>
      </w:r>
    </w:p>
    <w:p w:rsidR="00415F16" w:rsidRDefault="00E01847">
      <w:pPr>
        <w:spacing w:line="360" w:lineRule="auto"/>
        <w:jc w:val="both"/>
        <w:rPr>
          <w:rFonts w:cs="Times New Roman"/>
          <w:szCs w:val="24"/>
        </w:rPr>
      </w:pPr>
      <w:r>
        <w:rPr>
          <w:rFonts w:eastAsia="Times New Roman" w:cs="Times New Roman"/>
          <w:b/>
          <w:bCs/>
          <w:szCs w:val="24"/>
        </w:rPr>
        <w:t>Justificativa</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dificuldade do provedor de </w:t>
      </w:r>
      <w:r w:rsidR="005F212A" w:rsidRPr="001A2ACD">
        <w:rPr>
          <w:rFonts w:eastAsia="Times New Roman" w:cs="Times New Roman"/>
          <w:szCs w:val="24"/>
        </w:rPr>
        <w:t>Internet</w:t>
      </w:r>
      <w:r>
        <w:rPr>
          <w:rFonts w:eastAsia="Times New Roman" w:cs="Times New Roman"/>
          <w:szCs w:val="24"/>
        </w:rPr>
        <w:t xml:space="preserve"> em oferecer atendimento </w:t>
      </w:r>
      <w:r>
        <w:rPr>
          <w:rFonts w:eastAsia="Times New Roman" w:cs="Times New Roman"/>
          <w:i/>
          <w:szCs w:val="24"/>
        </w:rPr>
        <w:t>on-line</w:t>
      </w:r>
      <w:r>
        <w:rPr>
          <w:rFonts w:eastAsia="Times New Roman" w:cs="Times New Roman"/>
          <w:szCs w:val="24"/>
        </w:rPr>
        <w:t xml:space="preserve"> com integridade e segurança pode gerar problemas aos clientes ao fazer o pagamento de faturas, consultar planos, cadastrar ou excluir </w:t>
      </w:r>
      <w:r>
        <w:rPr>
          <w:rFonts w:eastAsia="Times New Roman" w:cs="Times New Roman"/>
          <w:i/>
          <w:szCs w:val="24"/>
        </w:rPr>
        <w:t>e-mails</w:t>
      </w:r>
      <w:r>
        <w:rPr>
          <w:rFonts w:eastAsia="Times New Roman" w:cs="Times New Roman"/>
          <w:szCs w:val="24"/>
        </w:rPr>
        <w:t xml:space="preserve"> e agendar visita técnica. Um módulo </w:t>
      </w:r>
      <w:r>
        <w:rPr>
          <w:rFonts w:eastAsia="Times New Roman" w:cs="Times New Roman"/>
          <w:i/>
          <w:szCs w:val="24"/>
        </w:rPr>
        <w:t>web</w:t>
      </w:r>
      <w:r>
        <w:rPr>
          <w:rFonts w:eastAsia="Times New Roman" w:cs="Times New Roman"/>
          <w:szCs w:val="24"/>
        </w:rPr>
        <w:t xml:space="preserve"> pode solucionar estes problemas, além de oferecer uma integração com um módulo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para supervisão.</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falta de organização e eficácia em agendar manutenções e instalações, assim como fazer com que esses serviços cheguem aos respectivos técnicos, visto que atualmente os funcionários tem que se deslocar até a filial apenas para receber tais serviços e registrar horário de entrada por meio de leitura biométrica. Por oferecer a possibilidade de registrar horário de entrada e receber a ordem de serviço no </w:t>
      </w:r>
      <w:r>
        <w:rPr>
          <w:rFonts w:eastAsia="Times New Roman" w:cs="Times New Roman"/>
          <w:i/>
          <w:szCs w:val="24"/>
        </w:rPr>
        <w:t>smartphone</w:t>
      </w:r>
      <w:r w:rsidR="007F6187">
        <w:rPr>
          <w:rFonts w:eastAsia="Times New Roman" w:cs="Times New Roman"/>
          <w:szCs w:val="24"/>
        </w:rPr>
        <w:t>, um aplicativo</w:t>
      </w:r>
      <w:r>
        <w:rPr>
          <w:rFonts w:eastAsia="Times New Roman" w:cs="Times New Roman"/>
          <w:szCs w:val="24"/>
        </w:rPr>
        <w:t xml:space="preserve">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pode eliminar esta necessidade de ir até a empresa diminuindo assim os gastos com deslocamentos desnecessários.</w:t>
      </w:r>
    </w:p>
    <w:p w:rsidR="00415F16" w:rsidRDefault="00E01847">
      <w:pPr>
        <w:jc w:val="both"/>
        <w:rPr>
          <w:rFonts w:eastAsia="Times New Roman" w:cs="Times New Roman"/>
          <w:sz w:val="28"/>
          <w:szCs w:val="28"/>
        </w:rPr>
      </w:pPr>
      <w:r>
        <w:br w:type="page"/>
      </w:r>
    </w:p>
    <w:p w:rsidR="00415F16" w:rsidRDefault="00E01847">
      <w:pPr>
        <w:pStyle w:val="Ttulo1"/>
        <w:jc w:val="both"/>
        <w:rPr>
          <w:rFonts w:eastAsia="Times New Roman"/>
        </w:rPr>
      </w:pPr>
      <w:bookmarkStart w:id="3" w:name="_Toc447650602"/>
      <w:bookmarkStart w:id="4" w:name="_Toc461988449"/>
      <w:bookmarkEnd w:id="3"/>
      <w:r>
        <w:rPr>
          <w:rFonts w:eastAsia="Times New Roman"/>
        </w:rPr>
        <w:lastRenderedPageBreak/>
        <w:t>2 Revisão Bibliográfica</w:t>
      </w:r>
      <w:bookmarkEnd w:id="4"/>
    </w:p>
    <w:p w:rsidR="00415F16" w:rsidRDefault="00E01847">
      <w:pPr>
        <w:spacing w:before="240" w:line="360" w:lineRule="auto"/>
        <w:ind w:firstLine="708"/>
        <w:jc w:val="both"/>
      </w:pPr>
      <w:r>
        <w:rPr>
          <w:rFonts w:cs="Times New Roman"/>
          <w:szCs w:val="24"/>
        </w:rPr>
        <w:t xml:space="preserve">Este capítulo apresenta os principais embasamentos teóricos para o </w:t>
      </w:r>
      <w:r w:rsidR="007F6187">
        <w:rPr>
          <w:rFonts w:cs="Times New Roman"/>
          <w:szCs w:val="24"/>
        </w:rPr>
        <w:t>entendimento do projeto</w:t>
      </w:r>
      <w:r>
        <w:rPr>
          <w:rFonts w:cs="Times New Roman"/>
          <w:szCs w:val="24"/>
        </w:rPr>
        <w:t xml:space="preserve">. </w:t>
      </w:r>
    </w:p>
    <w:p w:rsidR="00415F16" w:rsidRDefault="00E01847">
      <w:pPr>
        <w:spacing w:line="360" w:lineRule="auto"/>
        <w:jc w:val="both"/>
        <w:rPr>
          <w:rFonts w:eastAsia="Times New Roman" w:cs="Times New Roman"/>
          <w:sz w:val="28"/>
          <w:szCs w:val="28"/>
        </w:rPr>
      </w:pPr>
      <w:bookmarkStart w:id="5" w:name="_Toc447650603"/>
      <w:bookmarkStart w:id="6" w:name="_Toc461988450"/>
      <w:bookmarkEnd w:id="5"/>
      <w:r>
        <w:rPr>
          <w:rStyle w:val="Ttulo2Char"/>
        </w:rPr>
        <w:t>2.1 Suporte e suporte técnico</w:t>
      </w:r>
      <w:bookmarkEnd w:id="6"/>
    </w:p>
    <w:p w:rsidR="00415F16" w:rsidRDefault="00E01847">
      <w:pPr>
        <w:spacing w:after="0" w:line="360" w:lineRule="auto"/>
        <w:jc w:val="both"/>
        <w:rPr>
          <w:rFonts w:cs="Times New Roman"/>
          <w:szCs w:val="24"/>
        </w:rPr>
      </w:pPr>
      <w:r>
        <w:rPr>
          <w:rFonts w:eastAsia="Times New Roman" w:cs="Times New Roman"/>
          <w:sz w:val="28"/>
          <w:szCs w:val="28"/>
        </w:rPr>
        <w:tab/>
      </w:r>
      <w:r>
        <w:rPr>
          <w:rFonts w:cs="Times New Roman"/>
          <w:szCs w:val="24"/>
        </w:rPr>
        <w:t xml:space="preserve">O termo suporte é utilizado para definir a equipe que presta auxílio aos usuários de algum produto ou serviço oferecido por uma empresa, normalmente via telefone ou </w:t>
      </w:r>
      <w:r w:rsidR="005F212A" w:rsidRPr="007F6187">
        <w:rPr>
          <w:rFonts w:cs="Times New Roman"/>
          <w:szCs w:val="24"/>
        </w:rPr>
        <w:t>Internet</w:t>
      </w:r>
      <w:r>
        <w:rPr>
          <w:rFonts w:cs="Times New Roman"/>
          <w:szCs w:val="24"/>
        </w:rPr>
        <w:t>.</w:t>
      </w:r>
    </w:p>
    <w:p w:rsidR="00415F16" w:rsidRDefault="00E01847">
      <w:pPr>
        <w:spacing w:before="240" w:line="360" w:lineRule="auto"/>
        <w:jc w:val="both"/>
        <w:rPr>
          <w:rFonts w:cs="Times New Roman"/>
          <w:szCs w:val="24"/>
        </w:rPr>
      </w:pPr>
      <w:r>
        <w:rPr>
          <w:rFonts w:cs="Times New Roman"/>
          <w:szCs w:val="24"/>
        </w:rPr>
        <w:tab/>
        <w:t xml:space="preserve">Segundo Cohen (2005), os departamentos responsáveis por estes serviços são chamados de </w:t>
      </w:r>
      <w:r w:rsidR="003A2491" w:rsidRPr="003A2491">
        <w:rPr>
          <w:rFonts w:cs="Times New Roman"/>
          <w:i/>
          <w:szCs w:val="24"/>
        </w:rPr>
        <w:t>Help</w:t>
      </w:r>
      <w:r>
        <w:rPr>
          <w:rFonts w:cs="Times New Roman"/>
          <w:i/>
          <w:szCs w:val="24"/>
        </w:rPr>
        <w:t xml:space="preserve"> </w:t>
      </w:r>
      <w:r w:rsidR="003A2491">
        <w:rPr>
          <w:i/>
        </w:rPr>
        <w:t>D</w:t>
      </w:r>
      <w:r w:rsidR="003A2491" w:rsidRPr="003A2491">
        <w:rPr>
          <w:i/>
        </w:rPr>
        <w:t>e</w:t>
      </w:r>
      <w:r w:rsidR="003A2491">
        <w:rPr>
          <w:i/>
        </w:rPr>
        <w:t>sk</w:t>
      </w:r>
      <w:r>
        <w:rPr>
          <w:rFonts w:cs="Times New Roman"/>
          <w:szCs w:val="24"/>
        </w:rPr>
        <w:t>, setor este focado no diagnóstico e solução de um problema reportado pelo cliente.</w:t>
      </w:r>
    </w:p>
    <w:p w:rsidR="00415F16" w:rsidRDefault="00E01847">
      <w:pPr>
        <w:spacing w:before="240" w:line="360" w:lineRule="auto"/>
        <w:jc w:val="both"/>
        <w:rPr>
          <w:rFonts w:cs="Times New Roman"/>
          <w:szCs w:val="24"/>
        </w:rPr>
      </w:pPr>
      <w:r>
        <w:rPr>
          <w:rFonts w:cs="Times New Roman"/>
          <w:szCs w:val="24"/>
        </w:rPr>
        <w:tab/>
        <w:t xml:space="preserve">Ao passo que a equipe que presta esse serviço é chamada de suporte, o serviço prestado, por sua vez, é chamado como suporte técnico. Assim, um </w:t>
      </w:r>
      <w:r>
        <w:rPr>
          <w:rFonts w:cs="Times New Roman"/>
          <w:i/>
          <w:szCs w:val="24"/>
        </w:rPr>
        <w:t>software</w:t>
      </w:r>
      <w:r>
        <w:rPr>
          <w:rFonts w:cs="Times New Roman"/>
          <w:szCs w:val="24"/>
        </w:rPr>
        <w:t xml:space="preserve"> que traz melhorias na equipe de suporte melhora também o serviço prestado, auxiliando com isso, no atendimento ao cliente.</w:t>
      </w:r>
    </w:p>
    <w:p w:rsidR="00415F16" w:rsidRDefault="00E01847">
      <w:pPr>
        <w:pStyle w:val="Ttulo2"/>
        <w:jc w:val="both"/>
        <w:rPr>
          <w:rFonts w:eastAsia="Times New Roman"/>
        </w:rPr>
      </w:pPr>
      <w:bookmarkStart w:id="7" w:name="_Toc447650604"/>
      <w:bookmarkStart w:id="8" w:name="_Toc461988451"/>
      <w:bookmarkEnd w:id="7"/>
      <w:r>
        <w:rPr>
          <w:rFonts w:eastAsia="Times New Roman"/>
        </w:rPr>
        <w:t>2.2 Administração</w:t>
      </w:r>
      <w:bookmarkEnd w:id="8"/>
    </w:p>
    <w:p w:rsidR="00415F16" w:rsidRDefault="00415F16"/>
    <w:p w:rsidR="00415F16" w:rsidRDefault="00E01847">
      <w:pPr>
        <w:spacing w:line="360" w:lineRule="auto"/>
        <w:jc w:val="both"/>
      </w:pPr>
      <w:r>
        <w:tab/>
        <w:t>O conceito de administração é muito amplo, envolvendo várias facetas do cotidiano, porém o que mais se aplica nesse problema, é descrito nas seguintes palavras:</w:t>
      </w:r>
    </w:p>
    <w:p w:rsidR="00415F16" w:rsidRPr="00480DDD" w:rsidRDefault="00E01847">
      <w:pPr>
        <w:spacing w:after="0" w:line="240" w:lineRule="auto"/>
        <w:ind w:left="2268" w:firstLine="709"/>
        <w:jc w:val="both"/>
        <w:rPr>
          <w:sz w:val="20"/>
          <w:szCs w:val="20"/>
        </w:rPr>
      </w:pPr>
      <w:r>
        <w:tab/>
      </w:r>
      <w:r>
        <w:rPr>
          <w:sz w:val="20"/>
          <w:szCs w:val="20"/>
        </w:rPr>
        <w:t>Segundo Chiavenato (1993</w:t>
      </w:r>
      <w:r w:rsidR="00480DDD">
        <w:rPr>
          <w:sz w:val="20"/>
          <w:szCs w:val="20"/>
        </w:rPr>
        <w:t>, p. 8</w:t>
      </w:r>
      <w:r>
        <w:rPr>
          <w:sz w:val="20"/>
          <w:szCs w:val="20"/>
        </w:rPr>
        <w:t xml:space="preserve">), </w:t>
      </w:r>
      <w:r w:rsidR="00632413">
        <w:rPr>
          <w:sz w:val="20"/>
          <w:szCs w:val="20"/>
        </w:rPr>
        <w:t>o</w:t>
      </w:r>
      <w:r w:rsidR="00480DDD" w:rsidRPr="00480DDD">
        <w:rPr>
          <w:sz w:val="20"/>
          <w:szCs w:val="20"/>
        </w:rPr>
        <w:t xml:space="preserve"> mundo é uma sociedade institucionalizada e composta por organizações. Todas as atividades relacionadas à produção de bens (produtos) ou à prestação de serviços (atividades especializadas) são planejadas, coordenadas, dirigidas, executadas e controladas pelas organizações. Todas as organizações são constituídas por pessoas e por recursos não humanos (como recursos físicos e materiais, financeiros, tecnológicos, mercadológicos, etc.).</w:t>
      </w:r>
    </w:p>
    <w:p w:rsidR="00415F16" w:rsidRPr="00480DDD" w:rsidRDefault="00415F16">
      <w:pPr>
        <w:spacing w:line="360" w:lineRule="auto"/>
        <w:jc w:val="both"/>
        <w:rPr>
          <w:sz w:val="20"/>
          <w:szCs w:val="20"/>
        </w:rPr>
      </w:pPr>
    </w:p>
    <w:p w:rsidR="00A55F12" w:rsidRDefault="00A55F12">
      <w:pPr>
        <w:spacing w:line="360" w:lineRule="auto"/>
        <w:jc w:val="both"/>
        <w:rPr>
          <w:rFonts w:cs="Times New Roman"/>
          <w:sz w:val="20"/>
          <w:szCs w:val="20"/>
        </w:rPr>
      </w:pPr>
    </w:p>
    <w:p w:rsidR="00A55F12" w:rsidRDefault="00A55F12">
      <w:pPr>
        <w:spacing w:line="360" w:lineRule="auto"/>
        <w:jc w:val="both"/>
        <w:rPr>
          <w:rFonts w:cs="Times New Roman"/>
          <w:sz w:val="20"/>
          <w:szCs w:val="20"/>
        </w:rPr>
      </w:pPr>
      <w:r>
        <w:rPr>
          <w:rFonts w:cs="Times New Roman"/>
          <w:sz w:val="20"/>
          <w:szCs w:val="20"/>
        </w:rPr>
        <w:tab/>
      </w:r>
      <w:r w:rsidRPr="00A55F12">
        <w:t>Assim como a evolução da complexidade</w:t>
      </w:r>
      <w:r w:rsidR="00EA29C9">
        <w:t xml:space="preserve"> nas empresas</w:t>
      </w:r>
      <w:r w:rsidRPr="00A55F12">
        <w:t xml:space="preserve">, a gestão com o apoio dos </w:t>
      </w:r>
      <w:proofErr w:type="gramStart"/>
      <w:r w:rsidR="00EA29C9">
        <w:t>SI  não</w:t>
      </w:r>
      <w:proofErr w:type="gramEnd"/>
      <w:r w:rsidR="00EA29C9">
        <w:t xml:space="preserve"> ficaram</w:t>
      </w:r>
      <w:r w:rsidRPr="00A55F12">
        <w:t xml:space="preserve"> para trás, pois o controle de todos os setores internos da empresa, a relação com os fornecedores e clientes, ajudou as empresas a diminuir essa complexidade e a melhorar o trabalho e suas tomadas de decisões</w:t>
      </w:r>
      <w:r>
        <w:t>.</w:t>
      </w:r>
    </w:p>
    <w:p w:rsidR="00415F16" w:rsidRDefault="00E01847">
      <w:pPr>
        <w:pStyle w:val="Ttulo2"/>
        <w:jc w:val="both"/>
        <w:rPr>
          <w:rFonts w:eastAsia="Times New Roman"/>
        </w:rPr>
      </w:pPr>
      <w:bookmarkStart w:id="9" w:name="_Toc447650605"/>
      <w:bookmarkStart w:id="10" w:name="_Toc461988452"/>
      <w:r>
        <w:rPr>
          <w:rFonts w:eastAsia="Times New Roman"/>
        </w:rPr>
        <w:lastRenderedPageBreak/>
        <w:t xml:space="preserve">2.3 </w:t>
      </w:r>
      <w:r>
        <w:rPr>
          <w:rFonts w:eastAsia="Times New Roman"/>
          <w:i/>
        </w:rPr>
        <w:t>Software</w:t>
      </w:r>
      <w:bookmarkEnd w:id="9"/>
      <w:r>
        <w:rPr>
          <w:rFonts w:eastAsia="Times New Roman"/>
        </w:rPr>
        <w:t xml:space="preserve"> administrativo</w:t>
      </w:r>
      <w:bookmarkEnd w:id="10"/>
    </w:p>
    <w:p w:rsidR="00415F16" w:rsidRDefault="00E01847">
      <w:pPr>
        <w:spacing w:before="240" w:line="360" w:lineRule="auto"/>
        <w:jc w:val="both"/>
      </w:pPr>
      <w:r>
        <w:tab/>
        <w:t xml:space="preserve">Rodrigues (2010) aponta que </w:t>
      </w:r>
      <w:r>
        <w:rPr>
          <w:i/>
        </w:rPr>
        <w:t xml:space="preserve">softwares </w:t>
      </w:r>
      <w:r>
        <w:t>administrativos são importantes para a tomada de decisão na vida de um gestor, pois o sistema vai obter e organizar os dados necessários, sendo essa, a integração dos setores e departamentos de uma empresa, e posteriormente terá uma relação adequada dos dados, portanto o administrador retira as informações necessárias para a tomada de decisão.</w:t>
      </w:r>
    </w:p>
    <w:p w:rsidR="00415F16" w:rsidRDefault="00415F16">
      <w:pPr>
        <w:pStyle w:val="Ttulo2"/>
      </w:pPr>
    </w:p>
    <w:p w:rsidR="00415F16" w:rsidRDefault="00E01847">
      <w:pPr>
        <w:pStyle w:val="Ttulo2"/>
      </w:pPr>
      <w:bookmarkStart w:id="11" w:name="_Toc447650606"/>
      <w:bookmarkStart w:id="12" w:name="_Toc461988453"/>
      <w:bookmarkEnd w:id="11"/>
      <w:r>
        <w:t>2.4 Gestão</w:t>
      </w:r>
      <w:bookmarkEnd w:id="12"/>
    </w:p>
    <w:p w:rsidR="00415F16" w:rsidRDefault="00E01847">
      <w:pPr>
        <w:spacing w:before="240" w:line="360" w:lineRule="auto"/>
        <w:ind w:firstLine="708"/>
        <w:jc w:val="both"/>
        <w:rPr>
          <w:rFonts w:eastAsia="Times New Roman" w:cs="Times New Roman"/>
          <w:szCs w:val="24"/>
        </w:rPr>
      </w:pPr>
      <w:r>
        <w:t>Segundo Veras (2009) gestão passou a significar de forma mais comum a interferência direta dos gestores nos sistemas e procedimentos empresariais. Em Contabilidade, por exemplo, podem ser observados dois tipos de gestores: aqueles que observam os preceitos científicos da matéria ou interferem ao fim do sistema (</w:t>
      </w:r>
      <w:r w:rsidR="00B46028" w:rsidRPr="00B46028">
        <w:rPr>
          <w:i/>
        </w:rPr>
        <w:t>output</w:t>
      </w:r>
      <w:r>
        <w:t>). E aqueles que interferem em qualquer fase do sistema (</w:t>
      </w:r>
      <w:r w:rsidR="00B46028" w:rsidRPr="00B46028">
        <w:rPr>
          <w:i/>
        </w:rPr>
        <w:t>input</w:t>
      </w:r>
      <w:r>
        <w:t xml:space="preserve">, processamento, </w:t>
      </w:r>
      <w:r w:rsidR="00B46028" w:rsidRPr="00B46028">
        <w:rPr>
          <w:i/>
        </w:rPr>
        <w:t>output</w:t>
      </w:r>
      <w:r>
        <w:t>). Isto significa que tais processos são efetivados pelo poder de liderança enfocado por cada um.</w:t>
      </w:r>
    </w:p>
    <w:p w:rsidR="00B46028" w:rsidRDefault="00E01847" w:rsidP="00B46028">
      <w:pPr>
        <w:tabs>
          <w:tab w:val="left" w:pos="2268"/>
        </w:tabs>
        <w:spacing w:before="240" w:line="240" w:lineRule="auto"/>
        <w:ind w:left="2268"/>
        <w:jc w:val="both"/>
        <w:rPr>
          <w:rFonts w:eastAsia="Times New Roman" w:cs="Times New Roman"/>
          <w:sz w:val="20"/>
          <w:szCs w:val="20"/>
        </w:rPr>
      </w:pPr>
      <w:r w:rsidRPr="00B46028">
        <w:rPr>
          <w:rFonts w:eastAsia="Times New Roman" w:cs="Times New Roman"/>
          <w:sz w:val="20"/>
          <w:szCs w:val="20"/>
        </w:rPr>
        <w:t>No campo da administração, o conceito de gestão se aproxima da ideia de gerência e desta forma toma um caráter mais operacional e instrumental ao prevalecer o entendimento de que se trata de uma função organizacional voltada para a coordenação e o controle. (GUIMARÃES, 2004).</w:t>
      </w:r>
    </w:p>
    <w:p w:rsidR="00B46028" w:rsidRDefault="00B46028">
      <w:pPr>
        <w:pStyle w:val="Ttulo2"/>
        <w:jc w:val="both"/>
        <w:rPr>
          <w:rFonts w:eastAsia="Calibri" w:cstheme="minorBidi"/>
          <w:b w:val="0"/>
          <w:bCs w:val="0"/>
          <w:sz w:val="24"/>
          <w:szCs w:val="22"/>
        </w:rPr>
      </w:pPr>
    </w:p>
    <w:p w:rsidR="00722BA0" w:rsidRDefault="00722BA0" w:rsidP="00E234F9">
      <w:pPr>
        <w:spacing w:line="360" w:lineRule="auto"/>
        <w:ind w:firstLine="708"/>
      </w:pPr>
      <w:r>
        <w:t>Segundo Chiavenato (2014</w:t>
      </w:r>
      <w:r w:rsidR="00E234F9">
        <w:t>, p. 17</w:t>
      </w:r>
      <w:r>
        <w:t>), é</w:t>
      </w:r>
      <w:r w:rsidRPr="00722BA0">
        <w:t xml:space="preserve"> um processo contínuo e sistêmico que envolve uma série de atividades impulsionadoras, como</w:t>
      </w:r>
      <w:r>
        <w:t xml:space="preserve"> </w:t>
      </w:r>
      <w:r w:rsidRPr="00722BA0">
        <w:t>planejar, organizar, dirigir e controlar recursos e competências para alcançar metas e objetivos.</w:t>
      </w:r>
      <w:r>
        <w:t xml:space="preserve"> </w:t>
      </w:r>
      <w:r w:rsidRPr="00722BA0">
        <w:t>Implica fixar objetivos a alcançar, tomar decisões no meio desse caminho e liderar todo esse</w:t>
      </w:r>
      <w:r>
        <w:t xml:space="preserve"> </w:t>
      </w:r>
      <w:r w:rsidRPr="00722BA0">
        <w:t>processo, a fim de alcançar os objetivos e oferecer resultados.</w:t>
      </w:r>
    </w:p>
    <w:p w:rsidR="00E234F9" w:rsidRDefault="00E234F9" w:rsidP="00E234F9">
      <w:pPr>
        <w:spacing w:line="360" w:lineRule="auto"/>
        <w:ind w:firstLine="708"/>
      </w:pPr>
      <w:r w:rsidRPr="00E234F9">
        <w:t>Envolve articulação e aplicação de vários conjuntos de recursos e competências organizacionais. É</w:t>
      </w:r>
      <w:r>
        <w:t xml:space="preserve"> </w:t>
      </w:r>
      <w:r w:rsidRPr="00E234F9">
        <w:t>processo abrangente que envolve e aplica uma variedade de recursos: humanos, financeiros,</w:t>
      </w:r>
      <w:r>
        <w:t xml:space="preserve"> </w:t>
      </w:r>
      <w:r w:rsidRPr="00E234F9">
        <w:t>materiais, tecnológicos e de informação.</w:t>
      </w:r>
    </w:p>
    <w:p w:rsidR="00E234F9" w:rsidRDefault="00E234F9">
      <w:pPr>
        <w:pStyle w:val="Ttulo2"/>
        <w:jc w:val="both"/>
        <w:rPr>
          <w:rFonts w:eastAsia="Times New Roman"/>
        </w:rPr>
      </w:pPr>
    </w:p>
    <w:p w:rsidR="00E234F9" w:rsidRDefault="00E234F9">
      <w:pPr>
        <w:pStyle w:val="Ttulo2"/>
        <w:jc w:val="both"/>
        <w:rPr>
          <w:rFonts w:eastAsia="Calibri" w:cstheme="minorBidi"/>
          <w:b w:val="0"/>
          <w:bCs w:val="0"/>
          <w:sz w:val="24"/>
          <w:szCs w:val="22"/>
        </w:rPr>
      </w:pPr>
    </w:p>
    <w:p w:rsidR="00E234F9" w:rsidRPr="00E234F9" w:rsidRDefault="00E234F9" w:rsidP="00E234F9"/>
    <w:p w:rsidR="00415F16" w:rsidRDefault="00E01847">
      <w:pPr>
        <w:pStyle w:val="Ttulo2"/>
        <w:jc w:val="both"/>
        <w:rPr>
          <w:rFonts w:eastAsia="Times New Roman"/>
        </w:rPr>
      </w:pPr>
      <w:bookmarkStart w:id="13" w:name="_Toc461988454"/>
      <w:r>
        <w:rPr>
          <w:rFonts w:eastAsia="Times New Roman"/>
        </w:rPr>
        <w:lastRenderedPageBreak/>
        <w:t>2.5 Sistemas de Informação - SI</w:t>
      </w:r>
      <w:bookmarkEnd w:id="13"/>
    </w:p>
    <w:p w:rsidR="00415F16" w:rsidRDefault="00415F16"/>
    <w:p w:rsidR="00415F16" w:rsidRDefault="00E01847">
      <w:pPr>
        <w:spacing w:line="360" w:lineRule="auto"/>
        <w:jc w:val="both"/>
        <w:rPr>
          <w:rFonts w:eastAsia="Times New Roman" w:cs="Times New Roman"/>
          <w:szCs w:val="24"/>
        </w:rPr>
      </w:pPr>
      <w:r>
        <w:tab/>
      </w:r>
      <w:r>
        <w:rPr>
          <w:rFonts w:eastAsia="Times New Roman" w:cs="Times New Roman"/>
          <w:szCs w:val="24"/>
        </w:rPr>
        <w:t xml:space="preserve">É possível identificar várias definições de SI. As diferenças entre elas resultam, sobretudo, do enfoque do autor, que salienta mais um ou outro aspecto. </w:t>
      </w:r>
    </w:p>
    <w:p w:rsidR="008C782D" w:rsidRDefault="008C782D">
      <w:pPr>
        <w:spacing w:after="0" w:line="360" w:lineRule="auto"/>
        <w:ind w:firstLine="708"/>
        <w:jc w:val="both"/>
        <w:textAlignment w:val="baseline"/>
      </w:pPr>
      <w:r>
        <w:t>A definição de sistem</w:t>
      </w:r>
      <w:r w:rsidR="003161A6">
        <w:t xml:space="preserve">as de informação de acordo com </w:t>
      </w:r>
      <w:r>
        <w:t>O’</w:t>
      </w:r>
      <w:r w:rsidR="003161A6">
        <w:t>Brien</w:t>
      </w:r>
      <w:r>
        <w:t xml:space="preserve"> </w:t>
      </w:r>
      <w:r w:rsidR="003161A6">
        <w:t xml:space="preserve">(2004, p.6) </w:t>
      </w:r>
      <w:r>
        <w:t xml:space="preserve">é um conjunto organizado de pessoas, </w:t>
      </w:r>
      <w:r w:rsidRPr="003161A6">
        <w:rPr>
          <w:i/>
        </w:rPr>
        <w:t>hardware</w:t>
      </w:r>
      <w:r>
        <w:t xml:space="preserve">, </w:t>
      </w:r>
      <w:r w:rsidRPr="003161A6">
        <w:rPr>
          <w:i/>
        </w:rPr>
        <w:t>software</w:t>
      </w:r>
      <w:r>
        <w:t xml:space="preserve">, redes de comunicações e recursos de dados que coleta, transforma e dissemina </w:t>
      </w:r>
      <w:r w:rsidR="003161A6">
        <w:t>informações em uma organização</w:t>
      </w:r>
      <w:r>
        <w:t>.</w:t>
      </w:r>
    </w:p>
    <w:p w:rsidR="00D86763" w:rsidRDefault="00D86763">
      <w:pPr>
        <w:spacing w:after="0" w:line="360" w:lineRule="auto"/>
        <w:ind w:firstLine="708"/>
        <w:jc w:val="both"/>
        <w:textAlignment w:val="baseline"/>
      </w:pPr>
    </w:p>
    <w:p w:rsidR="00047AAC" w:rsidRDefault="00047AAC">
      <w:pPr>
        <w:spacing w:after="0" w:line="360" w:lineRule="auto"/>
        <w:ind w:firstLine="708"/>
        <w:jc w:val="both"/>
        <w:textAlignment w:val="baseline"/>
      </w:pPr>
      <w:proofErr w:type="spellStart"/>
      <w:r>
        <w:t>Laudon</w:t>
      </w:r>
      <w:proofErr w:type="spellEnd"/>
      <w:r>
        <w:t xml:space="preserve"> e </w:t>
      </w:r>
      <w:proofErr w:type="spellStart"/>
      <w:r>
        <w:t>Laudon</w:t>
      </w:r>
      <w:proofErr w:type="spellEnd"/>
      <w:r>
        <w:t xml:space="preserve"> (1999) colocam que os sistemas de informação são sistemas </w:t>
      </w:r>
      <w:proofErr w:type="spellStart"/>
      <w:r>
        <w:t>sociotécnicos</w:t>
      </w:r>
      <w:proofErr w:type="spellEnd"/>
      <w:r>
        <w:t>, envolvendo a coordenação de tecnologia, organizações e pessoas, pois os mesmos devem cooperar e ajudar-se mutuamente para otimizar o desempenho do sistema completo, modificando-se e ajustando-se ao longo do tempo.</w:t>
      </w:r>
    </w:p>
    <w:p w:rsidR="00D86763" w:rsidRDefault="00D86763">
      <w:pPr>
        <w:spacing w:after="0" w:line="360" w:lineRule="auto"/>
        <w:ind w:firstLine="708"/>
        <w:jc w:val="both"/>
        <w:textAlignment w:val="baseline"/>
      </w:pPr>
    </w:p>
    <w:p w:rsidR="008C782D" w:rsidRDefault="008C782D">
      <w:pPr>
        <w:spacing w:after="0" w:line="360" w:lineRule="auto"/>
        <w:ind w:firstLine="708"/>
        <w:jc w:val="both"/>
        <w:textAlignment w:val="baseline"/>
      </w:pPr>
      <w:r>
        <w:t xml:space="preserve">Segundo </w:t>
      </w:r>
      <w:proofErr w:type="spellStart"/>
      <w:r>
        <w:t>Laudon</w:t>
      </w:r>
      <w:proofErr w:type="spellEnd"/>
      <w:r>
        <w:t xml:space="preserve"> e </w:t>
      </w:r>
      <w:proofErr w:type="spellStart"/>
      <w:r>
        <w:t>Laudon</w:t>
      </w:r>
      <w:proofErr w:type="spellEnd"/>
      <w:r>
        <w:t xml:space="preserve"> (2004, p. 7), um sistema de informação pode ser definido como um conjunto de componentes inter-relacionados que coleta (ou recupera), processa, armazena e distribui informações destinadas a apoiar a tomada de decisões, a coordenação e o controle de uma organização. Além de dar suporte à tomada de decisões, à coordenação e ao controle, esses sistemas também auxiliam os gerentes e trabalhadores a analisar problemas, visualizar assuntos complexos e criar novos produtos.</w:t>
      </w:r>
    </w:p>
    <w:p w:rsidR="00D86763" w:rsidRDefault="00D86763">
      <w:pPr>
        <w:spacing w:after="0" w:line="360" w:lineRule="auto"/>
        <w:ind w:firstLine="708"/>
        <w:jc w:val="both"/>
        <w:textAlignment w:val="baseline"/>
      </w:pPr>
    </w:p>
    <w:p w:rsidR="00415F16" w:rsidRDefault="00D86763" w:rsidP="00D86763">
      <w:pPr>
        <w:spacing w:line="360" w:lineRule="auto"/>
      </w:pPr>
      <w:r>
        <w:tab/>
        <w:t xml:space="preserve">Para </w:t>
      </w:r>
      <w:proofErr w:type="spellStart"/>
      <w:r>
        <w:t>Turban</w:t>
      </w:r>
      <w:proofErr w:type="spellEnd"/>
      <w:r>
        <w:t xml:space="preserve">, </w:t>
      </w:r>
      <w:proofErr w:type="spellStart"/>
      <w:r>
        <w:t>McLean</w:t>
      </w:r>
      <w:proofErr w:type="spellEnd"/>
      <w:r>
        <w:t xml:space="preserve"> e </w:t>
      </w:r>
      <w:proofErr w:type="spellStart"/>
      <w:r>
        <w:t>Wetherbe</w:t>
      </w:r>
      <w:proofErr w:type="spellEnd"/>
      <w:r>
        <w:t xml:space="preserve"> (2004, p. 39) um sistema de informação baseado em computador (genericamente chamado de sistema de informação) é um método que utiliza tecnologia de computação para executar algumas ou todas as tarefas desejadas. Pode ser composto de apenas um computador pessoas e </w:t>
      </w:r>
      <w:r w:rsidRPr="00D86763">
        <w:rPr>
          <w:i/>
        </w:rPr>
        <w:t>software</w:t>
      </w:r>
      <w:r>
        <w:t>, ou incluir milhares de computadores de diversos tamanhos com centenas de impressoras e outros equipamentos, bem como redes de comunicação e banco de dados.</w:t>
      </w:r>
    </w:p>
    <w:p w:rsidR="00D86763" w:rsidRDefault="00D86763">
      <w:pPr>
        <w:rPr>
          <w:rFonts w:cs="Times New Roman"/>
          <w:sz w:val="20"/>
          <w:szCs w:val="20"/>
        </w:rPr>
      </w:pPr>
    </w:p>
    <w:p w:rsidR="00415F16" w:rsidRDefault="00E01847">
      <w:pPr>
        <w:pStyle w:val="Ttulo2"/>
        <w:jc w:val="both"/>
        <w:rPr>
          <w:rFonts w:eastAsia="Times New Roman"/>
        </w:rPr>
      </w:pPr>
      <w:bookmarkStart w:id="14" w:name="_Toc447650607"/>
      <w:bookmarkStart w:id="15" w:name="_Toc461988455"/>
      <w:r>
        <w:rPr>
          <w:rFonts w:eastAsia="Times New Roman"/>
        </w:rPr>
        <w:t xml:space="preserve">2.6 </w:t>
      </w:r>
      <w:r>
        <w:rPr>
          <w:rFonts w:eastAsia="Times New Roman"/>
          <w:i/>
        </w:rPr>
        <w:t>Software</w:t>
      </w:r>
      <w:bookmarkEnd w:id="14"/>
      <w:r>
        <w:rPr>
          <w:rFonts w:eastAsia="Times New Roman"/>
        </w:rPr>
        <w:t xml:space="preserve"> de suporte técnico</w:t>
      </w:r>
      <w:bookmarkEnd w:id="15"/>
    </w:p>
    <w:p w:rsidR="00415F16" w:rsidRDefault="00E01847">
      <w:pPr>
        <w:spacing w:before="240" w:line="360" w:lineRule="auto"/>
        <w:jc w:val="both"/>
      </w:pPr>
      <w:r>
        <w:rPr>
          <w:rFonts w:eastAsia="Times New Roman" w:cs="Times New Roman"/>
          <w:szCs w:val="24"/>
        </w:rPr>
        <w:tab/>
        <w:t xml:space="preserve">Segundo </w:t>
      </w:r>
      <w:proofErr w:type="spellStart"/>
      <w:r>
        <w:rPr>
          <w:rFonts w:eastAsia="Times New Roman" w:cs="Times New Roman"/>
          <w:szCs w:val="24"/>
        </w:rPr>
        <w:t>Cavalari</w:t>
      </w:r>
      <w:proofErr w:type="spellEnd"/>
      <w:r>
        <w:rPr>
          <w:rFonts w:eastAsia="Times New Roman" w:cs="Times New Roman"/>
          <w:szCs w:val="24"/>
        </w:rPr>
        <w:t xml:space="preserve"> (2004), </w:t>
      </w:r>
      <w:r w:rsidR="007E44B2">
        <w:t xml:space="preserve">sistemas Help-Desk podem ser definidos como sendo um setor da empresa ao qual são endereçadas questões e onde são resolvidos problemas. Entretanto, a concepção de Help-Desk vai além do conceito de suporte técnico. </w:t>
      </w:r>
    </w:p>
    <w:p w:rsidR="007E44B2" w:rsidRDefault="007E44B2" w:rsidP="007E44B2">
      <w:pPr>
        <w:spacing w:before="240" w:line="360" w:lineRule="auto"/>
        <w:ind w:firstLine="708"/>
        <w:jc w:val="both"/>
        <w:rPr>
          <w:rFonts w:eastAsia="Times New Roman" w:cs="Times New Roman"/>
          <w:szCs w:val="24"/>
        </w:rPr>
      </w:pPr>
      <w:r>
        <w:lastRenderedPageBreak/>
        <w:t>Sendo assim, os sistemas Help-Desk têm hoje a principal característica de ser um facilitador de informações ao usuário, não importando se esta facilidade é ou não de natureza técnica computacional. Um sistema Help-Desk constitui um mecanismo computacional facilitador de informação do tipo Help-Desk = &lt;Pergunta, Resposta&gt;, sendo tanto a Pergunta em apreço se refere àquela de clientes e/ou usuários quaisquer; quanto a Resposta do sistema se refere a um apoio informacional bem definido em seu domínio</w:t>
      </w:r>
    </w:p>
    <w:p w:rsidR="00415F16" w:rsidRDefault="00E01847">
      <w:pPr>
        <w:rPr>
          <w:rFonts w:eastAsia="Times New Roman" w:cs="Times New Roman"/>
          <w:szCs w:val="24"/>
        </w:rPr>
      </w:pPr>
      <w:r>
        <w:br w:type="page"/>
      </w:r>
    </w:p>
    <w:p w:rsidR="00415F16" w:rsidRDefault="00E01847">
      <w:pPr>
        <w:pStyle w:val="Ttulo2"/>
        <w:rPr>
          <w:rFonts w:eastAsia="Times New Roman"/>
        </w:rPr>
      </w:pPr>
      <w:bookmarkStart w:id="16" w:name="_Toc447650608"/>
      <w:bookmarkStart w:id="17" w:name="_Toc461988456"/>
      <w:bookmarkEnd w:id="16"/>
      <w:r>
        <w:rPr>
          <w:rFonts w:eastAsia="Times New Roman"/>
        </w:rPr>
        <w:lastRenderedPageBreak/>
        <w:t>2.7 Trabalhos correlatos</w:t>
      </w:r>
      <w:bookmarkEnd w:id="17"/>
    </w:p>
    <w:p w:rsidR="00415F16" w:rsidRDefault="00415F16"/>
    <w:p w:rsidR="00415F16" w:rsidRDefault="00E01847">
      <w:pPr>
        <w:pStyle w:val="Ttulo3"/>
        <w:spacing w:after="240"/>
      </w:pPr>
      <w:bookmarkStart w:id="18" w:name="_Toc447650609"/>
      <w:bookmarkStart w:id="19" w:name="_Toc461988457"/>
      <w:bookmarkEnd w:id="18"/>
      <w:r>
        <w:t xml:space="preserve">2.7.1 Modelagem e Desenvolvimento de um Sistema </w:t>
      </w:r>
      <w:r w:rsidR="003A2491" w:rsidRPr="003A2491">
        <w:rPr>
          <w:i/>
        </w:rPr>
        <w:t>Help-Desk</w:t>
      </w:r>
      <w:r>
        <w:t xml:space="preserve"> para a Prefeitura Municipal de Lavras - MG</w:t>
      </w:r>
      <w:bookmarkEnd w:id="19"/>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t>Cavalari</w:t>
      </w:r>
      <w:proofErr w:type="spellEnd"/>
      <w:r>
        <w:t xml:space="preserve"> (2004), os </w:t>
      </w:r>
      <w:r>
        <w:rPr>
          <w:rFonts w:cs="Times New Roman"/>
          <w:szCs w:val="24"/>
        </w:rPr>
        <w:t xml:space="preserve">Sistemas </w:t>
      </w:r>
      <w:r w:rsidR="003A2491" w:rsidRPr="003A2491">
        <w:rPr>
          <w:rFonts w:cs="Times New Roman"/>
          <w:i/>
          <w:szCs w:val="24"/>
        </w:rPr>
        <w:t>Help-Desk</w:t>
      </w:r>
      <w:r>
        <w:rPr>
          <w:rFonts w:cs="Times New Roman"/>
          <w:szCs w:val="24"/>
        </w:rPr>
        <w:t xml:space="preserve">, ou suporte técnico, podem ser definidos como sendo um setor da empresa ao qual são encaminhadas questões e onde são resolvidos problemas, assim sua principal característica pode ser descrita como um sistema facilitador de informações. Para o autor, a proposta deste trabalho é realizar a modelagem e o desenvolvimento de um sistema </w:t>
      </w:r>
      <w:r w:rsidR="003A2491" w:rsidRPr="003A2491">
        <w:rPr>
          <w:rFonts w:cs="Times New Roman"/>
          <w:i/>
          <w:szCs w:val="24"/>
        </w:rPr>
        <w:t>Help-Desk</w:t>
      </w:r>
      <w:r>
        <w:rPr>
          <w:rFonts w:cs="Times New Roman"/>
          <w:szCs w:val="24"/>
        </w:rPr>
        <w:t xml:space="preserve"> e discutidas a arquitetura e as tecnologias deste tipo de sistema. É exposta ainda, uma descrição da funcionalidade do sistema implementado, bem como a sua modelagem.</w:t>
      </w:r>
    </w:p>
    <w:p w:rsidR="00415F16" w:rsidRDefault="00E01847">
      <w:pPr>
        <w:spacing w:after="0" w:line="360" w:lineRule="auto"/>
        <w:jc w:val="both"/>
        <w:rPr>
          <w:rFonts w:cs="Times New Roman"/>
          <w:szCs w:val="24"/>
        </w:rPr>
      </w:pPr>
      <w:r>
        <w:rPr>
          <w:rFonts w:cs="Times New Roman"/>
          <w:szCs w:val="24"/>
        </w:rPr>
        <w:tab/>
        <w:t xml:space="preserve">Ambos os trabalhos têm como objetivo resolver os problemas rotineiros ao cliente e facilitar o acesso às informações. Porém o Sistema Administrativo de Suporte Técnico terá como diferencial a oferta desse suporte pela </w:t>
      </w:r>
      <w:r w:rsidR="005F212A" w:rsidRPr="00086CDB">
        <w:rPr>
          <w:rFonts w:cs="Times New Roman"/>
          <w:szCs w:val="24"/>
        </w:rPr>
        <w:t>Internet</w:t>
      </w:r>
      <w:r>
        <w:rPr>
          <w:rFonts w:cs="Times New Roman"/>
          <w:szCs w:val="24"/>
        </w:rPr>
        <w:t>, fazendo com que o sistema se torne mais acessível, independentemente da localização do usuário.</w:t>
      </w:r>
    </w:p>
    <w:p w:rsidR="00415F16" w:rsidRDefault="00415F16">
      <w:pPr>
        <w:spacing w:after="0" w:line="360" w:lineRule="auto"/>
        <w:ind w:firstLine="708"/>
        <w:jc w:val="both"/>
        <w:rPr>
          <w:rFonts w:cs="Times New Roman"/>
          <w:szCs w:val="24"/>
        </w:rPr>
      </w:pPr>
    </w:p>
    <w:p w:rsidR="00415F16" w:rsidRDefault="00E01847">
      <w:pPr>
        <w:pStyle w:val="Ttulo3"/>
        <w:spacing w:after="240"/>
      </w:pPr>
      <w:bookmarkStart w:id="20" w:name="_Toc447650610"/>
      <w:bookmarkStart w:id="21" w:name="_Toc461988458"/>
      <w:r>
        <w:t xml:space="preserve">2.7.2 Sistema de </w:t>
      </w:r>
      <w:r w:rsidR="003A2491">
        <w:rPr>
          <w:i/>
        </w:rPr>
        <w:t>Help Desk</w:t>
      </w:r>
      <w:r>
        <w:t xml:space="preserve"> Utilizando RBC – Um Estudo de Caso Sobre o </w:t>
      </w:r>
      <w:r>
        <w:rPr>
          <w:i/>
        </w:rPr>
        <w:t>Software</w:t>
      </w:r>
      <w:bookmarkEnd w:id="20"/>
      <w:r>
        <w:t xml:space="preserve"> Legal</w:t>
      </w:r>
      <w:bookmarkEnd w:id="21"/>
    </w:p>
    <w:p w:rsidR="00415F16" w:rsidRDefault="00E01847">
      <w:pPr>
        <w:spacing w:after="0" w:line="360" w:lineRule="auto"/>
        <w:ind w:firstLine="708"/>
        <w:jc w:val="both"/>
        <w:rPr>
          <w:rFonts w:cs="Times New Roman"/>
          <w:szCs w:val="24"/>
        </w:rPr>
      </w:pPr>
      <w:r>
        <w:rPr>
          <w:rFonts w:cs="Times New Roman"/>
          <w:szCs w:val="24"/>
        </w:rPr>
        <w:t xml:space="preserve">Segundo Matos (2004), as centrais de atendimento recebem muitas perguntas diárias, contudo, tais dúvidas levantadas acabam sendo muito semelhantes, ou até mesmo iguais. Para tornar todo este processo mais eficiente, evitar redundância durante todo o procedimento nas centrais, foi criado um sistema de </w:t>
      </w:r>
      <w:r w:rsidR="003A2491" w:rsidRPr="003A2491">
        <w:rPr>
          <w:rFonts w:cs="Times New Roman"/>
          <w:i/>
          <w:szCs w:val="24"/>
        </w:rPr>
        <w:t>Help</w:t>
      </w:r>
      <w:r>
        <w:rPr>
          <w:rFonts w:cs="Times New Roman"/>
          <w:szCs w:val="24"/>
        </w:rPr>
        <w:t xml:space="preserve"> </w:t>
      </w:r>
      <w:r w:rsidR="003A2491">
        <w:rPr>
          <w:rFonts w:cs="Times New Roman"/>
          <w:i/>
          <w:szCs w:val="24"/>
        </w:rPr>
        <w:t>D</w:t>
      </w:r>
      <w:r w:rsidR="003A2491" w:rsidRPr="003A2491">
        <w:rPr>
          <w:rFonts w:cs="Times New Roman"/>
          <w:i/>
          <w:szCs w:val="24"/>
        </w:rPr>
        <w:t>e</w:t>
      </w:r>
      <w:r w:rsidR="003A2491">
        <w:rPr>
          <w:rFonts w:cs="Times New Roman"/>
          <w:i/>
          <w:szCs w:val="24"/>
        </w:rPr>
        <w:t>sk</w:t>
      </w:r>
      <w:r>
        <w:rPr>
          <w:rFonts w:cs="Times New Roman"/>
          <w:szCs w:val="24"/>
        </w:rPr>
        <w:t xml:space="preserve"> genérico, onde qualquer usuário, poderia cessar o sistema e sanar suas dúvidas, sem a necessidade de ser atendida por alguém especifico. O método adotado para resolver este problema foi o RBC. Neste sistema o usuário especialista do sistema alimenta a base de dados com perguntas e respostas frequentes. O sistema de RBC foi proposto, para analisar o conteúdo textual, consultar a base de dados, comparar os parâmetros pesquisados com os existentes e retornar um resultado compatível.</w:t>
      </w:r>
    </w:p>
    <w:p w:rsidR="00415F16" w:rsidRDefault="00E01847">
      <w:pPr>
        <w:spacing w:after="0" w:line="360" w:lineRule="auto"/>
        <w:ind w:firstLine="708"/>
        <w:jc w:val="both"/>
        <w:rPr>
          <w:rFonts w:cs="Times New Roman"/>
          <w:szCs w:val="24"/>
        </w:rPr>
      </w:pPr>
      <w:r>
        <w:rPr>
          <w:rFonts w:cs="Times New Roman"/>
          <w:szCs w:val="24"/>
        </w:rPr>
        <w:t xml:space="preserve">Os trabalhos se assemelham no que diz respeito a finalidade de atendimento fácil ao usuário, tanto no quesito de dúvidas quanto na resolução de problemas nas situações específicas de um provedor de </w:t>
      </w:r>
      <w:r w:rsidR="005F212A" w:rsidRPr="00086CDB">
        <w:rPr>
          <w:rFonts w:cs="Times New Roman"/>
          <w:szCs w:val="24"/>
        </w:rPr>
        <w:t>Internet</w:t>
      </w:r>
      <w:r>
        <w:rPr>
          <w:rFonts w:cs="Times New Roman"/>
          <w:szCs w:val="24"/>
        </w:rPr>
        <w:t xml:space="preserve">. A grande diferença é a autonomia que o usuário possui via </w:t>
      </w:r>
      <w:r>
        <w:rPr>
          <w:rFonts w:cs="Times New Roman"/>
          <w:i/>
          <w:szCs w:val="24"/>
        </w:rPr>
        <w:t>web</w:t>
      </w:r>
      <w:r>
        <w:rPr>
          <w:rFonts w:cs="Times New Roman"/>
          <w:szCs w:val="24"/>
        </w:rPr>
        <w:t>, onde pode requisitar e consultar serviços previamente, sem a necessidade de atendimento imediato.</w:t>
      </w:r>
    </w:p>
    <w:p w:rsidR="00415F16" w:rsidRDefault="00E01847">
      <w:pPr>
        <w:pStyle w:val="Ttulo3"/>
        <w:spacing w:after="240"/>
      </w:pPr>
      <w:bookmarkStart w:id="22" w:name="_Toc447650611"/>
      <w:bookmarkStart w:id="23" w:name="_Toc461988459"/>
      <w:bookmarkEnd w:id="22"/>
      <w:r>
        <w:lastRenderedPageBreak/>
        <w:t>2.7.3 Informatização de tarefa administrativo-burocrática em enfermagem: proposta de construção de protótipo de sistema de elaboração de escala mensal de pessoal.</w:t>
      </w:r>
      <w:bookmarkEnd w:id="23"/>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rPr>
          <w:rFonts w:cs="Times New Roman"/>
          <w:szCs w:val="24"/>
        </w:rPr>
        <w:t>Aurich</w:t>
      </w:r>
      <w:proofErr w:type="spellEnd"/>
      <w:r>
        <w:rPr>
          <w:rFonts w:cs="Times New Roman"/>
          <w:szCs w:val="24"/>
        </w:rPr>
        <w:t xml:space="preserve"> (2002), este trabalho é um estudo descritivo que propõe a construção de um sistema informatizado para auxílio na confecção de escala de pessoal em enfermagem, partindo do pressuposto que esta categoria se encontra sobrecarregada por atividades administrativas, sobretudo as de cunho burocrático, as quais consomem tempo demasiado tendendo a afastar o profissional de sua função doutrinal de prestar assistência ao cliente. </w:t>
      </w:r>
    </w:p>
    <w:p w:rsidR="00086CDB" w:rsidRDefault="00E01847">
      <w:pPr>
        <w:spacing w:after="0" w:line="360" w:lineRule="auto"/>
        <w:ind w:firstLine="708"/>
        <w:jc w:val="both"/>
        <w:rPr>
          <w:rFonts w:cs="Times New Roman"/>
          <w:szCs w:val="24"/>
        </w:rPr>
      </w:pPr>
      <w:r>
        <w:rPr>
          <w:rFonts w:cs="Times New Roman"/>
          <w:szCs w:val="24"/>
        </w:rPr>
        <w:t xml:space="preserve">Foram levantados por meio de revisão bibliográfica e análise crítica as possíveis determinantes e consequências desta sobrecarga enfocando as contribuições que podem ser oferecidas pela informática para um aproveitamento mais eficiente do tempo. </w:t>
      </w:r>
    </w:p>
    <w:p w:rsidR="00415F16" w:rsidRDefault="00E01847">
      <w:pPr>
        <w:spacing w:after="0" w:line="360" w:lineRule="auto"/>
        <w:ind w:firstLine="708"/>
        <w:jc w:val="both"/>
        <w:rPr>
          <w:rFonts w:cs="Times New Roman"/>
          <w:szCs w:val="24"/>
        </w:rPr>
      </w:pPr>
      <w:r>
        <w:rPr>
          <w:rFonts w:cs="Times New Roman"/>
          <w:szCs w:val="24"/>
        </w:rPr>
        <w:t xml:space="preserve">Observou-se que, dentre as principais causas do mau uso do tempo do enfermeiro estão as imposições institucionais, as incongruências existentes entre a formação acadêmica e as exigências do mercado de trabalho, o comprometimento dos profissionais com os objetivos e prioridades da organização e de outras categorias profissionais em detrimento dos objetivos e prioridades da profissão, a falta de posicionamento ético-político com a adoção de posturas passivas, a escassez de recursos humanos e materiais, além da explosão da informação provocada pela era da informática. Tais fatos ocasionam, em conjunto, sobrecarga de trabalho e desvios funcionais. </w:t>
      </w:r>
    </w:p>
    <w:p w:rsidR="00415F16" w:rsidRDefault="00E01847">
      <w:pPr>
        <w:spacing w:after="0" w:line="360" w:lineRule="auto"/>
        <w:ind w:firstLine="708"/>
        <w:jc w:val="both"/>
        <w:rPr>
          <w:rFonts w:cs="Times New Roman"/>
          <w:szCs w:val="24"/>
        </w:rPr>
      </w:pPr>
      <w:r>
        <w:rPr>
          <w:rFonts w:cs="Times New Roman"/>
          <w:szCs w:val="24"/>
        </w:rPr>
        <w:t xml:space="preserve">Concluiu-se que há uma necessidade de repensar as práticas e posturas tradicionalmente adotadas na enfermagem fazendo-se também necessário incorporar os recursos oferecidos pela informática como mais uma ferramenta de auxílio na execução das atividades administrativas do enfermeiro. </w:t>
      </w:r>
    </w:p>
    <w:p w:rsidR="00415F16" w:rsidRDefault="00E01847">
      <w:pPr>
        <w:spacing w:before="240" w:line="360" w:lineRule="auto"/>
        <w:ind w:firstLine="709"/>
        <w:jc w:val="both"/>
        <w:rPr>
          <w:rFonts w:cs="Times New Roman"/>
          <w:szCs w:val="24"/>
        </w:rPr>
      </w:pPr>
      <w:r>
        <w:rPr>
          <w:rFonts w:cs="Times New Roman"/>
          <w:szCs w:val="24"/>
        </w:rPr>
        <w:t>Este projeto assemelha-se ao sistema administrativo de suporte técnico no intuito de assistência ao cliente, facilidade no fluxo de atividades e resolução de problemas rotineiros. Apesar da aplicação em áreas distintas, ambos objetivos são compatíveis, buscando os mesmos resultados finais.</w:t>
      </w:r>
    </w:p>
    <w:p w:rsidR="00415F16" w:rsidRDefault="00E01847">
      <w:pPr>
        <w:rPr>
          <w:rFonts w:eastAsia="Times New Roman"/>
        </w:rPr>
      </w:pPr>
      <w:r>
        <w:br w:type="page"/>
      </w:r>
    </w:p>
    <w:p w:rsidR="00415F16" w:rsidRDefault="00E01847">
      <w:pPr>
        <w:pStyle w:val="Ttulo1"/>
        <w:jc w:val="both"/>
        <w:rPr>
          <w:rFonts w:eastAsia="Times New Roman"/>
        </w:rPr>
      </w:pPr>
      <w:bookmarkStart w:id="24" w:name="_Toc447650613"/>
      <w:bookmarkStart w:id="25" w:name="_Toc461988460"/>
      <w:bookmarkEnd w:id="24"/>
      <w:r>
        <w:rPr>
          <w:rFonts w:eastAsia="Times New Roman"/>
        </w:rPr>
        <w:lastRenderedPageBreak/>
        <w:t>3 Método</w:t>
      </w:r>
      <w:bookmarkEnd w:id="25"/>
    </w:p>
    <w:p w:rsidR="00415F16" w:rsidRDefault="00E01847">
      <w:pPr>
        <w:spacing w:before="240" w:line="360" w:lineRule="auto"/>
        <w:jc w:val="both"/>
        <w:rPr>
          <w:rFonts w:eastAsia="Times New Roman" w:cs="Times New Roman"/>
          <w:sz w:val="28"/>
          <w:szCs w:val="28"/>
        </w:rPr>
      </w:pPr>
      <w:r>
        <w:rPr>
          <w:rFonts w:eastAsia="Times New Roman" w:cs="Times New Roman"/>
          <w:sz w:val="28"/>
          <w:szCs w:val="28"/>
        </w:rPr>
        <w:tab/>
      </w:r>
      <w:r>
        <w:rPr>
          <w:rFonts w:eastAsia="Times New Roman" w:cs="Times New Roman"/>
          <w:szCs w:val="24"/>
        </w:rPr>
        <w:t xml:space="preserve">Neste capítulo será descrito os materiais, métodos e ferramentas utilizadas para o desenvolvimento do </w:t>
      </w:r>
      <w:r>
        <w:rPr>
          <w:rFonts w:eastAsia="Times New Roman" w:cs="Times New Roman"/>
          <w:i/>
          <w:szCs w:val="24"/>
        </w:rPr>
        <w:t>software</w:t>
      </w:r>
      <w:r>
        <w:rPr>
          <w:rFonts w:eastAsia="Times New Roman" w:cs="Times New Roman"/>
          <w:szCs w:val="24"/>
        </w:rPr>
        <w:t>.</w:t>
      </w:r>
    </w:p>
    <w:p w:rsidR="00415F16" w:rsidRDefault="00E01847">
      <w:pPr>
        <w:pStyle w:val="Ttulo2"/>
        <w:jc w:val="both"/>
        <w:rPr>
          <w:rFonts w:eastAsia="Times New Roman"/>
        </w:rPr>
      </w:pPr>
      <w:bookmarkStart w:id="26" w:name="_Toc447650614"/>
      <w:bookmarkStart w:id="27" w:name="_Toc461988461"/>
      <w:bookmarkEnd w:id="26"/>
      <w:r>
        <w:rPr>
          <w:rFonts w:eastAsia="Times New Roman"/>
        </w:rPr>
        <w:t>3.1 Ambiente</w:t>
      </w:r>
      <w:bookmarkEnd w:id="27"/>
    </w:p>
    <w:p w:rsidR="00415F16" w:rsidRDefault="00E01847">
      <w:pPr>
        <w:spacing w:before="240" w:line="360" w:lineRule="auto"/>
        <w:jc w:val="both"/>
        <w:rPr>
          <w:rFonts w:cs="Times New Roman"/>
          <w:szCs w:val="24"/>
        </w:rPr>
      </w:pPr>
      <w:r>
        <w:rPr>
          <w:rFonts w:cs="Times New Roman"/>
          <w:szCs w:val="24"/>
        </w:rPr>
        <w:tab/>
        <w:t xml:space="preserve">O </w:t>
      </w:r>
      <w:r>
        <w:rPr>
          <w:rFonts w:cs="Times New Roman"/>
          <w:i/>
          <w:szCs w:val="24"/>
        </w:rPr>
        <w:t>software</w:t>
      </w:r>
      <w:r>
        <w:rPr>
          <w:rFonts w:cs="Times New Roman"/>
          <w:szCs w:val="24"/>
        </w:rPr>
        <w:t xml:space="preserve"> será aplicado e testado na empresa </w:t>
      </w:r>
      <w:proofErr w:type="spellStart"/>
      <w:r>
        <w:rPr>
          <w:rFonts w:cs="Times New Roman"/>
          <w:szCs w:val="24"/>
        </w:rPr>
        <w:t>CedNet</w:t>
      </w:r>
      <w:proofErr w:type="spellEnd"/>
      <w:r>
        <w:rPr>
          <w:rFonts w:cs="Times New Roman"/>
          <w:szCs w:val="24"/>
        </w:rPr>
        <w:t xml:space="preserve"> Provedor de </w:t>
      </w:r>
      <w:r w:rsidR="005F212A" w:rsidRPr="00086CDB">
        <w:rPr>
          <w:rFonts w:cs="Times New Roman"/>
          <w:szCs w:val="24"/>
        </w:rPr>
        <w:t>Internet</w:t>
      </w:r>
      <w:r>
        <w:rPr>
          <w:rFonts w:cs="Times New Roman"/>
          <w:szCs w:val="24"/>
        </w:rPr>
        <w:t xml:space="preserve"> Ltda., o mesmo terá todas as suas funções utilizadas com o objetivo de corrigir todos os eventuais erros apontados. </w:t>
      </w:r>
    </w:p>
    <w:p w:rsidR="00415F16" w:rsidRDefault="00E01847">
      <w:pPr>
        <w:pStyle w:val="Ttulo2"/>
        <w:jc w:val="both"/>
        <w:rPr>
          <w:rFonts w:eastAsia="Times New Roman"/>
        </w:rPr>
      </w:pPr>
      <w:bookmarkStart w:id="28" w:name="_Toc447650615"/>
      <w:bookmarkStart w:id="29" w:name="_Toc461988462"/>
      <w:bookmarkEnd w:id="28"/>
      <w:r>
        <w:rPr>
          <w:rFonts w:eastAsia="Times New Roman"/>
        </w:rPr>
        <w:t>3.2 Participantes</w:t>
      </w:r>
      <w:bookmarkEnd w:id="29"/>
    </w:p>
    <w:p w:rsidR="00415F16" w:rsidRDefault="00E01847">
      <w:pPr>
        <w:spacing w:before="240" w:line="360" w:lineRule="auto"/>
        <w:jc w:val="both"/>
      </w:pPr>
      <w:r>
        <w:tab/>
        <w:t xml:space="preserve">O </w:t>
      </w:r>
      <w:r>
        <w:rPr>
          <w:i/>
        </w:rPr>
        <w:t>software</w:t>
      </w:r>
      <w:r>
        <w:t xml:space="preserve"> será utilizado por 23 funcionários da empresa citada no tópico anterior, sendo estes compostos por 39% mulheres e 61% homens. </w:t>
      </w:r>
    </w:p>
    <w:p w:rsidR="00415F16" w:rsidRDefault="00E01847">
      <w:pPr>
        <w:pStyle w:val="Ttulo2"/>
        <w:jc w:val="both"/>
      </w:pPr>
      <w:bookmarkStart w:id="30" w:name="_Toc447650616"/>
      <w:bookmarkStart w:id="31" w:name="_Toc461988463"/>
      <w:bookmarkEnd w:id="30"/>
      <w:r>
        <w:rPr>
          <w:rStyle w:val="Ttulo1Char"/>
          <w:b/>
          <w:bCs/>
          <w:szCs w:val="26"/>
        </w:rPr>
        <w:t>3.3 Materiais e instrumentos</w:t>
      </w:r>
      <w:bookmarkEnd w:id="31"/>
    </w:p>
    <w:p w:rsidR="00415F16" w:rsidRDefault="00E01847">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 xml:space="preserve">O </w:t>
      </w:r>
      <w:r>
        <w:rPr>
          <w:rFonts w:eastAsia="Times New Roman" w:cs="Times New Roman"/>
          <w:i/>
          <w:szCs w:val="24"/>
        </w:rPr>
        <w:t>software</w:t>
      </w:r>
      <w:r>
        <w:rPr>
          <w:rFonts w:eastAsia="Times New Roman" w:cs="Times New Roman"/>
          <w:szCs w:val="24"/>
        </w:rPr>
        <w:t xml:space="preserve"> será instalado em um servidor principal, onde será acessado remotamente por vinte e três </w:t>
      </w:r>
      <w:r w:rsidR="00017340">
        <w:rPr>
          <w:rFonts w:eastAsia="Times New Roman" w:cs="Times New Roman"/>
          <w:szCs w:val="24"/>
        </w:rPr>
        <w:t>funcionários</w:t>
      </w:r>
      <w:r>
        <w:rPr>
          <w:rFonts w:eastAsia="Times New Roman" w:cs="Times New Roman"/>
          <w:szCs w:val="24"/>
        </w:rPr>
        <w:t xml:space="preserve"> de</w:t>
      </w:r>
      <w:r w:rsidR="00017340">
        <w:rPr>
          <w:rFonts w:eastAsia="Times New Roman" w:cs="Times New Roman"/>
          <w:szCs w:val="24"/>
        </w:rPr>
        <w:t xml:space="preserve"> níveis e privilégios distintos, além de usuários comuns.</w:t>
      </w:r>
    </w:p>
    <w:p w:rsidR="00415F16" w:rsidRDefault="00E01847">
      <w:pPr>
        <w:spacing w:before="240" w:line="360" w:lineRule="auto"/>
        <w:jc w:val="both"/>
        <w:rPr>
          <w:rFonts w:eastAsia="Times New Roman" w:cs="Times New Roman"/>
          <w:szCs w:val="24"/>
        </w:rPr>
      </w:pPr>
      <w:r>
        <w:rPr>
          <w:rFonts w:eastAsia="Times New Roman" w:cs="Times New Roman"/>
          <w:szCs w:val="24"/>
        </w:rPr>
        <w:tab/>
        <w:t>O usuário poderá utilizar diversas impressoras previamente configuradas, dependendo da localização do seu departamento, sendo assim, sete dispositivos serão utilizados, separados por suas respectivas áreas.</w:t>
      </w:r>
    </w:p>
    <w:p w:rsidR="00415F16" w:rsidRDefault="00E01847">
      <w:pPr>
        <w:spacing w:before="240" w:line="360" w:lineRule="auto"/>
        <w:jc w:val="both"/>
        <w:rPr>
          <w:rFonts w:eastAsia="Times New Roman" w:cs="Times New Roman"/>
          <w:b/>
          <w:sz w:val="28"/>
          <w:szCs w:val="28"/>
          <w:u w:val="single"/>
        </w:rPr>
      </w:pPr>
      <w:r>
        <w:rPr>
          <w:rFonts w:eastAsia="Times New Roman" w:cs="Times New Roman"/>
          <w:szCs w:val="24"/>
        </w:rPr>
        <w:tab/>
        <w:t>O desenvolvimento deste módulo será realizado na linguagem JAVA utilizando para sua codificação a IDE (</w:t>
      </w:r>
      <w:proofErr w:type="spellStart"/>
      <w:r>
        <w:rPr>
          <w:i/>
        </w:rPr>
        <w:t>Integrated</w:t>
      </w:r>
      <w:proofErr w:type="spellEnd"/>
      <w:r>
        <w:rPr>
          <w:i/>
        </w:rPr>
        <w:t xml:space="preserve"> </w:t>
      </w:r>
      <w:proofErr w:type="spellStart"/>
      <w:r>
        <w:rPr>
          <w:i/>
        </w:rPr>
        <w:t>Development</w:t>
      </w:r>
      <w:proofErr w:type="spellEnd"/>
      <w:r>
        <w:rPr>
          <w:i/>
        </w:rPr>
        <w:t xml:space="preserve"> </w:t>
      </w:r>
      <w:proofErr w:type="spellStart"/>
      <w:r>
        <w:rPr>
          <w:i/>
        </w:rPr>
        <w:t>Environment</w:t>
      </w:r>
      <w:proofErr w:type="spellEnd"/>
      <w:r>
        <w:t> ou</w:t>
      </w:r>
      <w:r w:rsidR="00EA29C9">
        <w:t xml:space="preserve"> </w:t>
      </w:r>
      <w:r>
        <w:t xml:space="preserve">Ambiente de Desenvolvimento Integrado) </w:t>
      </w:r>
      <w:proofErr w:type="spellStart"/>
      <w:r>
        <w:t>NetBeans</w:t>
      </w:r>
      <w:proofErr w:type="spellEnd"/>
      <w:r>
        <w:t xml:space="preserve">, Frameworks como </w:t>
      </w:r>
      <w:proofErr w:type="spellStart"/>
      <w:r>
        <w:t>PrimeFaces</w:t>
      </w:r>
      <w:proofErr w:type="spellEnd"/>
      <w:r>
        <w:t xml:space="preserve"> </w:t>
      </w:r>
      <w:r w:rsidR="00086CDB">
        <w:t>será utilizado</w:t>
      </w:r>
      <w:r>
        <w:t xml:space="preserve"> no desenvolvimento </w:t>
      </w:r>
      <w:r w:rsidR="00086CDB">
        <w:t>das telas (</w:t>
      </w:r>
      <w:r>
        <w:rPr>
          <w:i/>
        </w:rPr>
        <w:t>Front-</w:t>
      </w:r>
      <w:proofErr w:type="spellStart"/>
      <w:r>
        <w:rPr>
          <w:i/>
        </w:rPr>
        <w:t>End</w:t>
      </w:r>
      <w:proofErr w:type="spellEnd"/>
      <w:r w:rsidR="00086CDB">
        <w:rPr>
          <w:i/>
        </w:rPr>
        <w:t>)</w:t>
      </w:r>
      <w:r>
        <w:t xml:space="preserve"> com componentes gráficos personalizados, JSF (Java Server Faces) </w:t>
      </w:r>
      <w:r w:rsidR="009916DE">
        <w:t>aplicando</w:t>
      </w:r>
      <w:r>
        <w:t xml:space="preserve"> component</w:t>
      </w:r>
      <w:r w:rsidR="009916DE">
        <w:t xml:space="preserve">es reformulados </w:t>
      </w:r>
      <w:r>
        <w:t>para construção de interfaces</w:t>
      </w:r>
      <w:r w:rsidR="009916DE">
        <w:t xml:space="preserve"> </w:t>
      </w:r>
      <w:r w:rsidR="009916DE">
        <w:rPr>
          <w:i/>
        </w:rPr>
        <w:t>web</w:t>
      </w:r>
      <w:r>
        <w:t xml:space="preserve">, </w:t>
      </w:r>
      <w:proofErr w:type="spellStart"/>
      <w:r>
        <w:t>Struts</w:t>
      </w:r>
      <w:proofErr w:type="spellEnd"/>
      <w:r>
        <w:t xml:space="preserve"> </w:t>
      </w:r>
      <w:r w:rsidR="009916DE">
        <w:t>utilizado</w:t>
      </w:r>
      <w:r>
        <w:t xml:space="preserve"> p</w:t>
      </w:r>
      <w:r w:rsidR="009916DE">
        <w:t>ara controlar a</w:t>
      </w:r>
      <w:r>
        <w:t xml:space="preserve"> regra de negócio e a camada de visualização</w:t>
      </w:r>
      <w:r w:rsidR="009916DE">
        <w:t xml:space="preserve">, </w:t>
      </w:r>
      <w:proofErr w:type="spellStart"/>
      <w:r w:rsidR="009916DE">
        <w:t>Android</w:t>
      </w:r>
      <w:proofErr w:type="spellEnd"/>
      <w:r w:rsidR="009916DE">
        <w:t xml:space="preserve"> utilizado para codificação do módulo </w:t>
      </w:r>
      <w:r w:rsidR="009916DE">
        <w:rPr>
          <w:i/>
        </w:rPr>
        <w:t xml:space="preserve">mobile </w:t>
      </w:r>
      <w:r w:rsidR="009916DE">
        <w:t xml:space="preserve">utilizando a IDE </w:t>
      </w:r>
      <w:proofErr w:type="spellStart"/>
      <w:r w:rsidR="009916DE">
        <w:t>Android</w:t>
      </w:r>
      <w:proofErr w:type="spellEnd"/>
      <w:r w:rsidR="009916DE">
        <w:t xml:space="preserve"> Studio, </w:t>
      </w:r>
      <w:proofErr w:type="spellStart"/>
      <w:r w:rsidR="009916DE">
        <w:t>Hibernate</w:t>
      </w:r>
      <w:proofErr w:type="spellEnd"/>
      <w:r w:rsidR="009916DE">
        <w:t xml:space="preserve"> é utilizado para realizar os tratamentos</w:t>
      </w:r>
      <w:r>
        <w:t xml:space="preserve"> a nível de banco de dados</w:t>
      </w:r>
      <w:r>
        <w:rPr>
          <w:rFonts w:eastAsia="Times New Roman" w:cs="Times New Roman"/>
          <w:szCs w:val="24"/>
        </w:rPr>
        <w:t>, para o armazenamento dos dados usaremos SGBD (Sistema Gerenciador de Banco de Dados) MySQL que utiliza a linguagem SQL (</w:t>
      </w:r>
      <w:proofErr w:type="spellStart"/>
      <w:r>
        <w:rPr>
          <w:rFonts w:eastAsia="Times New Roman" w:cs="Times New Roman"/>
          <w:i/>
          <w:szCs w:val="24"/>
        </w:rPr>
        <w:t>Structured</w:t>
      </w:r>
      <w:proofErr w:type="spellEnd"/>
      <w:r>
        <w:rPr>
          <w:rFonts w:eastAsia="Times New Roman" w:cs="Times New Roman"/>
          <w:i/>
          <w:szCs w:val="24"/>
        </w:rPr>
        <w:t xml:space="preserve"> Query </w:t>
      </w:r>
      <w:proofErr w:type="spellStart"/>
      <w:r>
        <w:rPr>
          <w:rFonts w:eastAsia="Times New Roman" w:cs="Times New Roman"/>
          <w:i/>
          <w:szCs w:val="24"/>
        </w:rPr>
        <w:t>Language</w:t>
      </w:r>
      <w:proofErr w:type="spellEnd"/>
      <w:r>
        <w:rPr>
          <w:rFonts w:eastAsia="Times New Roman" w:cs="Times New Roman"/>
          <w:szCs w:val="24"/>
        </w:rPr>
        <w:t xml:space="preserve"> ou Linguagem de Consulta Estruturada), base esta que será modelada utilizando a ferramenta </w:t>
      </w:r>
      <w:proofErr w:type="spellStart"/>
      <w:r>
        <w:rPr>
          <w:rFonts w:eastAsia="Times New Roman" w:cs="Times New Roman"/>
          <w:szCs w:val="24"/>
        </w:rPr>
        <w:t>Astah</w:t>
      </w:r>
      <w:proofErr w:type="spellEnd"/>
      <w:r>
        <w:rPr>
          <w:rFonts w:eastAsia="Times New Roman" w:cs="Times New Roman"/>
          <w:szCs w:val="24"/>
        </w:rPr>
        <w:t>.</w:t>
      </w:r>
    </w:p>
    <w:p w:rsidR="00415F16" w:rsidRDefault="00E01847">
      <w:pPr>
        <w:pStyle w:val="Ttulo2"/>
        <w:jc w:val="both"/>
        <w:rPr>
          <w:rFonts w:eastAsia="Times New Roman"/>
        </w:rPr>
      </w:pPr>
      <w:bookmarkStart w:id="32" w:name="_Toc447650617"/>
      <w:bookmarkStart w:id="33" w:name="_Toc461988464"/>
      <w:bookmarkEnd w:id="32"/>
      <w:r>
        <w:rPr>
          <w:rFonts w:eastAsia="Times New Roman"/>
        </w:rPr>
        <w:lastRenderedPageBreak/>
        <w:t>3.4 Procedimentos</w:t>
      </w:r>
      <w:bookmarkEnd w:id="33"/>
    </w:p>
    <w:p w:rsidR="00415F16" w:rsidRDefault="00E01847">
      <w:pPr>
        <w:spacing w:before="240" w:line="360" w:lineRule="auto"/>
        <w:jc w:val="both"/>
      </w:pPr>
      <w:r>
        <w:tab/>
        <w:t>O projeto será desenvolvido util</w:t>
      </w:r>
      <w:r w:rsidR="00ED238B">
        <w:t>izando o modelo de prototipagem.</w:t>
      </w:r>
      <w:r>
        <w:t xml:space="preserve"> </w:t>
      </w:r>
      <w:r w:rsidR="00ED238B">
        <w:t>S</w:t>
      </w:r>
      <w:r>
        <w:t xml:space="preserve">egundo Pressman (2010), na prototipagem primeiramente são definidos os objetivos gerais do </w:t>
      </w:r>
      <w:r>
        <w:rPr>
          <w:i/>
        </w:rPr>
        <w:t>software</w:t>
      </w:r>
      <w:r>
        <w:t xml:space="preserve">, delineando por meio das necessidades conhecidas as áreas que necessitam de mais definições. Este projeto rápido levará a construção de um protótipo, que será implantado e avaliado pelo próprio usuário, o retorno obtido será utilizado para ajustar o </w:t>
      </w:r>
      <w:r>
        <w:rPr>
          <w:i/>
        </w:rPr>
        <w:t>software</w:t>
      </w:r>
      <w:r>
        <w:t xml:space="preserve"> às necessidades reais</w:t>
      </w:r>
      <w:r w:rsidR="00EC374F">
        <w:t xml:space="preserve"> do cliente. Os protótipos estarão em apêndice</w:t>
      </w:r>
      <w:r>
        <w:t>.</w:t>
      </w:r>
    </w:p>
    <w:p w:rsidR="00415F16" w:rsidRDefault="00E01847">
      <w:pPr>
        <w:spacing w:before="240" w:line="360" w:lineRule="auto"/>
        <w:jc w:val="both"/>
      </w:pPr>
      <w:r>
        <w:tab/>
        <w:t xml:space="preserve">Para modelagem serão utilizados os diagramas de </w:t>
      </w:r>
      <w:r>
        <w:rPr>
          <w:i/>
        </w:rPr>
        <w:t>use case</w:t>
      </w:r>
      <w:r>
        <w:t xml:space="preserve"> e de classe </w:t>
      </w:r>
      <w:r w:rsidR="00F45B73">
        <w:t xml:space="preserve">e atividades </w:t>
      </w:r>
      <w:r>
        <w:t>também será usado para representação do banco de dados o modelo relacional (MR).</w:t>
      </w:r>
    </w:p>
    <w:p w:rsidR="00415F16" w:rsidRDefault="00E01847">
      <w:pPr>
        <w:spacing w:before="240" w:line="360" w:lineRule="auto"/>
        <w:jc w:val="both"/>
      </w:pPr>
      <w:r>
        <w:tab/>
        <w:t xml:space="preserve">Segundo Paula Filho (2003), os diagramas de casos de uso representam as funções do sistema de forma geral, com isso ele é utilizado para determinar as classes, as operações, os casos de teste e até mesmo durante a implementação dos roteiros de manual de usuário. </w:t>
      </w:r>
      <w:r w:rsidR="009258BC">
        <w:t>Os diagramas de caso de uso estão</w:t>
      </w:r>
      <w:r w:rsidR="000671A8">
        <w:t xml:space="preserve"> no apêndice 2</w:t>
      </w:r>
      <w:r>
        <w:t>.</w:t>
      </w:r>
    </w:p>
    <w:p w:rsidR="00415F16" w:rsidRDefault="00E01847">
      <w:pPr>
        <w:spacing w:before="240" w:line="360" w:lineRule="auto"/>
        <w:jc w:val="both"/>
      </w:pPr>
      <w:r>
        <w:tab/>
        <w:t xml:space="preserve">Segundo </w:t>
      </w:r>
      <w:proofErr w:type="spellStart"/>
      <w:r>
        <w:t>Sommerville</w:t>
      </w:r>
      <w:proofErr w:type="spellEnd"/>
      <w:r>
        <w:t xml:space="preserve"> (2003), os diagramas de classe ou os modelos de projeto mostram todas as classes de um sistema e o relacionamento entre elas, assim, esse diagrama pode ser descrito como o próprio projeto. O</w:t>
      </w:r>
      <w:r w:rsidR="00122C86">
        <w:t xml:space="preserve"> diagrama</w:t>
      </w:r>
      <w:r>
        <w:t xml:space="preserve"> de classe</w:t>
      </w:r>
      <w:r w:rsidR="00122C86">
        <w:t>s</w:t>
      </w:r>
      <w:r>
        <w:t xml:space="preserve"> </w:t>
      </w:r>
      <w:r w:rsidR="00122C86">
        <w:t>está no apêndice 3</w:t>
      </w:r>
      <w:r>
        <w:t>.</w:t>
      </w:r>
    </w:p>
    <w:p w:rsidR="00415F16" w:rsidRDefault="00E01847">
      <w:pPr>
        <w:spacing w:before="240" w:line="360" w:lineRule="auto"/>
        <w:jc w:val="both"/>
      </w:pPr>
      <w:r>
        <w:tab/>
        <w:t xml:space="preserve">Para </w:t>
      </w:r>
      <w:proofErr w:type="spellStart"/>
      <w:r>
        <w:t>Heuser</w:t>
      </w:r>
      <w:proofErr w:type="spellEnd"/>
      <w:r>
        <w:t xml:space="preserve"> (2009), no modelo relacional é irrelevante o usuário saber onde os dados estão ou como eles se encontram, representando apenas as tabelas, as colunas que as tabelas possuem e as restrições de integridade que serão implementadas no banco de dados. O modelo relacional (MR) </w:t>
      </w:r>
      <w:r w:rsidR="008A1F11">
        <w:t>está no apêndice 4</w:t>
      </w:r>
      <w:r>
        <w:t>.</w:t>
      </w:r>
    </w:p>
    <w:p w:rsidR="00415F16" w:rsidRDefault="00E01847">
      <w:pPr>
        <w:spacing w:before="240" w:line="360" w:lineRule="auto"/>
        <w:jc w:val="both"/>
      </w:pPr>
      <w:r>
        <w:tab/>
        <w:t xml:space="preserve">Segundo Guedes (2008), o diagrama de atividade é considerado pela maioria dos autores como sendo o de maior ênfase ao nível de algoritmo da UML e talvez o de maior nível de detalhes. Este diagrama apresenta semelhanças com os antigos fluxogramas utilizados para desenvolver a lógica a ser utilizada no desenvolvimento de sistemas, sendo inclusive descrito utilizando pseudocódigos e sintaxe das linguagens de programação tais </w:t>
      </w:r>
      <w:r w:rsidR="005E2FB0">
        <w:t>como Java, C e Pascal</w:t>
      </w:r>
      <w:r>
        <w:t xml:space="preserve">. Os diagramas de atividades </w:t>
      </w:r>
      <w:r w:rsidR="0050424E">
        <w:t>estão no apêndice 5</w:t>
      </w:r>
      <w:r>
        <w:t>.</w:t>
      </w:r>
    </w:p>
    <w:p w:rsidR="00944F17" w:rsidRDefault="00944F17" w:rsidP="00944F17">
      <w:pPr>
        <w:suppressAutoHyphens w:val="0"/>
        <w:spacing w:after="0"/>
        <w:ind w:firstLine="709"/>
      </w:pPr>
      <w:bookmarkStart w:id="34" w:name="_Toc447650618"/>
      <w:bookmarkEnd w:id="34"/>
      <w:r>
        <w:t xml:space="preserve">O documento de requisitos de </w:t>
      </w:r>
      <w:r w:rsidRPr="00944F17">
        <w:rPr>
          <w:i/>
        </w:rPr>
        <w:t>software</w:t>
      </w:r>
      <w:r>
        <w:t xml:space="preserve"> é um dos principais documentos no processo de desenvolvimento de qualquer sistema.</w:t>
      </w:r>
    </w:p>
    <w:p w:rsidR="00944F17" w:rsidRDefault="00944F17" w:rsidP="00ED238B">
      <w:pPr>
        <w:suppressAutoHyphens w:val="0"/>
        <w:spacing w:after="0"/>
        <w:ind w:firstLine="709"/>
        <w:jc w:val="both"/>
        <w:rPr>
          <w:shd w:val="clear" w:color="auto" w:fill="FFFF00"/>
        </w:rPr>
      </w:pPr>
      <w:r w:rsidRPr="00944F17">
        <w:t>Segu</w:t>
      </w:r>
      <w:r>
        <w:t>n</w:t>
      </w:r>
      <w:r w:rsidRPr="00944F17">
        <w:t>do Mendes (</w:t>
      </w:r>
      <w:r w:rsidR="00AB4A09">
        <w:t>2015</w:t>
      </w:r>
      <w:r w:rsidRPr="00944F17">
        <w:t>),</w:t>
      </w:r>
      <w:r>
        <w:t xml:space="preserve"> é importante </w:t>
      </w:r>
      <w:proofErr w:type="spellStart"/>
      <w:r w:rsidR="00940E79">
        <w:t>observer</w:t>
      </w:r>
      <w:proofErr w:type="spellEnd"/>
      <w:r>
        <w:t xml:space="preserve"> o documento de requisitos como determinante do sucesso ou falha do projeto, pois identifica as funcionalidades realmente necessárias ao escopo do sistema. O documento </w:t>
      </w:r>
      <w:r w:rsidR="00FF2464">
        <w:t>de requisitos está no apêndice 1</w:t>
      </w:r>
      <w:r>
        <w:t>.</w:t>
      </w:r>
      <w:r>
        <w:rPr>
          <w:shd w:val="clear" w:color="auto" w:fill="FFFF00"/>
        </w:rPr>
        <w:br w:type="page"/>
      </w:r>
    </w:p>
    <w:p w:rsidR="00415F16" w:rsidRPr="00944F17" w:rsidRDefault="00E01847" w:rsidP="004A4F77">
      <w:pPr>
        <w:pStyle w:val="Ttulo1"/>
        <w:rPr>
          <w:u w:val="single"/>
        </w:rPr>
      </w:pPr>
      <w:bookmarkStart w:id="35" w:name="_Toc461988465"/>
      <w:r w:rsidRPr="004A4F77">
        <w:rPr>
          <w:rStyle w:val="Ttulo1Char"/>
          <w:b/>
        </w:rPr>
        <w:lastRenderedPageBreak/>
        <w:t>4</w:t>
      </w:r>
      <w:r w:rsidRPr="00944F17">
        <w:t xml:space="preserve"> </w:t>
      </w:r>
      <w:r w:rsidR="006E1591">
        <w:t>Resultados e Discussões</w:t>
      </w:r>
      <w:bookmarkEnd w:id="35"/>
    </w:p>
    <w:p w:rsidR="00802690" w:rsidRDefault="00E01847" w:rsidP="00802690">
      <w:pPr>
        <w:spacing w:before="240" w:line="360" w:lineRule="auto"/>
        <w:jc w:val="both"/>
        <w:rPr>
          <w:rFonts w:eastAsia="Times New Roman" w:cs="Times New Roman"/>
          <w:sz w:val="28"/>
          <w:szCs w:val="28"/>
        </w:rPr>
      </w:pPr>
      <w:r>
        <w:rPr>
          <w:rFonts w:eastAsia="Times New Roman" w:cs="Times New Roman"/>
          <w:sz w:val="28"/>
          <w:szCs w:val="28"/>
        </w:rPr>
        <w:tab/>
      </w:r>
    </w:p>
    <w:p w:rsidR="00415F16" w:rsidRPr="006E1591" w:rsidRDefault="00802690" w:rsidP="006E1591">
      <w:pPr>
        <w:suppressAutoHyphens w:val="0"/>
        <w:spacing w:after="0"/>
        <w:rPr>
          <w:rFonts w:eastAsia="Times New Roman" w:cs="Times New Roman"/>
          <w:sz w:val="28"/>
          <w:szCs w:val="28"/>
        </w:rPr>
      </w:pPr>
      <w:r>
        <w:rPr>
          <w:rFonts w:eastAsia="Times New Roman" w:cs="Times New Roman"/>
          <w:sz w:val="28"/>
          <w:szCs w:val="28"/>
        </w:rPr>
        <w:br w:type="page"/>
      </w:r>
    </w:p>
    <w:p w:rsidR="00415F16" w:rsidRDefault="00164132">
      <w:pPr>
        <w:pStyle w:val="Ttulo1"/>
        <w:rPr>
          <w:rFonts w:eastAsia="Times New Roman"/>
          <w:lang w:eastAsia="pt-BR"/>
        </w:rPr>
      </w:pPr>
      <w:bookmarkStart w:id="36" w:name="_Toc461988466"/>
      <w:r>
        <w:rPr>
          <w:rFonts w:eastAsia="Times New Roman"/>
          <w:lang w:eastAsia="pt-BR"/>
        </w:rPr>
        <w:lastRenderedPageBreak/>
        <w:t xml:space="preserve">Apêndice </w:t>
      </w:r>
      <w:r w:rsidR="00FF2464">
        <w:rPr>
          <w:rFonts w:eastAsia="Times New Roman"/>
          <w:lang w:eastAsia="pt-BR"/>
        </w:rPr>
        <w:t>1</w:t>
      </w:r>
      <w:bookmarkEnd w:id="36"/>
    </w:p>
    <w:p w:rsidR="00164132" w:rsidRDefault="00164132" w:rsidP="00164132">
      <w:pPr>
        <w:rPr>
          <w:lang w:eastAsia="pt-BR"/>
        </w:rPr>
      </w:pPr>
    </w:p>
    <w:p w:rsidR="00164132" w:rsidRPr="00164132" w:rsidRDefault="00164132" w:rsidP="00164132">
      <w:pPr>
        <w:rPr>
          <w:b/>
          <w:sz w:val="28"/>
          <w:szCs w:val="28"/>
          <w:lang w:eastAsia="pt-BR"/>
        </w:rPr>
      </w:pPr>
      <w:r w:rsidRPr="00164132">
        <w:rPr>
          <w:b/>
          <w:sz w:val="28"/>
          <w:szCs w:val="28"/>
          <w:lang w:eastAsia="pt-BR"/>
        </w:rPr>
        <w:t>Requisitos do Sistema</w:t>
      </w:r>
    </w:p>
    <w:p w:rsidR="00415F16" w:rsidRDefault="00E01847">
      <w:pPr>
        <w:spacing w:beforeAutospacing="1" w:afterAutospacing="1" w:line="360" w:lineRule="auto"/>
        <w:ind w:firstLine="708"/>
        <w:rPr>
          <w:rFonts w:eastAsia="Times New Roman" w:cs="Times New Roman"/>
          <w:color w:val="000000"/>
          <w:szCs w:val="24"/>
          <w:lang w:eastAsia="pt-BR"/>
        </w:rPr>
      </w:pPr>
      <w:r>
        <w:rPr>
          <w:rFonts w:eastAsia="Times New Roman" w:cs="Times New Roman"/>
          <w:color w:val="000000"/>
          <w:szCs w:val="24"/>
          <w:lang w:eastAsia="pt-BR"/>
        </w:rPr>
        <w:t>Este capítulo apresenta detalhadamente todos os requisitos necessários, ou não, para o funcionamento do sistema.</w:t>
      </w:r>
    </w:p>
    <w:p w:rsidR="00415F16" w:rsidRDefault="00E01847">
      <w:pPr>
        <w:pStyle w:val="Ttulo2"/>
        <w:rPr>
          <w:rFonts w:cs="Times New Roman"/>
          <w:szCs w:val="24"/>
        </w:rPr>
      </w:pPr>
      <w:bookmarkStart w:id="37" w:name="_Toc422919110"/>
      <w:bookmarkStart w:id="38" w:name="_Toc461988467"/>
      <w:bookmarkEnd w:id="37"/>
      <w:r>
        <w:t>Requisitos Funcionais</w:t>
      </w:r>
      <w:bookmarkEnd w:id="38"/>
    </w:p>
    <w:p w:rsidR="00415F16" w:rsidRDefault="00E01847">
      <w:pPr>
        <w:spacing w:line="360" w:lineRule="auto"/>
        <w:jc w:val="both"/>
        <w:rPr>
          <w:rFonts w:cs="Times New Roman"/>
          <w:szCs w:val="24"/>
        </w:rPr>
      </w:pPr>
      <w:r>
        <w:rPr>
          <w:rFonts w:cs="Times New Roman"/>
          <w:b/>
          <w:szCs w:val="24"/>
        </w:rPr>
        <w:tab/>
      </w:r>
      <w:r>
        <w:rPr>
          <w:rFonts w:cs="Times New Roman"/>
          <w:i/>
          <w:szCs w:val="24"/>
        </w:rPr>
        <w:t>Observação:</w:t>
      </w:r>
      <w:r>
        <w:rPr>
          <w:rFonts w:cs="Times New Roman"/>
          <w:szCs w:val="24"/>
        </w:rPr>
        <w:t xml:space="preserve"> dados marcados com *(asterisco) são de preenchimento obrigatório</w:t>
      </w:r>
    </w:p>
    <w:p w:rsidR="00415F16" w:rsidRDefault="00415F16">
      <w:pPr>
        <w:pStyle w:val="PargrafodaLista"/>
        <w:spacing w:line="360" w:lineRule="auto"/>
        <w:ind w:left="0"/>
        <w:rPr>
          <w:rFonts w:ascii="Times New Roman" w:hAnsi="Times New Roman" w:cs="Times New Roman"/>
          <w:b/>
          <w:sz w:val="24"/>
          <w:szCs w:val="24"/>
        </w:rPr>
      </w:pPr>
    </w:p>
    <w:p w:rsidR="00415F16" w:rsidRDefault="00E0184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RF01 – Cadastro de Perfil de Usuários</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perfis de usuários do sistema.</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perfis requer as seguintes informações: nível*, privilégios de acesso*. </w:t>
      </w:r>
    </w:p>
    <w:p w:rsidR="00415F16" w:rsidRDefault="00E01847">
      <w:pPr>
        <w:pStyle w:val="PargrafodaLista"/>
        <w:numPr>
          <w:ilvl w:val="2"/>
          <w:numId w:val="2"/>
        </w:numPr>
        <w:spacing w:line="360" w:lineRule="auto"/>
        <w:ind w:left="993" w:hanging="567"/>
        <w:rPr>
          <w:rFonts w:ascii="Times New Roman" w:hAnsi="Times New Roman" w:cs="Times New Roman"/>
          <w:sz w:val="24"/>
          <w:szCs w:val="24"/>
        </w:rPr>
      </w:pPr>
      <w:r>
        <w:rPr>
          <w:rFonts w:ascii="Times New Roman" w:hAnsi="Times New Roman" w:cs="Times New Roman"/>
          <w:sz w:val="24"/>
          <w:szCs w:val="24"/>
        </w:rPr>
        <w:t>O nível administrador, responsável por criar perfis de acesso e seus respectivos privilégios, é cadastrado obrigatoriamente no primeiro acesso ao sistema.</w:t>
      </w:r>
    </w:p>
    <w:p w:rsidR="00415F16" w:rsidRDefault="00415F16">
      <w:pPr>
        <w:pStyle w:val="PargrafodaLista"/>
        <w:spacing w:after="0" w:line="360" w:lineRule="auto"/>
        <w:ind w:left="993"/>
        <w:rPr>
          <w:rFonts w:ascii="Times New Roman" w:hAnsi="Times New Roman" w:cs="Times New Roman"/>
          <w:sz w:val="24"/>
          <w:szCs w:val="24"/>
        </w:rPr>
      </w:pPr>
    </w:p>
    <w:p w:rsidR="00415F16" w:rsidRDefault="00E01847">
      <w:pPr>
        <w:spacing w:line="360" w:lineRule="auto"/>
        <w:rPr>
          <w:rFonts w:cs="Times New Roman"/>
          <w:b/>
          <w:szCs w:val="24"/>
        </w:rPr>
      </w:pPr>
      <w:r>
        <w:rPr>
          <w:rFonts w:cs="Times New Roman"/>
          <w:b/>
          <w:szCs w:val="24"/>
        </w:rPr>
        <w:t>RF02 – Cadastro de Pessoas</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usuários do sistema.</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usuários requer as seguintes informações: nome*, endereço*, telefone*, </w:t>
      </w:r>
      <w:proofErr w:type="spellStart"/>
      <w:r>
        <w:rPr>
          <w:rFonts w:ascii="Times New Roman" w:hAnsi="Times New Roman" w:cs="Times New Roman"/>
          <w:sz w:val="24"/>
          <w:szCs w:val="24"/>
        </w:rPr>
        <w:t>cpf</w:t>
      </w:r>
      <w:proofErr w:type="spellEnd"/>
      <w:r>
        <w:rPr>
          <w:rFonts w:ascii="Times New Roman" w:hAnsi="Times New Roman" w:cs="Times New Roman"/>
          <w:sz w:val="24"/>
          <w:szCs w:val="24"/>
        </w:rPr>
        <w:t xml:space="preserve">*, </w:t>
      </w:r>
      <w:r w:rsidRPr="00600A63">
        <w:rPr>
          <w:rFonts w:ascii="Times New Roman" w:hAnsi="Times New Roman" w:cs="Times New Roman"/>
          <w:i/>
          <w:sz w:val="24"/>
          <w:szCs w:val="24"/>
        </w:rPr>
        <w:t>e-mail</w:t>
      </w:r>
      <w:r>
        <w:rPr>
          <w:rFonts w:ascii="Times New Roman" w:hAnsi="Times New Roman" w:cs="Times New Roman"/>
          <w:sz w:val="24"/>
          <w:szCs w:val="24"/>
        </w:rPr>
        <w:t xml:space="preserve">, data de nascimento*, tipo*, cargo, </w:t>
      </w:r>
      <w:proofErr w:type="spellStart"/>
      <w:r w:rsidR="00600A63" w:rsidRPr="00600A63">
        <w:rPr>
          <w:rFonts w:ascii="Times New Roman" w:hAnsi="Times New Roman" w:cs="Times New Roman"/>
          <w:i/>
          <w:sz w:val="24"/>
          <w:szCs w:val="24"/>
        </w:rPr>
        <w:t>login</w:t>
      </w:r>
      <w:proofErr w:type="spellEnd"/>
      <w:r>
        <w:rPr>
          <w:rFonts w:ascii="Times New Roman" w:hAnsi="Times New Roman" w:cs="Times New Roman"/>
          <w:sz w:val="24"/>
          <w:szCs w:val="24"/>
        </w:rPr>
        <w:t>*, senha*, perfil*.</w:t>
      </w:r>
    </w:p>
    <w:p w:rsidR="00415F16" w:rsidRDefault="00415F16">
      <w:pPr>
        <w:pStyle w:val="PargrafodaLista"/>
        <w:spacing w:line="360" w:lineRule="auto"/>
        <w:ind w:left="360"/>
        <w:rPr>
          <w:rFonts w:ascii="Times New Roman" w:hAnsi="Times New Roman" w:cs="Times New Roman"/>
          <w:sz w:val="24"/>
          <w:szCs w:val="24"/>
        </w:rPr>
      </w:pPr>
    </w:p>
    <w:p w:rsidR="00415F16" w:rsidRDefault="00E01847">
      <w:pPr>
        <w:pStyle w:val="PargrafodaLista"/>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RF03 – </w:t>
      </w:r>
      <w:r w:rsidR="00321844">
        <w:rPr>
          <w:rFonts w:ascii="Times New Roman" w:hAnsi="Times New Roman" w:cs="Times New Roman"/>
          <w:b/>
          <w:sz w:val="24"/>
          <w:szCs w:val="24"/>
        </w:rPr>
        <w:t>Empresa</w:t>
      </w: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dos dados gerais da empresa e do sistema.</w:t>
      </w: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executado pela primeira vez, o sistema deve permitir um cadastro de usuário administrador (RF02) e logo após o cadastro das configurações gerais.</w:t>
      </w:r>
    </w:p>
    <w:p w:rsidR="00415F16" w:rsidRDefault="00E01847" w:rsidP="00037F8F">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configurações gerais do sistema requerem as seguintes informações: nome da empresa*, razão social*, </w:t>
      </w:r>
      <w:proofErr w:type="spellStart"/>
      <w:r>
        <w:rPr>
          <w:rFonts w:ascii="Times New Roman" w:hAnsi="Times New Roman" w:cs="Times New Roman"/>
          <w:sz w:val="24"/>
          <w:szCs w:val="24"/>
        </w:rPr>
        <w:t>cnpj</w:t>
      </w:r>
      <w:proofErr w:type="spellEnd"/>
      <w:r>
        <w:rPr>
          <w:rFonts w:ascii="Times New Roman" w:hAnsi="Times New Roman" w:cs="Times New Roman"/>
          <w:sz w:val="24"/>
          <w:szCs w:val="24"/>
        </w:rPr>
        <w:t>*, endereço*, telefone*, cobrar juros*, percentual de juros*, multa*.</w:t>
      </w:r>
    </w:p>
    <w:p w:rsidR="00415F16" w:rsidRDefault="00E01847">
      <w:pPr>
        <w:rPr>
          <w:rFonts w:cs="Times New Roman"/>
          <w:b/>
          <w:szCs w:val="24"/>
        </w:rPr>
      </w:pPr>
      <w:r>
        <w:br w:type="page"/>
      </w:r>
    </w:p>
    <w:p w:rsidR="00415F16" w:rsidRDefault="00E01847">
      <w:pPr>
        <w:spacing w:line="360" w:lineRule="auto"/>
        <w:rPr>
          <w:rFonts w:cs="Times New Roman"/>
          <w:b/>
          <w:szCs w:val="24"/>
        </w:rPr>
      </w:pPr>
      <w:r>
        <w:rPr>
          <w:rFonts w:cs="Times New Roman"/>
          <w:b/>
          <w:szCs w:val="24"/>
        </w:rPr>
        <w:lastRenderedPageBreak/>
        <w:t xml:space="preserve">RF04 – Realizar </w:t>
      </w:r>
      <w:proofErr w:type="spellStart"/>
      <w:r>
        <w:rPr>
          <w:rFonts w:cs="Times New Roman"/>
          <w:b/>
          <w:i/>
          <w:szCs w:val="24"/>
        </w:rPr>
        <w:t>Login</w:t>
      </w:r>
      <w:proofErr w:type="spellEnd"/>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o acesso ao sistema e a recuperação de senha.</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que seja efetuado com sucesso o usuário deverá fornecer: </w:t>
      </w:r>
      <w:proofErr w:type="spellStart"/>
      <w:r>
        <w:rPr>
          <w:rFonts w:ascii="Times New Roman" w:hAnsi="Times New Roman" w:cs="Times New Roman"/>
          <w:i/>
          <w:sz w:val="24"/>
          <w:szCs w:val="24"/>
        </w:rPr>
        <w:t>login</w:t>
      </w:r>
      <w:proofErr w:type="spellEnd"/>
      <w:r>
        <w:rPr>
          <w:rFonts w:ascii="Times New Roman" w:hAnsi="Times New Roman" w:cs="Times New Roman"/>
          <w:sz w:val="24"/>
          <w:szCs w:val="24"/>
        </w:rPr>
        <w:t>* e senha*.</w:t>
      </w:r>
    </w:p>
    <w:p w:rsidR="00415F16" w:rsidRDefault="00E01847">
      <w:pPr>
        <w:spacing w:line="360" w:lineRule="auto"/>
        <w:rPr>
          <w:rFonts w:cs="Times New Roman"/>
          <w:b/>
          <w:szCs w:val="24"/>
          <w:lang w:val="en-US"/>
        </w:rPr>
      </w:pPr>
      <w:r>
        <w:rPr>
          <w:rFonts w:cs="Times New Roman"/>
          <w:b/>
          <w:szCs w:val="24"/>
          <w:lang w:val="en-US"/>
        </w:rPr>
        <w:t xml:space="preserve">RF05 – </w:t>
      </w:r>
      <w:proofErr w:type="spellStart"/>
      <w:r>
        <w:rPr>
          <w:rFonts w:cs="Times New Roman"/>
          <w:b/>
          <w:szCs w:val="24"/>
          <w:lang w:val="en-US"/>
        </w:rPr>
        <w:t>Cadastro</w:t>
      </w:r>
      <w:proofErr w:type="spellEnd"/>
      <w:r>
        <w:rPr>
          <w:rFonts w:cs="Times New Roman"/>
          <w:b/>
          <w:szCs w:val="24"/>
          <w:lang w:val="en-US"/>
        </w:rPr>
        <w:t xml:space="preserve"> de Cargos</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cargos do sistema.</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cadastro de cargos requer as seguintes informações: código*, nome*, descrição*.</w:t>
      </w:r>
    </w:p>
    <w:p w:rsidR="00415F16" w:rsidRDefault="00E01847">
      <w:pPr>
        <w:spacing w:line="360" w:lineRule="auto"/>
        <w:rPr>
          <w:rFonts w:cs="Times New Roman"/>
          <w:b/>
          <w:szCs w:val="24"/>
          <w:lang w:val="en-US"/>
        </w:rPr>
      </w:pPr>
      <w:r>
        <w:rPr>
          <w:rFonts w:cs="Times New Roman"/>
          <w:b/>
          <w:szCs w:val="24"/>
          <w:lang w:val="en-US"/>
        </w:rPr>
        <w:t xml:space="preserve">RF06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Planos</w:t>
      </w:r>
      <w:proofErr w:type="spellEnd"/>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planos do sistema.</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cadastro de planos requer as seguintes informações: código*, descrição*, velocidade*, garantia de banda*, tipo de conexão*, valor*.</w:t>
      </w:r>
    </w:p>
    <w:p w:rsidR="00415F16" w:rsidRDefault="00E01847">
      <w:pPr>
        <w:spacing w:line="360" w:lineRule="auto"/>
        <w:rPr>
          <w:rFonts w:cs="Times New Roman"/>
          <w:b/>
          <w:szCs w:val="24"/>
          <w:lang w:val="en-US"/>
        </w:rPr>
      </w:pPr>
      <w:r>
        <w:rPr>
          <w:rFonts w:cs="Times New Roman"/>
          <w:b/>
          <w:szCs w:val="24"/>
          <w:lang w:val="en-US"/>
        </w:rPr>
        <w:t xml:space="preserve">RF07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Manutenções</w:t>
      </w:r>
      <w:proofErr w:type="spellEnd"/>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manutenções do sistema.</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cadastro de manutenções requer as seguintes informações: código*, cliente*, descrição do problema*, observações*, técnico responsável*, prioridade*, data de agendamento*, data de execução*, baixa*.</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O campo baixa será do tipo verdadeiro ou falso, onde o cliente irá confirma a baixa </w:t>
      </w:r>
      <w:r w:rsidR="00600A63" w:rsidRPr="00600A63">
        <w:rPr>
          <w:rFonts w:ascii="Times New Roman" w:hAnsi="Times New Roman" w:cs="Times New Roman"/>
          <w:i/>
          <w:sz w:val="24"/>
          <w:szCs w:val="24"/>
        </w:rPr>
        <w:t>online</w:t>
      </w:r>
      <w:r>
        <w:rPr>
          <w:rFonts w:ascii="Times New Roman" w:hAnsi="Times New Roman" w:cs="Times New Roman"/>
          <w:sz w:val="24"/>
          <w:szCs w:val="24"/>
        </w:rPr>
        <w:t>, em seu painel de controle, no ato da manutenção.</w:t>
      </w:r>
    </w:p>
    <w:p w:rsidR="00415F16" w:rsidRDefault="00E01847">
      <w:pPr>
        <w:pStyle w:val="Ttulo2"/>
        <w:rPr>
          <w:color w:val="000000"/>
        </w:rPr>
      </w:pPr>
      <w:bookmarkStart w:id="39" w:name="_Toc422919111"/>
      <w:bookmarkStart w:id="40" w:name="_Toc461988468"/>
      <w:bookmarkEnd w:id="39"/>
      <w:r>
        <w:t>Requisitos Não-Funcionais</w:t>
      </w:r>
      <w:bookmarkEnd w:id="40"/>
    </w:p>
    <w:p w:rsidR="00415F16" w:rsidRDefault="00E01847">
      <w:pPr>
        <w:spacing w:before="240" w:line="360" w:lineRule="auto"/>
        <w:jc w:val="both"/>
        <w:rPr>
          <w:rFonts w:cs="Times New Roman"/>
          <w:b/>
          <w:bCs/>
          <w:color w:val="000000"/>
          <w:szCs w:val="24"/>
        </w:rPr>
      </w:pPr>
      <w:r>
        <w:rPr>
          <w:rFonts w:cs="Times New Roman"/>
          <w:b/>
          <w:color w:val="000000"/>
          <w:szCs w:val="24"/>
        </w:rPr>
        <w:t xml:space="preserve">RNF01 – </w:t>
      </w:r>
      <w:r>
        <w:rPr>
          <w:rFonts w:cs="Times New Roman"/>
          <w:b/>
          <w:bCs/>
          <w:color w:val="000000"/>
          <w:szCs w:val="24"/>
        </w:rPr>
        <w:t>Requisitos de interface</w:t>
      </w:r>
    </w:p>
    <w:p w:rsidR="00415F16" w:rsidRDefault="00E01847">
      <w:pPr>
        <w:spacing w:before="240" w:after="0" w:line="360" w:lineRule="auto"/>
        <w:jc w:val="both"/>
        <w:rPr>
          <w:rFonts w:cs="Times New Roman"/>
          <w:color w:val="000000"/>
          <w:szCs w:val="24"/>
        </w:rPr>
      </w:pPr>
      <w:r>
        <w:rPr>
          <w:rFonts w:cs="Times New Roman"/>
          <w:color w:val="000000"/>
          <w:szCs w:val="24"/>
        </w:rPr>
        <w:t>1.1 A interface deve ser simples e permitir uma fácil utilização para que os usuários não tenham dificuldades para utilizar todos os recursos do sistema.</w:t>
      </w:r>
    </w:p>
    <w:p w:rsidR="00415F16" w:rsidRDefault="00E01847">
      <w:pPr>
        <w:spacing w:before="240" w:line="360" w:lineRule="auto"/>
        <w:jc w:val="both"/>
        <w:rPr>
          <w:rFonts w:cs="Times New Roman"/>
          <w:b/>
          <w:color w:val="000000"/>
          <w:szCs w:val="24"/>
        </w:rPr>
      </w:pPr>
      <w:r>
        <w:rPr>
          <w:rFonts w:cs="Times New Roman"/>
          <w:b/>
          <w:color w:val="000000"/>
          <w:szCs w:val="24"/>
        </w:rPr>
        <w:t>RNF02 – Requisitos de usabilidade</w:t>
      </w:r>
    </w:p>
    <w:p w:rsidR="00415F16" w:rsidRDefault="00E01847">
      <w:pPr>
        <w:spacing w:before="240" w:line="360" w:lineRule="auto"/>
        <w:jc w:val="both"/>
        <w:rPr>
          <w:rFonts w:cs="Times New Roman"/>
          <w:color w:val="000000"/>
          <w:szCs w:val="24"/>
        </w:rPr>
      </w:pPr>
      <w:r>
        <w:rPr>
          <w:rFonts w:cs="Times New Roman"/>
          <w:color w:val="000000"/>
          <w:szCs w:val="24"/>
        </w:rPr>
        <w:t>2.1 As mensagens de erro deverão ser claras e objetivas, orientando os usuários a solucionar o problema sem dificuldades.</w:t>
      </w:r>
    </w:p>
    <w:p w:rsidR="00415F16" w:rsidRDefault="00E01847">
      <w:pPr>
        <w:spacing w:before="240" w:line="360" w:lineRule="auto"/>
        <w:jc w:val="both"/>
        <w:rPr>
          <w:rFonts w:cs="Times New Roman"/>
          <w:b/>
          <w:color w:val="000000"/>
          <w:szCs w:val="24"/>
        </w:rPr>
      </w:pPr>
      <w:r>
        <w:rPr>
          <w:rFonts w:cs="Times New Roman"/>
          <w:b/>
          <w:color w:val="000000"/>
          <w:szCs w:val="24"/>
        </w:rPr>
        <w:t xml:space="preserve">RNF03 – </w:t>
      </w:r>
      <w:r w:rsidRPr="00600A63">
        <w:rPr>
          <w:rFonts w:cs="Times New Roman"/>
          <w:b/>
          <w:i/>
          <w:color w:val="000000"/>
          <w:szCs w:val="24"/>
        </w:rPr>
        <w:t>Backup</w:t>
      </w:r>
    </w:p>
    <w:p w:rsidR="000020FF" w:rsidRDefault="00E01847" w:rsidP="008A4ADB">
      <w:pPr>
        <w:spacing w:line="360" w:lineRule="auto"/>
        <w:rPr>
          <w:rFonts w:cs="Times New Roman"/>
          <w:szCs w:val="24"/>
        </w:rPr>
      </w:pPr>
      <w:proofErr w:type="gramStart"/>
      <w:r>
        <w:rPr>
          <w:rFonts w:cs="Times New Roman"/>
          <w:szCs w:val="24"/>
        </w:rPr>
        <w:t>3.1 Deve</w:t>
      </w:r>
      <w:proofErr w:type="gramEnd"/>
      <w:r>
        <w:rPr>
          <w:rFonts w:cs="Times New Roman"/>
          <w:szCs w:val="24"/>
        </w:rPr>
        <w:t xml:space="preserve"> ser feito um cronograma para </w:t>
      </w:r>
      <w:r w:rsidR="00600A63" w:rsidRPr="00600A63">
        <w:rPr>
          <w:rFonts w:cs="Times New Roman"/>
          <w:i/>
          <w:szCs w:val="24"/>
        </w:rPr>
        <w:t>backup</w:t>
      </w:r>
      <w:r>
        <w:rPr>
          <w:rFonts w:cs="Times New Roman"/>
          <w:szCs w:val="24"/>
        </w:rPr>
        <w:t xml:space="preserve"> diário, garantindo assim maior integridade dos dados já armazenados.</w:t>
      </w:r>
    </w:p>
    <w:p w:rsidR="00D76EEC" w:rsidRDefault="00D76EEC" w:rsidP="00D76EEC">
      <w:pPr>
        <w:pStyle w:val="Ttulo1"/>
        <w:rPr>
          <w:rFonts w:eastAsia="Times New Roman"/>
          <w:lang w:eastAsia="pt-BR"/>
        </w:rPr>
      </w:pPr>
      <w:bookmarkStart w:id="41" w:name="_Toc461988469"/>
      <w:r>
        <w:rPr>
          <w:rFonts w:eastAsia="Times New Roman"/>
          <w:lang w:eastAsia="pt-BR"/>
        </w:rPr>
        <w:lastRenderedPageBreak/>
        <w:t>Apêndice 2</w:t>
      </w:r>
      <w:bookmarkEnd w:id="41"/>
    </w:p>
    <w:p w:rsidR="00D76EEC" w:rsidRDefault="00D76EEC" w:rsidP="00D76EEC">
      <w:pPr>
        <w:rPr>
          <w:lang w:eastAsia="pt-BR"/>
        </w:rPr>
      </w:pPr>
    </w:p>
    <w:p w:rsidR="00D26B2A" w:rsidRDefault="00D26B2A" w:rsidP="00D26B2A">
      <w:pPr>
        <w:pStyle w:val="Ttulo2"/>
        <w:rPr>
          <w:color w:val="000000"/>
        </w:rPr>
      </w:pPr>
      <w:bookmarkStart w:id="42" w:name="_Toc461988470"/>
      <w:r>
        <w:t>Diagramas de Caso de Uso</w:t>
      </w:r>
      <w:bookmarkEnd w:id="42"/>
    </w:p>
    <w:p w:rsidR="00D76EEC" w:rsidRDefault="00D76EEC" w:rsidP="00D76EEC">
      <w:pPr>
        <w:rPr>
          <w:b/>
          <w:sz w:val="28"/>
          <w:szCs w:val="28"/>
          <w:lang w:eastAsia="pt-BR"/>
        </w:rPr>
      </w:pPr>
    </w:p>
    <w:p w:rsidR="00D76EEC" w:rsidRDefault="00D76EEC" w:rsidP="00D76EEC">
      <w:pPr>
        <w:rPr>
          <w:rFonts w:cs="Times New Roman"/>
          <w:b/>
          <w:szCs w:val="24"/>
        </w:rPr>
      </w:pPr>
      <w:r w:rsidRPr="00D76EEC">
        <w:rPr>
          <w:rFonts w:cs="Times New Roman"/>
          <w:b/>
          <w:szCs w:val="24"/>
        </w:rPr>
        <w:t xml:space="preserve">CDU 01 – Cadastro de </w:t>
      </w:r>
      <w:r w:rsidR="002D1523">
        <w:rPr>
          <w:rFonts w:cs="Times New Roman"/>
          <w:b/>
          <w:szCs w:val="24"/>
        </w:rPr>
        <w:t>Perfil de Usuários</w:t>
      </w:r>
    </w:p>
    <w:p w:rsidR="002D1523" w:rsidRDefault="002D1523" w:rsidP="00D76EEC">
      <w:pPr>
        <w:rPr>
          <w:rFonts w:cs="Times New Roman"/>
          <w:b/>
          <w:szCs w:val="24"/>
        </w:rPr>
      </w:pPr>
      <w:r>
        <w:rPr>
          <w:rFonts w:cs="Times New Roman"/>
          <w:b/>
          <w:noProof/>
          <w:szCs w:val="24"/>
          <w:lang w:eastAsia="pt-BR"/>
        </w:rPr>
        <w:drawing>
          <wp:inline distT="0" distB="0" distL="0" distR="0" wp14:anchorId="5CFBC9BD" wp14:editId="42773E16">
            <wp:extent cx="4390476" cy="381904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01_Perfil_de_Usuarios.png"/>
                    <pic:cNvPicPr/>
                  </pic:nvPicPr>
                  <pic:blipFill>
                    <a:blip r:embed="rId10">
                      <a:extLst>
                        <a:ext uri="{28A0092B-C50C-407E-A947-70E740481C1C}">
                          <a14:useLocalDpi xmlns:a14="http://schemas.microsoft.com/office/drawing/2010/main" val="0"/>
                        </a:ext>
                      </a:extLst>
                    </a:blip>
                    <a:stretch>
                      <a:fillRect/>
                    </a:stretch>
                  </pic:blipFill>
                  <pic:spPr>
                    <a:xfrm>
                      <a:off x="0" y="0"/>
                      <a:ext cx="4390476" cy="3819048"/>
                    </a:xfrm>
                    <a:prstGeom prst="rect">
                      <a:avLst/>
                    </a:prstGeom>
                  </pic:spPr>
                </pic:pic>
              </a:graphicData>
            </a:graphic>
          </wp:inline>
        </w:drawing>
      </w:r>
    </w:p>
    <w:p w:rsidR="005D5D5E" w:rsidRDefault="005D5D5E" w:rsidP="00D76EEC">
      <w:pPr>
        <w:rPr>
          <w:rFonts w:cs="Times New Roman"/>
          <w:b/>
          <w:szCs w:val="24"/>
        </w:rPr>
      </w:pPr>
      <w:r>
        <w:rPr>
          <w:rFonts w:cs="Times New Roman"/>
          <w:b/>
          <w:noProof/>
          <w:szCs w:val="24"/>
          <w:lang w:eastAsia="pt-BR"/>
        </w:rPr>
        <w:lastRenderedPageBreak/>
        <w:drawing>
          <wp:inline distT="0" distB="0" distL="0" distR="0" wp14:anchorId="7395B771" wp14:editId="51AB6801">
            <wp:extent cx="5714286" cy="74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ter Perfil de Acesso.png"/>
                    <pic:cNvPicPr/>
                  </pic:nvPicPr>
                  <pic:blipFill>
                    <a:blip r:embed="rId11">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5D5D5E" w:rsidRDefault="005D5D5E">
      <w:pPr>
        <w:suppressAutoHyphens w:val="0"/>
        <w:spacing w:after="0"/>
        <w:rPr>
          <w:rFonts w:cs="Times New Roman"/>
          <w:b/>
          <w:szCs w:val="24"/>
        </w:rPr>
      </w:pPr>
      <w:r>
        <w:rPr>
          <w:rFonts w:cs="Times New Roman"/>
          <w:b/>
          <w:szCs w:val="24"/>
        </w:rPr>
        <w:br w:type="page"/>
      </w:r>
    </w:p>
    <w:p w:rsidR="002D1523" w:rsidRDefault="002D1523" w:rsidP="002D1523">
      <w:pPr>
        <w:rPr>
          <w:rFonts w:cs="Times New Roman"/>
          <w:b/>
          <w:szCs w:val="24"/>
        </w:rPr>
      </w:pPr>
      <w:r w:rsidRPr="00D76EEC">
        <w:rPr>
          <w:rFonts w:cs="Times New Roman"/>
          <w:b/>
          <w:szCs w:val="24"/>
        </w:rPr>
        <w:lastRenderedPageBreak/>
        <w:t>CDU</w:t>
      </w:r>
      <w:r>
        <w:rPr>
          <w:rFonts w:cs="Times New Roman"/>
          <w:b/>
          <w:szCs w:val="24"/>
        </w:rPr>
        <w:t xml:space="preserve"> 02</w:t>
      </w:r>
      <w:r w:rsidRPr="00D76EEC">
        <w:rPr>
          <w:rFonts w:cs="Times New Roman"/>
          <w:b/>
          <w:szCs w:val="24"/>
        </w:rPr>
        <w:t xml:space="preserve"> – </w:t>
      </w:r>
      <w:r w:rsidR="005D5D5E" w:rsidRPr="00D76EEC">
        <w:rPr>
          <w:rFonts w:cs="Times New Roman"/>
          <w:b/>
          <w:szCs w:val="24"/>
        </w:rPr>
        <w:t xml:space="preserve">Cadastro </w:t>
      </w:r>
      <w:r w:rsidR="005D5D5E">
        <w:rPr>
          <w:rFonts w:cs="Times New Roman"/>
          <w:b/>
          <w:szCs w:val="24"/>
        </w:rPr>
        <w:t xml:space="preserve">de </w:t>
      </w:r>
      <w:r>
        <w:rPr>
          <w:rFonts w:cs="Times New Roman"/>
          <w:b/>
          <w:szCs w:val="24"/>
        </w:rPr>
        <w:t>Pessoas</w:t>
      </w:r>
    </w:p>
    <w:p w:rsidR="00D76EEC" w:rsidRPr="00D76EEC" w:rsidRDefault="005D5D5E" w:rsidP="00D76EEC">
      <w:pPr>
        <w:rPr>
          <w:b/>
          <w:sz w:val="28"/>
          <w:szCs w:val="28"/>
          <w:lang w:eastAsia="pt-BR"/>
        </w:rPr>
      </w:pPr>
      <w:r>
        <w:rPr>
          <w:b/>
          <w:noProof/>
          <w:sz w:val="28"/>
          <w:szCs w:val="28"/>
          <w:lang w:eastAsia="pt-BR"/>
        </w:rPr>
        <w:drawing>
          <wp:inline distT="0" distB="0" distL="0" distR="0" wp14:anchorId="37C1D53E" wp14:editId="221E6E10">
            <wp:extent cx="5266667" cy="335238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02_Cadastro _de_Pessoas.png"/>
                    <pic:cNvPicPr/>
                  </pic:nvPicPr>
                  <pic:blipFill>
                    <a:blip r:embed="rId12">
                      <a:extLst>
                        <a:ext uri="{28A0092B-C50C-407E-A947-70E740481C1C}">
                          <a14:useLocalDpi xmlns:a14="http://schemas.microsoft.com/office/drawing/2010/main" val="0"/>
                        </a:ext>
                      </a:extLst>
                    </a:blip>
                    <a:stretch>
                      <a:fillRect/>
                    </a:stretch>
                  </pic:blipFill>
                  <pic:spPr>
                    <a:xfrm>
                      <a:off x="0" y="0"/>
                      <a:ext cx="5266667" cy="3352381"/>
                    </a:xfrm>
                    <a:prstGeom prst="rect">
                      <a:avLst/>
                    </a:prstGeom>
                  </pic:spPr>
                </pic:pic>
              </a:graphicData>
            </a:graphic>
          </wp:inline>
        </w:drawing>
      </w:r>
    </w:p>
    <w:p w:rsidR="00D76EEC" w:rsidRDefault="005D5D5E" w:rsidP="00D76EEC">
      <w:pPr>
        <w:rPr>
          <w:b/>
          <w:sz w:val="28"/>
          <w:szCs w:val="28"/>
          <w:lang w:eastAsia="pt-BR"/>
        </w:rPr>
      </w:pPr>
      <w:r>
        <w:rPr>
          <w:b/>
          <w:noProof/>
          <w:sz w:val="28"/>
          <w:szCs w:val="28"/>
          <w:lang w:eastAsia="pt-BR"/>
        </w:rPr>
        <w:lastRenderedPageBreak/>
        <w:drawing>
          <wp:inline distT="0" distB="0" distL="0" distR="0" wp14:anchorId="04711AAE" wp14:editId="021947E7">
            <wp:extent cx="5714286" cy="740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essoas.png"/>
                    <pic:cNvPicPr/>
                  </pic:nvPicPr>
                  <pic:blipFill>
                    <a:blip r:embed="rId13">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76EEC" w:rsidRPr="00D76EEC" w:rsidRDefault="00D76EEC" w:rsidP="00D76EEC">
      <w:pPr>
        <w:rPr>
          <w:b/>
          <w:sz w:val="28"/>
          <w:szCs w:val="28"/>
          <w:lang w:eastAsia="pt-BR"/>
        </w:rPr>
      </w:pPr>
    </w:p>
    <w:p w:rsidR="005D5D5E" w:rsidRDefault="00E01847" w:rsidP="005D5D5E">
      <w:pPr>
        <w:rPr>
          <w:rFonts w:cs="Times New Roman"/>
          <w:b/>
          <w:szCs w:val="24"/>
        </w:rPr>
      </w:pPr>
      <w:r>
        <w:br w:type="page"/>
      </w:r>
      <w:r w:rsidR="005D5D5E" w:rsidRPr="00D76EEC">
        <w:rPr>
          <w:rFonts w:cs="Times New Roman"/>
          <w:b/>
          <w:szCs w:val="24"/>
        </w:rPr>
        <w:lastRenderedPageBreak/>
        <w:t>CDU</w:t>
      </w:r>
      <w:r w:rsidR="005D5D5E">
        <w:rPr>
          <w:rFonts w:cs="Times New Roman"/>
          <w:b/>
          <w:szCs w:val="24"/>
        </w:rPr>
        <w:t xml:space="preserve"> 03</w:t>
      </w:r>
      <w:r w:rsidR="005D5D5E" w:rsidRPr="00D76EEC">
        <w:rPr>
          <w:rFonts w:cs="Times New Roman"/>
          <w:b/>
          <w:szCs w:val="24"/>
        </w:rPr>
        <w:t xml:space="preserve"> – Cadastro </w:t>
      </w:r>
      <w:r w:rsidR="005D5D5E">
        <w:rPr>
          <w:rFonts w:cs="Times New Roman"/>
          <w:b/>
          <w:szCs w:val="24"/>
        </w:rPr>
        <w:t>de Empresa</w:t>
      </w:r>
    </w:p>
    <w:p w:rsidR="00642E80" w:rsidRDefault="00642E80" w:rsidP="000020FF">
      <w:pPr>
        <w:suppressAutoHyphens w:val="0"/>
        <w:spacing w:after="0"/>
      </w:pPr>
      <w:r>
        <w:rPr>
          <w:noProof/>
          <w:lang w:eastAsia="pt-BR"/>
        </w:rPr>
        <w:drawing>
          <wp:inline distT="0" distB="0" distL="0" distR="0" wp14:anchorId="1EE80F5C" wp14:editId="47A1F6DE">
            <wp:extent cx="5429250" cy="3295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03_Cadastro_Empresa.jpg"/>
                    <pic:cNvPicPr/>
                  </pic:nvPicPr>
                  <pic:blipFill>
                    <a:blip r:embed="rId14">
                      <a:extLst>
                        <a:ext uri="{28A0092B-C50C-407E-A947-70E740481C1C}">
                          <a14:useLocalDpi xmlns:a14="http://schemas.microsoft.com/office/drawing/2010/main" val="0"/>
                        </a:ext>
                      </a:extLst>
                    </a:blip>
                    <a:stretch>
                      <a:fillRect/>
                    </a:stretch>
                  </pic:blipFill>
                  <pic:spPr>
                    <a:xfrm>
                      <a:off x="0" y="0"/>
                      <a:ext cx="5429250" cy="3295650"/>
                    </a:xfrm>
                    <a:prstGeom prst="rect">
                      <a:avLst/>
                    </a:prstGeom>
                  </pic:spPr>
                </pic:pic>
              </a:graphicData>
            </a:graphic>
          </wp:inline>
        </w:drawing>
      </w:r>
    </w:p>
    <w:p w:rsidR="00642E80" w:rsidRDefault="00642E80" w:rsidP="000020FF">
      <w:pPr>
        <w:suppressAutoHyphens w:val="0"/>
        <w:spacing w:after="0"/>
        <w:rPr>
          <w:noProof/>
          <w:lang w:eastAsia="pt-BR"/>
        </w:rPr>
      </w:pPr>
      <w:r>
        <w:rPr>
          <w:noProof/>
          <w:lang w:eastAsia="pt-BR"/>
        </w:rPr>
        <w:br w:type="page"/>
      </w:r>
    </w:p>
    <w:p w:rsidR="00642E80" w:rsidRDefault="00642E80" w:rsidP="000020FF">
      <w:pPr>
        <w:suppressAutoHyphens w:val="0"/>
        <w:spacing w:after="0"/>
      </w:pPr>
      <w:r>
        <w:rPr>
          <w:noProof/>
          <w:lang w:eastAsia="pt-BR"/>
        </w:rPr>
        <w:lastRenderedPageBreak/>
        <w:drawing>
          <wp:inline distT="0" distB="0" distL="0" distR="0" wp14:anchorId="2B888734" wp14:editId="2FB7A697">
            <wp:extent cx="5714286" cy="757142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Configurações Gerais.png"/>
                    <pic:cNvPicPr/>
                  </pic:nvPicPr>
                  <pic:blipFill>
                    <a:blip r:embed="rId15">
                      <a:extLst>
                        <a:ext uri="{28A0092B-C50C-407E-A947-70E740481C1C}">
                          <a14:useLocalDpi xmlns:a14="http://schemas.microsoft.com/office/drawing/2010/main" val="0"/>
                        </a:ext>
                      </a:extLst>
                    </a:blip>
                    <a:stretch>
                      <a:fillRect/>
                    </a:stretch>
                  </pic:blipFill>
                  <pic:spPr>
                    <a:xfrm>
                      <a:off x="0" y="0"/>
                      <a:ext cx="5714286" cy="757142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04</w:t>
      </w:r>
      <w:r w:rsidRPr="00D76EEC">
        <w:rPr>
          <w:rFonts w:cs="Times New Roman"/>
          <w:b/>
          <w:szCs w:val="24"/>
        </w:rPr>
        <w:t xml:space="preserve"> – </w:t>
      </w:r>
      <w:r>
        <w:rPr>
          <w:rFonts w:cs="Times New Roman"/>
          <w:b/>
          <w:szCs w:val="24"/>
        </w:rPr>
        <w:t xml:space="preserve">Realizar </w:t>
      </w:r>
      <w:proofErr w:type="spellStart"/>
      <w:r>
        <w:rPr>
          <w:rFonts w:cs="Times New Roman"/>
          <w:b/>
          <w:szCs w:val="24"/>
        </w:rPr>
        <w:t>Login</w:t>
      </w:r>
      <w:proofErr w:type="spellEnd"/>
    </w:p>
    <w:p w:rsidR="00642E80" w:rsidRDefault="00642E80" w:rsidP="000020FF">
      <w:pPr>
        <w:suppressAutoHyphens w:val="0"/>
        <w:spacing w:after="0"/>
      </w:pPr>
      <w:r>
        <w:rPr>
          <w:noProof/>
          <w:lang w:eastAsia="pt-BR"/>
        </w:rPr>
        <w:drawing>
          <wp:inline distT="0" distB="0" distL="0" distR="0" wp14:anchorId="337EBA62" wp14:editId="1FC11F0A">
            <wp:extent cx="5152381" cy="32952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04_Realizar_Login.png"/>
                    <pic:cNvPicPr/>
                  </pic:nvPicPr>
                  <pic:blipFill>
                    <a:blip r:embed="rId16">
                      <a:extLst>
                        <a:ext uri="{28A0092B-C50C-407E-A947-70E740481C1C}">
                          <a14:useLocalDpi xmlns:a14="http://schemas.microsoft.com/office/drawing/2010/main" val="0"/>
                        </a:ext>
                      </a:extLst>
                    </a:blip>
                    <a:stretch>
                      <a:fillRect/>
                    </a:stretch>
                  </pic:blipFill>
                  <pic:spPr>
                    <a:xfrm>
                      <a:off x="0" y="0"/>
                      <a:ext cx="5152381" cy="3295238"/>
                    </a:xfrm>
                    <a:prstGeom prst="rect">
                      <a:avLst/>
                    </a:prstGeom>
                  </pic:spPr>
                </pic:pic>
              </a:graphicData>
            </a:graphic>
          </wp:inline>
        </w:drawing>
      </w:r>
    </w:p>
    <w:p w:rsidR="00642E80" w:rsidRDefault="00642E80" w:rsidP="000020FF">
      <w:pPr>
        <w:suppressAutoHyphens w:val="0"/>
        <w:spacing w:after="0"/>
      </w:pPr>
      <w:r>
        <w:rPr>
          <w:noProof/>
          <w:lang w:eastAsia="pt-BR"/>
        </w:rPr>
        <w:lastRenderedPageBreak/>
        <w:drawing>
          <wp:inline distT="0" distB="0" distL="0" distR="0" wp14:anchorId="4ED08984" wp14:editId="31386059">
            <wp:extent cx="5714286" cy="541904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zar Login.png"/>
                    <pic:cNvPicPr/>
                  </pic:nvPicPr>
                  <pic:blipFill>
                    <a:blip r:embed="rId17">
                      <a:extLst>
                        <a:ext uri="{28A0092B-C50C-407E-A947-70E740481C1C}">
                          <a14:useLocalDpi xmlns:a14="http://schemas.microsoft.com/office/drawing/2010/main" val="0"/>
                        </a:ext>
                      </a:extLst>
                    </a:blip>
                    <a:stretch>
                      <a:fillRect/>
                    </a:stretch>
                  </pic:blipFill>
                  <pic:spPr>
                    <a:xfrm>
                      <a:off x="0" y="0"/>
                      <a:ext cx="5714286" cy="541904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05</w:t>
      </w:r>
      <w:r w:rsidRPr="00D76EEC">
        <w:rPr>
          <w:rFonts w:cs="Times New Roman"/>
          <w:b/>
          <w:szCs w:val="24"/>
        </w:rPr>
        <w:t xml:space="preserve"> – Cadastro </w:t>
      </w:r>
      <w:r>
        <w:rPr>
          <w:rFonts w:cs="Times New Roman"/>
          <w:b/>
          <w:szCs w:val="24"/>
        </w:rPr>
        <w:t>de Cargos</w:t>
      </w:r>
    </w:p>
    <w:p w:rsidR="00D8163F" w:rsidRDefault="00642E80" w:rsidP="000020FF">
      <w:pPr>
        <w:suppressAutoHyphens w:val="0"/>
        <w:spacing w:after="0"/>
      </w:pPr>
      <w:r>
        <w:rPr>
          <w:noProof/>
          <w:lang w:eastAsia="pt-BR"/>
        </w:rPr>
        <w:drawing>
          <wp:inline distT="0" distB="0" distL="0" distR="0" wp14:anchorId="5AD5168A" wp14:editId="3BCE8EAA">
            <wp:extent cx="5009524" cy="335238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05_Cadastro_de_ Cargos.png"/>
                    <pic:cNvPicPr/>
                  </pic:nvPicPr>
                  <pic:blipFill>
                    <a:blip r:embed="rId18">
                      <a:extLst>
                        <a:ext uri="{28A0092B-C50C-407E-A947-70E740481C1C}">
                          <a14:useLocalDpi xmlns:a14="http://schemas.microsoft.com/office/drawing/2010/main" val="0"/>
                        </a:ext>
                      </a:extLst>
                    </a:blip>
                    <a:stretch>
                      <a:fillRect/>
                    </a:stretch>
                  </pic:blipFill>
                  <pic:spPr>
                    <a:xfrm>
                      <a:off x="0" y="0"/>
                      <a:ext cx="5009524" cy="3352381"/>
                    </a:xfrm>
                    <a:prstGeom prst="rect">
                      <a:avLst/>
                    </a:prstGeom>
                  </pic:spPr>
                </pic:pic>
              </a:graphicData>
            </a:graphic>
          </wp:inline>
        </w:drawing>
      </w:r>
    </w:p>
    <w:p w:rsidR="00D8163F" w:rsidRDefault="00D8163F" w:rsidP="000020FF">
      <w:pPr>
        <w:suppressAutoHyphens w:val="0"/>
        <w:spacing w:after="0"/>
      </w:pPr>
      <w:r>
        <w:rPr>
          <w:noProof/>
          <w:lang w:eastAsia="pt-BR"/>
        </w:rPr>
        <w:lastRenderedPageBreak/>
        <w:drawing>
          <wp:inline distT="0" distB="0" distL="0" distR="0" wp14:anchorId="7E43E420" wp14:editId="0D938DB3">
            <wp:extent cx="5714286" cy="740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ter Cargos.png"/>
                    <pic:cNvPicPr/>
                  </pic:nvPicPr>
                  <pic:blipFill>
                    <a:blip r:embed="rId19">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8163F" w:rsidRDefault="00D8163F">
      <w:pPr>
        <w:suppressAutoHyphens w:val="0"/>
        <w:spacing w:after="0"/>
      </w:pPr>
      <w:r>
        <w:br w:type="page"/>
      </w:r>
    </w:p>
    <w:p w:rsidR="00D8163F" w:rsidRDefault="00D8163F" w:rsidP="00D8163F">
      <w:pPr>
        <w:rPr>
          <w:rFonts w:cs="Times New Roman"/>
          <w:b/>
          <w:szCs w:val="24"/>
        </w:rPr>
      </w:pPr>
      <w:r w:rsidRPr="00D76EEC">
        <w:rPr>
          <w:rFonts w:cs="Times New Roman"/>
          <w:b/>
          <w:szCs w:val="24"/>
        </w:rPr>
        <w:lastRenderedPageBreak/>
        <w:t>CDU</w:t>
      </w:r>
      <w:r>
        <w:rPr>
          <w:rFonts w:cs="Times New Roman"/>
          <w:b/>
          <w:szCs w:val="24"/>
        </w:rPr>
        <w:t xml:space="preserve"> 06</w:t>
      </w:r>
      <w:r w:rsidRPr="00D76EEC">
        <w:rPr>
          <w:rFonts w:cs="Times New Roman"/>
          <w:b/>
          <w:szCs w:val="24"/>
        </w:rPr>
        <w:t xml:space="preserve"> – Cadastro </w:t>
      </w:r>
      <w:r>
        <w:rPr>
          <w:rFonts w:cs="Times New Roman"/>
          <w:b/>
          <w:szCs w:val="24"/>
        </w:rPr>
        <w:t>de Planos</w:t>
      </w:r>
    </w:p>
    <w:p w:rsidR="0060020E" w:rsidRDefault="00D8163F" w:rsidP="000020FF">
      <w:pPr>
        <w:suppressAutoHyphens w:val="0"/>
        <w:spacing w:after="0"/>
      </w:pPr>
      <w:r>
        <w:rPr>
          <w:noProof/>
          <w:lang w:eastAsia="pt-BR"/>
        </w:rPr>
        <w:drawing>
          <wp:inline distT="0" distB="0" distL="0" distR="0" wp14:anchorId="70AFB90E" wp14:editId="205B54A9">
            <wp:extent cx="5028571" cy="332380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6_Cadastro_de_Planos.png"/>
                    <pic:cNvPicPr/>
                  </pic:nvPicPr>
                  <pic:blipFill>
                    <a:blip r:embed="rId20">
                      <a:extLst>
                        <a:ext uri="{28A0092B-C50C-407E-A947-70E740481C1C}">
                          <a14:useLocalDpi xmlns:a14="http://schemas.microsoft.com/office/drawing/2010/main" val="0"/>
                        </a:ext>
                      </a:extLst>
                    </a:blip>
                    <a:stretch>
                      <a:fillRect/>
                    </a:stretch>
                  </pic:blipFill>
                  <pic:spPr>
                    <a:xfrm>
                      <a:off x="0" y="0"/>
                      <a:ext cx="5028571" cy="3323809"/>
                    </a:xfrm>
                    <a:prstGeom prst="rect">
                      <a:avLst/>
                    </a:prstGeom>
                  </pic:spPr>
                </pic:pic>
              </a:graphicData>
            </a:graphic>
          </wp:inline>
        </w:drawing>
      </w:r>
    </w:p>
    <w:p w:rsidR="0060020E" w:rsidRDefault="0060020E" w:rsidP="000020FF">
      <w:pPr>
        <w:suppressAutoHyphens w:val="0"/>
        <w:spacing w:after="0"/>
      </w:pPr>
      <w:r>
        <w:rPr>
          <w:noProof/>
          <w:lang w:eastAsia="pt-BR"/>
        </w:rPr>
        <w:lastRenderedPageBreak/>
        <w:drawing>
          <wp:inline distT="0" distB="0" distL="0" distR="0" wp14:anchorId="6ACB938F" wp14:editId="1EE8CFAF">
            <wp:extent cx="5714286" cy="740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ter Planos.png"/>
                    <pic:cNvPicPr/>
                  </pic:nvPicPr>
                  <pic:blipFill>
                    <a:blip r:embed="rId21">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60020E" w:rsidRDefault="0060020E">
      <w:pPr>
        <w:suppressAutoHyphens w:val="0"/>
        <w:spacing w:after="0"/>
      </w:pPr>
      <w:r>
        <w:br w:type="page"/>
      </w:r>
    </w:p>
    <w:p w:rsidR="0060020E" w:rsidRDefault="0060020E" w:rsidP="0060020E">
      <w:pPr>
        <w:rPr>
          <w:rFonts w:cs="Times New Roman"/>
          <w:b/>
          <w:szCs w:val="24"/>
        </w:rPr>
      </w:pPr>
      <w:r w:rsidRPr="00D76EEC">
        <w:rPr>
          <w:rFonts w:cs="Times New Roman"/>
          <w:b/>
          <w:szCs w:val="24"/>
        </w:rPr>
        <w:lastRenderedPageBreak/>
        <w:t>CDU</w:t>
      </w:r>
      <w:r>
        <w:rPr>
          <w:rFonts w:cs="Times New Roman"/>
          <w:b/>
          <w:szCs w:val="24"/>
        </w:rPr>
        <w:t xml:space="preserve"> 07</w:t>
      </w:r>
      <w:r w:rsidRPr="00D76EEC">
        <w:rPr>
          <w:rFonts w:cs="Times New Roman"/>
          <w:b/>
          <w:szCs w:val="24"/>
        </w:rPr>
        <w:t xml:space="preserve"> – Cadastro </w:t>
      </w:r>
      <w:r>
        <w:rPr>
          <w:rFonts w:cs="Times New Roman"/>
          <w:b/>
          <w:szCs w:val="24"/>
        </w:rPr>
        <w:t>de Manutenções</w:t>
      </w:r>
    </w:p>
    <w:p w:rsidR="0060020E" w:rsidRDefault="0060020E" w:rsidP="000020FF">
      <w:pPr>
        <w:suppressAutoHyphens w:val="0"/>
        <w:spacing w:after="0"/>
      </w:pPr>
      <w:r>
        <w:rPr>
          <w:noProof/>
          <w:lang w:eastAsia="pt-BR"/>
        </w:rPr>
        <w:drawing>
          <wp:inline distT="0" distB="0" distL="0" distR="0" wp14:anchorId="6474346E" wp14:editId="590C4137">
            <wp:extent cx="4971429" cy="331428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07_Cadastro_de_Manutencoes.png"/>
                    <pic:cNvPicPr/>
                  </pic:nvPicPr>
                  <pic:blipFill>
                    <a:blip r:embed="rId22">
                      <a:extLst>
                        <a:ext uri="{28A0092B-C50C-407E-A947-70E740481C1C}">
                          <a14:useLocalDpi xmlns:a14="http://schemas.microsoft.com/office/drawing/2010/main" val="0"/>
                        </a:ext>
                      </a:extLst>
                    </a:blip>
                    <a:stretch>
                      <a:fillRect/>
                    </a:stretch>
                  </pic:blipFill>
                  <pic:spPr>
                    <a:xfrm>
                      <a:off x="0" y="0"/>
                      <a:ext cx="4971429" cy="3314286"/>
                    </a:xfrm>
                    <a:prstGeom prst="rect">
                      <a:avLst/>
                    </a:prstGeom>
                  </pic:spPr>
                </pic:pic>
              </a:graphicData>
            </a:graphic>
          </wp:inline>
        </w:drawing>
      </w:r>
    </w:p>
    <w:p w:rsidR="00DC15C1" w:rsidRDefault="0060020E" w:rsidP="000020FF">
      <w:pPr>
        <w:suppressAutoHyphens w:val="0"/>
        <w:spacing w:after="0"/>
      </w:pPr>
      <w:r>
        <w:rPr>
          <w:noProof/>
          <w:lang w:eastAsia="pt-BR"/>
        </w:rPr>
        <w:lastRenderedPageBreak/>
        <w:drawing>
          <wp:inline distT="0" distB="0" distL="0" distR="0" wp14:anchorId="462ED257" wp14:editId="0D483B03">
            <wp:extent cx="5714286" cy="740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ter Manutenções.png"/>
                    <pic:cNvPicPr/>
                  </pic:nvPicPr>
                  <pic:blipFill>
                    <a:blip r:embed="rId23">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C15C1" w:rsidRDefault="00DC15C1">
      <w:pPr>
        <w:suppressAutoHyphens w:val="0"/>
        <w:spacing w:after="0"/>
      </w:pPr>
      <w:r>
        <w:br w:type="page"/>
      </w:r>
    </w:p>
    <w:p w:rsidR="00DC15C1" w:rsidRDefault="00DC15C1" w:rsidP="00DC15C1">
      <w:pPr>
        <w:pStyle w:val="Ttulo1"/>
        <w:rPr>
          <w:rFonts w:eastAsia="Times New Roman"/>
          <w:lang w:eastAsia="pt-BR"/>
        </w:rPr>
      </w:pPr>
      <w:bookmarkStart w:id="43" w:name="_Toc461988471"/>
      <w:r>
        <w:rPr>
          <w:rFonts w:eastAsia="Times New Roman"/>
          <w:lang w:eastAsia="pt-BR"/>
        </w:rPr>
        <w:lastRenderedPageBreak/>
        <w:t>Apêndice 3</w:t>
      </w:r>
      <w:bookmarkEnd w:id="43"/>
    </w:p>
    <w:p w:rsidR="00D75300" w:rsidRDefault="00D75300" w:rsidP="000020FF">
      <w:pPr>
        <w:suppressAutoHyphens w:val="0"/>
        <w:spacing w:after="0"/>
      </w:pPr>
    </w:p>
    <w:p w:rsidR="00D75300" w:rsidRDefault="00D75300" w:rsidP="00D75300">
      <w:pPr>
        <w:pStyle w:val="Ttulo2"/>
      </w:pPr>
      <w:bookmarkStart w:id="44" w:name="_Toc461988472"/>
      <w:r>
        <w:t>Diagrama de Classes</w:t>
      </w:r>
      <w:bookmarkEnd w:id="44"/>
    </w:p>
    <w:p w:rsidR="00D75300" w:rsidRDefault="00D75300" w:rsidP="00D75300"/>
    <w:p w:rsidR="00D75300" w:rsidRDefault="00D75300" w:rsidP="00D75300">
      <w:r>
        <w:rPr>
          <w:noProof/>
          <w:lang w:eastAsia="pt-BR"/>
        </w:rPr>
        <w:drawing>
          <wp:inline distT="0" distB="0" distL="0" distR="0" wp14:anchorId="270C88AE" wp14:editId="26E44398">
            <wp:extent cx="5734050" cy="56197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ST.jpg"/>
                    <pic:cNvPicPr/>
                  </pic:nvPicPr>
                  <pic:blipFill>
                    <a:blip r:embed="rId24">
                      <a:extLst>
                        <a:ext uri="{28A0092B-C50C-407E-A947-70E740481C1C}">
                          <a14:useLocalDpi xmlns:a14="http://schemas.microsoft.com/office/drawing/2010/main" val="0"/>
                        </a:ext>
                      </a:extLst>
                    </a:blip>
                    <a:stretch>
                      <a:fillRect/>
                    </a:stretch>
                  </pic:blipFill>
                  <pic:spPr>
                    <a:xfrm>
                      <a:off x="0" y="0"/>
                      <a:ext cx="5734050" cy="5619750"/>
                    </a:xfrm>
                    <a:prstGeom prst="rect">
                      <a:avLst/>
                    </a:prstGeom>
                  </pic:spPr>
                </pic:pic>
              </a:graphicData>
            </a:graphic>
          </wp:inline>
        </w:drawing>
      </w:r>
    </w:p>
    <w:p w:rsidR="00CC093F" w:rsidRDefault="00CC093F">
      <w:pPr>
        <w:suppressAutoHyphens w:val="0"/>
        <w:spacing w:after="0"/>
      </w:pPr>
      <w:r>
        <w:br w:type="page"/>
      </w:r>
    </w:p>
    <w:p w:rsidR="00CC093F" w:rsidRDefault="00CC093F" w:rsidP="00CC093F">
      <w:pPr>
        <w:pStyle w:val="Ttulo1"/>
        <w:rPr>
          <w:rFonts w:eastAsia="Times New Roman"/>
          <w:lang w:eastAsia="pt-BR"/>
        </w:rPr>
      </w:pPr>
      <w:bookmarkStart w:id="45" w:name="_Toc461988473"/>
      <w:r>
        <w:rPr>
          <w:rFonts w:eastAsia="Times New Roman"/>
          <w:lang w:eastAsia="pt-BR"/>
        </w:rPr>
        <w:lastRenderedPageBreak/>
        <w:t>Apêndice 4</w:t>
      </w:r>
      <w:bookmarkEnd w:id="45"/>
    </w:p>
    <w:p w:rsidR="00CC093F" w:rsidRPr="00D75300" w:rsidRDefault="00CC093F" w:rsidP="00D75300"/>
    <w:p w:rsidR="00A70C97" w:rsidRDefault="00A70C97" w:rsidP="00A70C97">
      <w:pPr>
        <w:pStyle w:val="Ttulo2"/>
      </w:pPr>
      <w:bookmarkStart w:id="46" w:name="_Toc461988474"/>
      <w:r>
        <w:t>Modelo Relacional</w:t>
      </w:r>
      <w:bookmarkEnd w:id="46"/>
    </w:p>
    <w:p w:rsidR="00A70C97" w:rsidRDefault="00A70C97" w:rsidP="000020FF">
      <w:pPr>
        <w:suppressAutoHyphens w:val="0"/>
        <w:spacing w:after="0"/>
      </w:pPr>
    </w:p>
    <w:p w:rsidR="0050424E" w:rsidRDefault="00A70C97" w:rsidP="000020FF">
      <w:pPr>
        <w:suppressAutoHyphens w:val="0"/>
        <w:spacing w:after="0"/>
      </w:pPr>
      <w:r>
        <w:rPr>
          <w:noProof/>
          <w:lang w:eastAsia="pt-BR"/>
        </w:rPr>
        <w:drawing>
          <wp:inline distT="0" distB="0" distL="0" distR="0" wp14:anchorId="1E01E388" wp14:editId="49828C8E">
            <wp:extent cx="5760085" cy="40824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st-m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082415"/>
                    </a:xfrm>
                    <a:prstGeom prst="rect">
                      <a:avLst/>
                    </a:prstGeom>
                  </pic:spPr>
                </pic:pic>
              </a:graphicData>
            </a:graphic>
          </wp:inline>
        </w:drawing>
      </w:r>
    </w:p>
    <w:p w:rsidR="0050424E" w:rsidRDefault="0050424E">
      <w:pPr>
        <w:suppressAutoHyphens w:val="0"/>
        <w:spacing w:after="0"/>
      </w:pPr>
      <w:r>
        <w:br w:type="page"/>
      </w:r>
    </w:p>
    <w:p w:rsidR="0050424E" w:rsidRDefault="0050424E" w:rsidP="0050424E">
      <w:pPr>
        <w:pStyle w:val="Ttulo1"/>
        <w:rPr>
          <w:rFonts w:eastAsia="Times New Roman"/>
          <w:lang w:eastAsia="pt-BR"/>
        </w:rPr>
      </w:pPr>
      <w:bookmarkStart w:id="47" w:name="_Toc461988475"/>
      <w:r>
        <w:rPr>
          <w:rFonts w:eastAsia="Times New Roman"/>
          <w:lang w:eastAsia="pt-BR"/>
        </w:rPr>
        <w:lastRenderedPageBreak/>
        <w:t>Apêndice 5</w:t>
      </w:r>
      <w:bookmarkEnd w:id="47"/>
    </w:p>
    <w:p w:rsidR="00D6628E" w:rsidRDefault="00D6628E" w:rsidP="000020FF">
      <w:pPr>
        <w:suppressAutoHyphens w:val="0"/>
        <w:spacing w:after="0"/>
      </w:pPr>
    </w:p>
    <w:p w:rsidR="00D6628E" w:rsidRDefault="00D6628E" w:rsidP="00D6628E">
      <w:pPr>
        <w:pStyle w:val="Ttulo2"/>
      </w:pPr>
      <w:bookmarkStart w:id="48" w:name="_Toc461988476"/>
      <w:r>
        <w:t>Diagrama de Atividades</w:t>
      </w:r>
      <w:bookmarkEnd w:id="48"/>
    </w:p>
    <w:p w:rsidR="00D6628E" w:rsidRDefault="00D6628E" w:rsidP="00D6628E"/>
    <w:p w:rsidR="00D6628E" w:rsidRDefault="00D6628E" w:rsidP="00D6628E">
      <w:pPr>
        <w:rPr>
          <w:rFonts w:cs="Times New Roman"/>
          <w:b/>
          <w:szCs w:val="24"/>
        </w:rPr>
      </w:pPr>
      <w:r>
        <w:rPr>
          <w:rFonts w:cs="Times New Roman"/>
          <w:b/>
          <w:szCs w:val="24"/>
        </w:rPr>
        <w:t>DDA 01</w:t>
      </w:r>
      <w:r w:rsidRPr="00D76EEC">
        <w:rPr>
          <w:rFonts w:cs="Times New Roman"/>
          <w:b/>
          <w:szCs w:val="24"/>
        </w:rPr>
        <w:t xml:space="preserve"> – </w:t>
      </w:r>
      <w:r>
        <w:rPr>
          <w:rFonts w:cs="Times New Roman"/>
          <w:b/>
          <w:szCs w:val="24"/>
        </w:rPr>
        <w:t xml:space="preserve">Cadastro de </w:t>
      </w:r>
      <w:r w:rsidR="00982DC6">
        <w:rPr>
          <w:rFonts w:cs="Times New Roman"/>
          <w:b/>
          <w:szCs w:val="24"/>
        </w:rPr>
        <w:t>Perfil de</w:t>
      </w:r>
      <w:r>
        <w:rPr>
          <w:rFonts w:cs="Times New Roman"/>
          <w:b/>
          <w:szCs w:val="24"/>
        </w:rPr>
        <w:t xml:space="preserve"> Usuário</w:t>
      </w:r>
      <w:r w:rsidR="00982DC6">
        <w:rPr>
          <w:rFonts w:cs="Times New Roman"/>
          <w:b/>
          <w:szCs w:val="24"/>
        </w:rPr>
        <w:t>s</w:t>
      </w:r>
    </w:p>
    <w:p w:rsidR="00D6628E" w:rsidRDefault="008E7578" w:rsidP="00D6628E">
      <w:r>
        <w:rPr>
          <w:noProof/>
          <w:lang w:eastAsia="pt-BR"/>
        </w:rPr>
        <w:drawing>
          <wp:inline distT="0" distB="0" distL="0" distR="0" wp14:anchorId="30570D9C" wp14:editId="16B1F457">
            <wp:extent cx="5760085" cy="31489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ar Perfil de Usuário.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3148965"/>
                    </a:xfrm>
                    <a:prstGeom prst="rect">
                      <a:avLst/>
                    </a:prstGeom>
                  </pic:spPr>
                </pic:pic>
              </a:graphicData>
            </a:graphic>
          </wp:inline>
        </w:drawing>
      </w:r>
    </w:p>
    <w:p w:rsidR="008E7578" w:rsidRDefault="008E7578" w:rsidP="00D6628E"/>
    <w:p w:rsidR="008E7578" w:rsidRDefault="008E7578" w:rsidP="008E7578">
      <w:pPr>
        <w:rPr>
          <w:rFonts w:cs="Times New Roman"/>
          <w:b/>
          <w:szCs w:val="24"/>
        </w:rPr>
      </w:pPr>
      <w:r>
        <w:rPr>
          <w:rFonts w:cs="Times New Roman"/>
          <w:b/>
          <w:szCs w:val="24"/>
        </w:rPr>
        <w:t>DDA 02</w:t>
      </w:r>
      <w:r w:rsidRPr="00D76EEC">
        <w:rPr>
          <w:rFonts w:cs="Times New Roman"/>
          <w:b/>
          <w:szCs w:val="24"/>
        </w:rPr>
        <w:t xml:space="preserve"> – </w:t>
      </w:r>
      <w:r>
        <w:rPr>
          <w:rFonts w:cs="Times New Roman"/>
          <w:b/>
          <w:szCs w:val="24"/>
        </w:rPr>
        <w:t>Cadastro de Pessoas</w:t>
      </w:r>
    </w:p>
    <w:p w:rsidR="008E7578" w:rsidRDefault="008E7578" w:rsidP="008E7578">
      <w:pPr>
        <w:rPr>
          <w:rFonts w:cs="Times New Roman"/>
          <w:b/>
          <w:szCs w:val="24"/>
        </w:rPr>
      </w:pPr>
      <w:r>
        <w:rPr>
          <w:rFonts w:cs="Times New Roman"/>
          <w:b/>
          <w:noProof/>
          <w:szCs w:val="24"/>
          <w:lang w:eastAsia="pt-BR"/>
        </w:rPr>
        <w:drawing>
          <wp:inline distT="0" distB="0" distL="0" distR="0" wp14:anchorId="43F758D7" wp14:editId="03180288">
            <wp:extent cx="5760085" cy="283400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dastro de Pessoa.jpg"/>
                    <pic:cNvPicPr/>
                  </pic:nvPicPr>
                  <pic:blipFill>
                    <a:blip r:embed="rId27">
                      <a:extLst>
                        <a:ext uri="{28A0092B-C50C-407E-A947-70E740481C1C}">
                          <a14:useLocalDpi xmlns:a14="http://schemas.microsoft.com/office/drawing/2010/main" val="0"/>
                        </a:ext>
                      </a:extLst>
                    </a:blip>
                    <a:stretch>
                      <a:fillRect/>
                    </a:stretch>
                  </pic:blipFill>
                  <pic:spPr>
                    <a:xfrm>
                      <a:off x="0" y="0"/>
                      <a:ext cx="5760085" cy="2834005"/>
                    </a:xfrm>
                    <a:prstGeom prst="rect">
                      <a:avLst/>
                    </a:prstGeom>
                  </pic:spPr>
                </pic:pic>
              </a:graphicData>
            </a:graphic>
          </wp:inline>
        </w:drawing>
      </w:r>
    </w:p>
    <w:p w:rsidR="008E7578" w:rsidRPr="00D6628E" w:rsidRDefault="008E7578" w:rsidP="00D6628E"/>
    <w:p w:rsidR="008E7578" w:rsidRDefault="008E7578" w:rsidP="008E7578">
      <w:pPr>
        <w:rPr>
          <w:rFonts w:cs="Times New Roman"/>
          <w:b/>
          <w:szCs w:val="24"/>
        </w:rPr>
      </w:pPr>
      <w:r>
        <w:rPr>
          <w:rFonts w:cs="Times New Roman"/>
          <w:b/>
          <w:szCs w:val="24"/>
        </w:rPr>
        <w:lastRenderedPageBreak/>
        <w:t>DDA 03</w:t>
      </w:r>
      <w:r w:rsidRPr="00D76EEC">
        <w:rPr>
          <w:rFonts w:cs="Times New Roman"/>
          <w:b/>
          <w:szCs w:val="24"/>
        </w:rPr>
        <w:t xml:space="preserve"> – </w:t>
      </w:r>
      <w:r>
        <w:rPr>
          <w:rFonts w:cs="Times New Roman"/>
          <w:b/>
          <w:szCs w:val="24"/>
        </w:rPr>
        <w:t>Cadastro de Empresa</w:t>
      </w:r>
    </w:p>
    <w:p w:rsidR="00410B1B" w:rsidRDefault="00A2700F" w:rsidP="000020FF">
      <w:pPr>
        <w:suppressAutoHyphens w:val="0"/>
        <w:spacing w:after="0"/>
      </w:pPr>
      <w:r>
        <w:rPr>
          <w:noProof/>
          <w:lang w:eastAsia="pt-BR"/>
        </w:rPr>
        <w:drawing>
          <wp:inline distT="0" distB="0" distL="0" distR="0" wp14:anchorId="4B25C764" wp14:editId="035F12B6">
            <wp:extent cx="5760085" cy="31572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dastro da Empresa (Configurações Gerais).jpg"/>
                    <pic:cNvPicPr/>
                  </pic:nvPicPr>
                  <pic:blipFill>
                    <a:blip r:embed="rId28">
                      <a:extLst>
                        <a:ext uri="{28A0092B-C50C-407E-A947-70E740481C1C}">
                          <a14:useLocalDpi xmlns:a14="http://schemas.microsoft.com/office/drawing/2010/main" val="0"/>
                        </a:ext>
                      </a:extLst>
                    </a:blip>
                    <a:stretch>
                      <a:fillRect/>
                    </a:stretch>
                  </pic:blipFill>
                  <pic:spPr>
                    <a:xfrm>
                      <a:off x="0" y="0"/>
                      <a:ext cx="5760085" cy="3157220"/>
                    </a:xfrm>
                    <a:prstGeom prst="rect">
                      <a:avLst/>
                    </a:prstGeom>
                  </pic:spPr>
                </pic:pic>
              </a:graphicData>
            </a:graphic>
          </wp:inline>
        </w:drawing>
      </w:r>
    </w:p>
    <w:p w:rsidR="00410B1B" w:rsidRDefault="00410B1B" w:rsidP="000020FF">
      <w:pPr>
        <w:suppressAutoHyphens w:val="0"/>
        <w:spacing w:after="0"/>
      </w:pPr>
    </w:p>
    <w:p w:rsidR="00410B1B" w:rsidRDefault="00410B1B" w:rsidP="00410B1B">
      <w:pPr>
        <w:rPr>
          <w:rFonts w:cs="Times New Roman"/>
          <w:b/>
          <w:szCs w:val="24"/>
        </w:rPr>
      </w:pPr>
    </w:p>
    <w:p w:rsidR="00410B1B" w:rsidRDefault="00410B1B" w:rsidP="00410B1B">
      <w:pPr>
        <w:rPr>
          <w:rFonts w:cs="Times New Roman"/>
          <w:b/>
          <w:szCs w:val="24"/>
        </w:rPr>
      </w:pPr>
      <w:r>
        <w:rPr>
          <w:rFonts w:cs="Times New Roman"/>
          <w:b/>
          <w:szCs w:val="24"/>
        </w:rPr>
        <w:t>DDA 04</w:t>
      </w:r>
      <w:r w:rsidRPr="00D76EEC">
        <w:rPr>
          <w:rFonts w:cs="Times New Roman"/>
          <w:b/>
          <w:szCs w:val="24"/>
        </w:rPr>
        <w:t xml:space="preserve"> – </w:t>
      </w:r>
      <w:r>
        <w:rPr>
          <w:rFonts w:cs="Times New Roman"/>
          <w:b/>
          <w:szCs w:val="24"/>
        </w:rPr>
        <w:t xml:space="preserve">Realizar </w:t>
      </w:r>
      <w:proofErr w:type="spellStart"/>
      <w:r>
        <w:rPr>
          <w:rFonts w:cs="Times New Roman"/>
          <w:b/>
          <w:szCs w:val="24"/>
        </w:rPr>
        <w:t>Login</w:t>
      </w:r>
      <w:proofErr w:type="spellEnd"/>
    </w:p>
    <w:p w:rsidR="00410B1B" w:rsidRDefault="00410B1B" w:rsidP="000020FF">
      <w:pPr>
        <w:suppressAutoHyphens w:val="0"/>
        <w:spacing w:after="0"/>
      </w:pPr>
      <w:r>
        <w:rPr>
          <w:noProof/>
          <w:lang w:eastAsia="pt-BR"/>
        </w:rPr>
        <w:drawing>
          <wp:inline distT="0" distB="0" distL="0" distR="0" wp14:anchorId="715D9041" wp14:editId="2D73FA09">
            <wp:extent cx="5760085" cy="23685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zar Login_Logoff.jpg"/>
                    <pic:cNvPicPr/>
                  </pic:nvPicPr>
                  <pic:blipFill>
                    <a:blip r:embed="rId29">
                      <a:extLst>
                        <a:ext uri="{28A0092B-C50C-407E-A947-70E740481C1C}">
                          <a14:useLocalDpi xmlns:a14="http://schemas.microsoft.com/office/drawing/2010/main" val="0"/>
                        </a:ext>
                      </a:extLst>
                    </a:blip>
                    <a:stretch>
                      <a:fillRect/>
                    </a:stretch>
                  </pic:blipFill>
                  <pic:spPr>
                    <a:xfrm>
                      <a:off x="0" y="0"/>
                      <a:ext cx="5760085" cy="2368550"/>
                    </a:xfrm>
                    <a:prstGeom prst="rect">
                      <a:avLst/>
                    </a:prstGeom>
                  </pic:spPr>
                </pic:pic>
              </a:graphicData>
            </a:graphic>
          </wp:inline>
        </w:drawing>
      </w:r>
    </w:p>
    <w:p w:rsidR="00410B1B" w:rsidRDefault="00410B1B">
      <w:pPr>
        <w:suppressAutoHyphens w:val="0"/>
        <w:spacing w:after="0"/>
      </w:pPr>
      <w:r>
        <w:br w:type="page"/>
      </w:r>
    </w:p>
    <w:p w:rsidR="00410B1B" w:rsidRDefault="00410B1B" w:rsidP="00410B1B">
      <w:pPr>
        <w:rPr>
          <w:rFonts w:cs="Times New Roman"/>
          <w:b/>
          <w:szCs w:val="24"/>
        </w:rPr>
      </w:pPr>
      <w:r>
        <w:rPr>
          <w:rFonts w:cs="Times New Roman"/>
          <w:b/>
          <w:szCs w:val="24"/>
        </w:rPr>
        <w:lastRenderedPageBreak/>
        <w:t xml:space="preserve">DDA 05 </w:t>
      </w:r>
      <w:r w:rsidRPr="00D76EEC">
        <w:rPr>
          <w:rFonts w:cs="Times New Roman"/>
          <w:b/>
          <w:szCs w:val="24"/>
        </w:rPr>
        <w:t xml:space="preserve">– </w:t>
      </w:r>
      <w:r>
        <w:rPr>
          <w:rFonts w:cs="Times New Roman"/>
          <w:b/>
          <w:szCs w:val="24"/>
        </w:rPr>
        <w:t>Cadastro de Cargos</w:t>
      </w:r>
    </w:p>
    <w:p w:rsidR="00410B1B" w:rsidRDefault="00410B1B" w:rsidP="000020FF">
      <w:pPr>
        <w:suppressAutoHyphens w:val="0"/>
        <w:spacing w:after="0"/>
      </w:pPr>
      <w:r>
        <w:rPr>
          <w:noProof/>
          <w:lang w:eastAsia="pt-BR"/>
        </w:rPr>
        <w:drawing>
          <wp:inline distT="0" distB="0" distL="0" distR="0" wp14:anchorId="554BFED0" wp14:editId="5F7B5FB5">
            <wp:extent cx="5760085" cy="25787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dastro de Cargos.jpg"/>
                    <pic:cNvPicPr/>
                  </pic:nvPicPr>
                  <pic:blipFill>
                    <a:blip r:embed="rId30">
                      <a:extLst>
                        <a:ext uri="{28A0092B-C50C-407E-A947-70E740481C1C}">
                          <a14:useLocalDpi xmlns:a14="http://schemas.microsoft.com/office/drawing/2010/main" val="0"/>
                        </a:ext>
                      </a:extLst>
                    </a:blip>
                    <a:stretch>
                      <a:fillRect/>
                    </a:stretch>
                  </pic:blipFill>
                  <pic:spPr>
                    <a:xfrm>
                      <a:off x="0" y="0"/>
                      <a:ext cx="5760085" cy="2578735"/>
                    </a:xfrm>
                    <a:prstGeom prst="rect">
                      <a:avLst/>
                    </a:prstGeom>
                  </pic:spPr>
                </pic:pic>
              </a:graphicData>
            </a:graphic>
          </wp:inline>
        </w:drawing>
      </w:r>
    </w:p>
    <w:p w:rsidR="00410B1B" w:rsidRDefault="00410B1B" w:rsidP="000020FF">
      <w:pPr>
        <w:suppressAutoHyphens w:val="0"/>
        <w:spacing w:after="0"/>
      </w:pPr>
    </w:p>
    <w:p w:rsidR="00410B1B" w:rsidRDefault="00410B1B" w:rsidP="000020FF">
      <w:pPr>
        <w:suppressAutoHyphens w:val="0"/>
        <w:spacing w:after="0"/>
      </w:pPr>
    </w:p>
    <w:p w:rsidR="00410B1B" w:rsidRDefault="00410B1B" w:rsidP="00410B1B">
      <w:pPr>
        <w:rPr>
          <w:rFonts w:cs="Times New Roman"/>
          <w:b/>
          <w:szCs w:val="24"/>
        </w:rPr>
      </w:pPr>
      <w:r>
        <w:rPr>
          <w:rFonts w:cs="Times New Roman"/>
          <w:b/>
          <w:szCs w:val="24"/>
        </w:rPr>
        <w:t>DDA 06</w:t>
      </w:r>
      <w:r w:rsidRPr="00D76EEC">
        <w:rPr>
          <w:rFonts w:cs="Times New Roman"/>
          <w:b/>
          <w:szCs w:val="24"/>
        </w:rPr>
        <w:t xml:space="preserve"> – </w:t>
      </w:r>
      <w:r>
        <w:rPr>
          <w:rFonts w:cs="Times New Roman"/>
          <w:b/>
          <w:szCs w:val="24"/>
        </w:rPr>
        <w:t>Cadastro de Planos</w:t>
      </w:r>
    </w:p>
    <w:p w:rsidR="00410B1B" w:rsidRDefault="00410B1B" w:rsidP="00410B1B">
      <w:pPr>
        <w:rPr>
          <w:rFonts w:cs="Times New Roman"/>
          <w:b/>
          <w:szCs w:val="24"/>
        </w:rPr>
      </w:pPr>
      <w:r>
        <w:rPr>
          <w:rFonts w:cs="Times New Roman"/>
          <w:b/>
          <w:noProof/>
          <w:szCs w:val="24"/>
          <w:lang w:eastAsia="pt-BR"/>
        </w:rPr>
        <w:drawing>
          <wp:inline distT="0" distB="0" distL="0" distR="0" wp14:anchorId="1B137D0C" wp14:editId="55B0E41D">
            <wp:extent cx="5760085" cy="25533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dastro de planos.jpg"/>
                    <pic:cNvPicPr/>
                  </pic:nvPicPr>
                  <pic:blipFill>
                    <a:blip r:embed="rId31">
                      <a:extLst>
                        <a:ext uri="{28A0092B-C50C-407E-A947-70E740481C1C}">
                          <a14:useLocalDpi xmlns:a14="http://schemas.microsoft.com/office/drawing/2010/main" val="0"/>
                        </a:ext>
                      </a:extLst>
                    </a:blip>
                    <a:stretch>
                      <a:fillRect/>
                    </a:stretch>
                  </pic:blipFill>
                  <pic:spPr>
                    <a:xfrm>
                      <a:off x="0" y="0"/>
                      <a:ext cx="5760085" cy="2553335"/>
                    </a:xfrm>
                    <a:prstGeom prst="rect">
                      <a:avLst/>
                    </a:prstGeom>
                  </pic:spPr>
                </pic:pic>
              </a:graphicData>
            </a:graphic>
          </wp:inline>
        </w:drawing>
      </w:r>
    </w:p>
    <w:p w:rsidR="00410B1B" w:rsidRDefault="00410B1B" w:rsidP="00410B1B">
      <w:pPr>
        <w:rPr>
          <w:rFonts w:cs="Times New Roman"/>
          <w:b/>
          <w:szCs w:val="24"/>
        </w:rPr>
      </w:pPr>
    </w:p>
    <w:p w:rsidR="00410B1B" w:rsidRDefault="00410B1B">
      <w:pPr>
        <w:suppressAutoHyphens w:val="0"/>
        <w:spacing w:after="0"/>
        <w:rPr>
          <w:rFonts w:cs="Times New Roman"/>
          <w:b/>
          <w:szCs w:val="24"/>
        </w:rPr>
      </w:pPr>
      <w:r>
        <w:rPr>
          <w:rFonts w:cs="Times New Roman"/>
          <w:b/>
          <w:szCs w:val="24"/>
        </w:rPr>
        <w:br w:type="page"/>
      </w:r>
    </w:p>
    <w:p w:rsidR="00410B1B" w:rsidRDefault="00410B1B" w:rsidP="00410B1B">
      <w:pPr>
        <w:rPr>
          <w:rFonts w:cs="Times New Roman"/>
          <w:b/>
          <w:szCs w:val="24"/>
        </w:rPr>
      </w:pPr>
      <w:r>
        <w:rPr>
          <w:rFonts w:cs="Times New Roman"/>
          <w:b/>
          <w:szCs w:val="24"/>
        </w:rPr>
        <w:lastRenderedPageBreak/>
        <w:t>DDA 07</w:t>
      </w:r>
      <w:r w:rsidRPr="00D76EEC">
        <w:rPr>
          <w:rFonts w:cs="Times New Roman"/>
          <w:b/>
          <w:szCs w:val="24"/>
        </w:rPr>
        <w:t xml:space="preserve"> – </w:t>
      </w:r>
      <w:r>
        <w:rPr>
          <w:rFonts w:cs="Times New Roman"/>
          <w:b/>
          <w:szCs w:val="24"/>
        </w:rPr>
        <w:t>Cadastro de Manutenções</w:t>
      </w:r>
    </w:p>
    <w:p w:rsidR="00410B1B" w:rsidRDefault="00004117" w:rsidP="00410B1B">
      <w:pPr>
        <w:rPr>
          <w:rFonts w:cs="Times New Roman"/>
          <w:b/>
          <w:szCs w:val="24"/>
        </w:rPr>
      </w:pPr>
      <w:r>
        <w:rPr>
          <w:rFonts w:cs="Times New Roman"/>
          <w:b/>
          <w:noProof/>
          <w:szCs w:val="24"/>
          <w:lang w:eastAsia="pt-BR"/>
        </w:rPr>
        <w:drawing>
          <wp:inline distT="0" distB="0" distL="0" distR="0" wp14:anchorId="7E2C138F" wp14:editId="7BF74BC8">
            <wp:extent cx="5760085" cy="35464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dastro de Manutenções.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3546475"/>
                    </a:xfrm>
                    <a:prstGeom prst="rect">
                      <a:avLst/>
                    </a:prstGeom>
                  </pic:spPr>
                </pic:pic>
              </a:graphicData>
            </a:graphic>
          </wp:inline>
        </w:drawing>
      </w:r>
    </w:p>
    <w:p w:rsidR="00642E80" w:rsidRPr="005D5D5E" w:rsidRDefault="005D5D5E" w:rsidP="000020FF">
      <w:pPr>
        <w:suppressAutoHyphens w:val="0"/>
        <w:spacing w:after="0"/>
      </w:pPr>
      <w:r>
        <w:br w:type="page"/>
      </w:r>
    </w:p>
    <w:p w:rsidR="00415F16" w:rsidRDefault="00E01847">
      <w:pPr>
        <w:pStyle w:val="Ttulo1"/>
        <w:rPr>
          <w:rFonts w:eastAsia="Times New Roman"/>
        </w:rPr>
      </w:pPr>
      <w:bookmarkStart w:id="49" w:name="_Toc447650619"/>
      <w:bookmarkStart w:id="50" w:name="_Toc461988477"/>
      <w:bookmarkEnd w:id="49"/>
      <w:r>
        <w:rPr>
          <w:rFonts w:eastAsia="Times New Roman"/>
        </w:rPr>
        <w:lastRenderedPageBreak/>
        <w:t>Referências</w:t>
      </w:r>
      <w:bookmarkEnd w:id="50"/>
    </w:p>
    <w:p w:rsidR="00415F16" w:rsidRDefault="00415F16"/>
    <w:p w:rsidR="00415F16" w:rsidRDefault="00E01847">
      <w:pPr>
        <w:jc w:val="both"/>
      </w:pPr>
      <w:r>
        <w:t xml:space="preserve">AURICH, Eduardo Antonio. </w:t>
      </w:r>
      <w:r>
        <w:rPr>
          <w:b/>
        </w:rPr>
        <w:t>Informatização de tarefa administrativo-burocrática em enfermagem:</w:t>
      </w:r>
      <w:r>
        <w:t xml:space="preserve"> proposta de construção de protótipo de sistema de elaboração de escala mensal de pessoal. </w:t>
      </w:r>
      <w:r>
        <w:rPr>
          <w:rStyle w:val="Forte"/>
          <w:b w:val="0"/>
        </w:rPr>
        <w:t>Biblioteca virtual em saúde (BVS)</w:t>
      </w:r>
      <w:r>
        <w:rPr>
          <w:b/>
        </w:rPr>
        <w:t>,</w:t>
      </w:r>
      <w:r>
        <w:t xml:space="preserve"> São Paulo, dez. 2002. Disponível em: http://bases.bireme.br/cgi-bin/wxislind.exe/iah/</w:t>
      </w:r>
      <w:r w:rsidR="00600A63" w:rsidRPr="00600A63">
        <w:rPr>
          <w:i/>
        </w:rPr>
        <w:t>online</w:t>
      </w:r>
      <w:r>
        <w:t>/?IsisScript=iah/iah.xis&amp;src=google&amp;base=BDENF&amp;lang=p&amp;nextAction=lnk&amp;exprSearch=17563&amp;indexSearch=ID. Acesso em: 27 Out. 2015.</w:t>
      </w:r>
    </w:p>
    <w:p w:rsidR="00415F16" w:rsidRDefault="00E01847">
      <w:pPr>
        <w:jc w:val="both"/>
      </w:pPr>
      <w:r>
        <w:t xml:space="preserve">CAVALARI, Gabriel O.T.; COSTA, Heitor A.X. </w:t>
      </w:r>
      <w:r w:rsidRPr="008C63B8">
        <w:rPr>
          <w:b/>
        </w:rPr>
        <w:t xml:space="preserve">Modelagem e Desenvolvimento de um Sistema </w:t>
      </w:r>
      <w:r w:rsidR="003A2491" w:rsidRPr="008C63B8">
        <w:rPr>
          <w:b/>
          <w:i/>
        </w:rPr>
        <w:t>Help-Desk</w:t>
      </w:r>
      <w:r w:rsidRPr="008C63B8">
        <w:rPr>
          <w:b/>
        </w:rPr>
        <w:t xml:space="preserve"> para a </w:t>
      </w:r>
      <w:r w:rsidR="008C63B8" w:rsidRPr="008C63B8">
        <w:rPr>
          <w:b/>
        </w:rPr>
        <w:t>Prefeitura Municipal de Lavras</w:t>
      </w:r>
      <w:r>
        <w:t xml:space="preserve">. Disponível em: </w:t>
      </w:r>
      <w:r w:rsidR="008C63B8" w:rsidRPr="008C63B8">
        <w:t>http://www.periodicosibepes.org.br/ojs/index.php/reinfo/article/viewFile/158/50</w:t>
      </w:r>
      <w:r w:rsidR="008C63B8">
        <w:t>. Acesso em: 18</w:t>
      </w:r>
      <w:r>
        <w:t xml:space="preserve"> </w:t>
      </w:r>
      <w:r w:rsidR="008C63B8">
        <w:t>Sep</w:t>
      </w:r>
      <w:r>
        <w:t>. 201</w:t>
      </w:r>
      <w:r w:rsidR="008C63B8">
        <w:t>6</w:t>
      </w:r>
      <w:r>
        <w:t>.</w:t>
      </w:r>
    </w:p>
    <w:p w:rsidR="00632413" w:rsidRDefault="00632413" w:rsidP="00632413">
      <w:pPr>
        <w:pStyle w:val="interttulo"/>
        <w:spacing w:before="0" w:after="0" w:line="276" w:lineRule="auto"/>
        <w:jc w:val="both"/>
        <w:rPr>
          <w:rFonts w:eastAsiaTheme="minorHAnsi" w:cstheme="minorBidi"/>
          <w:color w:val="000000" w:themeColor="text1"/>
          <w:szCs w:val="22"/>
          <w:lang w:eastAsia="en-US"/>
        </w:rPr>
      </w:pPr>
      <w:r>
        <w:t xml:space="preserve">CÉSAR, Paulo. </w:t>
      </w:r>
      <w:r>
        <w:rPr>
          <w:rFonts w:eastAsiaTheme="minorHAnsi" w:cstheme="minorBidi"/>
          <w:b/>
          <w:color w:val="000000" w:themeColor="text1"/>
          <w:szCs w:val="22"/>
          <w:lang w:eastAsia="en-US"/>
        </w:rPr>
        <w:t xml:space="preserve">Utilizando UML: Diagrama de Atividade, </w:t>
      </w:r>
      <w:r>
        <w:rPr>
          <w:rFonts w:eastAsiaTheme="minorHAnsi" w:cstheme="minorBidi"/>
          <w:color w:val="000000" w:themeColor="text1"/>
          <w:szCs w:val="22"/>
          <w:lang w:eastAsia="en-US"/>
        </w:rPr>
        <w:t>2012. Disponível em: http://www.devmedia.com.br/artigo-sql-magazine-66-utilizando-uml-diagrama-de-atividade/13577. Acesso em: 12 Abr 2016.</w:t>
      </w:r>
    </w:p>
    <w:p w:rsidR="00632413" w:rsidRDefault="00632413">
      <w:pPr>
        <w:jc w:val="both"/>
      </w:pPr>
    </w:p>
    <w:p w:rsidR="00415F16" w:rsidRDefault="00E01847">
      <w:pPr>
        <w:jc w:val="both"/>
      </w:pPr>
      <w:r>
        <w:t xml:space="preserve">CHIAVENATO, Idalberto. </w:t>
      </w:r>
      <w:r>
        <w:rPr>
          <w:b/>
        </w:rPr>
        <w:t>Introdução à Teoria Geral da Administração.</w:t>
      </w:r>
      <w:r>
        <w:t xml:space="preserve">7. ed. Rio de Janeiro: </w:t>
      </w:r>
      <w:proofErr w:type="spellStart"/>
      <w:r>
        <w:t>Elsevier</w:t>
      </w:r>
      <w:proofErr w:type="spellEnd"/>
      <w:r>
        <w:t>, 2003.</w:t>
      </w:r>
    </w:p>
    <w:p w:rsidR="00480DDD" w:rsidRDefault="00480DDD" w:rsidP="00480DDD">
      <w:pPr>
        <w:tabs>
          <w:tab w:val="left" w:pos="1725"/>
          <w:tab w:val="left" w:pos="2250"/>
        </w:tabs>
        <w:jc w:val="both"/>
      </w:pPr>
      <w:r>
        <w:t xml:space="preserve">CHIAVENATO, Idalberto. </w:t>
      </w:r>
      <w:r>
        <w:rPr>
          <w:b/>
        </w:rPr>
        <w:t>Introdução à Teoria Geral da Administração.</w:t>
      </w:r>
      <w:r>
        <w:t xml:space="preserve"> 9. ed. Barueri: Manole, 2014. </w:t>
      </w:r>
    </w:p>
    <w:p w:rsidR="00415F16" w:rsidRDefault="00E01847">
      <w:pPr>
        <w:jc w:val="both"/>
      </w:pPr>
      <w:r>
        <w:t xml:space="preserve">COHEN, Roberto. </w:t>
      </w:r>
      <w:r>
        <w:rPr>
          <w:b/>
        </w:rPr>
        <w:t xml:space="preserve">Competências preferidas para </w:t>
      </w:r>
      <w:r w:rsidR="003A2491" w:rsidRPr="003A2491">
        <w:rPr>
          <w:b/>
          <w:i/>
        </w:rPr>
        <w:t>Help</w:t>
      </w:r>
      <w:r>
        <w:rPr>
          <w:b/>
          <w:i/>
        </w:rPr>
        <w:t xml:space="preserve"> </w:t>
      </w:r>
      <w:r w:rsidR="003A2491">
        <w:rPr>
          <w:b/>
          <w:i/>
        </w:rPr>
        <w:t>Desk</w:t>
      </w:r>
      <w:r>
        <w:rPr>
          <w:b/>
        </w:rPr>
        <w:t xml:space="preserve"> e </w:t>
      </w:r>
      <w:r>
        <w:rPr>
          <w:b/>
          <w:i/>
        </w:rPr>
        <w:t xml:space="preserve">Service </w:t>
      </w:r>
      <w:r w:rsidR="003A2491">
        <w:rPr>
          <w:b/>
          <w:i/>
        </w:rPr>
        <w:t>Desk</w:t>
      </w:r>
      <w:r>
        <w:t>. Porto Alegre: PUCRS, 2005.</w:t>
      </w:r>
    </w:p>
    <w:p w:rsidR="00C12F0B" w:rsidRDefault="00C12F0B" w:rsidP="00C12F0B">
      <w:pPr>
        <w:jc w:val="both"/>
      </w:pPr>
      <w:r>
        <w:t xml:space="preserve">GRECO, Rosangela Maria. </w:t>
      </w:r>
      <w:r>
        <w:rPr>
          <w:b/>
        </w:rPr>
        <w:t>ADMINISTRAÇÃO – origem e conceitos</w:t>
      </w:r>
      <w:r>
        <w:t>, 2008. Disponível em: http://www.ufjf.br/admenf/files/2013/05/Aula-Disciplina-Administra%C3%A7%C3%A3o-em-Enfermagem-I-ADMINISTRA%C3%87%C3%83O-%E2%80%93-origem-e-conceitos.pdf. Acesso em: 04 Abr. 2016.</w:t>
      </w:r>
    </w:p>
    <w:p w:rsidR="00415F16" w:rsidRDefault="00E01847">
      <w:pPr>
        <w:jc w:val="both"/>
      </w:pPr>
      <w:r>
        <w:t xml:space="preserve">GUIMARÃES, Eliane Marina Palhares; ÉVORA, Yolanda Dora Martinez. Sistema de informação: instrumento para tomada de decisão no exercício da gerência. </w:t>
      </w:r>
      <w:r>
        <w:rPr>
          <w:b/>
        </w:rPr>
        <w:t>Ci. Inf.</w:t>
      </w:r>
      <w:r>
        <w:t>, Brasília, 33, jan. 2004. Disponível em: http://www.scielo.br/pdf/ci/v33n1/v33n1a09. Acesso em: 27 Out. 2015.</w:t>
      </w:r>
    </w:p>
    <w:p w:rsidR="00415F16" w:rsidRDefault="00E01847">
      <w:pPr>
        <w:jc w:val="both"/>
      </w:pPr>
      <w:r>
        <w:t>GUIMARÃES, Maria do Carmo Lessa. et al. </w:t>
      </w:r>
      <w:r>
        <w:rPr>
          <w:b/>
        </w:rPr>
        <w:t>Avaliação da capacidade de gestão de organizações sociais:</w:t>
      </w:r>
      <w:r>
        <w:t xml:space="preserve"> uma proposta metodológica em desenvolvimento. Rio de Janeiro, dez. 2004. Disponível em: www.scielo.br/scielo.php?pid=S0102-311X2004000600023&amp;script=sci_arttext. Acesso em: 17 Nov. 2015.</w:t>
      </w:r>
    </w:p>
    <w:p w:rsidR="00415F16" w:rsidRDefault="00E01847">
      <w:pPr>
        <w:jc w:val="both"/>
      </w:pPr>
      <w:r>
        <w:t xml:space="preserve">HEUSER, Carlos Alberto. </w:t>
      </w:r>
      <w:r>
        <w:rPr>
          <w:b/>
        </w:rPr>
        <w:t xml:space="preserve">Projeto de banco de dados. </w:t>
      </w:r>
      <w:r>
        <w:t xml:space="preserve">6. ed. Porto Alegre: </w:t>
      </w:r>
      <w:proofErr w:type="spellStart"/>
      <w:r>
        <w:t>Bookman</w:t>
      </w:r>
      <w:proofErr w:type="spellEnd"/>
      <w:r>
        <w:t>, 2009.</w:t>
      </w:r>
    </w:p>
    <w:p w:rsidR="008C782D" w:rsidRDefault="008C782D">
      <w:pPr>
        <w:jc w:val="both"/>
      </w:pPr>
      <w:r>
        <w:t xml:space="preserve">LAUDON, K. C.; LAUDON, J. P. </w:t>
      </w:r>
      <w:r w:rsidRPr="008C782D">
        <w:rPr>
          <w:b/>
        </w:rPr>
        <w:t>Sistemas de informação gerenciais: administrando a empresa digital.</w:t>
      </w:r>
      <w:r>
        <w:t xml:space="preserve"> 5. ed. São Paulo: Prentice Hall, 2004.</w:t>
      </w:r>
    </w:p>
    <w:p w:rsidR="00047AAC" w:rsidRPr="00047AAC" w:rsidRDefault="00047AAC">
      <w:pPr>
        <w:jc w:val="both"/>
      </w:pPr>
      <w:r>
        <w:lastRenderedPageBreak/>
        <w:t xml:space="preserve">LAUDON, Kenneth C.; LAUDON, Jane </w:t>
      </w:r>
      <w:proofErr w:type="spellStart"/>
      <w:r>
        <w:t>Price</w:t>
      </w:r>
      <w:proofErr w:type="spellEnd"/>
      <w:r>
        <w:t xml:space="preserve">. </w:t>
      </w:r>
      <w:r>
        <w:rPr>
          <w:b/>
        </w:rPr>
        <w:t>Sistemas de informação com internet</w:t>
      </w:r>
      <w:r>
        <w:t>. Rio de Janeiro: LTC, 1999.</w:t>
      </w:r>
    </w:p>
    <w:p w:rsidR="00C12F0B" w:rsidRDefault="00C12F0B" w:rsidP="00C12F0B">
      <w:pPr>
        <w:pStyle w:val="interttulo"/>
        <w:spacing w:before="0" w:after="0" w:line="276" w:lineRule="auto"/>
        <w:jc w:val="both"/>
        <w:rPr>
          <w:rFonts w:eastAsiaTheme="minorHAnsi" w:cstheme="minorBidi"/>
          <w:color w:val="000000" w:themeColor="text1"/>
          <w:szCs w:val="22"/>
          <w:lang w:eastAsia="en-US"/>
        </w:rPr>
      </w:pPr>
      <w:r>
        <w:rPr>
          <w:rFonts w:eastAsiaTheme="minorHAnsi" w:cstheme="minorBidi"/>
          <w:color w:val="000000" w:themeColor="text1"/>
          <w:szCs w:val="22"/>
          <w:lang w:eastAsia="en-US"/>
        </w:rPr>
        <w:t xml:space="preserve">MACORATTI, José Carlos. </w:t>
      </w:r>
      <w:r>
        <w:rPr>
          <w:rFonts w:eastAsiaTheme="minorHAnsi" w:cstheme="minorBidi"/>
          <w:b/>
          <w:color w:val="000000" w:themeColor="text1"/>
          <w:szCs w:val="22"/>
          <w:lang w:eastAsia="en-US"/>
        </w:rPr>
        <w:t>UML – Conceitos Básicos II</w:t>
      </w:r>
      <w:r>
        <w:rPr>
          <w:rFonts w:eastAsiaTheme="minorHAnsi" w:cstheme="minorBidi"/>
          <w:color w:val="000000" w:themeColor="text1"/>
          <w:szCs w:val="22"/>
          <w:lang w:eastAsia="en-US"/>
        </w:rPr>
        <w:t>, 2005. Disponível em: http://www.macoratti.net/vb_uml2.htm. Acesso em: 12 Abr 2016.</w:t>
      </w:r>
    </w:p>
    <w:p w:rsidR="00C12F0B" w:rsidRDefault="00C12F0B">
      <w:pPr>
        <w:jc w:val="both"/>
      </w:pPr>
    </w:p>
    <w:p w:rsidR="00C12F0B" w:rsidRDefault="00E01847">
      <w:pPr>
        <w:jc w:val="both"/>
      </w:pPr>
      <w:r>
        <w:t xml:space="preserve">MATOS, Fábio de; FERNANDES Anita Maria da Rocha; MORIRA, Benjamim </w:t>
      </w:r>
      <w:proofErr w:type="spellStart"/>
      <w:r>
        <w:t>Grando</w:t>
      </w:r>
      <w:proofErr w:type="spellEnd"/>
      <w:r>
        <w:t xml:space="preserve">. Sistema de </w:t>
      </w:r>
      <w:r w:rsidR="003A2491" w:rsidRPr="003A2491">
        <w:rPr>
          <w:i/>
        </w:rPr>
        <w:t>Help</w:t>
      </w:r>
      <w:r>
        <w:t xml:space="preserve"> </w:t>
      </w:r>
      <w:r w:rsidR="003A2491">
        <w:rPr>
          <w:i/>
        </w:rPr>
        <w:t>D</w:t>
      </w:r>
      <w:r w:rsidR="003A2491" w:rsidRPr="003A2491">
        <w:rPr>
          <w:i/>
        </w:rPr>
        <w:t>e</w:t>
      </w:r>
      <w:r w:rsidR="003A2491">
        <w:rPr>
          <w:i/>
        </w:rPr>
        <w:t>sk</w:t>
      </w:r>
      <w:r>
        <w:t xml:space="preserve"> Utilizando RBC – Um Estudo de Caso Sobre o </w:t>
      </w:r>
      <w:r>
        <w:rPr>
          <w:i/>
        </w:rPr>
        <w:t>Software</w:t>
      </w:r>
      <w:r>
        <w:t xml:space="preserve"> Legal. </w:t>
      </w:r>
      <w:r>
        <w:rPr>
          <w:rStyle w:val="Forte"/>
        </w:rPr>
        <w:t>Anais SULCOMP</w:t>
      </w:r>
      <w:r>
        <w:t>, América do Norte, 2, fev. 2013. Disponível em: http://periodicos.unesc.net/index.php/sulcomp/article/view/1000. Acesso em: 27 Out. 2015.</w:t>
      </w:r>
    </w:p>
    <w:p w:rsidR="008C782D" w:rsidRPr="00C12F0B" w:rsidRDefault="008C782D">
      <w:pPr>
        <w:jc w:val="both"/>
      </w:pPr>
      <w:r>
        <w:t xml:space="preserve">O’BRIEN, J. A. </w:t>
      </w:r>
      <w:r w:rsidRPr="008C782D">
        <w:rPr>
          <w:b/>
        </w:rPr>
        <w:t>Sistemas de informação: e as decisões gerenciais na era da Internet.</w:t>
      </w:r>
      <w:r>
        <w:t xml:space="preserve"> 2. ed. São Paulo: Saraiva 2004.</w:t>
      </w:r>
    </w:p>
    <w:p w:rsidR="00415F16" w:rsidRDefault="00E01847">
      <w:pPr>
        <w:spacing w:before="240"/>
        <w:jc w:val="both"/>
      </w:pPr>
      <w:r>
        <w:t xml:space="preserve">PAULA FILHO, Wilson de Pádua. </w:t>
      </w:r>
      <w:r>
        <w:rPr>
          <w:b/>
        </w:rPr>
        <w:t xml:space="preserve">Engenharia de </w:t>
      </w:r>
      <w:r>
        <w:rPr>
          <w:b/>
          <w:i/>
        </w:rPr>
        <w:t>software</w:t>
      </w:r>
      <w:r>
        <w:rPr>
          <w:b/>
        </w:rPr>
        <w:t xml:space="preserve">: </w:t>
      </w:r>
      <w:r>
        <w:t>fundamentos, métodos e padrões.2. ed. Rio de Janeiro: LTC – Livros Técnicos e Científicos Editora S.A., 2003.</w:t>
      </w:r>
    </w:p>
    <w:p w:rsidR="00415F16" w:rsidRDefault="00E01847">
      <w:pPr>
        <w:spacing w:before="240"/>
        <w:jc w:val="both"/>
      </w:pPr>
      <w:r>
        <w:t xml:space="preserve">PRESSMAN, Roger S. </w:t>
      </w:r>
      <w:r>
        <w:rPr>
          <w:b/>
        </w:rPr>
        <w:t xml:space="preserve">Engenharia de </w:t>
      </w:r>
      <w:r>
        <w:rPr>
          <w:b/>
          <w:i/>
        </w:rPr>
        <w:t>Software</w:t>
      </w:r>
      <w:r>
        <w:rPr>
          <w:b/>
        </w:rPr>
        <w:t>.</w:t>
      </w:r>
      <w:r>
        <w:t>Porto Alegre: AMGH, 2010.</w:t>
      </w:r>
    </w:p>
    <w:p w:rsidR="00415F16" w:rsidRDefault="00E01847">
      <w:pPr>
        <w:spacing w:before="240"/>
        <w:jc w:val="both"/>
      </w:pPr>
      <w:r>
        <w:t xml:space="preserve">RODRIGUES, Marcos Vinicius Leite. </w:t>
      </w:r>
      <w:r>
        <w:rPr>
          <w:b/>
        </w:rPr>
        <w:t xml:space="preserve">Utilização de ferramentas de sistemas </w:t>
      </w:r>
      <w:proofErr w:type="spellStart"/>
      <w:r>
        <w:rPr>
          <w:b/>
        </w:rPr>
        <w:t>erp</w:t>
      </w:r>
      <w:proofErr w:type="spellEnd"/>
      <w:r>
        <w:rPr>
          <w:b/>
        </w:rPr>
        <w:t xml:space="preserve"> para gestão de empresas: </w:t>
      </w:r>
      <w:r>
        <w:t xml:space="preserve">um estudo de caso na </w:t>
      </w:r>
      <w:proofErr w:type="spellStart"/>
      <w:r>
        <w:t>pirelli</w:t>
      </w:r>
      <w:proofErr w:type="spellEnd"/>
      <w:r>
        <w:t xml:space="preserve"> pneus de feira de </w:t>
      </w:r>
      <w:proofErr w:type="spellStart"/>
      <w:r>
        <w:t>santana</w:t>
      </w:r>
      <w:proofErr w:type="spellEnd"/>
      <w:r>
        <w:t xml:space="preserve">. 2010. Disponível em: </w:t>
      </w:r>
      <w:proofErr w:type="gramStart"/>
      <w:r>
        <w:t>http://www.uefs.br/portal/colegiados/administracao/menus/monografias/2010/monografia%20marcos%20final-1.pdf .</w:t>
      </w:r>
      <w:proofErr w:type="gramEnd"/>
      <w:r>
        <w:t xml:space="preserve"> Acesso em: 18 Nov. 2015.</w:t>
      </w:r>
    </w:p>
    <w:p w:rsidR="00C12F0B" w:rsidRDefault="00C12F0B" w:rsidP="00C12F0B">
      <w:pPr>
        <w:jc w:val="both"/>
      </w:pPr>
      <w:r>
        <w:t xml:space="preserve">SARMENTO, Anabela Mesquita Teixeira. </w:t>
      </w:r>
      <w:r>
        <w:rPr>
          <w:b/>
        </w:rPr>
        <w:t>Impacto dos Sistemas Colaborativos nas Organizações</w:t>
      </w:r>
      <w:r>
        <w:t>, 2002. Disponível em: https://repositorium.sdum.uminho.pt/bitstream/1822/285/1/tese%20final%2031DEZ02.pdf. Acesso em: 04 Abr 2016</w:t>
      </w:r>
    </w:p>
    <w:p w:rsidR="00415F16" w:rsidRDefault="00E01847">
      <w:pPr>
        <w:jc w:val="both"/>
        <w:rPr>
          <w:lang w:val="en-US"/>
        </w:rPr>
      </w:pPr>
      <w:r w:rsidRPr="00DC20E9">
        <w:rPr>
          <w:lang w:val="en-US"/>
        </w:rPr>
        <w:t xml:space="preserve">SOMMERVILLE, Ian. </w:t>
      </w:r>
      <w:proofErr w:type="spellStart"/>
      <w:r w:rsidRPr="00DC20E9">
        <w:rPr>
          <w:b/>
          <w:lang w:val="en-US"/>
        </w:rPr>
        <w:t>Engenharia</w:t>
      </w:r>
      <w:proofErr w:type="spellEnd"/>
      <w:r w:rsidRPr="00DC20E9">
        <w:rPr>
          <w:b/>
          <w:lang w:val="en-US"/>
        </w:rPr>
        <w:t xml:space="preserve"> de </w:t>
      </w:r>
      <w:r w:rsidRPr="00DC20E9">
        <w:rPr>
          <w:b/>
          <w:i/>
          <w:lang w:val="en-US"/>
        </w:rPr>
        <w:t>software</w:t>
      </w:r>
      <w:r w:rsidRPr="00DC20E9">
        <w:rPr>
          <w:b/>
          <w:lang w:val="en-US"/>
        </w:rPr>
        <w:t xml:space="preserve">. </w:t>
      </w:r>
      <w:r w:rsidRPr="00DC20E9">
        <w:rPr>
          <w:lang w:val="en-US"/>
        </w:rPr>
        <w:t>6. ed. São Paulo: Pearson Addison Wesley, 2003.</w:t>
      </w:r>
    </w:p>
    <w:p w:rsidR="00D86763" w:rsidRPr="00D86763" w:rsidRDefault="00D86763">
      <w:pPr>
        <w:jc w:val="both"/>
        <w:rPr>
          <w:lang w:val="en-US"/>
        </w:rPr>
      </w:pPr>
      <w:r>
        <w:rPr>
          <w:lang w:val="en-US"/>
        </w:rPr>
        <w:t xml:space="preserve">TURBAN, </w:t>
      </w:r>
      <w:proofErr w:type="spellStart"/>
      <w:r>
        <w:rPr>
          <w:lang w:val="en-US"/>
        </w:rPr>
        <w:t>Efraim</w:t>
      </w:r>
      <w:proofErr w:type="spellEnd"/>
      <w:r>
        <w:rPr>
          <w:lang w:val="en-US"/>
        </w:rPr>
        <w:t xml:space="preserve">; </w:t>
      </w:r>
      <w:proofErr w:type="spellStart"/>
      <w:r>
        <w:rPr>
          <w:lang w:val="en-US"/>
        </w:rPr>
        <w:t>McLEAN</w:t>
      </w:r>
      <w:proofErr w:type="spellEnd"/>
      <w:r>
        <w:rPr>
          <w:lang w:val="en-US"/>
        </w:rPr>
        <w:t xml:space="preserve">, Ephraim; WETHERBE, James. </w:t>
      </w:r>
      <w:proofErr w:type="spellStart"/>
      <w:r>
        <w:rPr>
          <w:b/>
          <w:lang w:val="en-US"/>
        </w:rPr>
        <w:t>Tecnologia</w:t>
      </w:r>
      <w:proofErr w:type="spellEnd"/>
      <w:r>
        <w:rPr>
          <w:b/>
          <w:lang w:val="en-US"/>
        </w:rPr>
        <w:t xml:space="preserve"> da </w:t>
      </w:r>
      <w:proofErr w:type="spellStart"/>
      <w:r>
        <w:rPr>
          <w:b/>
          <w:lang w:val="en-US"/>
        </w:rPr>
        <w:t>informação</w:t>
      </w:r>
      <w:proofErr w:type="spellEnd"/>
      <w:r>
        <w:rPr>
          <w:b/>
          <w:lang w:val="en-US"/>
        </w:rPr>
        <w:t xml:space="preserve"> para </w:t>
      </w:r>
      <w:proofErr w:type="spellStart"/>
      <w:r>
        <w:rPr>
          <w:b/>
          <w:lang w:val="en-US"/>
        </w:rPr>
        <w:t>gestão</w:t>
      </w:r>
      <w:proofErr w:type="spellEnd"/>
      <w:r>
        <w:rPr>
          <w:lang w:val="en-US"/>
        </w:rPr>
        <w:t>. 3. Ed. Porto Alegre: Bookman, 2004.</w:t>
      </w:r>
    </w:p>
    <w:p w:rsidR="00415F16" w:rsidRDefault="00E01847">
      <w:pPr>
        <w:jc w:val="both"/>
        <w:rPr>
          <w:b/>
        </w:rPr>
      </w:pPr>
      <w:r>
        <w:t xml:space="preserve">VERAS, Carlos Magno dos Anjos. </w:t>
      </w:r>
      <w:r>
        <w:rPr>
          <w:b/>
        </w:rPr>
        <w:t>CONCEITOS, OBJETIVOS, ORIGEM, REVOLUÇÃO INDUSTRIAL, RECURSOS EMPRESARIAIS, FUNÇÕES DOS GERENTES</w:t>
      </w:r>
      <w:r>
        <w:t>, 2009. Disponível em: http://www2.ifma.edu.br/proen/arquivos/artigos.php/administracao_carlos_magno_dos_anjos_veras.pdf. Acesso em: 04 Abr 2016.</w:t>
      </w:r>
    </w:p>
    <w:p w:rsidR="00415F16" w:rsidRDefault="00415F16">
      <w:pPr>
        <w:pStyle w:val="interttulo"/>
        <w:spacing w:before="0" w:after="0" w:line="276" w:lineRule="auto"/>
        <w:jc w:val="both"/>
        <w:rPr>
          <w:rFonts w:eastAsiaTheme="minorHAnsi" w:cstheme="minorBidi"/>
          <w:color w:val="000000" w:themeColor="text1"/>
          <w:szCs w:val="22"/>
          <w:lang w:eastAsia="en-US"/>
        </w:rPr>
      </w:pPr>
    </w:p>
    <w:p w:rsidR="00415F16" w:rsidRDefault="00415F16">
      <w:pPr>
        <w:jc w:val="both"/>
      </w:pPr>
    </w:p>
    <w:sectPr w:rsidR="00415F16" w:rsidSect="00293733">
      <w:pgSz w:w="11906" w:h="16838"/>
      <w:pgMar w:top="1701" w:right="1134" w:bottom="1134" w:left="1701" w:header="709"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374" w:rsidRDefault="00E70374">
      <w:pPr>
        <w:spacing w:after="0" w:line="240" w:lineRule="auto"/>
      </w:pPr>
      <w:r>
        <w:separator/>
      </w:r>
    </w:p>
  </w:endnote>
  <w:endnote w:type="continuationSeparator" w:id="0">
    <w:p w:rsidR="00E70374" w:rsidRDefault="00E7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2E8" w:rsidRDefault="00E432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374" w:rsidRDefault="00E70374">
      <w:pPr>
        <w:spacing w:after="0" w:line="240" w:lineRule="auto"/>
      </w:pPr>
      <w:r>
        <w:separator/>
      </w:r>
    </w:p>
  </w:footnote>
  <w:footnote w:type="continuationSeparator" w:id="0">
    <w:p w:rsidR="00E70374" w:rsidRDefault="00E7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2E8" w:rsidRDefault="00E432E8">
    <w:pPr>
      <w:pStyle w:val="Cabealho"/>
      <w:jc w:val="right"/>
    </w:pPr>
  </w:p>
  <w:p w:rsidR="00E432E8" w:rsidRDefault="00E432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77C2"/>
    <w:multiLevelType w:val="multilevel"/>
    <w:tmpl w:val="208ACE4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CDA1477"/>
    <w:multiLevelType w:val="multilevel"/>
    <w:tmpl w:val="B59244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623B51"/>
    <w:multiLevelType w:val="multilevel"/>
    <w:tmpl w:val="BB86A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1F5EB2"/>
    <w:multiLevelType w:val="hybridMultilevel"/>
    <w:tmpl w:val="3C002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51814"/>
    <w:multiLevelType w:val="multilevel"/>
    <w:tmpl w:val="F57EA5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CF4F82"/>
    <w:multiLevelType w:val="multilevel"/>
    <w:tmpl w:val="D8908A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D286AD9"/>
    <w:multiLevelType w:val="multilevel"/>
    <w:tmpl w:val="89E0D75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240A52"/>
    <w:multiLevelType w:val="multilevel"/>
    <w:tmpl w:val="328EF43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5D32CC1"/>
    <w:multiLevelType w:val="multilevel"/>
    <w:tmpl w:val="4C8E4DB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7CF1CB6"/>
    <w:multiLevelType w:val="multilevel"/>
    <w:tmpl w:val="37089CA0"/>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5F16"/>
    <w:rsid w:val="000020FF"/>
    <w:rsid w:val="00004117"/>
    <w:rsid w:val="00017340"/>
    <w:rsid w:val="00037F8F"/>
    <w:rsid w:val="00047AAC"/>
    <w:rsid w:val="000671A8"/>
    <w:rsid w:val="00072F76"/>
    <w:rsid w:val="000825E3"/>
    <w:rsid w:val="00086CDB"/>
    <w:rsid w:val="00122C86"/>
    <w:rsid w:val="00164132"/>
    <w:rsid w:val="001A2ACD"/>
    <w:rsid w:val="001B1C5D"/>
    <w:rsid w:val="001C70A6"/>
    <w:rsid w:val="001F40DD"/>
    <w:rsid w:val="00223376"/>
    <w:rsid w:val="002828FA"/>
    <w:rsid w:val="00293733"/>
    <w:rsid w:val="002D1523"/>
    <w:rsid w:val="003161A6"/>
    <w:rsid w:val="00321844"/>
    <w:rsid w:val="0037504C"/>
    <w:rsid w:val="003A2491"/>
    <w:rsid w:val="003A709A"/>
    <w:rsid w:val="00410B1B"/>
    <w:rsid w:val="0041199B"/>
    <w:rsid w:val="00415F16"/>
    <w:rsid w:val="00480DDD"/>
    <w:rsid w:val="004A208B"/>
    <w:rsid w:val="004A4F77"/>
    <w:rsid w:val="004B6B9B"/>
    <w:rsid w:val="0050424E"/>
    <w:rsid w:val="005D5D5E"/>
    <w:rsid w:val="005D732E"/>
    <w:rsid w:val="005E2FB0"/>
    <w:rsid w:val="005F212A"/>
    <w:rsid w:val="0060020E"/>
    <w:rsid w:val="00600A63"/>
    <w:rsid w:val="00632413"/>
    <w:rsid w:val="006363BF"/>
    <w:rsid w:val="00642E80"/>
    <w:rsid w:val="0069548F"/>
    <w:rsid w:val="006E1591"/>
    <w:rsid w:val="00722BA0"/>
    <w:rsid w:val="007D2687"/>
    <w:rsid w:val="007E44B2"/>
    <w:rsid w:val="007F6187"/>
    <w:rsid w:val="00802690"/>
    <w:rsid w:val="008A1F11"/>
    <w:rsid w:val="008A4ADB"/>
    <w:rsid w:val="008C63B8"/>
    <w:rsid w:val="008C782D"/>
    <w:rsid w:val="008E7578"/>
    <w:rsid w:val="008E7EE8"/>
    <w:rsid w:val="008F665A"/>
    <w:rsid w:val="009174BE"/>
    <w:rsid w:val="009258BC"/>
    <w:rsid w:val="00940E79"/>
    <w:rsid w:val="00944F17"/>
    <w:rsid w:val="00952C53"/>
    <w:rsid w:val="00982DC6"/>
    <w:rsid w:val="009916DE"/>
    <w:rsid w:val="009D17A5"/>
    <w:rsid w:val="00A039A0"/>
    <w:rsid w:val="00A2700F"/>
    <w:rsid w:val="00A55F12"/>
    <w:rsid w:val="00A579A5"/>
    <w:rsid w:val="00A70C97"/>
    <w:rsid w:val="00AB048B"/>
    <w:rsid w:val="00AB4A09"/>
    <w:rsid w:val="00B1288A"/>
    <w:rsid w:val="00B46028"/>
    <w:rsid w:val="00B76EED"/>
    <w:rsid w:val="00BA5D27"/>
    <w:rsid w:val="00C12F0B"/>
    <w:rsid w:val="00C314D1"/>
    <w:rsid w:val="00CA62C5"/>
    <w:rsid w:val="00CC093F"/>
    <w:rsid w:val="00D26B2A"/>
    <w:rsid w:val="00D349B9"/>
    <w:rsid w:val="00D402C9"/>
    <w:rsid w:val="00D6628E"/>
    <w:rsid w:val="00D75300"/>
    <w:rsid w:val="00D76EEC"/>
    <w:rsid w:val="00D8163F"/>
    <w:rsid w:val="00D86763"/>
    <w:rsid w:val="00DA4491"/>
    <w:rsid w:val="00DC15C1"/>
    <w:rsid w:val="00DC20E9"/>
    <w:rsid w:val="00DF3FD4"/>
    <w:rsid w:val="00E01847"/>
    <w:rsid w:val="00E234F9"/>
    <w:rsid w:val="00E432E8"/>
    <w:rsid w:val="00E70374"/>
    <w:rsid w:val="00E71C68"/>
    <w:rsid w:val="00EA29C9"/>
    <w:rsid w:val="00EC374F"/>
    <w:rsid w:val="00ED238B"/>
    <w:rsid w:val="00EF18D3"/>
    <w:rsid w:val="00F45B73"/>
    <w:rsid w:val="00F64609"/>
    <w:rsid w:val="00FA304F"/>
    <w:rsid w:val="00FF2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799E2"/>
  <w15:docId w15:val="{DDE8BC4C-E037-44D1-9F0C-FC83DEC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4577"/>
    <w:pPr>
      <w:suppressAutoHyphens/>
      <w:spacing w:after="200"/>
    </w:pPr>
    <w:rPr>
      <w:rFonts w:ascii="Times New Roman" w:eastAsia="Calibri" w:hAnsi="Times New Roman"/>
      <w:color w:val="000000" w:themeColor="text1"/>
      <w:sz w:val="24"/>
    </w:rPr>
  </w:style>
  <w:style w:type="paragraph" w:styleId="Ttulo1">
    <w:name w:val="heading 1"/>
    <w:basedOn w:val="Normal"/>
    <w:next w:val="Normal"/>
    <w:link w:val="Ttulo1Char"/>
    <w:uiPriority w:val="9"/>
    <w:qFormat/>
    <w:rsid w:val="00EA726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6B04B8"/>
    <w:pPr>
      <w:keepNext/>
      <w:keepLines/>
      <w:spacing w:before="120" w:after="12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7C14B6"/>
    <w:pPr>
      <w:keepNext/>
      <w:keepLines/>
      <w:spacing w:before="40" w:after="0"/>
      <w:outlineLvl w:val="2"/>
    </w:pPr>
    <w:rPr>
      <w:rFonts w:eastAsiaTheme="majorEastAsia" w:cstheme="majorBidi"/>
      <w:b/>
      <w:color w:val="00000A"/>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26E"/>
    <w:rPr>
      <w:rFonts w:ascii="Times New Roman" w:eastAsiaTheme="majorEastAsia" w:hAnsi="Times New Roman" w:cstheme="majorBidi"/>
      <w:b/>
      <w:bCs/>
      <w:sz w:val="28"/>
      <w:szCs w:val="28"/>
    </w:rPr>
  </w:style>
  <w:style w:type="character" w:customStyle="1" w:styleId="LinkdaInternet">
    <w:name w:val="Link da Internet"/>
    <w:basedOn w:val="Fontepargpadro"/>
    <w:uiPriority w:val="99"/>
    <w:unhideWhenUsed/>
    <w:rsid w:val="00C8065F"/>
    <w:rPr>
      <w:color w:val="0000FF" w:themeColor="hyperlink"/>
      <w:u w:val="single"/>
    </w:rPr>
  </w:style>
  <w:style w:type="character" w:customStyle="1" w:styleId="CabealhoChar">
    <w:name w:val="Cabeçalho Char"/>
    <w:basedOn w:val="Fontepargpadro"/>
    <w:link w:val="Cabealho"/>
    <w:uiPriority w:val="99"/>
    <w:rsid w:val="00C8065F"/>
  </w:style>
  <w:style w:type="character" w:customStyle="1" w:styleId="RodapChar">
    <w:name w:val="Rodapé Char"/>
    <w:basedOn w:val="Fontepargpadro"/>
    <w:link w:val="Rodap"/>
    <w:uiPriority w:val="99"/>
    <w:rsid w:val="00C8065F"/>
  </w:style>
  <w:style w:type="character" w:customStyle="1" w:styleId="Ttulo2Char">
    <w:name w:val="Título 2 Char"/>
    <w:basedOn w:val="Fontepargpadro"/>
    <w:link w:val="Ttulo2"/>
    <w:uiPriority w:val="9"/>
    <w:rsid w:val="006B04B8"/>
    <w:rPr>
      <w:rFonts w:ascii="Times New Roman" w:eastAsiaTheme="majorEastAsia" w:hAnsi="Times New Roman" w:cstheme="majorBidi"/>
      <w:b/>
      <w:bCs/>
      <w:color w:val="000000" w:themeColor="text1"/>
      <w:sz w:val="28"/>
      <w:szCs w:val="26"/>
    </w:rPr>
  </w:style>
  <w:style w:type="character" w:styleId="HiperlinkVisitado">
    <w:name w:val="FollowedHyperlink"/>
    <w:basedOn w:val="Fontepargpadro"/>
    <w:uiPriority w:val="99"/>
    <w:semiHidden/>
    <w:unhideWhenUsed/>
    <w:rsid w:val="00C81A05"/>
    <w:rPr>
      <w:color w:val="800080" w:themeColor="followedHyperlink"/>
      <w:u w:val="single"/>
    </w:rPr>
  </w:style>
  <w:style w:type="character" w:styleId="Forte">
    <w:name w:val="Strong"/>
    <w:basedOn w:val="Fontepargpadro"/>
    <w:uiPriority w:val="22"/>
    <w:qFormat/>
    <w:rsid w:val="003C0DB1"/>
    <w:rPr>
      <w:b/>
      <w:bCs/>
    </w:rPr>
  </w:style>
  <w:style w:type="character" w:customStyle="1" w:styleId="Ttulo3Char">
    <w:name w:val="Título 3 Char"/>
    <w:basedOn w:val="Fontepargpadro"/>
    <w:link w:val="Ttulo3"/>
    <w:uiPriority w:val="9"/>
    <w:rsid w:val="007C14B6"/>
    <w:rPr>
      <w:rFonts w:ascii="Times New Roman" w:eastAsiaTheme="majorEastAsia" w:hAnsi="Times New Roman" w:cstheme="majorBidi"/>
      <w:b/>
      <w:sz w:val="28"/>
      <w:szCs w:val="24"/>
    </w:rPr>
  </w:style>
  <w:style w:type="character" w:customStyle="1" w:styleId="apple-converted-space">
    <w:name w:val="apple-converted-space"/>
    <w:basedOn w:val="Fontepargpadro"/>
    <w:rsid w:val="00B25CA3"/>
  </w:style>
  <w:style w:type="character" w:styleId="nfase">
    <w:name w:val="Emphasis"/>
    <w:basedOn w:val="Fontepargpadro"/>
    <w:uiPriority w:val="20"/>
    <w:qFormat/>
    <w:rsid w:val="00185478"/>
    <w:rPr>
      <w:i/>
      <w:iCs/>
    </w:rPr>
  </w:style>
  <w:style w:type="character" w:customStyle="1" w:styleId="ListLabel1">
    <w:name w:val="ListLabel 1"/>
    <w:rsid w:val="001F40DD"/>
    <w:rPr>
      <w:lang w:val="en-US"/>
    </w:rPr>
  </w:style>
  <w:style w:type="character" w:customStyle="1" w:styleId="Vnculodendice">
    <w:name w:val="Vínculo de índice"/>
    <w:rsid w:val="001F40DD"/>
  </w:style>
  <w:style w:type="paragraph" w:styleId="Ttulo">
    <w:name w:val="Title"/>
    <w:basedOn w:val="Normal"/>
    <w:next w:val="Corpodotexto"/>
    <w:rsid w:val="001F40DD"/>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rsid w:val="001F40DD"/>
    <w:pPr>
      <w:spacing w:after="140" w:line="288" w:lineRule="auto"/>
    </w:pPr>
  </w:style>
  <w:style w:type="paragraph" w:styleId="Lista">
    <w:name w:val="List"/>
    <w:basedOn w:val="Corpodotexto"/>
    <w:rsid w:val="001F40DD"/>
    <w:rPr>
      <w:rFonts w:cs="Arial"/>
    </w:rPr>
  </w:style>
  <w:style w:type="paragraph" w:styleId="Legenda">
    <w:name w:val="caption"/>
    <w:basedOn w:val="Normal"/>
    <w:rsid w:val="001F40DD"/>
    <w:pPr>
      <w:suppressLineNumbers/>
      <w:spacing w:before="120" w:after="120"/>
    </w:pPr>
    <w:rPr>
      <w:rFonts w:cs="Arial"/>
      <w:i/>
      <w:iCs/>
      <w:szCs w:val="24"/>
    </w:rPr>
  </w:style>
  <w:style w:type="paragraph" w:customStyle="1" w:styleId="ndice">
    <w:name w:val="Índice"/>
    <w:basedOn w:val="Normal"/>
    <w:rsid w:val="001F40DD"/>
    <w:pPr>
      <w:suppressLineNumbers/>
    </w:pPr>
    <w:rPr>
      <w:rFonts w:cs="Arial"/>
    </w:rPr>
  </w:style>
  <w:style w:type="paragraph" w:styleId="Sumrio1">
    <w:name w:val="toc 1"/>
    <w:basedOn w:val="Normal"/>
    <w:next w:val="Normal"/>
    <w:autoRedefine/>
    <w:uiPriority w:val="39"/>
    <w:unhideWhenUsed/>
    <w:rsid w:val="00EA726E"/>
    <w:pPr>
      <w:spacing w:after="100"/>
    </w:pPr>
  </w:style>
  <w:style w:type="paragraph" w:styleId="Cabealho">
    <w:name w:val="header"/>
    <w:basedOn w:val="Normal"/>
    <w:link w:val="CabealhoChar"/>
    <w:uiPriority w:val="99"/>
    <w:unhideWhenUsed/>
    <w:rsid w:val="00C8065F"/>
    <w:pPr>
      <w:tabs>
        <w:tab w:val="center" w:pos="4252"/>
        <w:tab w:val="right" w:pos="8504"/>
      </w:tabs>
      <w:spacing w:after="0" w:line="240" w:lineRule="auto"/>
    </w:pPr>
  </w:style>
  <w:style w:type="paragraph" w:styleId="Rodap">
    <w:name w:val="footer"/>
    <w:basedOn w:val="Normal"/>
    <w:link w:val="RodapChar"/>
    <w:uiPriority w:val="99"/>
    <w:unhideWhenUsed/>
    <w:rsid w:val="00C8065F"/>
    <w:pPr>
      <w:tabs>
        <w:tab w:val="center" w:pos="4252"/>
        <w:tab w:val="right" w:pos="8504"/>
      </w:tabs>
      <w:spacing w:after="0" w:line="240" w:lineRule="auto"/>
    </w:pPr>
  </w:style>
  <w:style w:type="paragraph" w:styleId="Sumrio2">
    <w:name w:val="toc 2"/>
    <w:basedOn w:val="Normal"/>
    <w:next w:val="Normal"/>
    <w:autoRedefine/>
    <w:uiPriority w:val="39"/>
    <w:unhideWhenUsed/>
    <w:rsid w:val="006B04B8"/>
    <w:pPr>
      <w:spacing w:after="100"/>
      <w:ind w:left="220"/>
    </w:pPr>
  </w:style>
  <w:style w:type="paragraph" w:styleId="Sumrio3">
    <w:name w:val="toc 3"/>
    <w:basedOn w:val="Normal"/>
    <w:next w:val="Normal"/>
    <w:autoRedefine/>
    <w:uiPriority w:val="39"/>
    <w:unhideWhenUsed/>
    <w:rsid w:val="007C14B6"/>
    <w:pPr>
      <w:spacing w:after="100"/>
      <w:ind w:left="480"/>
    </w:pPr>
  </w:style>
  <w:style w:type="paragraph" w:styleId="NormalWeb">
    <w:name w:val="Normal (Web)"/>
    <w:basedOn w:val="Normal"/>
    <w:uiPriority w:val="99"/>
    <w:semiHidden/>
    <w:unhideWhenUsed/>
    <w:rsid w:val="00582B88"/>
    <w:pPr>
      <w:spacing w:before="280" w:after="280" w:line="240" w:lineRule="auto"/>
    </w:pPr>
    <w:rPr>
      <w:rFonts w:eastAsia="Times New Roman" w:cs="Times New Roman"/>
      <w:color w:val="00000A"/>
      <w:szCs w:val="24"/>
      <w:lang w:eastAsia="pt-BR"/>
    </w:rPr>
  </w:style>
  <w:style w:type="paragraph" w:customStyle="1" w:styleId="interttulo">
    <w:name w:val="interttulo"/>
    <w:basedOn w:val="Normal"/>
    <w:rsid w:val="0076586C"/>
    <w:pPr>
      <w:spacing w:before="280" w:after="280" w:line="240" w:lineRule="auto"/>
    </w:pPr>
    <w:rPr>
      <w:rFonts w:eastAsia="Times New Roman" w:cs="Times New Roman"/>
      <w:color w:val="00000A"/>
      <w:szCs w:val="24"/>
      <w:lang w:eastAsia="pt-BR"/>
    </w:rPr>
  </w:style>
  <w:style w:type="paragraph" w:styleId="PargrafodaLista">
    <w:name w:val="List Paragraph"/>
    <w:basedOn w:val="Normal"/>
    <w:uiPriority w:val="34"/>
    <w:qFormat/>
    <w:rsid w:val="00A649F7"/>
    <w:pPr>
      <w:spacing w:after="160" w:line="256" w:lineRule="auto"/>
      <w:ind w:left="720"/>
      <w:contextualSpacing/>
    </w:pPr>
    <w:rPr>
      <w:rFonts w:asciiTheme="minorHAnsi" w:eastAsiaTheme="minorEastAsia" w:hAnsiTheme="minorHAnsi"/>
      <w:color w:val="00000A"/>
      <w:sz w:val="22"/>
    </w:rPr>
  </w:style>
  <w:style w:type="table" w:styleId="Tabelacomgrade">
    <w:name w:val="Table Grid"/>
    <w:basedOn w:val="Tabelanormal"/>
    <w:uiPriority w:val="59"/>
    <w:rsid w:val="00FB42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A4491"/>
    <w:rPr>
      <w:color w:val="0000FF" w:themeColor="hyperlink"/>
      <w:u w:val="single"/>
    </w:rPr>
  </w:style>
  <w:style w:type="character" w:customStyle="1" w:styleId="fontstyle01">
    <w:name w:val="fontstyle01"/>
    <w:basedOn w:val="Fontepargpadro"/>
    <w:rsid w:val="00722BA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69517-DC85-40B9-9078-B0EF8301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39</Pages>
  <Words>4522</Words>
  <Characters>24424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mstzao</cp:lastModifiedBy>
  <cp:revision>190</cp:revision>
  <cp:lastPrinted>2015-09-15T17:32:00Z</cp:lastPrinted>
  <dcterms:created xsi:type="dcterms:W3CDTF">2015-09-15T17:01:00Z</dcterms:created>
  <dcterms:modified xsi:type="dcterms:W3CDTF">2016-09-18T22:26:00Z</dcterms:modified>
  <dc:language>pt-BR</dc:language>
</cp:coreProperties>
</file>