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w:t>
      </w:r>
      <w:r w:rsidRPr="00753DD2">
        <w:rPr>
          <w:i/>
        </w:rPr>
        <w:t>software</w:t>
      </w:r>
      <w:r>
        <w:t xml:space="preserve"> foi desenvolvido utilizando a linguagem Java e alguns </w:t>
      </w:r>
      <w:r w:rsidRPr="009049E8">
        <w:rPr>
          <w:i/>
        </w:rPr>
        <w:t>frameworks</w:t>
      </w:r>
      <w:r>
        <w:t xml:space="preserve"> como </w:t>
      </w:r>
      <w:proofErr w:type="spellStart"/>
      <w:r w:rsidRPr="009049E8">
        <w:rPr>
          <w:i/>
        </w:rPr>
        <w:t>Hibernate</w:t>
      </w:r>
      <w:proofErr w:type="spellEnd"/>
      <w:r>
        <w:t xml:space="preserve">, </w:t>
      </w:r>
      <w:proofErr w:type="gramStart"/>
      <w:r w:rsidRPr="009049E8">
        <w:rPr>
          <w:i/>
        </w:rPr>
        <w:t>Prime</w:t>
      </w:r>
      <w:proofErr w:type="gramEnd"/>
      <w:r w:rsidRPr="009049E8">
        <w:rPr>
          <w:i/>
        </w:rPr>
        <w:t xml:space="preserv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xml:space="preserve">. Após o término e implementação do projeto em ambiente pré-definido, os objetivos foram alcançados, ou seja, </w:t>
      </w:r>
      <w:proofErr w:type="gramStart"/>
      <w:r w:rsidR="00594496">
        <w:t>a manipulação e organização dos dados de clientes torna-se</w:t>
      </w:r>
      <w:proofErr w:type="gramEnd"/>
      <w:r w:rsidR="00594496">
        <w:t xml:space="preserv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proofErr w:type="gramStart"/>
      <w:r w:rsidR="00292CF9">
        <w:rPr>
          <w:rFonts w:cs="Times New Roman"/>
          <w:b/>
          <w:sz w:val="28"/>
          <w:szCs w:val="28"/>
        </w:rPr>
        <w:br w:type="page"/>
      </w:r>
      <w:proofErr w:type="gramEnd"/>
    </w:p>
    <w:p w:rsidR="002A3B3A" w:rsidRPr="002B6396" w:rsidRDefault="00292CF9" w:rsidP="001760E5">
      <w:pPr>
        <w:suppressAutoHyphens w:val="0"/>
        <w:spacing w:after="0"/>
        <w:jc w:val="center"/>
        <w:rPr>
          <w:rFonts w:cs="Times New Roman"/>
          <w:b/>
          <w:sz w:val="28"/>
          <w:szCs w:val="28"/>
          <w:lang w:val="en-US"/>
        </w:rPr>
      </w:pPr>
      <w:r w:rsidRPr="002B6396">
        <w:rPr>
          <w:rFonts w:cs="Times New Roman"/>
          <w:b/>
          <w:sz w:val="28"/>
          <w:szCs w:val="28"/>
          <w:lang w:val="en-US"/>
        </w:rPr>
        <w:lastRenderedPageBreak/>
        <w:t>Abstract</w:t>
      </w:r>
    </w:p>
    <w:p w:rsidR="002A3B3A" w:rsidRPr="002B6396" w:rsidRDefault="002A3B3A" w:rsidP="001760E5">
      <w:pPr>
        <w:suppressAutoHyphens w:val="0"/>
        <w:spacing w:after="0"/>
        <w:jc w:val="center"/>
        <w:rPr>
          <w:rFonts w:cs="Times New Roman"/>
          <w:b/>
          <w:sz w:val="28"/>
          <w:szCs w:val="28"/>
          <w:lang w:val="en-US"/>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t>
      </w:r>
      <w:proofErr w:type="gramStart"/>
      <w:r w:rsidRPr="00871E48">
        <w:rPr>
          <w:rFonts w:cs="Times New Roman"/>
          <w:szCs w:val="24"/>
          <w:lang w:val="en-US"/>
        </w:rPr>
        <w:t>was developed</w:t>
      </w:r>
      <w:proofErr w:type="gramEnd"/>
      <w:r w:rsidRPr="00871E48">
        <w:rPr>
          <w:rFonts w:cs="Times New Roman"/>
          <w:szCs w:val="24"/>
          <w:lang w:val="en-US"/>
        </w:rPr>
        <w:t xml:space="preserve"> using the Java language and some frameworks as Hibernate, Prime Faces and JFS (Java Server Faces), always following the concept of prototyping during the project stages. For its modeling, some diagrams </w:t>
      </w:r>
      <w:proofErr w:type="gramStart"/>
      <w:r w:rsidRPr="00871E48">
        <w:rPr>
          <w:rFonts w:cs="Times New Roman"/>
          <w:szCs w:val="24"/>
          <w:lang w:val="en-US"/>
        </w:rPr>
        <w:t>were used</w:t>
      </w:r>
      <w:proofErr w:type="gramEnd"/>
      <w:r w:rsidRPr="00871E48">
        <w:rPr>
          <w:rFonts w:cs="Times New Roman"/>
          <w:szCs w:val="24"/>
          <w:lang w:val="en-US"/>
        </w:rPr>
        <w:t xml:space="preserve">: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proofErr w:type="gramStart"/>
      <w:r w:rsidRPr="00871E48">
        <w:rPr>
          <w:rFonts w:cs="Times New Roman"/>
          <w:szCs w:val="24"/>
          <w:lang w:val="en-US"/>
        </w:rPr>
        <w:t>Key-words</w:t>
      </w:r>
      <w:proofErr w:type="gramEnd"/>
      <w:r w:rsidRPr="00871E48">
        <w:rPr>
          <w:rFonts w:cs="Times New Roman"/>
          <w:szCs w:val="24"/>
          <w:lang w:val="en-US"/>
        </w:rPr>
        <w:t xml:space="preserve">: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p w:rsidR="007E1D3F"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6364330" w:history="1">
        <w:r w:rsidR="007E1D3F" w:rsidRPr="00550A30">
          <w:rPr>
            <w:rStyle w:val="Hyperlink"/>
            <w:rFonts w:cs="Times New Roman"/>
            <w:noProof/>
          </w:rPr>
          <w:t>1 Introdução</w:t>
        </w:r>
        <w:r w:rsidR="007E1D3F">
          <w:rPr>
            <w:noProof/>
            <w:webHidden/>
          </w:rPr>
          <w:tab/>
        </w:r>
        <w:r w:rsidR="007E1D3F">
          <w:rPr>
            <w:noProof/>
            <w:webHidden/>
          </w:rPr>
          <w:fldChar w:fldCharType="begin"/>
        </w:r>
        <w:r w:rsidR="007E1D3F">
          <w:rPr>
            <w:noProof/>
            <w:webHidden/>
          </w:rPr>
          <w:instrText xml:space="preserve"> PAGEREF _Toc466364330 \h </w:instrText>
        </w:r>
        <w:r w:rsidR="007E1D3F">
          <w:rPr>
            <w:noProof/>
            <w:webHidden/>
          </w:rPr>
        </w:r>
        <w:r w:rsidR="007E1D3F">
          <w:rPr>
            <w:noProof/>
            <w:webHidden/>
          </w:rPr>
          <w:fldChar w:fldCharType="separate"/>
        </w:r>
        <w:r w:rsidR="003A363B">
          <w:rPr>
            <w:noProof/>
            <w:webHidden/>
          </w:rPr>
          <w:t>7</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31" w:history="1">
        <w:r w:rsidR="007E1D3F" w:rsidRPr="00550A30">
          <w:rPr>
            <w:rStyle w:val="Hyperlink"/>
            <w:rFonts w:eastAsia="Times New Roman"/>
            <w:noProof/>
          </w:rPr>
          <w:t>2 Revisão Bibliográfica</w:t>
        </w:r>
        <w:r w:rsidR="007E1D3F">
          <w:rPr>
            <w:noProof/>
            <w:webHidden/>
          </w:rPr>
          <w:tab/>
        </w:r>
        <w:r w:rsidR="007E1D3F">
          <w:rPr>
            <w:noProof/>
            <w:webHidden/>
          </w:rPr>
          <w:fldChar w:fldCharType="begin"/>
        </w:r>
        <w:r w:rsidR="007E1D3F">
          <w:rPr>
            <w:noProof/>
            <w:webHidden/>
          </w:rPr>
          <w:instrText xml:space="preserve"> PAGEREF _Toc466364331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2" w:history="1">
        <w:r w:rsidR="007E1D3F" w:rsidRPr="00550A30">
          <w:rPr>
            <w:rStyle w:val="Hyperlink"/>
            <w:noProof/>
          </w:rPr>
          <w:t>2.1 Suporte e suporte técnico</w:t>
        </w:r>
        <w:r w:rsidR="007E1D3F">
          <w:rPr>
            <w:noProof/>
            <w:webHidden/>
          </w:rPr>
          <w:tab/>
        </w:r>
        <w:r w:rsidR="007E1D3F">
          <w:rPr>
            <w:noProof/>
            <w:webHidden/>
          </w:rPr>
          <w:fldChar w:fldCharType="begin"/>
        </w:r>
        <w:r w:rsidR="007E1D3F">
          <w:rPr>
            <w:noProof/>
            <w:webHidden/>
          </w:rPr>
          <w:instrText xml:space="preserve"> PAGEREF _Toc466364332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3" w:history="1">
        <w:r w:rsidR="007E1D3F" w:rsidRPr="00550A30">
          <w:rPr>
            <w:rStyle w:val="Hyperlink"/>
            <w:rFonts w:eastAsia="Times New Roman"/>
            <w:noProof/>
          </w:rPr>
          <w:t>2.2 Administração</w:t>
        </w:r>
        <w:r w:rsidR="007E1D3F">
          <w:rPr>
            <w:noProof/>
            <w:webHidden/>
          </w:rPr>
          <w:tab/>
        </w:r>
        <w:r w:rsidR="007E1D3F">
          <w:rPr>
            <w:noProof/>
            <w:webHidden/>
          </w:rPr>
          <w:fldChar w:fldCharType="begin"/>
        </w:r>
        <w:r w:rsidR="007E1D3F">
          <w:rPr>
            <w:noProof/>
            <w:webHidden/>
          </w:rPr>
          <w:instrText xml:space="preserve"> PAGEREF _Toc466364333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4" w:history="1">
        <w:r w:rsidR="007E1D3F" w:rsidRPr="00550A30">
          <w:rPr>
            <w:rStyle w:val="Hyperlink"/>
            <w:rFonts w:eastAsia="Times New Roman"/>
            <w:noProof/>
          </w:rPr>
          <w:t xml:space="preserve">2.3 </w:t>
        </w:r>
        <w:r w:rsidR="007E1D3F" w:rsidRPr="00550A30">
          <w:rPr>
            <w:rStyle w:val="Hyperlink"/>
            <w:rFonts w:eastAsia="Times New Roman"/>
            <w:i/>
            <w:noProof/>
          </w:rPr>
          <w:t>Software</w:t>
        </w:r>
        <w:r w:rsidR="007E1D3F" w:rsidRPr="00550A30">
          <w:rPr>
            <w:rStyle w:val="Hyperlink"/>
            <w:rFonts w:eastAsia="Times New Roman"/>
            <w:noProof/>
          </w:rPr>
          <w:t xml:space="preserve"> administrativo</w:t>
        </w:r>
        <w:r w:rsidR="007E1D3F">
          <w:rPr>
            <w:noProof/>
            <w:webHidden/>
          </w:rPr>
          <w:tab/>
        </w:r>
        <w:r w:rsidR="007E1D3F">
          <w:rPr>
            <w:noProof/>
            <w:webHidden/>
          </w:rPr>
          <w:fldChar w:fldCharType="begin"/>
        </w:r>
        <w:r w:rsidR="007E1D3F">
          <w:rPr>
            <w:noProof/>
            <w:webHidden/>
          </w:rPr>
          <w:instrText xml:space="preserve"> PAGEREF _Toc466364334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5" w:history="1">
        <w:r w:rsidR="007E1D3F" w:rsidRPr="00550A30">
          <w:rPr>
            <w:rStyle w:val="Hyperlink"/>
            <w:noProof/>
          </w:rPr>
          <w:t>2.4 Gestão</w:t>
        </w:r>
        <w:r w:rsidR="007E1D3F">
          <w:rPr>
            <w:noProof/>
            <w:webHidden/>
          </w:rPr>
          <w:tab/>
        </w:r>
        <w:r w:rsidR="007E1D3F">
          <w:rPr>
            <w:noProof/>
            <w:webHidden/>
          </w:rPr>
          <w:fldChar w:fldCharType="begin"/>
        </w:r>
        <w:r w:rsidR="007E1D3F">
          <w:rPr>
            <w:noProof/>
            <w:webHidden/>
          </w:rPr>
          <w:instrText xml:space="preserve"> PAGEREF _Toc466364335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6" w:history="1">
        <w:r w:rsidR="007E1D3F" w:rsidRPr="00550A30">
          <w:rPr>
            <w:rStyle w:val="Hyperlink"/>
            <w:rFonts w:eastAsia="Times New Roman"/>
            <w:noProof/>
          </w:rPr>
          <w:t>2.5 Sistemas de Informação - SI</w:t>
        </w:r>
        <w:r w:rsidR="007E1D3F">
          <w:rPr>
            <w:noProof/>
            <w:webHidden/>
          </w:rPr>
          <w:tab/>
        </w:r>
        <w:r w:rsidR="007E1D3F">
          <w:rPr>
            <w:noProof/>
            <w:webHidden/>
          </w:rPr>
          <w:fldChar w:fldCharType="begin"/>
        </w:r>
        <w:r w:rsidR="007E1D3F">
          <w:rPr>
            <w:noProof/>
            <w:webHidden/>
          </w:rPr>
          <w:instrText xml:space="preserve"> PAGEREF _Toc466364336 \h </w:instrText>
        </w:r>
        <w:r w:rsidR="007E1D3F">
          <w:rPr>
            <w:noProof/>
            <w:webHidden/>
          </w:rPr>
        </w:r>
        <w:r w:rsidR="007E1D3F">
          <w:rPr>
            <w:noProof/>
            <w:webHidden/>
          </w:rPr>
          <w:fldChar w:fldCharType="separate"/>
        </w:r>
        <w:r w:rsidR="003A363B">
          <w:rPr>
            <w:noProof/>
            <w:webHidden/>
          </w:rPr>
          <w:t>11</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7" w:history="1">
        <w:r w:rsidR="007E1D3F" w:rsidRPr="00550A30">
          <w:rPr>
            <w:rStyle w:val="Hyperlink"/>
            <w:rFonts w:eastAsia="Times New Roman"/>
            <w:noProof/>
          </w:rPr>
          <w:t xml:space="preserve">2.6 </w:t>
        </w:r>
        <w:r w:rsidR="007E1D3F" w:rsidRPr="00550A30">
          <w:rPr>
            <w:rStyle w:val="Hyperlink"/>
            <w:rFonts w:eastAsia="Times New Roman"/>
            <w:i/>
            <w:noProof/>
          </w:rPr>
          <w:t>Software</w:t>
        </w:r>
        <w:r w:rsidR="007E1D3F" w:rsidRPr="00550A30">
          <w:rPr>
            <w:rStyle w:val="Hyperlink"/>
            <w:rFonts w:eastAsia="Times New Roman"/>
            <w:noProof/>
          </w:rPr>
          <w:t xml:space="preserve"> de suporte técnico</w:t>
        </w:r>
        <w:r w:rsidR="007E1D3F">
          <w:rPr>
            <w:noProof/>
            <w:webHidden/>
          </w:rPr>
          <w:tab/>
        </w:r>
        <w:r w:rsidR="007E1D3F">
          <w:rPr>
            <w:noProof/>
            <w:webHidden/>
          </w:rPr>
          <w:fldChar w:fldCharType="begin"/>
        </w:r>
        <w:r w:rsidR="007E1D3F">
          <w:rPr>
            <w:noProof/>
            <w:webHidden/>
          </w:rPr>
          <w:instrText xml:space="preserve"> PAGEREF _Toc466364337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38" w:history="1">
        <w:r w:rsidR="007E1D3F" w:rsidRPr="00550A30">
          <w:rPr>
            <w:rStyle w:val="Hyperlink"/>
            <w:rFonts w:eastAsia="Times New Roman"/>
            <w:noProof/>
          </w:rPr>
          <w:t>2.7 Trabalhos correlatos</w:t>
        </w:r>
        <w:r w:rsidR="007E1D3F">
          <w:rPr>
            <w:noProof/>
            <w:webHidden/>
          </w:rPr>
          <w:tab/>
        </w:r>
        <w:r w:rsidR="007E1D3F">
          <w:rPr>
            <w:noProof/>
            <w:webHidden/>
          </w:rPr>
          <w:fldChar w:fldCharType="begin"/>
        </w:r>
        <w:r w:rsidR="007E1D3F">
          <w:rPr>
            <w:noProof/>
            <w:webHidden/>
          </w:rPr>
          <w:instrText xml:space="preserve"> PAGEREF _Toc466364338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E162E7">
      <w:pPr>
        <w:pStyle w:val="Sumrio3"/>
        <w:tabs>
          <w:tab w:val="right" w:leader="dot" w:pos="9061"/>
        </w:tabs>
        <w:rPr>
          <w:rFonts w:asciiTheme="minorHAnsi" w:eastAsiaTheme="minorEastAsia" w:hAnsiTheme="minorHAnsi"/>
          <w:noProof/>
          <w:color w:val="auto"/>
          <w:sz w:val="22"/>
          <w:lang w:eastAsia="pt-BR"/>
        </w:rPr>
      </w:pPr>
      <w:hyperlink w:anchor="_Toc466364339" w:history="1">
        <w:r w:rsidR="007E1D3F" w:rsidRPr="00550A30">
          <w:rPr>
            <w:rStyle w:val="Hyperlink"/>
            <w:noProof/>
          </w:rPr>
          <w:t xml:space="preserve">2.7.1 Modelagem e Desenvolvimento de um Sistema </w:t>
        </w:r>
        <w:r w:rsidR="007E1D3F" w:rsidRPr="00550A30">
          <w:rPr>
            <w:rStyle w:val="Hyperlink"/>
            <w:i/>
            <w:noProof/>
          </w:rPr>
          <w:t>Help-Desk</w:t>
        </w:r>
        <w:r w:rsidR="007E1D3F" w:rsidRPr="00550A30">
          <w:rPr>
            <w:rStyle w:val="Hyperlink"/>
            <w:noProof/>
          </w:rPr>
          <w:t xml:space="preserve"> para a Prefeitura Municipal de Lavras - MG</w:t>
        </w:r>
        <w:r w:rsidR="007E1D3F">
          <w:rPr>
            <w:noProof/>
            <w:webHidden/>
          </w:rPr>
          <w:tab/>
        </w:r>
        <w:r w:rsidR="007E1D3F">
          <w:rPr>
            <w:noProof/>
            <w:webHidden/>
          </w:rPr>
          <w:fldChar w:fldCharType="begin"/>
        </w:r>
        <w:r w:rsidR="007E1D3F">
          <w:rPr>
            <w:noProof/>
            <w:webHidden/>
          </w:rPr>
          <w:instrText xml:space="preserve"> PAGEREF _Toc466364339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E162E7">
      <w:pPr>
        <w:pStyle w:val="Sumrio3"/>
        <w:tabs>
          <w:tab w:val="right" w:leader="dot" w:pos="9061"/>
        </w:tabs>
        <w:rPr>
          <w:rFonts w:asciiTheme="minorHAnsi" w:eastAsiaTheme="minorEastAsia" w:hAnsiTheme="minorHAnsi"/>
          <w:noProof/>
          <w:color w:val="auto"/>
          <w:sz w:val="22"/>
          <w:lang w:eastAsia="pt-BR"/>
        </w:rPr>
      </w:pPr>
      <w:hyperlink w:anchor="_Toc466364340" w:history="1">
        <w:r w:rsidR="007E1D3F" w:rsidRPr="00550A30">
          <w:rPr>
            <w:rStyle w:val="Hyperlink"/>
            <w:noProof/>
          </w:rPr>
          <w:t xml:space="preserve">2.7.2 Sistema de </w:t>
        </w:r>
        <w:r w:rsidR="007E1D3F" w:rsidRPr="00550A30">
          <w:rPr>
            <w:rStyle w:val="Hyperlink"/>
            <w:i/>
            <w:noProof/>
          </w:rPr>
          <w:t>Help Desk</w:t>
        </w:r>
        <w:r w:rsidR="007E1D3F" w:rsidRPr="00550A30">
          <w:rPr>
            <w:rStyle w:val="Hyperlink"/>
            <w:noProof/>
          </w:rPr>
          <w:t xml:space="preserve"> Utilizando RBC – Um Estudo de Caso Sobre o </w:t>
        </w:r>
        <w:r w:rsidR="007E1D3F" w:rsidRPr="00550A30">
          <w:rPr>
            <w:rStyle w:val="Hyperlink"/>
            <w:i/>
            <w:noProof/>
          </w:rPr>
          <w:t>Software</w:t>
        </w:r>
        <w:r w:rsidR="007E1D3F" w:rsidRPr="00550A30">
          <w:rPr>
            <w:rStyle w:val="Hyperlink"/>
            <w:noProof/>
          </w:rPr>
          <w:t xml:space="preserve"> Legal</w:t>
        </w:r>
        <w:r w:rsidR="007E1D3F">
          <w:rPr>
            <w:noProof/>
            <w:webHidden/>
          </w:rPr>
          <w:tab/>
        </w:r>
        <w:r w:rsidR="007E1D3F">
          <w:rPr>
            <w:noProof/>
            <w:webHidden/>
          </w:rPr>
          <w:fldChar w:fldCharType="begin"/>
        </w:r>
        <w:r w:rsidR="007E1D3F">
          <w:rPr>
            <w:noProof/>
            <w:webHidden/>
          </w:rPr>
          <w:instrText xml:space="preserve"> PAGEREF _Toc466364340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E162E7">
      <w:pPr>
        <w:pStyle w:val="Sumrio3"/>
        <w:tabs>
          <w:tab w:val="right" w:leader="dot" w:pos="9061"/>
        </w:tabs>
        <w:rPr>
          <w:rFonts w:asciiTheme="minorHAnsi" w:eastAsiaTheme="minorEastAsia" w:hAnsiTheme="minorHAnsi"/>
          <w:noProof/>
          <w:color w:val="auto"/>
          <w:sz w:val="22"/>
          <w:lang w:eastAsia="pt-BR"/>
        </w:rPr>
      </w:pPr>
      <w:hyperlink w:anchor="_Toc466364341" w:history="1">
        <w:r w:rsidR="007E1D3F" w:rsidRPr="00550A30">
          <w:rPr>
            <w:rStyle w:val="Hyperlink"/>
            <w:noProof/>
          </w:rPr>
          <w:t>2.7.3 Informatização de tarefa administrativo-burocrática em enfermagem: proposta de construção de protótipo de sistema de elaboração de escala mensal de pessoal.</w:t>
        </w:r>
        <w:r w:rsidR="007E1D3F">
          <w:rPr>
            <w:noProof/>
            <w:webHidden/>
          </w:rPr>
          <w:tab/>
        </w:r>
        <w:r w:rsidR="007E1D3F">
          <w:rPr>
            <w:noProof/>
            <w:webHidden/>
          </w:rPr>
          <w:fldChar w:fldCharType="begin"/>
        </w:r>
        <w:r w:rsidR="007E1D3F">
          <w:rPr>
            <w:noProof/>
            <w:webHidden/>
          </w:rPr>
          <w:instrText xml:space="preserve"> PAGEREF _Toc466364341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42" w:history="1">
        <w:r w:rsidR="007E1D3F" w:rsidRPr="00550A30">
          <w:rPr>
            <w:rStyle w:val="Hyperlink"/>
            <w:rFonts w:eastAsia="Times New Roman"/>
            <w:noProof/>
          </w:rPr>
          <w:t>3 Método</w:t>
        </w:r>
        <w:r w:rsidR="007E1D3F">
          <w:rPr>
            <w:noProof/>
            <w:webHidden/>
          </w:rPr>
          <w:tab/>
        </w:r>
        <w:r w:rsidR="007E1D3F">
          <w:rPr>
            <w:noProof/>
            <w:webHidden/>
          </w:rPr>
          <w:fldChar w:fldCharType="begin"/>
        </w:r>
        <w:r w:rsidR="007E1D3F">
          <w:rPr>
            <w:noProof/>
            <w:webHidden/>
          </w:rPr>
          <w:instrText xml:space="preserve"> PAGEREF _Toc466364342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43" w:history="1">
        <w:r w:rsidR="007E1D3F" w:rsidRPr="00550A30">
          <w:rPr>
            <w:rStyle w:val="Hyperlink"/>
            <w:noProof/>
          </w:rPr>
          <w:t>3.1 Materiais e instrumentos</w:t>
        </w:r>
        <w:r w:rsidR="007E1D3F">
          <w:rPr>
            <w:noProof/>
            <w:webHidden/>
          </w:rPr>
          <w:tab/>
        </w:r>
        <w:r w:rsidR="007E1D3F">
          <w:rPr>
            <w:noProof/>
            <w:webHidden/>
          </w:rPr>
          <w:fldChar w:fldCharType="begin"/>
        </w:r>
        <w:r w:rsidR="007E1D3F">
          <w:rPr>
            <w:noProof/>
            <w:webHidden/>
          </w:rPr>
          <w:instrText xml:space="preserve"> PAGEREF _Toc466364343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44" w:history="1">
        <w:r w:rsidR="007E1D3F" w:rsidRPr="00550A30">
          <w:rPr>
            <w:rStyle w:val="Hyperlink"/>
            <w:rFonts w:eastAsia="Times New Roman"/>
            <w:noProof/>
          </w:rPr>
          <w:t>3.2 Procedimentos</w:t>
        </w:r>
        <w:r w:rsidR="007E1D3F">
          <w:rPr>
            <w:noProof/>
            <w:webHidden/>
          </w:rPr>
          <w:tab/>
        </w:r>
        <w:r w:rsidR="007E1D3F">
          <w:rPr>
            <w:noProof/>
            <w:webHidden/>
          </w:rPr>
          <w:fldChar w:fldCharType="begin"/>
        </w:r>
        <w:r w:rsidR="007E1D3F">
          <w:rPr>
            <w:noProof/>
            <w:webHidden/>
          </w:rPr>
          <w:instrText xml:space="preserve"> PAGEREF _Toc466364344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45" w:history="1">
        <w:r w:rsidR="007E1D3F" w:rsidRPr="00550A30">
          <w:rPr>
            <w:rStyle w:val="Hyperlink"/>
            <w:noProof/>
          </w:rPr>
          <w:t>4 Resultados e Discussões</w:t>
        </w:r>
        <w:r w:rsidR="007E1D3F">
          <w:rPr>
            <w:noProof/>
            <w:webHidden/>
          </w:rPr>
          <w:tab/>
        </w:r>
        <w:r w:rsidR="007E1D3F">
          <w:rPr>
            <w:noProof/>
            <w:webHidden/>
          </w:rPr>
          <w:fldChar w:fldCharType="begin"/>
        </w:r>
        <w:r w:rsidR="007E1D3F">
          <w:rPr>
            <w:noProof/>
            <w:webHidden/>
          </w:rPr>
          <w:instrText xml:space="preserve"> PAGEREF _Toc466364345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46" w:history="1">
        <w:r w:rsidR="007E1D3F" w:rsidRPr="00550A30">
          <w:rPr>
            <w:rStyle w:val="Hyperlink"/>
            <w:noProof/>
          </w:rPr>
          <w:t>Telas do Projeto</w:t>
        </w:r>
        <w:r w:rsidR="007E1D3F">
          <w:rPr>
            <w:noProof/>
            <w:webHidden/>
          </w:rPr>
          <w:tab/>
        </w:r>
        <w:r w:rsidR="007E1D3F">
          <w:rPr>
            <w:noProof/>
            <w:webHidden/>
          </w:rPr>
          <w:fldChar w:fldCharType="begin"/>
        </w:r>
        <w:r w:rsidR="007E1D3F">
          <w:rPr>
            <w:noProof/>
            <w:webHidden/>
          </w:rPr>
          <w:instrText xml:space="preserve"> PAGEREF _Toc466364346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47" w:history="1">
        <w:r w:rsidR="007E1D3F" w:rsidRPr="00550A30">
          <w:rPr>
            <w:rStyle w:val="Hyperlink"/>
            <w:noProof/>
          </w:rPr>
          <w:t>5 Conclusão</w:t>
        </w:r>
        <w:r w:rsidR="007E1D3F">
          <w:rPr>
            <w:noProof/>
            <w:webHidden/>
          </w:rPr>
          <w:tab/>
        </w:r>
        <w:r w:rsidR="007E1D3F">
          <w:rPr>
            <w:noProof/>
            <w:webHidden/>
          </w:rPr>
          <w:fldChar w:fldCharType="begin"/>
        </w:r>
        <w:r w:rsidR="007E1D3F">
          <w:rPr>
            <w:noProof/>
            <w:webHidden/>
          </w:rPr>
          <w:instrText xml:space="preserve"> PAGEREF _Toc466364347 \h </w:instrText>
        </w:r>
        <w:r w:rsidR="007E1D3F">
          <w:rPr>
            <w:noProof/>
            <w:webHidden/>
          </w:rPr>
        </w:r>
        <w:r w:rsidR="007E1D3F">
          <w:rPr>
            <w:noProof/>
            <w:webHidden/>
          </w:rPr>
          <w:fldChar w:fldCharType="separate"/>
        </w:r>
        <w:r w:rsidR="003A363B">
          <w:rPr>
            <w:noProof/>
            <w:webHidden/>
          </w:rPr>
          <w:t>44</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48" w:history="1">
        <w:r w:rsidR="007E1D3F" w:rsidRPr="00550A30">
          <w:rPr>
            <w:rStyle w:val="Hyperlink"/>
            <w:rFonts w:eastAsia="Times New Roman"/>
            <w:noProof/>
            <w:lang w:eastAsia="pt-BR"/>
          </w:rPr>
          <w:t>Apêndice 1</w:t>
        </w:r>
        <w:r w:rsidR="007E1D3F">
          <w:rPr>
            <w:noProof/>
            <w:webHidden/>
          </w:rPr>
          <w:tab/>
        </w:r>
        <w:r w:rsidR="007E1D3F">
          <w:rPr>
            <w:noProof/>
            <w:webHidden/>
          </w:rPr>
          <w:fldChar w:fldCharType="begin"/>
        </w:r>
        <w:r w:rsidR="007E1D3F">
          <w:rPr>
            <w:noProof/>
            <w:webHidden/>
          </w:rPr>
          <w:instrText xml:space="preserve"> PAGEREF _Toc466364348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49" w:history="1">
        <w:r w:rsidR="007E1D3F" w:rsidRPr="00550A30">
          <w:rPr>
            <w:rStyle w:val="Hyperlink"/>
            <w:noProof/>
          </w:rPr>
          <w:t>Requisitos Funcionais</w:t>
        </w:r>
        <w:r w:rsidR="007E1D3F">
          <w:rPr>
            <w:noProof/>
            <w:webHidden/>
          </w:rPr>
          <w:tab/>
        </w:r>
        <w:r w:rsidR="007E1D3F">
          <w:rPr>
            <w:noProof/>
            <w:webHidden/>
          </w:rPr>
          <w:fldChar w:fldCharType="begin"/>
        </w:r>
        <w:r w:rsidR="007E1D3F">
          <w:rPr>
            <w:noProof/>
            <w:webHidden/>
          </w:rPr>
          <w:instrText xml:space="preserve"> PAGEREF _Toc466364349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50" w:history="1">
        <w:r w:rsidR="007E1D3F" w:rsidRPr="00550A30">
          <w:rPr>
            <w:rStyle w:val="Hyperlink"/>
            <w:noProof/>
          </w:rPr>
          <w:t>Requisitos Não-Funcionais</w:t>
        </w:r>
        <w:r w:rsidR="007E1D3F">
          <w:rPr>
            <w:noProof/>
            <w:webHidden/>
          </w:rPr>
          <w:tab/>
        </w:r>
        <w:r w:rsidR="007E1D3F">
          <w:rPr>
            <w:noProof/>
            <w:webHidden/>
          </w:rPr>
          <w:fldChar w:fldCharType="begin"/>
        </w:r>
        <w:r w:rsidR="007E1D3F">
          <w:rPr>
            <w:noProof/>
            <w:webHidden/>
          </w:rPr>
          <w:instrText xml:space="preserve"> PAGEREF _Toc466364350 \h </w:instrText>
        </w:r>
        <w:r w:rsidR="007E1D3F">
          <w:rPr>
            <w:noProof/>
            <w:webHidden/>
          </w:rPr>
        </w:r>
        <w:r w:rsidR="007E1D3F">
          <w:rPr>
            <w:noProof/>
            <w:webHidden/>
          </w:rPr>
          <w:fldChar w:fldCharType="separate"/>
        </w:r>
        <w:r w:rsidR="003A363B">
          <w:rPr>
            <w:noProof/>
            <w:webHidden/>
          </w:rPr>
          <w:t>47</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51" w:history="1">
        <w:r w:rsidR="007E1D3F" w:rsidRPr="00550A30">
          <w:rPr>
            <w:rStyle w:val="Hyperlink"/>
            <w:rFonts w:eastAsia="Times New Roman"/>
            <w:noProof/>
            <w:lang w:eastAsia="pt-BR"/>
          </w:rPr>
          <w:t>Apêndice 2</w:t>
        </w:r>
        <w:r w:rsidR="007E1D3F">
          <w:rPr>
            <w:noProof/>
            <w:webHidden/>
          </w:rPr>
          <w:tab/>
        </w:r>
        <w:r w:rsidR="007E1D3F">
          <w:rPr>
            <w:noProof/>
            <w:webHidden/>
          </w:rPr>
          <w:fldChar w:fldCharType="begin"/>
        </w:r>
        <w:r w:rsidR="007E1D3F">
          <w:rPr>
            <w:noProof/>
            <w:webHidden/>
          </w:rPr>
          <w:instrText xml:space="preserve"> PAGEREF _Toc466364351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52" w:history="1">
        <w:r w:rsidR="007E1D3F" w:rsidRPr="00550A30">
          <w:rPr>
            <w:rStyle w:val="Hyperlink"/>
            <w:noProof/>
          </w:rPr>
          <w:t>Diagramas de Caso de Uso</w:t>
        </w:r>
        <w:r w:rsidR="007E1D3F">
          <w:rPr>
            <w:noProof/>
            <w:webHidden/>
          </w:rPr>
          <w:tab/>
        </w:r>
        <w:r w:rsidR="007E1D3F">
          <w:rPr>
            <w:noProof/>
            <w:webHidden/>
          </w:rPr>
          <w:fldChar w:fldCharType="begin"/>
        </w:r>
        <w:r w:rsidR="007E1D3F">
          <w:rPr>
            <w:noProof/>
            <w:webHidden/>
          </w:rPr>
          <w:instrText xml:space="preserve"> PAGEREF _Toc466364352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53" w:history="1">
        <w:r w:rsidR="007E1D3F" w:rsidRPr="00550A30">
          <w:rPr>
            <w:rStyle w:val="Hyperlink"/>
            <w:rFonts w:eastAsia="Times New Roman"/>
            <w:noProof/>
            <w:lang w:eastAsia="pt-BR"/>
          </w:rPr>
          <w:t>Apêndice 3</w:t>
        </w:r>
        <w:r w:rsidR="007E1D3F">
          <w:rPr>
            <w:noProof/>
            <w:webHidden/>
          </w:rPr>
          <w:tab/>
        </w:r>
        <w:r w:rsidR="007E1D3F">
          <w:rPr>
            <w:noProof/>
            <w:webHidden/>
          </w:rPr>
          <w:fldChar w:fldCharType="begin"/>
        </w:r>
        <w:r w:rsidR="007E1D3F">
          <w:rPr>
            <w:noProof/>
            <w:webHidden/>
          </w:rPr>
          <w:instrText xml:space="preserve"> PAGEREF _Toc466364353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54" w:history="1">
        <w:r w:rsidR="007E1D3F" w:rsidRPr="00550A30">
          <w:rPr>
            <w:rStyle w:val="Hyperlink"/>
            <w:noProof/>
          </w:rPr>
          <w:t>Diagrama de Classes</w:t>
        </w:r>
        <w:r w:rsidR="007E1D3F">
          <w:rPr>
            <w:noProof/>
            <w:webHidden/>
          </w:rPr>
          <w:tab/>
        </w:r>
        <w:r w:rsidR="007E1D3F">
          <w:rPr>
            <w:noProof/>
            <w:webHidden/>
          </w:rPr>
          <w:fldChar w:fldCharType="begin"/>
        </w:r>
        <w:r w:rsidR="007E1D3F">
          <w:rPr>
            <w:noProof/>
            <w:webHidden/>
          </w:rPr>
          <w:instrText xml:space="preserve"> PAGEREF _Toc466364354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55" w:history="1">
        <w:r w:rsidR="007E1D3F" w:rsidRPr="00550A30">
          <w:rPr>
            <w:rStyle w:val="Hyperlink"/>
            <w:rFonts w:eastAsia="Times New Roman"/>
            <w:noProof/>
            <w:lang w:eastAsia="pt-BR"/>
          </w:rPr>
          <w:t>Apêndice 4</w:t>
        </w:r>
        <w:r w:rsidR="007E1D3F">
          <w:rPr>
            <w:noProof/>
            <w:webHidden/>
          </w:rPr>
          <w:tab/>
        </w:r>
        <w:r w:rsidR="007E1D3F">
          <w:rPr>
            <w:noProof/>
            <w:webHidden/>
          </w:rPr>
          <w:fldChar w:fldCharType="begin"/>
        </w:r>
        <w:r w:rsidR="007E1D3F">
          <w:rPr>
            <w:noProof/>
            <w:webHidden/>
          </w:rPr>
          <w:instrText xml:space="preserve"> PAGEREF _Toc466364355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56" w:history="1">
        <w:r w:rsidR="007E1D3F" w:rsidRPr="00550A30">
          <w:rPr>
            <w:rStyle w:val="Hyperlink"/>
            <w:noProof/>
          </w:rPr>
          <w:t>Modelo Relacional</w:t>
        </w:r>
        <w:r w:rsidR="007E1D3F">
          <w:rPr>
            <w:noProof/>
            <w:webHidden/>
          </w:rPr>
          <w:tab/>
        </w:r>
        <w:r w:rsidR="007E1D3F">
          <w:rPr>
            <w:noProof/>
            <w:webHidden/>
          </w:rPr>
          <w:fldChar w:fldCharType="begin"/>
        </w:r>
        <w:r w:rsidR="007E1D3F">
          <w:rPr>
            <w:noProof/>
            <w:webHidden/>
          </w:rPr>
          <w:instrText xml:space="preserve"> PAGEREF _Toc466364356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57" w:history="1">
        <w:r w:rsidR="007E1D3F" w:rsidRPr="00550A30">
          <w:rPr>
            <w:rStyle w:val="Hyperlink"/>
            <w:rFonts w:eastAsia="Times New Roman"/>
            <w:noProof/>
            <w:lang w:eastAsia="pt-BR"/>
          </w:rPr>
          <w:t>Apêndice 5</w:t>
        </w:r>
        <w:r w:rsidR="007E1D3F">
          <w:rPr>
            <w:noProof/>
            <w:webHidden/>
          </w:rPr>
          <w:tab/>
        </w:r>
        <w:r w:rsidR="007E1D3F">
          <w:rPr>
            <w:noProof/>
            <w:webHidden/>
          </w:rPr>
          <w:fldChar w:fldCharType="begin"/>
        </w:r>
        <w:r w:rsidR="007E1D3F">
          <w:rPr>
            <w:noProof/>
            <w:webHidden/>
          </w:rPr>
          <w:instrText xml:space="preserve"> PAGEREF _Toc466364357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58" w:history="1">
        <w:r w:rsidR="007E1D3F" w:rsidRPr="00550A30">
          <w:rPr>
            <w:rStyle w:val="Hyperlink"/>
            <w:noProof/>
          </w:rPr>
          <w:t>Diagrama de Atividades</w:t>
        </w:r>
        <w:r w:rsidR="007E1D3F">
          <w:rPr>
            <w:noProof/>
            <w:webHidden/>
          </w:rPr>
          <w:tab/>
        </w:r>
        <w:r w:rsidR="007E1D3F">
          <w:rPr>
            <w:noProof/>
            <w:webHidden/>
          </w:rPr>
          <w:fldChar w:fldCharType="begin"/>
        </w:r>
        <w:r w:rsidR="007E1D3F">
          <w:rPr>
            <w:noProof/>
            <w:webHidden/>
          </w:rPr>
          <w:instrText xml:space="preserve"> PAGEREF _Toc466364358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59" w:history="1">
        <w:r w:rsidR="007E1D3F" w:rsidRPr="00550A30">
          <w:rPr>
            <w:rStyle w:val="Hyperlink"/>
            <w:rFonts w:eastAsia="Times New Roman"/>
            <w:noProof/>
            <w:lang w:eastAsia="pt-BR"/>
          </w:rPr>
          <w:t>Apêndice 6</w:t>
        </w:r>
        <w:r w:rsidR="007E1D3F">
          <w:rPr>
            <w:noProof/>
            <w:webHidden/>
          </w:rPr>
          <w:tab/>
        </w:r>
        <w:r w:rsidR="007E1D3F">
          <w:rPr>
            <w:noProof/>
            <w:webHidden/>
          </w:rPr>
          <w:fldChar w:fldCharType="begin"/>
        </w:r>
        <w:r w:rsidR="007E1D3F">
          <w:rPr>
            <w:noProof/>
            <w:webHidden/>
          </w:rPr>
          <w:instrText xml:space="preserve"> PAGEREF _Toc466364359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E162E7">
      <w:pPr>
        <w:pStyle w:val="Sumrio2"/>
        <w:tabs>
          <w:tab w:val="right" w:leader="dot" w:pos="9061"/>
        </w:tabs>
        <w:rPr>
          <w:rFonts w:asciiTheme="minorHAnsi" w:eastAsiaTheme="minorEastAsia" w:hAnsiTheme="minorHAnsi"/>
          <w:noProof/>
          <w:color w:val="auto"/>
          <w:sz w:val="22"/>
          <w:lang w:eastAsia="pt-BR"/>
        </w:rPr>
      </w:pPr>
      <w:hyperlink w:anchor="_Toc466364360" w:history="1">
        <w:r w:rsidR="007E1D3F" w:rsidRPr="00550A30">
          <w:rPr>
            <w:rStyle w:val="Hyperlink"/>
            <w:noProof/>
          </w:rPr>
          <w:t>Protótipos de Tela</w:t>
        </w:r>
        <w:r w:rsidR="007E1D3F">
          <w:rPr>
            <w:noProof/>
            <w:webHidden/>
          </w:rPr>
          <w:tab/>
        </w:r>
        <w:r w:rsidR="007E1D3F">
          <w:rPr>
            <w:noProof/>
            <w:webHidden/>
          </w:rPr>
          <w:fldChar w:fldCharType="begin"/>
        </w:r>
        <w:r w:rsidR="007E1D3F">
          <w:rPr>
            <w:noProof/>
            <w:webHidden/>
          </w:rPr>
          <w:instrText xml:space="preserve"> PAGEREF _Toc466364360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E162E7">
      <w:pPr>
        <w:pStyle w:val="Sumrio1"/>
        <w:tabs>
          <w:tab w:val="right" w:leader="dot" w:pos="9061"/>
        </w:tabs>
        <w:rPr>
          <w:rFonts w:asciiTheme="minorHAnsi" w:eastAsiaTheme="minorEastAsia" w:hAnsiTheme="minorHAnsi"/>
          <w:noProof/>
          <w:color w:val="auto"/>
          <w:sz w:val="22"/>
          <w:lang w:eastAsia="pt-BR"/>
        </w:rPr>
      </w:pPr>
      <w:hyperlink w:anchor="_Toc466364361" w:history="1">
        <w:r w:rsidR="007E1D3F" w:rsidRPr="00550A30">
          <w:rPr>
            <w:rStyle w:val="Hyperlink"/>
            <w:rFonts w:eastAsia="Times New Roman"/>
            <w:noProof/>
          </w:rPr>
          <w:t>Referências</w:t>
        </w:r>
        <w:r w:rsidR="007E1D3F">
          <w:rPr>
            <w:noProof/>
            <w:webHidden/>
          </w:rPr>
          <w:tab/>
        </w:r>
        <w:r w:rsidR="007E1D3F">
          <w:rPr>
            <w:noProof/>
            <w:webHidden/>
          </w:rPr>
          <w:fldChar w:fldCharType="begin"/>
        </w:r>
        <w:r w:rsidR="007E1D3F">
          <w:rPr>
            <w:noProof/>
            <w:webHidden/>
          </w:rPr>
          <w:instrText xml:space="preserve"> PAGEREF _Toc466364361 \h </w:instrText>
        </w:r>
        <w:r w:rsidR="007E1D3F">
          <w:rPr>
            <w:noProof/>
            <w:webHidden/>
          </w:rPr>
        </w:r>
        <w:r w:rsidR="007E1D3F">
          <w:rPr>
            <w:noProof/>
            <w:webHidden/>
          </w:rPr>
          <w:fldChar w:fldCharType="separate"/>
        </w:r>
        <w:r w:rsidR="003A363B">
          <w:rPr>
            <w:noProof/>
            <w:webHidden/>
          </w:rPr>
          <w:t>73</w:t>
        </w:r>
        <w:r w:rsidR="007E1D3F">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6364330"/>
      <w:proofErr w:type="gramStart"/>
      <w:r>
        <w:rPr>
          <w:rFonts w:cs="Times New Roman"/>
        </w:rPr>
        <w:lastRenderedPageBreak/>
        <w:t>1</w:t>
      </w:r>
      <w:proofErr w:type="gramEnd"/>
      <w:r>
        <w:rPr>
          <w:rFonts w:cs="Times New Roman"/>
        </w:rPr>
        <w:t xml:space="preserve">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6364331"/>
      <w:bookmarkEnd w:id="2"/>
      <w:proofErr w:type="gramStart"/>
      <w:r>
        <w:rPr>
          <w:rFonts w:eastAsia="Times New Roman"/>
        </w:rPr>
        <w:lastRenderedPageBreak/>
        <w:t>2</w:t>
      </w:r>
      <w:proofErr w:type="gramEnd"/>
      <w:r>
        <w:rPr>
          <w:rFonts w:eastAsia="Times New Roman"/>
        </w:rPr>
        <w:t xml:space="preserve">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636433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636433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6364334"/>
      <w:proofErr w:type="gramStart"/>
      <w:r>
        <w:rPr>
          <w:rFonts w:eastAsia="Times New Roman"/>
        </w:rPr>
        <w:lastRenderedPageBreak/>
        <w:t xml:space="preserve">2.3 </w:t>
      </w:r>
      <w:r>
        <w:rPr>
          <w:rFonts w:eastAsia="Times New Roman"/>
          <w:i/>
        </w:rPr>
        <w:t>Software</w:t>
      </w:r>
      <w:bookmarkEnd w:id="8"/>
      <w:proofErr w:type="gramEnd"/>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 xml:space="preserve">Rezende (2007) afirma que sistema é um conjunto de partes que interagem entre si, integrando-se para atingir um objetivo ou resultado. O enfoque dos sistemas está no negócio empresarial objetivando </w:t>
      </w:r>
      <w:proofErr w:type="gramStart"/>
      <w:r w:rsidRPr="0059450D">
        <w:t>auxiliar os processos decisórios</w:t>
      </w:r>
      <w:proofErr w:type="gramEnd"/>
      <w:r w:rsidRPr="0059450D">
        <w:t>.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6364335"/>
      <w:bookmarkEnd w:id="10"/>
      <w:r>
        <w:t>2.4 Gestão</w:t>
      </w:r>
      <w:bookmarkEnd w:id="11"/>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6364336"/>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6364337"/>
      <w:proofErr w:type="gramStart"/>
      <w:r>
        <w:rPr>
          <w:rFonts w:eastAsia="Times New Roman"/>
        </w:rPr>
        <w:lastRenderedPageBreak/>
        <w:t xml:space="preserve">2.6 </w:t>
      </w:r>
      <w:r>
        <w:rPr>
          <w:rFonts w:eastAsia="Times New Roman"/>
          <w:i/>
        </w:rPr>
        <w:t>Software</w:t>
      </w:r>
      <w:bookmarkEnd w:id="13"/>
      <w:proofErr w:type="gramEnd"/>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6364338"/>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636433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6364340"/>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6364341"/>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6364342"/>
      <w:bookmarkEnd w:id="23"/>
      <w:proofErr w:type="gramStart"/>
      <w:r>
        <w:rPr>
          <w:rFonts w:eastAsia="Times New Roman"/>
        </w:rPr>
        <w:lastRenderedPageBreak/>
        <w:t>3</w:t>
      </w:r>
      <w:proofErr w:type="gramEnd"/>
      <w:r>
        <w:rPr>
          <w:rFonts w:eastAsia="Times New Roman"/>
        </w:rPr>
        <w:t xml:space="preserve"> Método</w:t>
      </w:r>
      <w:bookmarkEnd w:id="24"/>
    </w:p>
    <w:p w:rsidR="00AD6933" w:rsidRPr="000A577A"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bookmarkStart w:id="25" w:name="_Toc447650614"/>
      <w:bookmarkEnd w:id="25"/>
    </w:p>
    <w:p w:rsidR="00415F16" w:rsidRDefault="00E01847">
      <w:pPr>
        <w:pStyle w:val="Ttulo2"/>
        <w:jc w:val="both"/>
      </w:pPr>
      <w:bookmarkStart w:id="26" w:name="_Toc447650616"/>
      <w:bookmarkStart w:id="27" w:name="_Toc466364343"/>
      <w:bookmarkEnd w:id="26"/>
      <w:r>
        <w:rPr>
          <w:rStyle w:val="Ttulo1Char"/>
          <w:b/>
          <w:bCs/>
          <w:szCs w:val="26"/>
        </w:rPr>
        <w:t>3.</w:t>
      </w:r>
      <w:r w:rsidR="00E1459A">
        <w:rPr>
          <w:rStyle w:val="Ttulo1Char"/>
          <w:b/>
          <w:bCs/>
          <w:szCs w:val="26"/>
        </w:rPr>
        <w:t>1</w:t>
      </w:r>
      <w:r>
        <w:rPr>
          <w:rStyle w:val="Ttulo1Char"/>
          <w:b/>
          <w:bCs/>
          <w:szCs w:val="26"/>
        </w:rPr>
        <w:t xml:space="preserve"> Materiais e instrumentos</w:t>
      </w:r>
      <w:bookmarkEnd w:id="27"/>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w:t>
      </w:r>
      <w:r w:rsidR="00E1459A">
        <w:rPr>
          <w:rFonts w:eastAsia="Times New Roman" w:cs="Times New Roman"/>
          <w:szCs w:val="24"/>
        </w:rPr>
        <w:t>projetado para ser instalado</w:t>
      </w:r>
      <w:r w:rsidR="00CD2840">
        <w:rPr>
          <w:rFonts w:eastAsia="Times New Roman" w:cs="Times New Roman"/>
          <w:szCs w:val="24"/>
        </w:rPr>
        <w:t xml:space="preserve">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w:t>
      </w:r>
      <w:r w:rsidR="00E1459A">
        <w:rPr>
          <w:rFonts w:eastAsia="Times New Roman" w:cs="Times New Roman"/>
          <w:szCs w:val="24"/>
        </w:rPr>
        <w:t>.</w:t>
      </w:r>
    </w:p>
    <w:p w:rsidR="00415F16" w:rsidRDefault="00E01847">
      <w:pPr>
        <w:spacing w:before="240" w:line="360" w:lineRule="auto"/>
        <w:jc w:val="both"/>
        <w:rPr>
          <w:rFonts w:eastAsia="Times New Roman" w:cs="Times New Roman"/>
          <w:szCs w:val="24"/>
        </w:rPr>
      </w:pPr>
      <w:r>
        <w:rPr>
          <w:rFonts w:eastAsia="Times New Roman" w:cs="Times New Roman"/>
          <w:szCs w:val="24"/>
        </w:rPr>
        <w:tab/>
      </w:r>
      <w:r w:rsidR="000A577A">
        <w:rPr>
          <w:rFonts w:eastAsia="Times New Roman" w:cs="Times New Roman"/>
          <w:szCs w:val="24"/>
        </w:rPr>
        <w:t>Foi</w:t>
      </w:r>
      <w:r>
        <w:rPr>
          <w:rFonts w:eastAsia="Times New Roman" w:cs="Times New Roman"/>
          <w:szCs w:val="24"/>
        </w:rPr>
        <w:t xml:space="preserve"> </w:t>
      </w:r>
      <w:r w:rsidR="000A577A">
        <w:rPr>
          <w:rFonts w:eastAsia="Times New Roman" w:cs="Times New Roman"/>
          <w:szCs w:val="24"/>
        </w:rPr>
        <w:t xml:space="preserve">projetado também para que fossem utilizadas </w:t>
      </w:r>
      <w:r>
        <w:rPr>
          <w:rFonts w:eastAsia="Times New Roman" w:cs="Times New Roman"/>
          <w:szCs w:val="24"/>
        </w:rPr>
        <w:t xml:space="preserve">diversas impressoras previamente configuradas, dependendo da localização do seu departamento, sendo assim, sete dispositivos </w:t>
      </w:r>
      <w:r w:rsidR="000A577A">
        <w:rPr>
          <w:rFonts w:eastAsia="Times New Roman" w:cs="Times New Roman"/>
          <w:szCs w:val="24"/>
        </w:rPr>
        <w:t>seriam</w:t>
      </w:r>
      <w:r>
        <w:rPr>
          <w:rFonts w:eastAsia="Times New Roman" w:cs="Times New Roman"/>
          <w:szCs w:val="24"/>
        </w:rPr>
        <w:t xml:space="preserve"> utilizados, separados por suas respectivas áreas.</w:t>
      </w:r>
    </w:p>
    <w:p w:rsidR="00AD6933" w:rsidRPr="000A577A"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proofErr w:type="gramStart"/>
      <w:r w:rsidRPr="00AB70B4">
        <w:rPr>
          <w:i/>
        </w:rPr>
        <w:t>PrimeFaces</w:t>
      </w:r>
      <w:proofErr w:type="spellEnd"/>
      <w:proofErr w:type="gramEnd"/>
      <w:r w:rsidR="00C97694">
        <w:t xml:space="preserve"> 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proofErr w:type="spellStart"/>
      <w:r w:rsidR="009916DE" w:rsidRPr="00AB70B4">
        <w:rPr>
          <w:i/>
        </w:rPr>
        <w:t>Hibernate</w:t>
      </w:r>
      <w:proofErr w:type="spellEnd"/>
      <w:r w:rsidR="0082544D">
        <w:t xml:space="preserve">, </w:t>
      </w:r>
      <w:r w:rsidR="00265BD7">
        <w:t>foi</w:t>
      </w:r>
      <w:r w:rsidR="009916DE">
        <w:t xml:space="preserve"> utilizado para realizar os tratamentos</w:t>
      </w:r>
      <w:r>
        <w:t xml:space="preserve"> </w:t>
      </w:r>
      <w:proofErr w:type="gramStart"/>
      <w:r>
        <w:t>a nível de</w:t>
      </w:r>
      <w:proofErr w:type="gramEnd"/>
      <w:r>
        <w:t xml:space="preserv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415F16" w:rsidRDefault="00E01847">
      <w:pPr>
        <w:pStyle w:val="Ttulo2"/>
        <w:jc w:val="both"/>
        <w:rPr>
          <w:rFonts w:eastAsia="Times New Roman"/>
        </w:rPr>
      </w:pPr>
      <w:bookmarkStart w:id="28" w:name="_Toc447650617"/>
      <w:bookmarkStart w:id="29" w:name="_Toc466364344"/>
      <w:bookmarkEnd w:id="28"/>
      <w:r>
        <w:rPr>
          <w:rFonts w:eastAsia="Times New Roman"/>
        </w:rPr>
        <w:t>3.</w:t>
      </w:r>
      <w:r w:rsidR="00E1459A">
        <w:rPr>
          <w:rFonts w:eastAsia="Times New Roman"/>
        </w:rPr>
        <w:t>2</w:t>
      </w:r>
      <w:r>
        <w:rPr>
          <w:rFonts w:eastAsia="Times New Roman"/>
        </w:rPr>
        <w:t xml:space="preserve"> Procedimentos</w:t>
      </w:r>
      <w:bookmarkEnd w:id="29"/>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w:t>
      </w:r>
      <w:proofErr w:type="gramStart"/>
      <w:r w:rsidR="00AD6933">
        <w:t>6</w:t>
      </w:r>
      <w:proofErr w:type="gramEnd"/>
      <w:r w:rsidR="00E01847">
        <w:t>.</w:t>
      </w:r>
    </w:p>
    <w:p w:rsidR="00415F16" w:rsidRDefault="00E01847">
      <w:pPr>
        <w:spacing w:before="240" w:line="360" w:lineRule="auto"/>
        <w:jc w:val="both"/>
      </w:pPr>
      <w:r>
        <w:lastRenderedPageBreak/>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AD6933">
        <w:t xml:space="preserve"> no apêndice </w:t>
      </w:r>
      <w:proofErr w:type="gramStart"/>
      <w:r w:rsidR="00AD6933">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AD6933">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AD6933">
        <w:t xml:space="preserve">está no apêndice </w:t>
      </w:r>
      <w:proofErr w:type="gramStart"/>
      <w:r w:rsidR="00AD6933">
        <w:t>4</w:t>
      </w:r>
      <w:proofErr w:type="gramEnd"/>
      <w:r>
        <w:t>.</w:t>
      </w:r>
    </w:p>
    <w:p w:rsidR="00415F16" w:rsidRDefault="00E01847" w:rsidP="00C45591">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AD6933">
        <w:t>5</w:t>
      </w:r>
      <w:proofErr w:type="gramEnd"/>
      <w:r>
        <w:t>.</w:t>
      </w:r>
    </w:p>
    <w:p w:rsidR="00944F17" w:rsidRDefault="00944F17" w:rsidP="00C45591">
      <w:pPr>
        <w:suppressAutoHyphens w:val="0"/>
        <w:spacing w:after="0" w:line="360" w:lineRule="auto"/>
        <w:ind w:firstLine="709"/>
        <w:jc w:val="both"/>
      </w:pPr>
      <w:bookmarkStart w:id="30" w:name="_Toc447650618"/>
      <w:bookmarkEnd w:id="30"/>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9073F7" w:rsidRDefault="00E01847" w:rsidP="004A4F77">
      <w:pPr>
        <w:pStyle w:val="Ttulo1"/>
      </w:pPr>
      <w:bookmarkStart w:id="31" w:name="_Toc466364345"/>
      <w:proofErr w:type="gramStart"/>
      <w:r w:rsidRPr="004A4F77">
        <w:rPr>
          <w:rStyle w:val="Ttulo1Char"/>
          <w:b/>
        </w:rPr>
        <w:lastRenderedPageBreak/>
        <w:t>4</w:t>
      </w:r>
      <w:proofErr w:type="gramEnd"/>
      <w:r w:rsidRPr="00944F17">
        <w:t xml:space="preserve"> </w:t>
      </w:r>
      <w:r w:rsidR="006E1591">
        <w:t>Resultados e Discussões</w:t>
      </w:r>
      <w:bookmarkEnd w:id="31"/>
    </w:p>
    <w:p w:rsidR="00C45591" w:rsidRDefault="00C45591" w:rsidP="00C45591"/>
    <w:p w:rsidR="00C45591" w:rsidRDefault="00C45591" w:rsidP="00C45591">
      <w:pPr>
        <w:pStyle w:val="Ttulo2"/>
      </w:pPr>
      <w:bookmarkStart w:id="32" w:name="_Toc466364346"/>
      <w:r>
        <w:t>Telas do Projeto</w:t>
      </w:r>
      <w:bookmarkEnd w:id="32"/>
    </w:p>
    <w:p w:rsidR="00C45591" w:rsidRDefault="00C45591" w:rsidP="00135D85">
      <w:pPr>
        <w:spacing w:before="240" w:line="360" w:lineRule="auto"/>
        <w:ind w:firstLine="708"/>
        <w:jc w:val="both"/>
      </w:pPr>
      <w:r>
        <w:t xml:space="preserve">Parte do resultado obtido com a pesquisa </w:t>
      </w:r>
      <w:r w:rsidR="00B17A51">
        <w:t>realizada por meio deste projeto</w:t>
      </w:r>
      <w:proofErr w:type="gramStart"/>
      <w:r>
        <w:t>, é</w:t>
      </w:r>
      <w:proofErr w:type="gramEnd"/>
      <w:r>
        <w:t xml:space="preserve">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753DD2" w:rsidP="00135D85">
      <w:pPr>
        <w:suppressAutoHyphens w:val="0"/>
        <w:spacing w:after="0" w:line="360" w:lineRule="auto"/>
        <w:rPr>
          <w:b/>
        </w:rPr>
      </w:pPr>
      <w:proofErr w:type="gramStart"/>
      <w:r>
        <w:rPr>
          <w:b/>
        </w:rPr>
        <w:t>4.</w:t>
      </w:r>
      <w:r w:rsidR="00C45591" w:rsidRPr="00C45591">
        <w:rPr>
          <w:b/>
        </w:rPr>
        <w:t>1</w:t>
      </w:r>
      <w:r w:rsidR="002B6396">
        <w:rPr>
          <w:b/>
        </w:rPr>
        <w:t xml:space="preserve"> </w:t>
      </w:r>
      <w:r>
        <w:rPr>
          <w:b/>
        </w:rPr>
        <w:t>Tela</w:t>
      </w:r>
      <w:proofErr w:type="gramEnd"/>
      <w:r>
        <w:rPr>
          <w:b/>
        </w:rPr>
        <w:t xml:space="preserve"> de </w:t>
      </w:r>
      <w:proofErr w:type="spellStart"/>
      <w:r w:rsidR="00C45591" w:rsidRPr="00753DD2">
        <w:rPr>
          <w:b/>
          <w:i/>
        </w:rPr>
        <w:t>Login</w:t>
      </w:r>
      <w:proofErr w:type="spellEnd"/>
    </w:p>
    <w:p w:rsidR="00AE6F91" w:rsidRPr="00AE6F91" w:rsidRDefault="00AE6F91" w:rsidP="00135D85">
      <w:pPr>
        <w:suppressAutoHyphens w:val="0"/>
        <w:spacing w:after="0" w:line="360" w:lineRule="auto"/>
        <w:jc w:val="both"/>
      </w:pPr>
      <w:r>
        <w:rPr>
          <w:b/>
        </w:rPr>
        <w:tab/>
      </w:r>
      <w:r w:rsidR="00753DD2">
        <w:t>A te</w:t>
      </w:r>
      <w:r>
        <w:t>la</w:t>
      </w:r>
      <w:r w:rsidR="00753DD2">
        <w:t xml:space="preserve"> representada na figura 1 foi elaborada</w:t>
      </w:r>
      <w:r>
        <w:t xml:space="preserve">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753DD2"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1 – Tela de </w:t>
      </w:r>
      <w:proofErr w:type="spellStart"/>
      <w:r w:rsidRPr="00E044B6">
        <w:rPr>
          <w:i/>
          <w:sz w:val="22"/>
        </w:rPr>
        <w:t>login</w:t>
      </w:r>
      <w:proofErr w:type="spellEnd"/>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9C6E7C" w:rsidRDefault="009C6E7C">
      <w:pPr>
        <w:suppressAutoHyphens w:val="0"/>
        <w:spacing w:after="0"/>
        <w:rPr>
          <w:b/>
        </w:rPr>
      </w:pPr>
    </w:p>
    <w:p w:rsidR="00C45591" w:rsidRDefault="00753DD2" w:rsidP="00C45591">
      <w:pPr>
        <w:suppressAutoHyphens w:val="0"/>
        <w:spacing w:after="0"/>
        <w:rPr>
          <w:b/>
        </w:rPr>
      </w:pPr>
      <w:proofErr w:type="gramStart"/>
      <w:r>
        <w:rPr>
          <w:b/>
        </w:rPr>
        <w:t>4.</w:t>
      </w:r>
      <w:r w:rsidR="0004143D">
        <w:rPr>
          <w:b/>
        </w:rPr>
        <w:t>2</w:t>
      </w:r>
      <w:r w:rsidR="00C45591">
        <w:rPr>
          <w:b/>
        </w:rPr>
        <w:t xml:space="preserve"> </w:t>
      </w:r>
      <w:r>
        <w:rPr>
          <w:b/>
        </w:rPr>
        <w:t>Tela</w:t>
      </w:r>
      <w:proofErr w:type="gramEnd"/>
      <w:r>
        <w:rPr>
          <w:b/>
        </w:rPr>
        <w:t xml:space="preserve"> Pr</w:t>
      </w:r>
      <w:r w:rsidR="00C45591">
        <w:rPr>
          <w:b/>
        </w:rPr>
        <w:t>incipal</w:t>
      </w:r>
    </w:p>
    <w:p w:rsidR="00B02DC0" w:rsidRDefault="002A0589" w:rsidP="009C6E7C">
      <w:pPr>
        <w:spacing w:before="240" w:line="360" w:lineRule="auto"/>
        <w:ind w:firstLine="708"/>
        <w:jc w:val="both"/>
      </w:pPr>
      <w:r w:rsidRPr="009C6E7C">
        <w:t>Tela apresentada</w:t>
      </w:r>
      <w:r w:rsidR="00753DD2">
        <w:t xml:space="preserve"> na figura 2 e exibida</w:t>
      </w:r>
      <w:r w:rsidRPr="009C6E7C">
        <w:t xml:space="preserve"> ao usuário assim que ele realiza </w:t>
      </w:r>
      <w:proofErr w:type="spellStart"/>
      <w:r w:rsidRPr="009C6E7C">
        <w:rPr>
          <w:i/>
        </w:rPr>
        <w:t>login</w:t>
      </w:r>
      <w:proofErr w:type="spellEnd"/>
      <w:r w:rsidRPr="009C6E7C">
        <w:t xml:space="preserve"> no sistema. Vale ressaltar nesta tela que, assim como em todas as outras telas do sistema, no </w:t>
      </w:r>
      <w:r w:rsidRPr="009C6E7C">
        <w:lastRenderedPageBreak/>
        <w:t xml:space="preserve">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t xml:space="preserve">Também do lado esquerdo de todas as telas é apresentado um </w:t>
      </w:r>
      <w:proofErr w:type="gramStart"/>
      <w:r w:rsidRPr="009C6E7C">
        <w:t>menu</w:t>
      </w:r>
      <w:proofErr w:type="gramEnd"/>
      <w:r w:rsidRPr="009C6E7C">
        <w:t xml:space="preserve">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w:t>
      </w:r>
      <w:r w:rsidR="00D3025D">
        <w:rPr>
          <w:sz w:val="22"/>
        </w:rPr>
        <w:t>2</w:t>
      </w:r>
      <w:r w:rsidRPr="00753DD2">
        <w:rPr>
          <w:sz w:val="22"/>
        </w:rPr>
        <w:t xml:space="preserve"> – Tela </w:t>
      </w:r>
      <w:r w:rsidR="00D3025D">
        <w:rPr>
          <w:sz w:val="22"/>
        </w:rPr>
        <w:t>principal</w:t>
      </w:r>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B17A51" w:rsidRDefault="00B17A51">
      <w:pPr>
        <w:suppressAutoHyphens w:val="0"/>
        <w:spacing w:after="0"/>
        <w:rPr>
          <w:rFonts w:eastAsiaTheme="majorEastAsia" w:cstheme="majorBidi"/>
          <w:b/>
          <w:bCs/>
          <w:sz w:val="28"/>
          <w:szCs w:val="28"/>
        </w:rPr>
      </w:pPr>
    </w:p>
    <w:p w:rsidR="0004143D" w:rsidRDefault="00753DD2">
      <w:pPr>
        <w:suppressAutoHyphens w:val="0"/>
        <w:spacing w:after="0"/>
        <w:rPr>
          <w:b/>
        </w:rPr>
      </w:pPr>
      <w:r>
        <w:rPr>
          <w:b/>
        </w:rPr>
        <w:t>4.</w:t>
      </w:r>
      <w:r w:rsidR="00B17A51">
        <w:rPr>
          <w:b/>
        </w:rPr>
        <w:t>3 Consultar Manutenções</w:t>
      </w:r>
    </w:p>
    <w:p w:rsidR="00B02DC0" w:rsidRDefault="009C6E7C" w:rsidP="00135D85">
      <w:pPr>
        <w:spacing w:before="240" w:line="360" w:lineRule="auto"/>
        <w:ind w:firstLine="708"/>
        <w:jc w:val="both"/>
      </w:pPr>
      <w:r>
        <w:t>Na tela</w:t>
      </w:r>
      <w:r w:rsidR="00D3025D">
        <w:t xml:space="preserve"> apresentada na figura 3</w:t>
      </w:r>
      <w:r>
        <w:t xml:space="preserve"> são </w:t>
      </w:r>
      <w:r w:rsidR="00D3025D">
        <w:t>exibi</w:t>
      </w:r>
      <w:r>
        <w:t>dos os dados principais de todas as manutenções cadastradas no sistema. Sendo que estes</w:t>
      </w:r>
      <w:proofErr w:type="gramStart"/>
      <w:r>
        <w:t>, são</w:t>
      </w:r>
      <w:proofErr w:type="gramEnd"/>
      <w:r>
        <w:t xml:space="preserve">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lastRenderedPageBreak/>
        <w:drawing>
          <wp:inline distT="0" distB="0" distL="0" distR="0" wp14:anchorId="55AA3B09" wp14:editId="7EA7AACC">
            <wp:extent cx="5760085" cy="2776656"/>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76656"/>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3</w:t>
      </w:r>
      <w:r w:rsidRPr="00753DD2">
        <w:rPr>
          <w:sz w:val="22"/>
        </w:rPr>
        <w:t xml:space="preserve"> – Tela</w:t>
      </w:r>
      <w:r>
        <w:rPr>
          <w:sz w:val="22"/>
        </w:rPr>
        <w:t xml:space="preserve"> de consulta de manutenções</w:t>
      </w:r>
    </w:p>
    <w:p w:rsidR="00D3025D" w:rsidRDefault="00D3025D" w:rsidP="00D3025D">
      <w:pPr>
        <w:suppressAutoHyphens w:val="0"/>
        <w:spacing w:after="0"/>
        <w:jc w:val="center"/>
        <w:rPr>
          <w:sz w:val="22"/>
        </w:rPr>
      </w:pPr>
      <w:r>
        <w:rPr>
          <w:sz w:val="22"/>
        </w:rPr>
        <w:t>Fonte: Os próprios autores</w:t>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 Cadastrar Manutenções</w:t>
      </w:r>
    </w:p>
    <w:p w:rsidR="00135D85" w:rsidRDefault="00D3025D" w:rsidP="00135D85">
      <w:pPr>
        <w:spacing w:before="240" w:line="360" w:lineRule="auto"/>
        <w:ind w:firstLine="708"/>
        <w:jc w:val="both"/>
        <w:rPr>
          <w:b/>
        </w:rPr>
      </w:pPr>
      <w:r>
        <w:t>A figura 4</w:t>
      </w:r>
      <w:r w:rsidR="00135D85" w:rsidRPr="00135D85">
        <w:t xml:space="preserve"> </w:t>
      </w:r>
      <w:r>
        <w:t>é a tela de cadastro de manutenções onde é possível</w:t>
      </w:r>
      <w:r w:rsidR="00135D85" w:rsidRPr="00135D85">
        <w:t xml:space="preserve"> </w:t>
      </w:r>
      <w:r>
        <w:t>inseri</w:t>
      </w:r>
      <w:r w:rsidR="00135D85" w:rsidRPr="00135D85">
        <w:t>r os dados necessários para a inclusão de uma nova manutenção. Os dados obrigatórios são indicados por um asterisco (*).</w:t>
      </w:r>
      <w:r w:rsidR="00135D85">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4</w:t>
      </w:r>
      <w:r w:rsidRPr="00753DD2">
        <w:rPr>
          <w:sz w:val="22"/>
        </w:rPr>
        <w:t xml:space="preserve"> – Tela</w:t>
      </w:r>
      <w:r>
        <w:rPr>
          <w:sz w:val="22"/>
        </w:rPr>
        <w:t xml:space="preserve"> de cadastro de manutenções</w:t>
      </w:r>
    </w:p>
    <w:p w:rsidR="00D3025D" w:rsidRDefault="00D3025D" w:rsidP="00D3025D">
      <w:pPr>
        <w:suppressAutoHyphens w:val="0"/>
        <w:spacing w:after="0"/>
        <w:jc w:val="center"/>
        <w:rPr>
          <w:sz w:val="22"/>
        </w:rPr>
      </w:pPr>
      <w:r>
        <w:rPr>
          <w:sz w:val="22"/>
        </w:rPr>
        <w:t>Fonte: Os próprios autores</w:t>
      </w:r>
    </w:p>
    <w:p w:rsidR="00D3025D" w:rsidRDefault="00D3025D">
      <w:pPr>
        <w:suppressAutoHyphens w:val="0"/>
        <w:spacing w:after="0"/>
        <w:rPr>
          <w:sz w:val="22"/>
        </w:rPr>
      </w:pPr>
      <w:r>
        <w:rPr>
          <w:sz w:val="22"/>
        </w:rPr>
        <w:br w:type="page"/>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3.1.1 Cadastrar Manutenções (continuação)</w:t>
      </w:r>
    </w:p>
    <w:p w:rsidR="0004143D" w:rsidRDefault="002B6396" w:rsidP="00E352AC">
      <w:pPr>
        <w:spacing w:before="240" w:line="360" w:lineRule="auto"/>
        <w:ind w:firstLine="708"/>
        <w:jc w:val="both"/>
        <w:rPr>
          <w:b/>
        </w:rPr>
      </w:pPr>
      <w:r>
        <w:t>A figura 5 apresenta a c</w:t>
      </w:r>
      <w:r w:rsidR="00135D85" w:rsidRPr="00E352AC">
        <w:t>ontinuação da tela anterior. Ao clicar no bot</w:t>
      </w:r>
      <w:r w:rsidR="00E352AC" w:rsidRPr="00E352AC">
        <w:t>ão salvar os dados inseridos são validados e se estiverem corretos são incluídos no banco.</w:t>
      </w:r>
    </w:p>
    <w:p w:rsidR="00D3025D" w:rsidRDefault="0004143D" w:rsidP="00D3025D">
      <w:pPr>
        <w:suppressAutoHyphens w:val="0"/>
        <w:spacing w:before="240" w:after="0"/>
        <w:jc w:val="center"/>
        <w:rPr>
          <w:sz w:val="22"/>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5</w:t>
      </w:r>
      <w:r w:rsidRPr="00753DD2">
        <w:rPr>
          <w:sz w:val="22"/>
        </w:rPr>
        <w:t xml:space="preserve"> – </w:t>
      </w:r>
      <w:r>
        <w:rPr>
          <w:sz w:val="22"/>
        </w:rPr>
        <w:t>Continuação da t</w:t>
      </w:r>
      <w:r w:rsidRPr="00753DD2">
        <w:rPr>
          <w:sz w:val="22"/>
        </w:rPr>
        <w:t>ela</w:t>
      </w:r>
      <w:r>
        <w:rPr>
          <w:sz w:val="22"/>
        </w:rPr>
        <w:t xml:space="preserve"> de cadastro de manutenções</w:t>
      </w:r>
    </w:p>
    <w:p w:rsidR="00D3025D" w:rsidRDefault="00D3025D" w:rsidP="00D3025D">
      <w:pPr>
        <w:suppressAutoHyphens w:val="0"/>
        <w:spacing w:after="0"/>
        <w:jc w:val="center"/>
        <w:rPr>
          <w:sz w:val="22"/>
        </w:rPr>
      </w:pPr>
      <w:r>
        <w:rPr>
          <w:sz w:val="22"/>
        </w:rPr>
        <w:t>Fonte: Os próprios Autores</w:t>
      </w:r>
    </w:p>
    <w:p w:rsidR="004A3164" w:rsidRDefault="004A3164">
      <w:pPr>
        <w:suppressAutoHyphens w:val="0"/>
        <w:spacing w:after="0"/>
        <w:rPr>
          <w:b/>
        </w:rPr>
      </w:pPr>
    </w:p>
    <w:p w:rsidR="0004143D" w:rsidRDefault="00D857C6" w:rsidP="0004143D">
      <w:pPr>
        <w:suppressAutoHyphens w:val="0"/>
        <w:spacing w:after="0"/>
        <w:rPr>
          <w:b/>
        </w:rPr>
      </w:pPr>
      <w:r>
        <w:rPr>
          <w:b/>
        </w:rPr>
        <w:t>4.</w:t>
      </w:r>
      <w:r w:rsidR="0004143D">
        <w:rPr>
          <w:b/>
        </w:rPr>
        <w:t>3.2 Visualizar Manutenções</w:t>
      </w:r>
    </w:p>
    <w:p w:rsidR="0004143D" w:rsidRDefault="00E352AC" w:rsidP="004A3164">
      <w:pPr>
        <w:spacing w:before="240" w:line="360" w:lineRule="auto"/>
        <w:ind w:firstLine="708"/>
        <w:jc w:val="both"/>
      </w:pPr>
      <w:r w:rsidRPr="00E352AC">
        <w:t xml:space="preserve">Ao clicar no </w:t>
      </w:r>
      <w:r>
        <w:t xml:space="preserve">primeiro </w:t>
      </w:r>
      <w:r w:rsidRPr="00E352AC">
        <w:t>botão</w:t>
      </w:r>
      <w:r>
        <w:t xml:space="preserve"> em uma linha da tabela</w:t>
      </w:r>
      <w:r w:rsidRPr="00E352AC">
        <w:t xml:space="preserve"> </w:t>
      </w:r>
      <w:r>
        <w:t xml:space="preserve">apresentada na tela </w:t>
      </w:r>
      <w:r w:rsidR="00D3025D">
        <w:t>de consultas, é exibida a tela da figura 6</w:t>
      </w:r>
      <w:r>
        <w:t>,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lastRenderedPageBreak/>
        <w:t xml:space="preserve">Figura </w:t>
      </w:r>
      <w:r>
        <w:rPr>
          <w:sz w:val="22"/>
        </w:rPr>
        <w:t>6</w:t>
      </w:r>
      <w:r w:rsidRPr="00753DD2">
        <w:rPr>
          <w:sz w:val="22"/>
        </w:rPr>
        <w:t xml:space="preserve"> – </w:t>
      </w:r>
      <w:r>
        <w:rPr>
          <w:sz w:val="22"/>
        </w:rPr>
        <w:t>Tela para visualizar manutenções</w:t>
      </w:r>
    </w:p>
    <w:p w:rsidR="00D857C6" w:rsidRDefault="00D857C6" w:rsidP="00D857C6">
      <w:pPr>
        <w:suppressAutoHyphens w:val="0"/>
        <w:spacing w:after="0"/>
        <w:jc w:val="center"/>
        <w:rPr>
          <w:sz w:val="22"/>
        </w:rPr>
      </w:pPr>
      <w:r>
        <w:rPr>
          <w:sz w:val="22"/>
        </w:rPr>
        <w:t>Fonte: Os próprios Autores</w:t>
      </w:r>
    </w:p>
    <w:p w:rsidR="0004143D" w:rsidRDefault="0004143D">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 xml:space="preserve">apresentada na tela de consultas, é exibida a tela </w:t>
      </w:r>
      <w:r w:rsidR="00D857C6">
        <w:t>representada pela figura 7</w:t>
      </w:r>
      <w:r>
        <w:t>,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7</w:t>
      </w:r>
      <w:r w:rsidRPr="00753DD2">
        <w:rPr>
          <w:sz w:val="22"/>
        </w:rPr>
        <w:t xml:space="preserve"> – </w:t>
      </w:r>
      <w:r>
        <w:rPr>
          <w:sz w:val="22"/>
        </w:rPr>
        <w:t>Tela para editar manutenções cadastradas</w:t>
      </w:r>
    </w:p>
    <w:p w:rsidR="00D857C6" w:rsidRDefault="00D857C6" w:rsidP="00D857C6">
      <w:pPr>
        <w:suppressAutoHyphens w:val="0"/>
        <w:spacing w:after="0"/>
        <w:jc w:val="center"/>
        <w:rPr>
          <w:sz w:val="22"/>
        </w:rPr>
      </w:pPr>
      <w:r>
        <w:rPr>
          <w:sz w:val="22"/>
        </w:rPr>
        <w:t>Fonte: Os próprios Autores</w:t>
      </w:r>
    </w:p>
    <w:p w:rsidR="004A3164" w:rsidRDefault="004A3164">
      <w:pPr>
        <w:suppressAutoHyphens w:val="0"/>
        <w:spacing w:after="0"/>
        <w:rPr>
          <w:b/>
        </w:rPr>
      </w:pPr>
    </w:p>
    <w:p w:rsidR="00D67477" w:rsidRDefault="00D857C6" w:rsidP="00D67477">
      <w:pPr>
        <w:suppressAutoHyphens w:val="0"/>
        <w:spacing w:after="0"/>
        <w:rPr>
          <w:b/>
        </w:rPr>
      </w:pPr>
      <w:r>
        <w:rPr>
          <w:b/>
        </w:rPr>
        <w:t>4.</w:t>
      </w:r>
      <w:r w:rsidR="00D67477">
        <w:rPr>
          <w:b/>
        </w:rPr>
        <w:t>3.3.1 Editar Manutenções (continuação)</w:t>
      </w:r>
    </w:p>
    <w:p w:rsidR="00F076E3" w:rsidRPr="00F076E3" w:rsidRDefault="00D857C6" w:rsidP="00F076E3">
      <w:pPr>
        <w:spacing w:before="240" w:line="360" w:lineRule="auto"/>
        <w:ind w:firstLine="708"/>
        <w:jc w:val="both"/>
      </w:pPr>
      <w:r>
        <w:t>A figura 8 apresenta a c</w:t>
      </w:r>
      <w:r w:rsidR="00F076E3">
        <w:t xml:space="preserve">ontinuação da tela </w:t>
      </w:r>
      <w:r w:rsidR="002B6396">
        <w:t>mostrada na figura 7</w:t>
      </w:r>
      <w:r w:rsidR="00F076E3">
        <w:t>. Ao clicar no botão salvar, os dados são validados novamente e, logo após, salvos no banco de dados.</w:t>
      </w:r>
    </w:p>
    <w:p w:rsidR="00D67477" w:rsidRDefault="00D67477" w:rsidP="00D67477">
      <w:pPr>
        <w:suppressAutoHyphens w:val="0"/>
        <w:spacing w:after="0"/>
        <w:rPr>
          <w:b/>
        </w:rPr>
      </w:pPr>
      <w:r>
        <w:rPr>
          <w:b/>
          <w:noProof/>
          <w:lang w:eastAsia="pt-BR"/>
        </w:rPr>
        <w:lastRenderedPageBreak/>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8</w:t>
      </w:r>
      <w:r w:rsidRPr="00753DD2">
        <w:rPr>
          <w:sz w:val="22"/>
        </w:rPr>
        <w:t xml:space="preserve"> – </w:t>
      </w:r>
      <w:r>
        <w:rPr>
          <w:sz w:val="22"/>
        </w:rPr>
        <w:t>Continuação da tela para editar manutenções cadastradas</w:t>
      </w:r>
    </w:p>
    <w:p w:rsidR="00D857C6" w:rsidRDefault="00D857C6" w:rsidP="00D857C6">
      <w:pPr>
        <w:suppressAutoHyphens w:val="0"/>
        <w:spacing w:after="0"/>
        <w:jc w:val="center"/>
        <w:rPr>
          <w:sz w:val="22"/>
        </w:rPr>
      </w:pPr>
      <w:r>
        <w:rPr>
          <w:sz w:val="22"/>
        </w:rPr>
        <w:t>Fonte: Os próprios Autores</w:t>
      </w:r>
    </w:p>
    <w:p w:rsidR="00D67477" w:rsidRPr="00C45591" w:rsidRDefault="00D67477" w:rsidP="00D67477">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 xml:space="preserve">apresentada na tela de consultas, é exibida a tela </w:t>
      </w:r>
      <w:r w:rsidR="00D857C6">
        <w:t>da figura 9</w:t>
      </w:r>
      <w:r>
        <w:t>,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9</w:t>
      </w:r>
      <w:r w:rsidRPr="00753DD2">
        <w:rPr>
          <w:sz w:val="22"/>
        </w:rPr>
        <w:t xml:space="preserve"> – </w:t>
      </w:r>
      <w:r>
        <w:rPr>
          <w:sz w:val="22"/>
        </w:rPr>
        <w:t>Tela para excluir manutenções cadastradas</w:t>
      </w:r>
    </w:p>
    <w:p w:rsidR="00D857C6" w:rsidRDefault="00D857C6" w:rsidP="00D857C6">
      <w:pPr>
        <w:suppressAutoHyphens w:val="0"/>
        <w:spacing w:after="0"/>
        <w:jc w:val="center"/>
        <w:rPr>
          <w:sz w:val="22"/>
        </w:rPr>
      </w:pPr>
      <w:r>
        <w:rPr>
          <w:sz w:val="22"/>
        </w:rPr>
        <w:t>Fonte: Os próprios Autores</w:t>
      </w:r>
    </w:p>
    <w:p w:rsidR="00D857C6" w:rsidRDefault="00D857C6" w:rsidP="0004143D">
      <w:pPr>
        <w:suppressAutoHyphens w:val="0"/>
        <w:spacing w:after="0"/>
        <w:rPr>
          <w:b/>
        </w:rPr>
      </w:pPr>
    </w:p>
    <w:p w:rsidR="002B6396" w:rsidRDefault="002B6396" w:rsidP="002B6396">
      <w:pPr>
        <w:suppressAutoHyphens w:val="0"/>
        <w:spacing w:after="0"/>
        <w:rPr>
          <w:b/>
        </w:rPr>
      </w:pPr>
    </w:p>
    <w:p w:rsidR="002B6396" w:rsidRDefault="002B6396" w:rsidP="002B6396">
      <w:pPr>
        <w:suppressAutoHyphens w:val="0"/>
        <w:spacing w:after="0"/>
        <w:rPr>
          <w:b/>
        </w:rPr>
      </w:pPr>
      <w:r>
        <w:rPr>
          <w:b/>
        </w:rPr>
        <w:lastRenderedPageBreak/>
        <w:t>4.4 Minhas Manutenções</w:t>
      </w:r>
    </w:p>
    <w:p w:rsidR="002B6396" w:rsidRPr="00135D85" w:rsidRDefault="002B6396" w:rsidP="005914C6">
      <w:pPr>
        <w:spacing w:before="240" w:line="360" w:lineRule="auto"/>
        <w:ind w:firstLine="708"/>
        <w:jc w:val="both"/>
      </w:pPr>
      <w:r>
        <w:t xml:space="preserve">Na tela apresentada na figura 10 são exibidos os dados principais de todas as manutenções cadastradas </w:t>
      </w:r>
      <w:r w:rsidR="005914C6">
        <w:t>para determinado usuário</w:t>
      </w:r>
      <w:r>
        <w:t xml:space="preserve">. </w:t>
      </w:r>
      <w:r w:rsidR="005914C6">
        <w:t xml:space="preserve">Porém, diferente da tela mostrada na figura 3, esta tela apresenta apenas as manutenções cadastradas para o usuário que realizou </w:t>
      </w:r>
      <w:proofErr w:type="spellStart"/>
      <w:r w:rsidR="005914C6" w:rsidRPr="005914C6">
        <w:rPr>
          <w:i/>
        </w:rPr>
        <w:t>login</w:t>
      </w:r>
      <w:proofErr w:type="spellEnd"/>
      <w:r w:rsidR="005914C6">
        <w:t xml:space="preserve"> no sistema.</w:t>
      </w:r>
      <w:r>
        <w:t xml:space="preserve"> </w:t>
      </w:r>
    </w:p>
    <w:p w:rsidR="002B6396" w:rsidRDefault="002B6396" w:rsidP="002B6396">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69AB77F5" wp14:editId="7225E89D">
            <wp:extent cx="5742629" cy="2776656"/>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9">
                      <a:extLst>
                        <a:ext uri="{28A0092B-C50C-407E-A947-70E740481C1C}">
                          <a14:useLocalDpi xmlns:a14="http://schemas.microsoft.com/office/drawing/2010/main" val="0"/>
                        </a:ext>
                      </a:extLst>
                    </a:blip>
                    <a:stretch>
                      <a:fillRect/>
                    </a:stretch>
                  </pic:blipFill>
                  <pic:spPr>
                    <a:xfrm>
                      <a:off x="0" y="0"/>
                      <a:ext cx="5742629" cy="2776656"/>
                    </a:xfrm>
                    <a:prstGeom prst="rect">
                      <a:avLst/>
                    </a:prstGeom>
                  </pic:spPr>
                </pic:pic>
              </a:graphicData>
            </a:graphic>
          </wp:inline>
        </w:drawing>
      </w:r>
    </w:p>
    <w:p w:rsidR="002B6396" w:rsidRPr="00753DD2" w:rsidRDefault="002B6396" w:rsidP="002B6396">
      <w:pPr>
        <w:suppressAutoHyphens w:val="0"/>
        <w:spacing w:before="240" w:after="0"/>
        <w:jc w:val="center"/>
        <w:rPr>
          <w:sz w:val="22"/>
        </w:rPr>
      </w:pPr>
      <w:r w:rsidRPr="00753DD2">
        <w:rPr>
          <w:sz w:val="22"/>
        </w:rPr>
        <w:t xml:space="preserve">Figura </w:t>
      </w:r>
      <w:r>
        <w:rPr>
          <w:sz w:val="22"/>
        </w:rPr>
        <w:t>10</w:t>
      </w:r>
      <w:r w:rsidRPr="00753DD2">
        <w:rPr>
          <w:sz w:val="22"/>
        </w:rPr>
        <w:t xml:space="preserve"> – Tela</w:t>
      </w:r>
      <w:r>
        <w:rPr>
          <w:sz w:val="22"/>
        </w:rPr>
        <w:t xml:space="preserve"> “Minhas manutenções”</w:t>
      </w:r>
    </w:p>
    <w:p w:rsidR="004A3164" w:rsidRDefault="002B6396" w:rsidP="002B6396">
      <w:pPr>
        <w:suppressAutoHyphens w:val="0"/>
        <w:spacing w:after="0"/>
        <w:jc w:val="center"/>
        <w:rPr>
          <w:sz w:val="22"/>
        </w:rPr>
      </w:pPr>
      <w:r>
        <w:rPr>
          <w:sz w:val="22"/>
        </w:rPr>
        <w:t>Fonte: Os próprios autores</w:t>
      </w:r>
    </w:p>
    <w:p w:rsidR="002B6396" w:rsidRDefault="002B6396" w:rsidP="002B6396">
      <w:pPr>
        <w:suppressAutoHyphens w:val="0"/>
        <w:spacing w:after="0"/>
        <w:jc w:val="center"/>
        <w:rPr>
          <w:b/>
        </w:rPr>
      </w:pPr>
    </w:p>
    <w:p w:rsidR="00D67477" w:rsidRDefault="00D857C6" w:rsidP="00D67477">
      <w:pPr>
        <w:suppressAutoHyphens w:val="0"/>
        <w:spacing w:after="0"/>
        <w:rPr>
          <w:b/>
        </w:rPr>
      </w:pPr>
      <w:r>
        <w:rPr>
          <w:b/>
        </w:rPr>
        <w:t>4.</w:t>
      </w:r>
      <w:r w:rsidR="005914C6">
        <w:rPr>
          <w:b/>
        </w:rPr>
        <w:t>5</w:t>
      </w:r>
      <w:r w:rsidR="00D67477">
        <w:rPr>
          <w:b/>
        </w:rPr>
        <w:t xml:space="preserve"> Consultar Clientes</w:t>
      </w:r>
      <w:r w:rsidR="00BC0D41">
        <w:rPr>
          <w:b/>
        </w:rPr>
        <w:t xml:space="preserve"> – </w:t>
      </w:r>
      <w:proofErr w:type="gramStart"/>
      <w:r w:rsidR="00BC0D41">
        <w:rPr>
          <w:b/>
        </w:rPr>
        <w:t>Parei</w:t>
      </w:r>
      <w:proofErr w:type="gramEnd"/>
      <w:r w:rsidR="00BC0D41">
        <w:rPr>
          <w:b/>
        </w:rPr>
        <w:t xml:space="preserve"> aqui (alterar </w:t>
      </w:r>
      <w:proofErr w:type="spellStart"/>
      <w:r w:rsidR="00BC0D41">
        <w:rPr>
          <w:b/>
        </w:rPr>
        <w:t>img</w:t>
      </w:r>
      <w:proofErr w:type="spellEnd"/>
      <w:r w:rsidR="00BC0D41">
        <w:rPr>
          <w:b/>
        </w:rPr>
        <w:t>)</w:t>
      </w:r>
    </w:p>
    <w:p w:rsidR="00D67477" w:rsidRPr="00D15B8E" w:rsidRDefault="00BC0D41" w:rsidP="00D15B8E">
      <w:pPr>
        <w:spacing w:before="240" w:line="360" w:lineRule="auto"/>
        <w:ind w:firstLine="708"/>
        <w:jc w:val="both"/>
      </w:pPr>
      <w:r>
        <w:t>A figura 11 é uma</w:t>
      </w:r>
      <w:r w:rsidR="00F076E3">
        <w:t xml:space="preserve"> tela</w:t>
      </w:r>
      <w:r>
        <w:t xml:space="preserve"> onde</w:t>
      </w:r>
      <w:r w:rsidR="00F076E3">
        <w:t xml:space="preserve">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lastRenderedPageBreak/>
        <w:drawing>
          <wp:inline distT="0" distB="0" distL="0" distR="0" wp14:anchorId="23BD065A" wp14:editId="25A982AA">
            <wp:extent cx="5759998"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a:extLst>
                        <a:ext uri="{28A0092B-C50C-407E-A947-70E740481C1C}">
                          <a14:useLocalDpi xmlns:a14="http://schemas.microsoft.com/office/drawing/2010/main" val="0"/>
                        </a:ext>
                      </a:extLst>
                    </a:blip>
                    <a:stretch>
                      <a:fillRect/>
                    </a:stretch>
                  </pic:blipFill>
                  <pic:spPr>
                    <a:xfrm>
                      <a:off x="0" y="0"/>
                      <a:ext cx="5759998" cy="2772395"/>
                    </a:xfrm>
                    <a:prstGeom prst="rect">
                      <a:avLst/>
                    </a:prstGeom>
                  </pic:spPr>
                </pic:pic>
              </a:graphicData>
            </a:graphic>
          </wp:inline>
        </w:drawing>
      </w:r>
    </w:p>
    <w:p w:rsidR="00D67477" w:rsidRDefault="00D67477" w:rsidP="00D67477">
      <w:pPr>
        <w:suppressAutoHyphens w:val="0"/>
        <w:spacing w:after="0"/>
        <w:rPr>
          <w:b/>
        </w:rPr>
      </w:pPr>
    </w:p>
    <w:p w:rsidR="00D67477" w:rsidRDefault="00BC0D41" w:rsidP="00D67477">
      <w:pPr>
        <w:suppressAutoHyphens w:val="0"/>
        <w:spacing w:after="0"/>
        <w:rPr>
          <w:b/>
        </w:rPr>
      </w:pPr>
      <w:r>
        <w:rPr>
          <w:b/>
        </w:rPr>
        <w:t>4.5</w:t>
      </w:r>
      <w:r w:rsidR="00D67477">
        <w:rPr>
          <w:b/>
        </w:rPr>
        <w:t>.1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w:t>
      </w:r>
      <w:r w:rsidR="00BC0D41">
        <w:rPr>
          <w:b/>
        </w:rPr>
        <w:t>.5</w:t>
      </w:r>
      <w:r>
        <w:rPr>
          <w:b/>
        </w:rPr>
        <w:t>.2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w:t>
      </w:r>
      <w:r w:rsidR="00BC0D41">
        <w:rPr>
          <w:b/>
        </w:rPr>
        <w:t>.5</w:t>
      </w:r>
      <w:r>
        <w:rPr>
          <w:b/>
        </w:rPr>
        <w:t>.3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w:t>
      </w:r>
      <w:r w:rsidR="00BC0D41">
        <w:rPr>
          <w:b/>
        </w:rPr>
        <w:t>.5</w:t>
      </w:r>
      <w:r>
        <w:rPr>
          <w:b/>
        </w:rPr>
        <w:t>.4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BC0D41" w:rsidRDefault="00BC0D41" w:rsidP="00BC0D41">
      <w:pPr>
        <w:suppressAutoHyphens w:val="0"/>
        <w:spacing w:after="0"/>
        <w:rPr>
          <w:b/>
        </w:rPr>
      </w:pPr>
    </w:p>
    <w:p w:rsidR="00BC0D41" w:rsidRDefault="00BC0D41" w:rsidP="00BC0D41">
      <w:pPr>
        <w:suppressAutoHyphens w:val="0"/>
        <w:spacing w:after="0"/>
        <w:rPr>
          <w:b/>
        </w:rPr>
      </w:pPr>
      <w:r>
        <w:rPr>
          <w:b/>
        </w:rPr>
        <w:t>4.6 Consultar Planos de Cliente</w:t>
      </w:r>
    </w:p>
    <w:p w:rsidR="00BC0D41" w:rsidRDefault="00BC0D41" w:rsidP="00BC0D41">
      <w:pPr>
        <w:suppressAutoHyphens w:val="0"/>
        <w:spacing w:before="240" w:after="0"/>
        <w:ind w:firstLine="708"/>
        <w:jc w:val="both"/>
      </w:pPr>
      <w:r>
        <w:t xml:space="preserve">A figura X é uma tela onde são apresentados todos os planos de um determinado cliente. Esta tela é exibida ao clicar no quarto botão de cada linha exibida na consulta de clientes. </w:t>
      </w:r>
    </w:p>
    <w:p w:rsidR="00BC0D41" w:rsidRPr="00D15B8E" w:rsidRDefault="00BC0D41" w:rsidP="00BC0D41">
      <w:pPr>
        <w:suppressAutoHyphens w:val="0"/>
        <w:spacing w:after="0"/>
        <w:ind w:firstLine="708"/>
      </w:pPr>
    </w:p>
    <w:p w:rsidR="00BC0D41" w:rsidRDefault="00BC0D41" w:rsidP="00BC0D41">
      <w:pPr>
        <w:suppressAutoHyphens w:val="0"/>
        <w:spacing w:after="0"/>
        <w:rPr>
          <w:b/>
        </w:rPr>
      </w:pPr>
      <w:r>
        <w:rPr>
          <w:b/>
          <w:noProof/>
          <w:lang w:eastAsia="pt-BR"/>
        </w:rPr>
        <w:drawing>
          <wp:inline distT="0" distB="0" distL="0" distR="0" wp14:anchorId="5096646D" wp14:editId="349787EF">
            <wp:extent cx="5742517" cy="277239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a:extLst>
                        <a:ext uri="{28A0092B-C50C-407E-A947-70E740481C1C}">
                          <a14:useLocalDpi xmlns:a14="http://schemas.microsoft.com/office/drawing/2010/main" val="0"/>
                        </a:ext>
                      </a:extLst>
                    </a:blip>
                    <a:stretch>
                      <a:fillRect/>
                    </a:stretch>
                  </pic:blipFill>
                  <pic:spPr>
                    <a:xfrm>
                      <a:off x="0" y="0"/>
                      <a:ext cx="5742517" cy="2772395"/>
                    </a:xfrm>
                    <a:prstGeom prst="rect">
                      <a:avLst/>
                    </a:prstGeom>
                  </pic:spPr>
                </pic:pic>
              </a:graphicData>
            </a:graphic>
          </wp:inline>
        </w:drawing>
      </w:r>
    </w:p>
    <w:p w:rsidR="00BC0D41" w:rsidRDefault="00BC0D41" w:rsidP="00D67477">
      <w:pPr>
        <w:suppressAutoHyphens w:val="0"/>
        <w:spacing w:after="0"/>
        <w:rPr>
          <w:b/>
        </w:rPr>
      </w:pPr>
    </w:p>
    <w:p w:rsidR="00BC0D41" w:rsidRDefault="00BC0D41">
      <w:pPr>
        <w:suppressAutoHyphens w:val="0"/>
        <w:spacing w:after="0"/>
        <w:rPr>
          <w:b/>
        </w:rPr>
      </w:pPr>
      <w:r>
        <w:rPr>
          <w:b/>
        </w:rPr>
        <w:br w:type="page"/>
      </w:r>
    </w:p>
    <w:p w:rsidR="00BC0D41" w:rsidRDefault="00BC0D41" w:rsidP="00BC0D41">
      <w:pPr>
        <w:suppressAutoHyphens w:val="0"/>
        <w:spacing w:after="0"/>
        <w:rPr>
          <w:b/>
        </w:rPr>
      </w:pPr>
      <w:r>
        <w:rPr>
          <w:b/>
        </w:rPr>
        <w:lastRenderedPageBreak/>
        <w:t>4.6</w:t>
      </w:r>
      <w:r w:rsidR="003730A2">
        <w:rPr>
          <w:b/>
        </w:rPr>
        <w:t>.1</w:t>
      </w:r>
      <w:r>
        <w:rPr>
          <w:b/>
        </w:rPr>
        <w:t xml:space="preserve"> Excluir Planos de Cliente</w:t>
      </w:r>
    </w:p>
    <w:p w:rsidR="00BC0D41" w:rsidRDefault="00BC0D41" w:rsidP="00BC0D41">
      <w:pPr>
        <w:suppressAutoHyphens w:val="0"/>
        <w:spacing w:before="240" w:after="0"/>
        <w:ind w:firstLine="708"/>
        <w:jc w:val="both"/>
      </w:pPr>
      <w:r>
        <w:t xml:space="preserve">A figura X </w:t>
      </w:r>
      <w:r w:rsidR="003730A2">
        <w:t>apresenta todos os dados do plano do cliente escolhido e também a opção de excluir esse plano do cadastro do cliente.</w:t>
      </w:r>
      <w:r w:rsidR="001E3E86">
        <w:t xml:space="preserve"> Esta tela é exibida ao clicar no primeiro botão de cada linha exibida na consulta de plano de clientes.</w:t>
      </w:r>
    </w:p>
    <w:p w:rsidR="00BC0D41" w:rsidRPr="00D15B8E" w:rsidRDefault="00BC0D41" w:rsidP="00BC0D41">
      <w:pPr>
        <w:suppressAutoHyphens w:val="0"/>
        <w:spacing w:after="0"/>
        <w:ind w:firstLine="708"/>
      </w:pPr>
    </w:p>
    <w:p w:rsidR="00BC0D41" w:rsidRDefault="00BC0D41" w:rsidP="00BC0D41">
      <w:pPr>
        <w:suppressAutoHyphens w:val="0"/>
        <w:spacing w:after="0"/>
        <w:rPr>
          <w:b/>
        </w:rPr>
      </w:pPr>
      <w:r>
        <w:rPr>
          <w:b/>
          <w:noProof/>
          <w:lang w:eastAsia="pt-BR"/>
        </w:rPr>
        <w:drawing>
          <wp:inline distT="0" distB="0" distL="0" distR="0" wp14:anchorId="27B93193" wp14:editId="06AFAED8">
            <wp:extent cx="5742517" cy="276398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a:extLst>
                        <a:ext uri="{28A0092B-C50C-407E-A947-70E740481C1C}">
                          <a14:useLocalDpi xmlns:a14="http://schemas.microsoft.com/office/drawing/2010/main" val="0"/>
                        </a:ext>
                      </a:extLst>
                    </a:blip>
                    <a:stretch>
                      <a:fillRect/>
                    </a:stretch>
                  </pic:blipFill>
                  <pic:spPr>
                    <a:xfrm>
                      <a:off x="0" y="0"/>
                      <a:ext cx="5742517" cy="2763980"/>
                    </a:xfrm>
                    <a:prstGeom prst="rect">
                      <a:avLst/>
                    </a:prstGeom>
                  </pic:spPr>
                </pic:pic>
              </a:graphicData>
            </a:graphic>
          </wp:inline>
        </w:drawing>
      </w:r>
    </w:p>
    <w:p w:rsidR="003730A2" w:rsidRDefault="003730A2" w:rsidP="00BC0D41">
      <w:pPr>
        <w:suppressAutoHyphens w:val="0"/>
        <w:spacing w:after="0"/>
        <w:rPr>
          <w:b/>
        </w:rPr>
      </w:pPr>
    </w:p>
    <w:p w:rsidR="003730A2" w:rsidRDefault="003730A2" w:rsidP="003730A2">
      <w:pPr>
        <w:suppressAutoHyphens w:val="0"/>
        <w:spacing w:after="0"/>
        <w:rPr>
          <w:b/>
        </w:rPr>
      </w:pPr>
      <w:r>
        <w:rPr>
          <w:b/>
        </w:rPr>
        <w:t>4.6.2 Editar Planos de Cliente</w:t>
      </w:r>
    </w:p>
    <w:p w:rsidR="003730A2" w:rsidRDefault="003730A2" w:rsidP="003730A2">
      <w:pPr>
        <w:suppressAutoHyphens w:val="0"/>
        <w:spacing w:before="240" w:after="0"/>
        <w:ind w:firstLine="708"/>
        <w:jc w:val="both"/>
      </w:pPr>
      <w:r>
        <w:t>A figura X apresenta uma tela onde é possível alterar determinado plano do cliente, esta tela é dependente dos planos cadastrados no sistema.</w:t>
      </w:r>
      <w:r w:rsidR="001E3E86">
        <w:t xml:space="preserve"> Esta tela é exibida ao clicar no segundo botão de cada linha exibida na consulta de plano de clientes.</w:t>
      </w:r>
    </w:p>
    <w:p w:rsidR="003730A2" w:rsidRPr="00D15B8E" w:rsidRDefault="003730A2" w:rsidP="003730A2">
      <w:pPr>
        <w:suppressAutoHyphens w:val="0"/>
        <w:spacing w:after="0"/>
        <w:ind w:firstLine="708"/>
      </w:pPr>
    </w:p>
    <w:p w:rsidR="003730A2" w:rsidRDefault="003730A2" w:rsidP="00BC0D41">
      <w:pPr>
        <w:suppressAutoHyphens w:val="0"/>
        <w:spacing w:after="0"/>
        <w:rPr>
          <w:b/>
        </w:rPr>
      </w:pPr>
      <w:r>
        <w:rPr>
          <w:b/>
          <w:noProof/>
          <w:lang w:eastAsia="pt-BR"/>
        </w:rPr>
        <w:drawing>
          <wp:inline distT="0" distB="0" distL="0" distR="0" wp14:anchorId="4400AE2C" wp14:editId="6926953D">
            <wp:extent cx="5725087" cy="276398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a:extLst>
                        <a:ext uri="{28A0092B-C50C-407E-A947-70E740481C1C}">
                          <a14:useLocalDpi xmlns:a14="http://schemas.microsoft.com/office/drawing/2010/main" val="0"/>
                        </a:ext>
                      </a:extLst>
                    </a:blip>
                    <a:stretch>
                      <a:fillRect/>
                    </a:stretch>
                  </pic:blipFill>
                  <pic:spPr>
                    <a:xfrm>
                      <a:off x="0" y="0"/>
                      <a:ext cx="5725087" cy="2763980"/>
                    </a:xfrm>
                    <a:prstGeom prst="rect">
                      <a:avLst/>
                    </a:prstGeom>
                  </pic:spPr>
                </pic:pic>
              </a:graphicData>
            </a:graphic>
          </wp:inline>
        </w:drawing>
      </w:r>
    </w:p>
    <w:p w:rsidR="001E3E86" w:rsidRDefault="001E3E86" w:rsidP="00D67477">
      <w:pPr>
        <w:suppressAutoHyphens w:val="0"/>
        <w:spacing w:after="0"/>
        <w:rPr>
          <w:b/>
        </w:rPr>
      </w:pPr>
    </w:p>
    <w:p w:rsidR="001E3E86" w:rsidRDefault="001E3E86">
      <w:pPr>
        <w:suppressAutoHyphens w:val="0"/>
        <w:spacing w:after="0"/>
        <w:rPr>
          <w:b/>
        </w:rPr>
      </w:pPr>
      <w:r>
        <w:rPr>
          <w:b/>
        </w:rPr>
        <w:br w:type="page"/>
      </w:r>
    </w:p>
    <w:p w:rsidR="003730A2" w:rsidRDefault="003730A2" w:rsidP="003730A2">
      <w:pPr>
        <w:suppressAutoHyphens w:val="0"/>
        <w:spacing w:after="0"/>
        <w:rPr>
          <w:b/>
        </w:rPr>
      </w:pPr>
      <w:r>
        <w:rPr>
          <w:b/>
        </w:rPr>
        <w:lastRenderedPageBreak/>
        <w:t xml:space="preserve">4.6.3 </w:t>
      </w:r>
      <w:r w:rsidR="001E3E86">
        <w:rPr>
          <w:b/>
        </w:rPr>
        <w:t>Cadastrar</w:t>
      </w:r>
      <w:r>
        <w:rPr>
          <w:b/>
        </w:rPr>
        <w:t xml:space="preserve"> Planos de Cliente</w:t>
      </w:r>
    </w:p>
    <w:p w:rsidR="003730A2" w:rsidRDefault="003730A2" w:rsidP="003730A2">
      <w:pPr>
        <w:suppressAutoHyphens w:val="0"/>
        <w:spacing w:before="240" w:after="0"/>
        <w:ind w:firstLine="708"/>
        <w:jc w:val="both"/>
      </w:pPr>
      <w:r>
        <w:t>A figura X apresenta uma tela onde é possível cadastrar um novo plano para o cliente</w:t>
      </w:r>
      <w:r w:rsidR="001E3E86">
        <w:t xml:space="preserve"> escolhido</w:t>
      </w:r>
      <w:r>
        <w:t>.</w:t>
      </w:r>
      <w:r w:rsidR="001E3E86">
        <w:t xml:space="preserve"> Esta tela é exibida ao clicar no botão “Novo Plano” exibido na tela de consulta de plano de clientes.</w:t>
      </w:r>
    </w:p>
    <w:p w:rsidR="003730A2" w:rsidRPr="00D15B8E" w:rsidRDefault="003730A2" w:rsidP="003730A2">
      <w:pPr>
        <w:suppressAutoHyphens w:val="0"/>
        <w:spacing w:after="0"/>
        <w:ind w:firstLine="708"/>
      </w:pPr>
    </w:p>
    <w:p w:rsidR="003730A2" w:rsidRDefault="003730A2" w:rsidP="003730A2">
      <w:pPr>
        <w:suppressAutoHyphens w:val="0"/>
        <w:spacing w:after="0"/>
        <w:rPr>
          <w:b/>
        </w:rPr>
      </w:pPr>
      <w:r>
        <w:rPr>
          <w:b/>
          <w:noProof/>
          <w:lang w:eastAsia="pt-BR"/>
        </w:rPr>
        <w:drawing>
          <wp:inline distT="0" distB="0" distL="0" distR="0" wp14:anchorId="653689C8" wp14:editId="7850BA42">
            <wp:extent cx="5716413" cy="276398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a:extLst>
                        <a:ext uri="{28A0092B-C50C-407E-A947-70E740481C1C}">
                          <a14:useLocalDpi xmlns:a14="http://schemas.microsoft.com/office/drawing/2010/main" val="0"/>
                        </a:ext>
                      </a:extLst>
                    </a:blip>
                    <a:stretch>
                      <a:fillRect/>
                    </a:stretch>
                  </pic:blipFill>
                  <pic:spPr>
                    <a:xfrm>
                      <a:off x="0" y="0"/>
                      <a:ext cx="5716413" cy="2763980"/>
                    </a:xfrm>
                    <a:prstGeom prst="rect">
                      <a:avLst/>
                    </a:prstGeom>
                  </pic:spPr>
                </pic:pic>
              </a:graphicData>
            </a:graphic>
          </wp:inline>
        </w:drawing>
      </w:r>
    </w:p>
    <w:p w:rsidR="003730A2" w:rsidRDefault="003730A2" w:rsidP="003730A2">
      <w:pPr>
        <w:suppressAutoHyphens w:val="0"/>
        <w:spacing w:after="0"/>
        <w:rPr>
          <w:b/>
        </w:rPr>
      </w:pPr>
    </w:p>
    <w:p w:rsidR="00BC0D41" w:rsidRDefault="00BC0D41" w:rsidP="00D67477">
      <w:pPr>
        <w:suppressAutoHyphens w:val="0"/>
        <w:spacing w:after="0"/>
        <w:rPr>
          <w:b/>
        </w:rPr>
      </w:pPr>
    </w:p>
    <w:p w:rsidR="006309EB" w:rsidRDefault="001E3E86" w:rsidP="006309EB">
      <w:pPr>
        <w:suppressAutoHyphens w:val="0"/>
        <w:spacing w:after="0"/>
        <w:rPr>
          <w:b/>
        </w:rPr>
      </w:pPr>
      <w:r>
        <w:rPr>
          <w:b/>
        </w:rPr>
        <w:t>4.7</w:t>
      </w:r>
      <w:r w:rsidR="006309EB">
        <w:rPr>
          <w:b/>
        </w:rPr>
        <w:t xml:space="preserve"> Consultar Funcionários</w:t>
      </w:r>
      <w:r>
        <w:rPr>
          <w:b/>
        </w:rPr>
        <w:t xml:space="preserve"> – </w:t>
      </w:r>
      <w:proofErr w:type="gramStart"/>
      <w:r>
        <w:rPr>
          <w:b/>
        </w:rPr>
        <w:t>Parei</w:t>
      </w:r>
      <w:proofErr w:type="gramEnd"/>
      <w:r>
        <w:rPr>
          <w:b/>
        </w:rPr>
        <w:t xml:space="preserve"> aqui a numeração</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3"/>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proofErr w:type="gramStart"/>
      <w:r>
        <w:rPr>
          <w:b/>
        </w:rPr>
        <w:lastRenderedPageBreak/>
        <w:t>6</w:t>
      </w:r>
      <w:proofErr w:type="gramEnd"/>
      <w:r>
        <w:rPr>
          <w:b/>
        </w:rPr>
        <w:t xml:space="preserve">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4"/>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proofErr w:type="gramStart"/>
      <w:r>
        <w:rPr>
          <w:b/>
        </w:rPr>
        <w:t>7</w:t>
      </w:r>
      <w:proofErr w:type="gramEnd"/>
      <w:r>
        <w:rPr>
          <w:b/>
        </w:rPr>
        <w:t xml:space="preserve">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51231" cy="2768175"/>
            <wp:effectExtent l="0" t="0" r="190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proofErr w:type="gramStart"/>
      <w:r>
        <w:rPr>
          <w:b/>
        </w:rPr>
        <w:lastRenderedPageBreak/>
        <w:t>8</w:t>
      </w:r>
      <w:proofErr w:type="gramEnd"/>
      <w:r>
        <w:rPr>
          <w:b/>
        </w:rPr>
        <w:t xml:space="preserve">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51231" cy="2768175"/>
            <wp:effectExtent l="0" t="0" r="190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roofErr w:type="gramStart"/>
      <w:r>
        <w:rPr>
          <w:b/>
        </w:rPr>
        <w:t>9</w:t>
      </w:r>
      <w:proofErr w:type="gramEnd"/>
      <w:r>
        <w:rPr>
          <w:b/>
        </w:rPr>
        <w:t xml:space="preserve">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3" w:name="_Toc466364347"/>
      <w:proofErr w:type="gramStart"/>
      <w:r>
        <w:rPr>
          <w:rStyle w:val="Ttulo1Char"/>
          <w:b/>
        </w:rPr>
        <w:lastRenderedPageBreak/>
        <w:t>5</w:t>
      </w:r>
      <w:proofErr w:type="gramEnd"/>
      <w:r w:rsidRPr="00944F17">
        <w:t xml:space="preserve"> </w:t>
      </w:r>
      <w:r>
        <w:t>Conclusão</w:t>
      </w:r>
      <w:bookmarkEnd w:id="33"/>
    </w:p>
    <w:p w:rsidR="008B4A41" w:rsidRPr="008B4A41" w:rsidRDefault="008B4A41" w:rsidP="008B4A41"/>
    <w:p w:rsidR="00361D15" w:rsidRDefault="00361D15" w:rsidP="00361D15">
      <w:pPr>
        <w:spacing w:line="360" w:lineRule="auto"/>
        <w:ind w:firstLine="708"/>
        <w:jc w:val="both"/>
        <w:rPr>
          <w:rFonts w:eastAsia="Times New Roman" w:cs="Times New Roman"/>
          <w:szCs w:val="24"/>
        </w:rPr>
      </w:pPr>
      <w:r w:rsidRPr="0003036B">
        <w:rPr>
          <w:rFonts w:eastAsia="Times New Roman" w:cs="Times New Roman"/>
          <w:szCs w:val="24"/>
        </w:rPr>
        <w:t>Após cumprir todas as etapas</w:t>
      </w:r>
      <w:r>
        <w:rPr>
          <w:rFonts w:eastAsia="Times New Roman" w:cs="Times New Roman"/>
          <w:szCs w:val="24"/>
        </w:rPr>
        <w:t xml:space="preserve"> definidas no projeto utilizaram-se</w:t>
      </w:r>
      <w:r w:rsidRPr="0003036B">
        <w:rPr>
          <w:rFonts w:eastAsia="Times New Roman" w:cs="Times New Roman"/>
          <w:szCs w:val="24"/>
        </w:rPr>
        <w:t xml:space="preserve"> todos os principais recursos de análise e ta</w:t>
      </w:r>
      <w:r>
        <w:rPr>
          <w:rFonts w:eastAsia="Times New Roman" w:cs="Times New Roman"/>
          <w:szCs w:val="24"/>
        </w:rPr>
        <w:t xml:space="preserve">mbém desenvolvimento de sistemas. Como a análise de requisitos, onde se levantou </w:t>
      </w:r>
      <w:r w:rsidRPr="0003036B">
        <w:rPr>
          <w:rFonts w:eastAsia="Times New Roman" w:cs="Times New Roman"/>
          <w:szCs w:val="24"/>
        </w:rPr>
        <w:t>todas</w:t>
      </w:r>
      <w:r>
        <w:rPr>
          <w:rFonts w:eastAsia="Times New Roman" w:cs="Times New Roman"/>
          <w:szCs w:val="24"/>
        </w:rPr>
        <w:t xml:space="preserve"> as funcionalidades do sistema, suas características e também regras de negócio, a modelagem da base de dados através do Modelo Relacional (MR), dentre outros diagramas que ajudam a ter uma visão ampla do produto final, do fluxo de dados entre as várias classes etc.</w:t>
      </w:r>
    </w:p>
    <w:p w:rsidR="00361D15" w:rsidRDefault="00361D15" w:rsidP="00361D15">
      <w:pPr>
        <w:spacing w:line="360" w:lineRule="auto"/>
        <w:ind w:firstLine="708"/>
        <w:jc w:val="both"/>
        <w:rPr>
          <w:rFonts w:eastAsia="Times New Roman" w:cs="Times New Roman"/>
          <w:szCs w:val="24"/>
        </w:rPr>
      </w:pPr>
      <w:r>
        <w:rPr>
          <w:rFonts w:eastAsia="Times New Roman" w:cs="Times New Roman"/>
          <w:szCs w:val="24"/>
        </w:rPr>
        <w:t xml:space="preserve">Após esta etapa chegou-se ao ponto onde se definiu a linguagem de programação, IDE, </w:t>
      </w:r>
      <w:r w:rsidRPr="00C24ED3">
        <w:rPr>
          <w:rFonts w:eastAsia="Times New Roman" w:cs="Times New Roman"/>
          <w:i/>
          <w:szCs w:val="24"/>
        </w:rPr>
        <w:t>frameworks</w:t>
      </w:r>
      <w:r>
        <w:rPr>
          <w:rFonts w:eastAsia="Times New Roman" w:cs="Times New Roman"/>
          <w:szCs w:val="24"/>
        </w:rPr>
        <w:t xml:space="preserve"> e o SGBD (Sistema Gerenciador de Banco de Dados) a serem utilizados. Isso só se torna possível após a etapa de análise, pois já se pode ter um esboço do </w:t>
      </w:r>
      <w:r w:rsidRPr="008427DC">
        <w:rPr>
          <w:rFonts w:eastAsia="Times New Roman" w:cs="Times New Roman"/>
          <w:i/>
          <w:szCs w:val="24"/>
        </w:rPr>
        <w:t>software</w:t>
      </w:r>
      <w:r>
        <w:rPr>
          <w:rFonts w:eastAsia="Times New Roman" w:cs="Times New Roman"/>
          <w:szCs w:val="24"/>
        </w:rPr>
        <w:t>, da sua abrangência e dos possíveis requisitos necessários para que se alcance o desempenho esperado.</w:t>
      </w:r>
    </w:p>
    <w:p w:rsidR="00361D15" w:rsidRDefault="00361D15" w:rsidP="00361D15">
      <w:pPr>
        <w:spacing w:line="360" w:lineRule="auto"/>
        <w:ind w:firstLine="708"/>
        <w:jc w:val="both"/>
        <w:rPr>
          <w:rFonts w:eastAsia="Times New Roman" w:cs="Times New Roman"/>
          <w:szCs w:val="24"/>
        </w:rPr>
      </w:pPr>
      <w:r>
        <w:rPr>
          <w:rFonts w:eastAsia="Times New Roman" w:cs="Times New Roman"/>
          <w:szCs w:val="24"/>
        </w:rPr>
        <w:t xml:space="preserve">Com o documento de requisitos e definições técnicas especificadas, chega-se ao ponto da escolha da metodologia de desenvolvimento do sistema, onde se deve optar a que melhor se adequa aos objetivos do projeto, a sua dimensão e tempo hábil. Assim, foi escolhido o modelo de prototipagem, onde a cada protótipo entregue ao cliente, pôde-se corrigir falhas, </w:t>
      </w:r>
      <w:proofErr w:type="gramStart"/>
      <w:r>
        <w:rPr>
          <w:rFonts w:eastAsia="Times New Roman" w:cs="Times New Roman"/>
          <w:szCs w:val="24"/>
        </w:rPr>
        <w:t>implementar</w:t>
      </w:r>
      <w:proofErr w:type="gramEnd"/>
      <w:r>
        <w:rPr>
          <w:rFonts w:eastAsia="Times New Roman" w:cs="Times New Roman"/>
          <w:szCs w:val="24"/>
        </w:rPr>
        <w:t xml:space="preserve"> melhorias e ao mesmo tempo garantir que as necessidades principais fossem atendidas.</w:t>
      </w:r>
    </w:p>
    <w:p w:rsidR="00361D15" w:rsidRDefault="00361D15" w:rsidP="00361D15">
      <w:pPr>
        <w:spacing w:line="360" w:lineRule="auto"/>
        <w:ind w:firstLine="708"/>
        <w:jc w:val="both"/>
        <w:rPr>
          <w:rFonts w:eastAsia="Times New Roman" w:cs="Times New Roman"/>
          <w:szCs w:val="24"/>
        </w:rPr>
      </w:pPr>
      <w:r>
        <w:rPr>
          <w:rFonts w:eastAsia="Times New Roman" w:cs="Times New Roman"/>
          <w:szCs w:val="24"/>
        </w:rPr>
        <w:t>Passando por estas e algumas outras etapas, após utilizar as habilidades e competências desenvolvidas durante todo o curso conseguiu-se chegar a um produto final, onde o objetivo de auxiliar no controle e gerenciamento de suporte técnico foi atingido, podendo assim garantir uma maior eficácia na manipulação dos dados de clientes e funcionários, tal como a geração de relatórios que podem auxiliar nas tomadas de decisões rotineiras.</w:t>
      </w:r>
    </w:p>
    <w:p w:rsidR="00415F16" w:rsidRPr="00361D15" w:rsidRDefault="00361D15" w:rsidP="00361D15">
      <w:pPr>
        <w:spacing w:line="360" w:lineRule="auto"/>
        <w:ind w:firstLine="708"/>
        <w:jc w:val="both"/>
        <w:rPr>
          <w:rFonts w:cs="Times New Roman"/>
          <w:szCs w:val="24"/>
        </w:rPr>
      </w:pPr>
      <w:r>
        <w:rPr>
          <w:rFonts w:eastAsia="Times New Roman" w:cs="Times New Roman"/>
          <w:szCs w:val="24"/>
        </w:rPr>
        <w:t>Levando-se em conta o que foi apresentado e, considerando ainda a necessidade de constantes atualizações na área de tecnologia, tem-se como objetivos futuros</w:t>
      </w:r>
      <w:r w:rsidR="001D4F67">
        <w:rPr>
          <w:rFonts w:eastAsia="Times New Roman" w:cs="Times New Roman"/>
          <w:szCs w:val="24"/>
        </w:rPr>
        <w:t xml:space="preserve"> a</w:t>
      </w:r>
      <w:r>
        <w:rPr>
          <w:rFonts w:eastAsia="Times New Roman" w:cs="Times New Roman"/>
          <w:szCs w:val="24"/>
        </w:rPr>
        <w:t xml:space="preserve"> </w:t>
      </w:r>
      <w:proofErr w:type="gramStart"/>
      <w:r>
        <w:rPr>
          <w:rFonts w:eastAsia="Times New Roman" w:cs="Times New Roman"/>
          <w:szCs w:val="24"/>
        </w:rPr>
        <w:t>implementação</w:t>
      </w:r>
      <w:proofErr w:type="gramEnd"/>
      <w:r>
        <w:rPr>
          <w:rFonts w:eastAsia="Times New Roman" w:cs="Times New Roman"/>
          <w:szCs w:val="24"/>
        </w:rPr>
        <w:t xml:space="preserve"> e teste do sistema em uma empresa. Pretende-se também </w:t>
      </w:r>
      <w:r w:rsidR="000426FC">
        <w:rPr>
          <w:rFonts w:eastAsia="Times New Roman" w:cs="Times New Roman"/>
          <w:szCs w:val="24"/>
        </w:rPr>
        <w:t>acrescentar</w:t>
      </w:r>
      <w:r>
        <w:rPr>
          <w:rFonts w:eastAsia="Times New Roman" w:cs="Times New Roman"/>
          <w:szCs w:val="24"/>
        </w:rPr>
        <w:t xml:space="preserve"> novas funcionalidades no sistema,</w:t>
      </w:r>
      <w:r w:rsidR="001D4F67">
        <w:rPr>
          <w:rFonts w:eastAsia="Times New Roman" w:cs="Times New Roman"/>
          <w:szCs w:val="24"/>
        </w:rPr>
        <w:t xml:space="preserve"> tais como </w:t>
      </w:r>
      <w:r>
        <w:rPr>
          <w:rFonts w:eastAsia="Times New Roman" w:cs="Times New Roman"/>
          <w:szCs w:val="24"/>
        </w:rPr>
        <w:t xml:space="preserve">controle financeiro </w:t>
      </w:r>
      <w:bookmarkStart w:id="34" w:name="_GoBack"/>
      <w:bookmarkEnd w:id="34"/>
      <w:r>
        <w:rPr>
          <w:rFonts w:eastAsia="Times New Roman" w:cs="Times New Roman"/>
          <w:szCs w:val="24"/>
        </w:rPr>
        <w:t xml:space="preserve">e localização via </w:t>
      </w:r>
      <w:r w:rsidRPr="006F6B35">
        <w:rPr>
          <w:rFonts w:eastAsia="Times New Roman" w:cs="Times New Roman"/>
          <w:i/>
          <w:szCs w:val="24"/>
        </w:rPr>
        <w:t>Google Maps</w:t>
      </w:r>
      <w:r>
        <w:rPr>
          <w:rFonts w:eastAsia="Times New Roman" w:cs="Times New Roman"/>
          <w:szCs w:val="24"/>
        </w:rPr>
        <w:t xml:space="preserve">, além de um módulo </w:t>
      </w:r>
      <w:r w:rsidRPr="00B000E8">
        <w:rPr>
          <w:rFonts w:eastAsia="Times New Roman" w:cs="Times New Roman"/>
          <w:i/>
          <w:szCs w:val="24"/>
        </w:rPr>
        <w:t>mobile</w:t>
      </w:r>
      <w:r>
        <w:rPr>
          <w:rFonts w:eastAsia="Times New Roman" w:cs="Times New Roman"/>
          <w:szCs w:val="24"/>
        </w:rPr>
        <w:t xml:space="preserve"> que aumente ainda mais a acessibilidade às informações, tanto para clientes quanto para funcionários.</w:t>
      </w:r>
      <w:r w:rsidR="00802690">
        <w:rPr>
          <w:rFonts w:eastAsia="Times New Roman" w:cs="Times New Roman"/>
          <w:sz w:val="28"/>
          <w:szCs w:val="28"/>
        </w:rPr>
        <w:br w:type="page"/>
      </w:r>
    </w:p>
    <w:p w:rsidR="00164132" w:rsidRDefault="00164132" w:rsidP="00361D15">
      <w:pPr>
        <w:pStyle w:val="Ttulo1"/>
        <w:rPr>
          <w:rFonts w:eastAsia="Times New Roman"/>
          <w:lang w:eastAsia="pt-BR"/>
        </w:rPr>
      </w:pPr>
      <w:bookmarkStart w:id="35" w:name="_Toc466364348"/>
      <w:r>
        <w:rPr>
          <w:rFonts w:eastAsia="Times New Roman"/>
          <w:lang w:eastAsia="pt-BR"/>
        </w:rPr>
        <w:lastRenderedPageBreak/>
        <w:t xml:space="preserve">Apêndice </w:t>
      </w:r>
      <w:proofErr w:type="gramStart"/>
      <w:r w:rsidR="00FF2464">
        <w:rPr>
          <w:rFonts w:eastAsia="Times New Roman"/>
          <w:lang w:eastAsia="pt-BR"/>
        </w:rPr>
        <w:t>1</w:t>
      </w:r>
      <w:bookmarkEnd w:id="35"/>
      <w:proofErr w:type="gramEnd"/>
    </w:p>
    <w:p w:rsidR="00361D15" w:rsidRPr="00361D15" w:rsidRDefault="00361D15" w:rsidP="00361D15">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636434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proofErr w:type="gramStart"/>
      <w:r w:rsidR="005D0284">
        <w:rPr>
          <w:rFonts w:ascii="Times New Roman" w:hAnsi="Times New Roman" w:cs="Times New Roman"/>
          <w:sz w:val="24"/>
          <w:szCs w:val="24"/>
        </w:rPr>
        <w:t>cpf</w:t>
      </w:r>
      <w:proofErr w:type="spellEnd"/>
      <w:proofErr w:type="gram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w:t>
      </w:r>
      <w:proofErr w:type="gramStart"/>
      <w:r w:rsidRPr="00571BFC">
        <w:rPr>
          <w:rFonts w:ascii="Times New Roman" w:hAnsi="Times New Roman" w:cs="Times New Roman"/>
          <w:sz w:val="24"/>
          <w:szCs w:val="24"/>
        </w:rPr>
        <w:t>onde</w:t>
      </w:r>
      <w:proofErr w:type="gramEnd"/>
      <w:r w:rsidRPr="00571BFC">
        <w:rPr>
          <w:rFonts w:ascii="Times New Roman" w:hAnsi="Times New Roman" w:cs="Times New Roman"/>
          <w:sz w:val="24"/>
          <w:szCs w:val="24"/>
        </w:rPr>
        <w:t xml:space="preserv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8" w:name="_Toc422919111"/>
      <w:bookmarkEnd w:id="38"/>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39" w:name="_Toc466364350"/>
      <w:r>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0" w:name="_Toc466364351"/>
      <w:r>
        <w:rPr>
          <w:rFonts w:eastAsia="Times New Roman"/>
          <w:lang w:eastAsia="pt-BR"/>
        </w:rPr>
        <w:lastRenderedPageBreak/>
        <w:t xml:space="preserve">Apêndice </w:t>
      </w:r>
      <w:proofErr w:type="gramStart"/>
      <w:r>
        <w:rPr>
          <w:rFonts w:eastAsia="Times New Roman"/>
          <w:lang w:eastAsia="pt-BR"/>
        </w:rPr>
        <w:t>2</w:t>
      </w:r>
      <w:bookmarkEnd w:id="40"/>
      <w:proofErr w:type="gramEnd"/>
    </w:p>
    <w:p w:rsidR="00D76EEC" w:rsidRDefault="00D76EEC" w:rsidP="00D76EEC">
      <w:pPr>
        <w:rPr>
          <w:lang w:eastAsia="pt-BR"/>
        </w:rPr>
      </w:pPr>
    </w:p>
    <w:p w:rsidR="00D26B2A" w:rsidRDefault="00D26B2A" w:rsidP="00D26B2A">
      <w:pPr>
        <w:pStyle w:val="Ttulo2"/>
        <w:rPr>
          <w:color w:val="000000"/>
        </w:rPr>
      </w:pPr>
      <w:bookmarkStart w:id="41" w:name="_Toc46636435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8">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0">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2">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3">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7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8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8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8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8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84">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85">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2" w:name="_Toc466364353"/>
      <w:r>
        <w:rPr>
          <w:rFonts w:eastAsia="Times New Roman"/>
          <w:lang w:eastAsia="pt-BR"/>
        </w:rPr>
        <w:lastRenderedPageBreak/>
        <w:t xml:space="preserve">Apêndice </w:t>
      </w:r>
      <w:proofErr w:type="gramStart"/>
      <w:r>
        <w:rPr>
          <w:rFonts w:eastAsia="Times New Roman"/>
          <w:lang w:eastAsia="pt-BR"/>
        </w:rPr>
        <w:t>3</w:t>
      </w:r>
      <w:bookmarkEnd w:id="42"/>
      <w:proofErr w:type="gramEnd"/>
    </w:p>
    <w:p w:rsidR="00D75300" w:rsidRDefault="00D75300" w:rsidP="00D75300">
      <w:pPr>
        <w:pStyle w:val="Ttulo2"/>
      </w:pPr>
      <w:bookmarkStart w:id="43" w:name="_Toc466364354"/>
      <w:r>
        <w:t>Diagrama de Classes</w:t>
      </w:r>
      <w:bookmarkEnd w:id="43"/>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4" w:name="_Toc466364355"/>
      <w:r>
        <w:rPr>
          <w:rFonts w:eastAsia="Times New Roman"/>
          <w:lang w:eastAsia="pt-BR"/>
        </w:rPr>
        <w:lastRenderedPageBreak/>
        <w:t xml:space="preserve">Apêndice </w:t>
      </w:r>
      <w:proofErr w:type="gramStart"/>
      <w:r>
        <w:rPr>
          <w:rFonts w:eastAsia="Times New Roman"/>
          <w:lang w:eastAsia="pt-BR"/>
        </w:rPr>
        <w:t>4</w:t>
      </w:r>
      <w:bookmarkEnd w:id="44"/>
      <w:proofErr w:type="gramEnd"/>
    </w:p>
    <w:p w:rsidR="00CC093F" w:rsidRPr="00D75300" w:rsidRDefault="00CC093F" w:rsidP="00D75300"/>
    <w:p w:rsidR="00A70C97" w:rsidRDefault="00A70C97" w:rsidP="00A70C97">
      <w:pPr>
        <w:pStyle w:val="Ttulo2"/>
      </w:pPr>
      <w:bookmarkStart w:id="45" w:name="_Toc466364356"/>
      <w:r>
        <w:t>Modelo Relacional</w:t>
      </w:r>
      <w:bookmarkEnd w:id="45"/>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6" w:name="_Toc466364357"/>
      <w:r>
        <w:rPr>
          <w:rFonts w:eastAsia="Times New Roman"/>
          <w:lang w:eastAsia="pt-BR"/>
        </w:rPr>
        <w:lastRenderedPageBreak/>
        <w:t xml:space="preserve">Apêndice </w:t>
      </w:r>
      <w:proofErr w:type="gramStart"/>
      <w:r>
        <w:rPr>
          <w:rFonts w:eastAsia="Times New Roman"/>
          <w:lang w:eastAsia="pt-BR"/>
        </w:rPr>
        <w:t>5</w:t>
      </w:r>
      <w:bookmarkEnd w:id="46"/>
      <w:proofErr w:type="gramEnd"/>
    </w:p>
    <w:p w:rsidR="00D6628E" w:rsidRDefault="00D6628E" w:rsidP="000020FF">
      <w:pPr>
        <w:suppressAutoHyphens w:val="0"/>
        <w:spacing w:after="0"/>
      </w:pPr>
    </w:p>
    <w:p w:rsidR="00D6628E" w:rsidRDefault="00D6628E" w:rsidP="00D6628E">
      <w:pPr>
        <w:pStyle w:val="Ttulo2"/>
      </w:pPr>
      <w:bookmarkStart w:id="47" w:name="_Toc466364358"/>
      <w:r>
        <w:t>Diagrama de Atividades</w:t>
      </w:r>
      <w:bookmarkEnd w:id="47"/>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91">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92">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93">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94">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48" w:name="_Toc466364359"/>
      <w:r>
        <w:rPr>
          <w:rFonts w:eastAsia="Times New Roman"/>
          <w:lang w:eastAsia="pt-BR"/>
        </w:rPr>
        <w:lastRenderedPageBreak/>
        <w:t xml:space="preserve">Apêndice </w:t>
      </w:r>
      <w:proofErr w:type="gramStart"/>
      <w:r>
        <w:rPr>
          <w:rFonts w:eastAsia="Times New Roman"/>
          <w:lang w:eastAsia="pt-BR"/>
        </w:rPr>
        <w:t>6</w:t>
      </w:r>
      <w:bookmarkEnd w:id="48"/>
      <w:proofErr w:type="gramEnd"/>
    </w:p>
    <w:p w:rsidR="00B41485" w:rsidRDefault="00B41485" w:rsidP="00B41485">
      <w:pPr>
        <w:pStyle w:val="Ttulo2"/>
      </w:pPr>
      <w:bookmarkStart w:id="49" w:name="_Toc466364360"/>
      <w:r>
        <w:t>Protótipos de Tela</w:t>
      </w:r>
      <w:bookmarkEnd w:id="49"/>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 xml:space="preserve">ela </w:t>
      </w:r>
      <w:proofErr w:type="gramStart"/>
      <w:r w:rsidR="00550BE5">
        <w:rPr>
          <w:b/>
        </w:rPr>
        <w:t>1</w:t>
      </w:r>
      <w:proofErr w:type="gramEnd"/>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proofErr w:type="gramStart"/>
      <w:r w:rsidRPr="008F1DAB">
        <w:rPr>
          <w:b/>
        </w:rPr>
        <w:t>2</w:t>
      </w:r>
      <w:proofErr w:type="gramEnd"/>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0" w:name="_Toc447650619"/>
      <w:bookmarkEnd w:id="50"/>
      <w:r>
        <w:rPr>
          <w:rFonts w:eastAsia="Times New Roman"/>
        </w:rPr>
        <w:br w:type="page"/>
      </w:r>
    </w:p>
    <w:p w:rsidR="00415F16" w:rsidRDefault="00E01847">
      <w:pPr>
        <w:pStyle w:val="Ttulo1"/>
        <w:rPr>
          <w:rFonts w:eastAsia="Times New Roman"/>
        </w:rPr>
      </w:pPr>
      <w:bookmarkStart w:id="51" w:name="_Toc466364361"/>
      <w:r>
        <w:rPr>
          <w:rFonts w:eastAsia="Times New Roman"/>
        </w:rPr>
        <w:lastRenderedPageBreak/>
        <w:t>Referências</w:t>
      </w:r>
      <w:bookmarkEnd w:id="51"/>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proofErr w:type="gramStart"/>
      <w:r w:rsidRPr="00550BE5">
        <w:rPr>
          <w:lang w:val="en-US"/>
        </w:rPr>
        <w:lastRenderedPageBreak/>
        <w:t>LAUDON, Kenneth C.; LAUDON, Jane Price.</w:t>
      </w:r>
      <w:proofErr w:type="gramEnd"/>
      <w:r w:rsidRPr="00550BE5">
        <w:rPr>
          <w:lang w:val="en-US"/>
        </w:rP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w:t>
      </w:r>
      <w:proofErr w:type="gramStart"/>
      <w:r>
        <w:t>ed.</w:t>
      </w:r>
      <w:proofErr w:type="gramEnd"/>
      <w:r>
        <w:t xml:space="preserve">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550BE5" w:rsidRDefault="00D86763">
      <w:pPr>
        <w:jc w:val="both"/>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r w:rsidRPr="00550BE5">
        <w:rPr>
          <w:b/>
        </w:rPr>
        <w:t>Tecnologia da informação para gestão</w:t>
      </w:r>
      <w:r w:rsidRPr="00550BE5">
        <w:t xml:space="preserve">. 3. Ed. Porto Alegre: </w:t>
      </w:r>
      <w:proofErr w:type="spellStart"/>
      <w:r w:rsidRPr="00550BE5">
        <w:t>Bookman</w:t>
      </w:r>
      <w:proofErr w:type="spellEnd"/>
      <w:r w:rsidRPr="00550BE5">
        <w:t>,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7"/>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2E7" w:rsidRDefault="00E162E7">
      <w:pPr>
        <w:spacing w:after="0" w:line="240" w:lineRule="auto"/>
      </w:pPr>
      <w:r>
        <w:separator/>
      </w:r>
    </w:p>
  </w:endnote>
  <w:endnote w:type="continuationSeparator" w:id="0">
    <w:p w:rsidR="00E162E7" w:rsidRDefault="00E16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2E7" w:rsidRDefault="00E162E7">
      <w:pPr>
        <w:spacing w:after="0" w:line="240" w:lineRule="auto"/>
      </w:pPr>
      <w:r>
        <w:separator/>
      </w:r>
    </w:p>
  </w:footnote>
  <w:footnote w:type="continuationSeparator" w:id="0">
    <w:p w:rsidR="00E162E7" w:rsidRDefault="00E162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396" w:rsidRDefault="002B6396">
    <w:pPr>
      <w:pStyle w:val="Cabealho"/>
      <w:jc w:val="right"/>
    </w:pPr>
  </w:p>
  <w:p w:rsidR="002B6396" w:rsidRDefault="002B639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2B6396" w:rsidRDefault="002B6396">
        <w:pPr>
          <w:pStyle w:val="Cabealho"/>
          <w:jc w:val="right"/>
        </w:pPr>
        <w:r>
          <w:fldChar w:fldCharType="begin"/>
        </w:r>
        <w:r>
          <w:instrText>PAGE   \* MERGEFORMAT</w:instrText>
        </w:r>
        <w:r>
          <w:fldChar w:fldCharType="separate"/>
        </w:r>
        <w:r w:rsidR="001D4F67">
          <w:rPr>
            <w:noProof/>
          </w:rPr>
          <w:t>48</w:t>
        </w:r>
        <w:r>
          <w:fldChar w:fldCharType="end"/>
        </w:r>
      </w:p>
    </w:sdtContent>
  </w:sdt>
  <w:p w:rsidR="002B6396" w:rsidRDefault="002B639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26FC"/>
    <w:rsid w:val="00047AAC"/>
    <w:rsid w:val="000671A8"/>
    <w:rsid w:val="00072F76"/>
    <w:rsid w:val="000825E3"/>
    <w:rsid w:val="00086CDB"/>
    <w:rsid w:val="00090A2E"/>
    <w:rsid w:val="000958FC"/>
    <w:rsid w:val="000A0269"/>
    <w:rsid w:val="000A577A"/>
    <w:rsid w:val="000B0B19"/>
    <w:rsid w:val="00120F25"/>
    <w:rsid w:val="00122C86"/>
    <w:rsid w:val="00135D85"/>
    <w:rsid w:val="00164132"/>
    <w:rsid w:val="001760E5"/>
    <w:rsid w:val="001A0380"/>
    <w:rsid w:val="001A2ACD"/>
    <w:rsid w:val="001B1C5D"/>
    <w:rsid w:val="001C70A6"/>
    <w:rsid w:val="001D4F67"/>
    <w:rsid w:val="001E3E86"/>
    <w:rsid w:val="001E4C28"/>
    <w:rsid w:val="001F40DD"/>
    <w:rsid w:val="00223376"/>
    <w:rsid w:val="0023677A"/>
    <w:rsid w:val="00252D47"/>
    <w:rsid w:val="00265BD7"/>
    <w:rsid w:val="0028070C"/>
    <w:rsid w:val="002828FA"/>
    <w:rsid w:val="00292CF9"/>
    <w:rsid w:val="00293733"/>
    <w:rsid w:val="002A0589"/>
    <w:rsid w:val="002A3B3A"/>
    <w:rsid w:val="002B6396"/>
    <w:rsid w:val="002D1523"/>
    <w:rsid w:val="002F6D85"/>
    <w:rsid w:val="003161A6"/>
    <w:rsid w:val="00321844"/>
    <w:rsid w:val="00343AA0"/>
    <w:rsid w:val="003509BD"/>
    <w:rsid w:val="00360B5B"/>
    <w:rsid w:val="00361D15"/>
    <w:rsid w:val="003730A2"/>
    <w:rsid w:val="0037504C"/>
    <w:rsid w:val="003A2491"/>
    <w:rsid w:val="003A363B"/>
    <w:rsid w:val="003A709A"/>
    <w:rsid w:val="003C0EF1"/>
    <w:rsid w:val="003D4681"/>
    <w:rsid w:val="00410B1B"/>
    <w:rsid w:val="0041199B"/>
    <w:rsid w:val="00415F16"/>
    <w:rsid w:val="00441158"/>
    <w:rsid w:val="00452CF0"/>
    <w:rsid w:val="00480DDD"/>
    <w:rsid w:val="004A208B"/>
    <w:rsid w:val="004A3164"/>
    <w:rsid w:val="004A4F77"/>
    <w:rsid w:val="004B6B9B"/>
    <w:rsid w:val="004F1B4C"/>
    <w:rsid w:val="00500BA7"/>
    <w:rsid w:val="0050424E"/>
    <w:rsid w:val="00534BA0"/>
    <w:rsid w:val="005412E8"/>
    <w:rsid w:val="00550BE5"/>
    <w:rsid w:val="00571BFC"/>
    <w:rsid w:val="005914C6"/>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3DD2"/>
    <w:rsid w:val="0075436F"/>
    <w:rsid w:val="007B5E47"/>
    <w:rsid w:val="007C105C"/>
    <w:rsid w:val="007D2687"/>
    <w:rsid w:val="007E1D3F"/>
    <w:rsid w:val="007E44B2"/>
    <w:rsid w:val="007F6187"/>
    <w:rsid w:val="007F69BF"/>
    <w:rsid w:val="00802690"/>
    <w:rsid w:val="00824D7B"/>
    <w:rsid w:val="0082544D"/>
    <w:rsid w:val="008330D0"/>
    <w:rsid w:val="008768DB"/>
    <w:rsid w:val="00894B45"/>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A198E"/>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0D41"/>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025D"/>
    <w:rsid w:val="00D349B9"/>
    <w:rsid w:val="00D3747E"/>
    <w:rsid w:val="00D402C9"/>
    <w:rsid w:val="00D55063"/>
    <w:rsid w:val="00D6628E"/>
    <w:rsid w:val="00D67477"/>
    <w:rsid w:val="00D75300"/>
    <w:rsid w:val="00D76EEC"/>
    <w:rsid w:val="00D8163F"/>
    <w:rsid w:val="00D83B9D"/>
    <w:rsid w:val="00D857C6"/>
    <w:rsid w:val="00D86763"/>
    <w:rsid w:val="00D913B0"/>
    <w:rsid w:val="00DA4491"/>
    <w:rsid w:val="00DC06FE"/>
    <w:rsid w:val="00DC15C1"/>
    <w:rsid w:val="00DC20E9"/>
    <w:rsid w:val="00DF3FD4"/>
    <w:rsid w:val="00E01847"/>
    <w:rsid w:val="00E044B6"/>
    <w:rsid w:val="00E1459A"/>
    <w:rsid w:val="00E162E7"/>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D69E6"/>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jpg"/><Relationship Id="rId95" Type="http://schemas.openxmlformats.org/officeDocument/2006/relationships/image" Target="media/image86.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g"/><Relationship Id="rId91" Type="http://schemas.openxmlformats.org/officeDocument/2006/relationships/image" Target="media/image82.jp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jp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jp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00F50-B1FA-4DA9-8572-88223DBDC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78</Pages>
  <Words>6945</Words>
  <Characters>37504</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Luis Guilherme</cp:lastModifiedBy>
  <cp:revision>44</cp:revision>
  <cp:lastPrinted>2016-11-08T12:37:00Z</cp:lastPrinted>
  <dcterms:created xsi:type="dcterms:W3CDTF">2016-10-22T17:47:00Z</dcterms:created>
  <dcterms:modified xsi:type="dcterms:W3CDTF">2016-11-09T11:36:00Z</dcterms:modified>
  <dc:language>pt-BR</dc:language>
</cp:coreProperties>
</file>