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07441" w14:textId="28506419" w:rsidR="00AE60E2" w:rsidRPr="005913A2" w:rsidRDefault="00AE60E2" w:rsidP="00E65605">
      <w:pPr>
        <w:rPr>
          <w:rFonts w:cs="Arial"/>
          <w:b/>
          <w:bCs/>
          <w:color w:val="404040"/>
          <w:sz w:val="32"/>
          <w:szCs w:val="32"/>
          <w:shd w:val="clear" w:color="auto" w:fill="FFFFFF"/>
        </w:rPr>
      </w:pPr>
      <w:r w:rsidRPr="005913A2">
        <w:rPr>
          <w:rFonts w:cs="Arial"/>
          <w:b/>
          <w:bCs/>
          <w:color w:val="404040"/>
          <w:sz w:val="32"/>
          <w:szCs w:val="32"/>
          <w:shd w:val="clear" w:color="auto" w:fill="FFFFFF"/>
        </w:rPr>
        <w:t xml:space="preserve">Quais as vantagens de ter um </w:t>
      </w:r>
      <w:proofErr w:type="spellStart"/>
      <w:r w:rsidRPr="005913A2">
        <w:rPr>
          <w:rFonts w:cs="Arial"/>
          <w:b/>
          <w:bCs/>
          <w:color w:val="404040"/>
          <w:sz w:val="32"/>
          <w:szCs w:val="32"/>
          <w:shd w:val="clear" w:color="auto" w:fill="FFFFFF"/>
        </w:rPr>
        <w:t>personal</w:t>
      </w:r>
      <w:proofErr w:type="spellEnd"/>
      <w:r w:rsidRPr="005913A2">
        <w:rPr>
          <w:rFonts w:cs="Arial"/>
          <w:b/>
          <w:bCs/>
          <w:color w:val="404040"/>
          <w:sz w:val="32"/>
          <w:szCs w:val="32"/>
          <w:shd w:val="clear" w:color="auto" w:fill="FFFFFF"/>
        </w:rPr>
        <w:t xml:space="preserve"> </w:t>
      </w:r>
      <w:proofErr w:type="spellStart"/>
      <w:r w:rsidRPr="005913A2">
        <w:rPr>
          <w:rFonts w:cs="Arial"/>
          <w:b/>
          <w:bCs/>
          <w:color w:val="404040"/>
          <w:sz w:val="32"/>
          <w:szCs w:val="32"/>
          <w:shd w:val="clear" w:color="auto" w:fill="FFFFFF"/>
        </w:rPr>
        <w:t>trainer</w:t>
      </w:r>
      <w:proofErr w:type="spellEnd"/>
      <w:r w:rsidRPr="005913A2">
        <w:rPr>
          <w:rFonts w:cs="Arial"/>
          <w:b/>
          <w:bCs/>
          <w:color w:val="404040"/>
          <w:sz w:val="32"/>
          <w:szCs w:val="32"/>
          <w:shd w:val="clear" w:color="auto" w:fill="FFFFFF"/>
        </w:rPr>
        <w:t>?</w:t>
      </w:r>
    </w:p>
    <w:p w14:paraId="19B0B4D4" w14:textId="49C536AC" w:rsidR="00D17625" w:rsidRDefault="00D17625" w:rsidP="00E65605">
      <w:pPr>
        <w:rPr>
          <w:rFonts w:cs="Arial"/>
          <w:color w:val="404040"/>
          <w:sz w:val="24"/>
          <w:szCs w:val="24"/>
          <w:shd w:val="clear" w:color="auto" w:fill="FFFFFF"/>
        </w:rPr>
      </w:pPr>
      <w:r w:rsidRPr="00D17625">
        <w:rPr>
          <w:rFonts w:cs="Arial"/>
          <w:noProof/>
          <w:color w:val="404040"/>
          <w:sz w:val="24"/>
          <w:szCs w:val="24"/>
          <w:shd w:val="clear" w:color="auto" w:fill="FFFFFF"/>
        </w:rPr>
        <w:drawing>
          <wp:inline distT="0" distB="0" distL="0" distR="0" wp14:anchorId="06EF28DD" wp14:editId="51A52714">
            <wp:extent cx="5400040" cy="359791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597910"/>
                    </a:xfrm>
                    <a:prstGeom prst="rect">
                      <a:avLst/>
                    </a:prstGeom>
                    <a:noFill/>
                    <a:ln>
                      <a:noFill/>
                    </a:ln>
                  </pic:spPr>
                </pic:pic>
              </a:graphicData>
            </a:graphic>
          </wp:inline>
        </w:drawing>
      </w:r>
    </w:p>
    <w:p w14:paraId="5FD4C900" w14:textId="4E7BAA7A" w:rsidR="00D40052" w:rsidRPr="005913A2" w:rsidRDefault="00AE60E2" w:rsidP="00E65605">
      <w:pPr>
        <w:rPr>
          <w:rFonts w:cs="Arial"/>
          <w:color w:val="404040"/>
          <w:sz w:val="24"/>
          <w:szCs w:val="24"/>
          <w:shd w:val="clear" w:color="auto" w:fill="FFFFFF"/>
        </w:rPr>
      </w:pPr>
      <w:r w:rsidRPr="005913A2">
        <w:rPr>
          <w:rFonts w:cs="Arial"/>
          <w:color w:val="404040"/>
          <w:sz w:val="24"/>
          <w:szCs w:val="24"/>
          <w:shd w:val="clear" w:color="auto" w:fill="FFFFFF"/>
        </w:rPr>
        <w:t xml:space="preserve">Ter um </w:t>
      </w:r>
      <w:proofErr w:type="spellStart"/>
      <w:r w:rsidRPr="005913A2">
        <w:rPr>
          <w:rFonts w:cs="Arial"/>
          <w:color w:val="404040"/>
          <w:sz w:val="24"/>
          <w:szCs w:val="24"/>
          <w:shd w:val="clear" w:color="auto" w:fill="FFFFFF"/>
        </w:rPr>
        <w:t>personal</w:t>
      </w:r>
      <w:proofErr w:type="spellEnd"/>
      <w:r w:rsidRPr="005913A2">
        <w:rPr>
          <w:rFonts w:cs="Arial"/>
          <w:color w:val="404040"/>
          <w:sz w:val="24"/>
          <w:szCs w:val="24"/>
          <w:shd w:val="clear" w:color="auto" w:fill="FFFFFF"/>
        </w:rPr>
        <w:t xml:space="preserve"> </w:t>
      </w:r>
      <w:proofErr w:type="spellStart"/>
      <w:r w:rsidRPr="005913A2">
        <w:rPr>
          <w:rFonts w:cs="Arial"/>
          <w:color w:val="404040"/>
          <w:sz w:val="24"/>
          <w:szCs w:val="24"/>
          <w:shd w:val="clear" w:color="auto" w:fill="FFFFFF"/>
        </w:rPr>
        <w:t>trainer</w:t>
      </w:r>
      <w:proofErr w:type="spellEnd"/>
      <w:r w:rsidRPr="005913A2">
        <w:rPr>
          <w:rFonts w:cs="Arial"/>
          <w:color w:val="404040"/>
          <w:sz w:val="24"/>
          <w:szCs w:val="24"/>
          <w:shd w:val="clear" w:color="auto" w:fill="FFFFFF"/>
        </w:rPr>
        <w:t xml:space="preserve"> ao lado pode ser muito vantajoso, para quem está começando a treinar e ainda não fez disso um hábito, também evitando lesões, assim trazendo resultados melhores.</w:t>
      </w:r>
    </w:p>
    <w:p w14:paraId="6E2C977A" w14:textId="77777777" w:rsidR="00AE60E2" w:rsidRPr="005913A2" w:rsidRDefault="00AE60E2" w:rsidP="00E65605">
      <w:pPr>
        <w:pStyle w:val="NormalWeb"/>
        <w:spacing w:before="0" w:beforeAutospacing="0" w:after="150" w:afterAutospacing="0"/>
        <w:rPr>
          <w:rFonts w:asciiTheme="minorHAnsi" w:hAnsiTheme="minorHAnsi" w:cs="Arial"/>
          <w:color w:val="404040"/>
        </w:rPr>
      </w:pPr>
      <w:r w:rsidRPr="005913A2">
        <w:rPr>
          <w:rFonts w:asciiTheme="minorHAnsi" w:hAnsiTheme="minorHAnsi" w:cs="Arial"/>
          <w:color w:val="404040"/>
        </w:rPr>
        <w:t xml:space="preserve">Veja abaixo cinco benefícios de treinar com um </w:t>
      </w:r>
      <w:proofErr w:type="spellStart"/>
      <w:r w:rsidRPr="005913A2">
        <w:rPr>
          <w:rFonts w:asciiTheme="minorHAnsi" w:hAnsiTheme="minorHAnsi" w:cs="Arial"/>
          <w:color w:val="404040"/>
        </w:rPr>
        <w:t>personal</w:t>
      </w:r>
      <w:proofErr w:type="spellEnd"/>
      <w:r w:rsidRPr="005913A2">
        <w:rPr>
          <w:rFonts w:asciiTheme="minorHAnsi" w:hAnsiTheme="minorHAnsi" w:cs="Arial"/>
          <w:color w:val="404040"/>
        </w:rPr>
        <w:t xml:space="preserve"> </w:t>
      </w:r>
      <w:proofErr w:type="spellStart"/>
      <w:r w:rsidRPr="005913A2">
        <w:rPr>
          <w:rFonts w:asciiTheme="minorHAnsi" w:hAnsiTheme="minorHAnsi" w:cs="Arial"/>
          <w:color w:val="404040"/>
        </w:rPr>
        <w:t>trainer</w:t>
      </w:r>
      <w:proofErr w:type="spellEnd"/>
      <w:r w:rsidRPr="005913A2">
        <w:rPr>
          <w:rFonts w:asciiTheme="minorHAnsi" w:hAnsiTheme="minorHAnsi" w:cs="Arial"/>
          <w:color w:val="404040"/>
        </w:rPr>
        <w:t>:</w:t>
      </w:r>
    </w:p>
    <w:p w14:paraId="3FBC0F11" w14:textId="77777777" w:rsidR="00AE60E2" w:rsidRPr="005913A2" w:rsidRDefault="00AE60E2" w:rsidP="00E65605">
      <w:pPr>
        <w:pStyle w:val="NormalWeb"/>
        <w:spacing w:before="0" w:beforeAutospacing="0" w:after="150" w:afterAutospacing="0"/>
        <w:rPr>
          <w:rFonts w:asciiTheme="minorHAnsi" w:hAnsiTheme="minorHAnsi" w:cs="Arial"/>
          <w:color w:val="404040"/>
        </w:rPr>
      </w:pPr>
      <w:r w:rsidRPr="005913A2">
        <w:rPr>
          <w:rStyle w:val="Forte"/>
          <w:rFonts w:asciiTheme="minorHAnsi" w:hAnsiTheme="minorHAnsi" w:cs="Arial"/>
          <w:color w:val="404040"/>
          <w:sz w:val="32"/>
          <w:szCs w:val="32"/>
        </w:rPr>
        <w:t>1. Motivação</w:t>
      </w:r>
      <w:r w:rsidRPr="005913A2">
        <w:rPr>
          <w:rFonts w:asciiTheme="minorHAnsi" w:hAnsiTheme="minorHAnsi" w:cs="Arial"/>
          <w:color w:val="404040"/>
          <w:sz w:val="32"/>
          <w:szCs w:val="32"/>
        </w:rPr>
        <w:br/>
      </w:r>
      <w:r w:rsidRPr="005913A2">
        <w:rPr>
          <w:rFonts w:asciiTheme="minorHAnsi" w:hAnsiTheme="minorHAnsi" w:cs="Arial"/>
          <w:color w:val="404040"/>
        </w:rPr>
        <w:t>É muito comum as pessoas abandonarem a rotina de treino após um pequeno período de conquista. Para quem não consegue, portanto, manter a disciplina, a ajuda de um profissional pode ser bastante útil para não desanimar. Colocar a saúde em primeiro lugar é um processo de conquista, sendo que a estética vem coroar esse esforço e determinação dia após dia. Sem falar que o incentivo psicológico e verbal é fundamental para mostrar ao aluno que ele é capaz de superar seus limites.</w:t>
      </w:r>
    </w:p>
    <w:p w14:paraId="12C86C9E" w14:textId="24CCA52B" w:rsidR="00AE60E2" w:rsidRPr="005913A2" w:rsidRDefault="00AE60E2" w:rsidP="00E65605">
      <w:pPr>
        <w:rPr>
          <w:rFonts w:cs="Arial"/>
          <w:color w:val="404040"/>
          <w:sz w:val="24"/>
          <w:szCs w:val="24"/>
          <w:shd w:val="clear" w:color="auto" w:fill="FFFFFF"/>
        </w:rPr>
      </w:pPr>
      <w:r w:rsidRPr="005913A2">
        <w:rPr>
          <w:rStyle w:val="Forte"/>
          <w:rFonts w:cs="Arial"/>
          <w:color w:val="404040"/>
          <w:sz w:val="32"/>
          <w:szCs w:val="32"/>
          <w:shd w:val="clear" w:color="auto" w:fill="FFFFFF"/>
        </w:rPr>
        <w:t>2. Segurança</w:t>
      </w:r>
      <w:r w:rsidRPr="005913A2">
        <w:rPr>
          <w:rFonts w:cs="Arial"/>
          <w:color w:val="404040"/>
          <w:sz w:val="32"/>
          <w:szCs w:val="32"/>
        </w:rPr>
        <w:br/>
      </w:r>
      <w:r w:rsidRPr="005913A2">
        <w:rPr>
          <w:rFonts w:cs="Arial"/>
          <w:color w:val="404040"/>
          <w:sz w:val="24"/>
          <w:szCs w:val="24"/>
          <w:shd w:val="clear" w:color="auto" w:fill="FFFFFF"/>
        </w:rPr>
        <w:t xml:space="preserve">Quem nunca teve vontade de aumentar a carga de peso ou a intensidade de um exercício por conta própria? As consequências de tais atitudes, entretanto, pode ser uma séria lesão, caso você não saiba o que está fazendo. Porém, sob a supervisão de um </w:t>
      </w:r>
      <w:proofErr w:type="spellStart"/>
      <w:r w:rsidRPr="005913A2">
        <w:rPr>
          <w:rFonts w:cs="Arial"/>
          <w:color w:val="404040"/>
          <w:sz w:val="24"/>
          <w:szCs w:val="24"/>
          <w:shd w:val="clear" w:color="auto" w:fill="FFFFFF"/>
        </w:rPr>
        <w:t>personal</w:t>
      </w:r>
      <w:proofErr w:type="spellEnd"/>
      <w:r w:rsidRPr="005913A2">
        <w:rPr>
          <w:rFonts w:cs="Arial"/>
          <w:color w:val="404040"/>
          <w:sz w:val="24"/>
          <w:szCs w:val="24"/>
          <w:shd w:val="clear" w:color="auto" w:fill="FFFFFF"/>
        </w:rPr>
        <w:t xml:space="preserve"> </w:t>
      </w:r>
      <w:proofErr w:type="spellStart"/>
      <w:r w:rsidRPr="005913A2">
        <w:rPr>
          <w:rFonts w:cs="Arial"/>
          <w:color w:val="404040"/>
          <w:sz w:val="24"/>
          <w:szCs w:val="24"/>
          <w:shd w:val="clear" w:color="auto" w:fill="FFFFFF"/>
        </w:rPr>
        <w:t>trainer</w:t>
      </w:r>
      <w:proofErr w:type="spellEnd"/>
      <w:r w:rsidRPr="005913A2">
        <w:rPr>
          <w:rFonts w:cs="Arial"/>
          <w:color w:val="404040"/>
          <w:sz w:val="24"/>
          <w:szCs w:val="24"/>
          <w:shd w:val="clear" w:color="auto" w:fill="FFFFFF"/>
        </w:rPr>
        <w:t>, as chances de se machucar são muito menores, pois ele é uma ferramenta fundamental na correção, proteção e execução dos movimentos.</w:t>
      </w:r>
    </w:p>
    <w:p w14:paraId="257610C6" w14:textId="77777777" w:rsidR="00AE60E2" w:rsidRPr="005913A2" w:rsidRDefault="00AE60E2" w:rsidP="00E65605">
      <w:pPr>
        <w:pStyle w:val="NormalWeb"/>
        <w:spacing w:before="0" w:beforeAutospacing="0" w:after="150" w:afterAutospacing="0"/>
        <w:rPr>
          <w:rFonts w:asciiTheme="minorHAnsi" w:hAnsiTheme="minorHAnsi" w:cs="Arial"/>
          <w:color w:val="404040"/>
        </w:rPr>
      </w:pPr>
      <w:r w:rsidRPr="005913A2">
        <w:rPr>
          <w:rStyle w:val="Forte"/>
          <w:rFonts w:asciiTheme="minorHAnsi" w:hAnsiTheme="minorHAnsi" w:cs="Arial"/>
          <w:color w:val="404040"/>
          <w:sz w:val="32"/>
          <w:szCs w:val="32"/>
        </w:rPr>
        <w:t>3. Personalização</w:t>
      </w:r>
      <w:r w:rsidRPr="005913A2">
        <w:rPr>
          <w:rFonts w:asciiTheme="minorHAnsi" w:hAnsiTheme="minorHAnsi" w:cs="Arial"/>
          <w:color w:val="404040"/>
          <w:sz w:val="32"/>
          <w:szCs w:val="32"/>
        </w:rPr>
        <w:br/>
      </w:r>
      <w:r w:rsidRPr="005913A2">
        <w:rPr>
          <w:rFonts w:asciiTheme="minorHAnsi" w:hAnsiTheme="minorHAnsi" w:cs="Arial"/>
          <w:color w:val="404040"/>
        </w:rPr>
        <w:t>cada aluno tem um objetivo e condicionamento físico específico. Portanto, ter um treino exclusivo, montado por um profissional devidamente apto e capacitado a ouvir as suas necessidades, pode trazer mais segurança, além de otimizar o tempo.</w:t>
      </w:r>
    </w:p>
    <w:p w14:paraId="3D6E37A6" w14:textId="77777777" w:rsidR="00AE60E2" w:rsidRPr="005913A2" w:rsidRDefault="00AE60E2" w:rsidP="00E65605">
      <w:pPr>
        <w:pStyle w:val="NormalWeb"/>
        <w:spacing w:before="0" w:beforeAutospacing="0" w:after="150" w:afterAutospacing="0"/>
        <w:rPr>
          <w:rFonts w:asciiTheme="minorHAnsi" w:hAnsiTheme="minorHAnsi" w:cs="Arial"/>
          <w:color w:val="404040"/>
        </w:rPr>
      </w:pPr>
      <w:r w:rsidRPr="005913A2">
        <w:rPr>
          <w:rStyle w:val="Forte"/>
          <w:rFonts w:asciiTheme="minorHAnsi" w:hAnsiTheme="minorHAnsi" w:cs="Arial"/>
          <w:color w:val="404040"/>
          <w:sz w:val="32"/>
          <w:szCs w:val="32"/>
        </w:rPr>
        <w:lastRenderedPageBreak/>
        <w:t>4. Garantia de resultado</w:t>
      </w:r>
      <w:r w:rsidRPr="005913A2">
        <w:rPr>
          <w:rFonts w:asciiTheme="minorHAnsi" w:hAnsiTheme="minorHAnsi" w:cs="Arial"/>
          <w:color w:val="404040"/>
          <w:sz w:val="32"/>
          <w:szCs w:val="32"/>
        </w:rPr>
        <w:br/>
      </w:r>
      <w:r w:rsidRPr="005913A2">
        <w:rPr>
          <w:rFonts w:asciiTheme="minorHAnsi" w:hAnsiTheme="minorHAnsi" w:cs="Arial"/>
          <w:color w:val="404040"/>
        </w:rPr>
        <w:t xml:space="preserve">Durante os treinos, o </w:t>
      </w:r>
      <w:proofErr w:type="spellStart"/>
      <w:r w:rsidRPr="005913A2">
        <w:rPr>
          <w:rFonts w:asciiTheme="minorHAnsi" w:hAnsiTheme="minorHAnsi" w:cs="Arial"/>
          <w:color w:val="404040"/>
        </w:rPr>
        <w:t>personal</w:t>
      </w:r>
      <w:proofErr w:type="spellEnd"/>
      <w:r w:rsidRPr="005913A2">
        <w:rPr>
          <w:rFonts w:asciiTheme="minorHAnsi" w:hAnsiTheme="minorHAnsi" w:cs="Arial"/>
          <w:color w:val="404040"/>
        </w:rPr>
        <w:t xml:space="preserve"> </w:t>
      </w:r>
      <w:proofErr w:type="spellStart"/>
      <w:r w:rsidRPr="005913A2">
        <w:rPr>
          <w:rFonts w:asciiTheme="minorHAnsi" w:hAnsiTheme="minorHAnsi" w:cs="Arial"/>
          <w:color w:val="404040"/>
        </w:rPr>
        <w:t>trainer</w:t>
      </w:r>
      <w:proofErr w:type="spellEnd"/>
      <w:r w:rsidRPr="005913A2">
        <w:rPr>
          <w:rFonts w:asciiTheme="minorHAnsi" w:hAnsiTheme="minorHAnsi" w:cs="Arial"/>
          <w:color w:val="404040"/>
        </w:rPr>
        <w:t xml:space="preserve"> está sempre corrigindo o aluno (sem deixar que ele “trapaceie”), o que faz com que os resultados apareçam mais rápido. Claro que isso depende muito </w:t>
      </w:r>
      <w:proofErr w:type="gramStart"/>
      <w:r w:rsidRPr="005913A2">
        <w:rPr>
          <w:rFonts w:asciiTheme="minorHAnsi" w:hAnsiTheme="minorHAnsi" w:cs="Arial"/>
          <w:color w:val="404040"/>
        </w:rPr>
        <w:t>do</w:t>
      </w:r>
      <w:proofErr w:type="gramEnd"/>
      <w:r w:rsidRPr="005913A2">
        <w:rPr>
          <w:rFonts w:asciiTheme="minorHAnsi" w:hAnsiTheme="minorHAnsi" w:cs="Arial"/>
          <w:color w:val="404040"/>
        </w:rPr>
        <w:t xml:space="preserve"> aluno seguir as orientações do profissional, comparecer sempre às aulas e seguir uma dieta personalizada.</w:t>
      </w:r>
    </w:p>
    <w:p w14:paraId="7F55FDF8" w14:textId="7838B38C" w:rsidR="00AE60E2" w:rsidRPr="005913A2" w:rsidRDefault="00AE60E2" w:rsidP="00E65605">
      <w:pPr>
        <w:rPr>
          <w:rFonts w:cs="Arial"/>
          <w:color w:val="404040"/>
          <w:sz w:val="24"/>
          <w:szCs w:val="24"/>
          <w:shd w:val="clear" w:color="auto" w:fill="FFFFFF"/>
        </w:rPr>
      </w:pPr>
      <w:r w:rsidRPr="005913A2">
        <w:rPr>
          <w:rStyle w:val="Forte"/>
          <w:rFonts w:cs="Arial"/>
          <w:color w:val="404040"/>
          <w:sz w:val="32"/>
          <w:szCs w:val="32"/>
          <w:shd w:val="clear" w:color="auto" w:fill="FFFFFF"/>
        </w:rPr>
        <w:t>5. Variabilidade</w:t>
      </w:r>
      <w:r w:rsidRPr="005913A2">
        <w:rPr>
          <w:rFonts w:cs="Arial"/>
          <w:color w:val="404040"/>
          <w:sz w:val="32"/>
          <w:szCs w:val="32"/>
        </w:rPr>
        <w:br/>
      </w:r>
      <w:r w:rsidRPr="005913A2">
        <w:rPr>
          <w:rFonts w:cs="Arial"/>
          <w:color w:val="404040"/>
          <w:sz w:val="24"/>
          <w:szCs w:val="24"/>
          <w:shd w:val="clear" w:color="auto" w:fill="FFFFFF"/>
        </w:rPr>
        <w:t xml:space="preserve">Dependendo do objetivo do aluno, o profissional de educação física pode passar cada dia um treino diferente, como corrida, musculação, </w:t>
      </w:r>
      <w:proofErr w:type="spellStart"/>
      <w:r w:rsidRPr="005913A2">
        <w:rPr>
          <w:rFonts w:cs="Arial"/>
          <w:color w:val="404040"/>
          <w:sz w:val="24"/>
          <w:szCs w:val="24"/>
          <w:shd w:val="clear" w:color="auto" w:fill="FFFFFF"/>
        </w:rPr>
        <w:t>pilates</w:t>
      </w:r>
      <w:proofErr w:type="spellEnd"/>
      <w:r w:rsidRPr="005913A2">
        <w:rPr>
          <w:rFonts w:cs="Arial"/>
          <w:color w:val="404040"/>
          <w:sz w:val="24"/>
          <w:szCs w:val="24"/>
          <w:shd w:val="clear" w:color="auto" w:fill="FFFFFF"/>
        </w:rPr>
        <w:t xml:space="preserve"> ou outros exercícios, o que ajuda muito quem está começando e ainda não tem o hábito de fazer exercício físico. Ao passo que o condicionamento cresce, intensifica-se mais e mais essa gama de exercícios, de forma a fazer com que o aluno supere, sempre, seus limites</w:t>
      </w:r>
      <w:r w:rsidR="00871D50" w:rsidRPr="005913A2">
        <w:rPr>
          <w:rFonts w:cs="Arial"/>
          <w:color w:val="404040"/>
          <w:sz w:val="24"/>
          <w:szCs w:val="24"/>
          <w:shd w:val="clear" w:color="auto" w:fill="FFFFFF"/>
        </w:rPr>
        <w:t>.</w:t>
      </w:r>
    </w:p>
    <w:p w14:paraId="696F63F1" w14:textId="77777777" w:rsidR="00841BA0" w:rsidRPr="005913A2" w:rsidRDefault="00841BA0" w:rsidP="00E65605">
      <w:pPr>
        <w:pStyle w:val="Default"/>
        <w:rPr>
          <w:rFonts w:asciiTheme="minorHAnsi" w:hAnsiTheme="minorHAnsi"/>
        </w:rPr>
      </w:pPr>
    </w:p>
    <w:p w14:paraId="7159FFFF" w14:textId="77777777" w:rsidR="00841BA0" w:rsidRPr="005913A2" w:rsidRDefault="00841BA0" w:rsidP="00E65605">
      <w:pPr>
        <w:pStyle w:val="Default"/>
        <w:rPr>
          <w:rFonts w:asciiTheme="minorHAnsi" w:hAnsiTheme="minorHAnsi"/>
        </w:rPr>
      </w:pPr>
      <w:r w:rsidRPr="005913A2">
        <w:rPr>
          <w:rFonts w:asciiTheme="minorHAnsi" w:hAnsiTheme="minorHAnsi"/>
        </w:rPr>
        <w:t xml:space="preserve"> </w:t>
      </w:r>
    </w:p>
    <w:p w14:paraId="078A3CB9" w14:textId="74295725" w:rsidR="00841BA0" w:rsidRPr="004D3A16" w:rsidRDefault="00841BA0" w:rsidP="00E65605">
      <w:pPr>
        <w:pStyle w:val="Default"/>
        <w:numPr>
          <w:ilvl w:val="0"/>
          <w:numId w:val="1"/>
        </w:numPr>
        <w:rPr>
          <w:rFonts w:asciiTheme="minorHAnsi" w:hAnsiTheme="minorHAnsi"/>
          <w:sz w:val="40"/>
          <w:szCs w:val="40"/>
        </w:rPr>
      </w:pPr>
      <w:r w:rsidRPr="005913A2">
        <w:rPr>
          <w:rFonts w:asciiTheme="minorHAnsi" w:hAnsiTheme="minorHAnsi"/>
          <w:sz w:val="40"/>
          <w:szCs w:val="40"/>
        </w:rPr>
        <w:t xml:space="preserve">Treinamento Funcional </w:t>
      </w:r>
    </w:p>
    <w:p w14:paraId="6FE0AAFE" w14:textId="4DA83AC4" w:rsidR="004D3A16" w:rsidRPr="004D3A16" w:rsidRDefault="004D3A16" w:rsidP="00E65605">
      <w:pPr>
        <w:pStyle w:val="Default"/>
        <w:rPr>
          <w:rFonts w:asciiTheme="minorHAnsi" w:hAnsiTheme="minorHAnsi"/>
          <w:sz w:val="40"/>
          <w:szCs w:val="40"/>
        </w:rPr>
      </w:pPr>
    </w:p>
    <w:p w14:paraId="01CDC26B" w14:textId="77777777" w:rsidR="004D3A16" w:rsidRDefault="004D3A16" w:rsidP="00E65605">
      <w:pPr>
        <w:pStyle w:val="Default"/>
        <w:rPr>
          <w:rFonts w:asciiTheme="minorHAnsi" w:hAnsiTheme="minorHAnsi"/>
        </w:rPr>
      </w:pPr>
      <w:r>
        <w:rPr>
          <w:rFonts w:asciiTheme="minorHAnsi" w:hAnsiTheme="minorHAnsi"/>
          <w:noProof/>
        </w:rPr>
        <w:drawing>
          <wp:inline distT="0" distB="0" distL="0" distR="0" wp14:anchorId="7C76B0AA" wp14:editId="1F61C711">
            <wp:extent cx="3228975" cy="2872838"/>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0234" cy="2873958"/>
                    </a:xfrm>
                    <a:prstGeom prst="rect">
                      <a:avLst/>
                    </a:prstGeom>
                    <a:noFill/>
                    <a:ln>
                      <a:noFill/>
                    </a:ln>
                  </pic:spPr>
                </pic:pic>
              </a:graphicData>
            </a:graphic>
          </wp:inline>
        </w:drawing>
      </w:r>
    </w:p>
    <w:p w14:paraId="32A86C4E" w14:textId="77777777" w:rsidR="004D3A16" w:rsidRDefault="004D3A16" w:rsidP="00E65605">
      <w:pPr>
        <w:pStyle w:val="Default"/>
        <w:rPr>
          <w:rFonts w:asciiTheme="minorHAnsi" w:hAnsiTheme="minorHAnsi"/>
        </w:rPr>
      </w:pPr>
    </w:p>
    <w:p w14:paraId="4FF70F2F" w14:textId="49E35E60" w:rsidR="001E3F66" w:rsidRPr="005913A2" w:rsidRDefault="001E3F66" w:rsidP="00E65605">
      <w:pPr>
        <w:pStyle w:val="Default"/>
        <w:rPr>
          <w:rFonts w:asciiTheme="minorHAnsi" w:hAnsiTheme="minorHAnsi"/>
        </w:rPr>
      </w:pPr>
      <w:r w:rsidRPr="005913A2">
        <w:rPr>
          <w:rFonts w:asciiTheme="minorHAnsi" w:hAnsiTheme="minorHAnsi"/>
        </w:rPr>
        <w:t>Agachamento livre</w:t>
      </w:r>
    </w:p>
    <w:p w14:paraId="2DC620EA" w14:textId="0EA387F9" w:rsidR="004D3A16" w:rsidRDefault="001E3F66" w:rsidP="00E65605">
      <w:pPr>
        <w:pStyle w:val="Default"/>
        <w:rPr>
          <w:rFonts w:asciiTheme="minorHAnsi" w:hAnsiTheme="minorHAnsi"/>
        </w:rPr>
      </w:pPr>
      <w:r w:rsidRPr="005913A2">
        <w:rPr>
          <w:rFonts w:asciiTheme="minorHAnsi" w:hAnsiTheme="minorHAnsi"/>
        </w:rPr>
        <w:t xml:space="preserve">Posicione seus pés com uma largura maior que seu ombro. mantenha sua cabeça erguida e as costas retas. agache até o angulo de 90 graus e retorne </w:t>
      </w:r>
      <w:r w:rsidR="00D17625" w:rsidRPr="005913A2">
        <w:rPr>
          <w:rFonts w:asciiTheme="minorHAnsi" w:hAnsiTheme="minorHAnsi"/>
        </w:rPr>
        <w:t>à</w:t>
      </w:r>
      <w:r w:rsidRPr="005913A2">
        <w:rPr>
          <w:rFonts w:asciiTheme="minorHAnsi" w:hAnsiTheme="minorHAnsi"/>
        </w:rPr>
        <w:t xml:space="preserve"> posição inicial.</w:t>
      </w:r>
    </w:p>
    <w:p w14:paraId="32C75EC3" w14:textId="001F263B" w:rsidR="006F7CBF" w:rsidRPr="005913A2" w:rsidRDefault="006F7CBF" w:rsidP="00E65605">
      <w:pPr>
        <w:pStyle w:val="Default"/>
        <w:rPr>
          <w:rFonts w:asciiTheme="minorHAnsi" w:hAnsiTheme="minorHAnsi"/>
        </w:rPr>
      </w:pPr>
      <w:r w:rsidRPr="006F7CBF">
        <w:rPr>
          <w:rFonts w:asciiTheme="minorHAnsi" w:hAnsiTheme="minorHAnsi"/>
          <w:noProof/>
        </w:rPr>
        <w:drawing>
          <wp:inline distT="0" distB="0" distL="0" distR="0" wp14:anchorId="666FC221" wp14:editId="3BDE509B">
            <wp:extent cx="2638425" cy="158355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6927" cy="1588654"/>
                    </a:xfrm>
                    <a:prstGeom prst="rect">
                      <a:avLst/>
                    </a:prstGeom>
                    <a:noFill/>
                    <a:ln>
                      <a:noFill/>
                    </a:ln>
                  </pic:spPr>
                </pic:pic>
              </a:graphicData>
            </a:graphic>
          </wp:inline>
        </w:drawing>
      </w:r>
    </w:p>
    <w:p w14:paraId="48E1948E" w14:textId="77777777" w:rsidR="001E3F66" w:rsidRPr="005913A2" w:rsidRDefault="001E3F66" w:rsidP="00E65605">
      <w:pPr>
        <w:pStyle w:val="Default"/>
        <w:rPr>
          <w:rFonts w:asciiTheme="minorHAnsi" w:hAnsiTheme="minorHAnsi"/>
        </w:rPr>
      </w:pPr>
    </w:p>
    <w:p w14:paraId="110CDED6" w14:textId="137F499B" w:rsidR="001E3F66" w:rsidRPr="005913A2" w:rsidRDefault="001E3F66" w:rsidP="00E65605">
      <w:pPr>
        <w:pStyle w:val="Default"/>
        <w:rPr>
          <w:rFonts w:asciiTheme="minorHAnsi" w:hAnsiTheme="minorHAnsi"/>
        </w:rPr>
      </w:pPr>
      <w:r w:rsidRPr="005913A2">
        <w:rPr>
          <w:rFonts w:asciiTheme="minorHAnsi" w:hAnsiTheme="minorHAnsi"/>
        </w:rPr>
        <w:lastRenderedPageBreak/>
        <w:t>Flexão de braços</w:t>
      </w:r>
    </w:p>
    <w:p w14:paraId="35CD63A7" w14:textId="6B26AF8E" w:rsidR="001E3F66" w:rsidRDefault="001E3F66" w:rsidP="00E65605">
      <w:pPr>
        <w:pStyle w:val="Default"/>
        <w:rPr>
          <w:rFonts w:asciiTheme="minorHAnsi" w:hAnsiTheme="minorHAnsi"/>
        </w:rPr>
      </w:pPr>
      <w:r w:rsidRPr="005913A2">
        <w:rPr>
          <w:rFonts w:asciiTheme="minorHAnsi" w:hAnsiTheme="minorHAnsi"/>
        </w:rPr>
        <w:t>Os braços devem estar alinhados com seu peitoral e abertos em uma posição que seus cotovelos dobrem aproximadamente até os 90 graus. os cotovelos, por sua vez, devem ser flexionados para fora, iniciantes podem usar colchetes e apoiar os joelhos para aliviar um pouco a intensidade.</w:t>
      </w:r>
    </w:p>
    <w:p w14:paraId="4629DCD0" w14:textId="3B8C75BE" w:rsidR="007D608B" w:rsidRPr="005913A2" w:rsidRDefault="007D608B" w:rsidP="00E65605">
      <w:pPr>
        <w:pStyle w:val="Default"/>
        <w:rPr>
          <w:rFonts w:asciiTheme="minorHAnsi" w:hAnsiTheme="minorHAnsi"/>
        </w:rPr>
      </w:pPr>
      <w:r w:rsidRPr="007D608B">
        <w:rPr>
          <w:rFonts w:asciiTheme="minorHAnsi" w:hAnsiTheme="minorHAnsi"/>
          <w:noProof/>
        </w:rPr>
        <w:drawing>
          <wp:inline distT="0" distB="0" distL="0" distR="0" wp14:anchorId="6A039ACD" wp14:editId="103FB46B">
            <wp:extent cx="4953000" cy="30702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3320" cy="3082821"/>
                    </a:xfrm>
                    <a:prstGeom prst="rect">
                      <a:avLst/>
                    </a:prstGeom>
                    <a:noFill/>
                    <a:ln>
                      <a:noFill/>
                    </a:ln>
                  </pic:spPr>
                </pic:pic>
              </a:graphicData>
            </a:graphic>
          </wp:inline>
        </w:drawing>
      </w:r>
    </w:p>
    <w:p w14:paraId="2374C214" w14:textId="77777777" w:rsidR="001E3F66" w:rsidRPr="005913A2" w:rsidRDefault="001E3F66" w:rsidP="00E65605">
      <w:pPr>
        <w:pStyle w:val="Default"/>
        <w:rPr>
          <w:rFonts w:asciiTheme="minorHAnsi" w:hAnsiTheme="minorHAnsi"/>
        </w:rPr>
      </w:pPr>
    </w:p>
    <w:p w14:paraId="51464CE3" w14:textId="26396D6A" w:rsidR="001E3F66" w:rsidRPr="005913A2" w:rsidRDefault="001E3F66" w:rsidP="00E65605">
      <w:pPr>
        <w:pStyle w:val="Default"/>
        <w:rPr>
          <w:rFonts w:asciiTheme="minorHAnsi" w:hAnsiTheme="minorHAnsi"/>
        </w:rPr>
      </w:pPr>
      <w:r w:rsidRPr="005913A2">
        <w:rPr>
          <w:rFonts w:asciiTheme="minorHAnsi" w:hAnsiTheme="minorHAnsi"/>
        </w:rPr>
        <w:t>Prancha abdominal isométrica</w:t>
      </w:r>
    </w:p>
    <w:p w14:paraId="11006F38" w14:textId="1C01B3AD" w:rsidR="001E3F66" w:rsidRPr="005913A2" w:rsidRDefault="001E3F66" w:rsidP="00E65605">
      <w:pPr>
        <w:pStyle w:val="Default"/>
        <w:rPr>
          <w:rFonts w:asciiTheme="minorHAnsi" w:hAnsiTheme="minorHAnsi"/>
        </w:rPr>
      </w:pPr>
      <w:r w:rsidRPr="005913A2">
        <w:rPr>
          <w:rFonts w:asciiTheme="minorHAnsi" w:hAnsiTheme="minorHAnsi"/>
        </w:rPr>
        <w:t>É um exercício de concentração de força isométrica, sem movimentos. envolve manter-se em uma posição de flexão, com o corpo apoiado nos cotovelos, antebraços e dedos dos pés.</w:t>
      </w:r>
      <w:r w:rsidR="006F7CBF" w:rsidRPr="006F7CBF">
        <w:rPr>
          <w:rFonts w:asciiTheme="minorHAnsi" w:hAnsiTheme="minorHAnsi"/>
          <w:noProof/>
        </w:rPr>
        <w:t xml:space="preserve"> </w:t>
      </w:r>
      <w:r w:rsidR="006F7CBF" w:rsidRPr="007D608B">
        <w:rPr>
          <w:rFonts w:asciiTheme="minorHAnsi" w:hAnsiTheme="minorHAnsi"/>
          <w:noProof/>
        </w:rPr>
        <w:drawing>
          <wp:inline distT="0" distB="0" distL="0" distR="0" wp14:anchorId="19FDAF01" wp14:editId="342F7754">
            <wp:extent cx="4667250" cy="17049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0" cy="1704975"/>
                    </a:xfrm>
                    <a:prstGeom prst="rect">
                      <a:avLst/>
                    </a:prstGeom>
                    <a:noFill/>
                    <a:ln>
                      <a:noFill/>
                    </a:ln>
                  </pic:spPr>
                </pic:pic>
              </a:graphicData>
            </a:graphic>
          </wp:inline>
        </w:drawing>
      </w:r>
    </w:p>
    <w:p w14:paraId="58B76726" w14:textId="56AD0A71" w:rsidR="001E3F66" w:rsidRDefault="007D608B" w:rsidP="00E65605">
      <w:pPr>
        <w:pStyle w:val="Default"/>
        <w:rPr>
          <w:rFonts w:asciiTheme="minorHAnsi" w:hAnsiTheme="minorHAnsi"/>
        </w:rPr>
      </w:pPr>
      <w:r w:rsidRPr="007D608B">
        <w:rPr>
          <w:rFonts w:asciiTheme="minorHAnsi" w:hAnsiTheme="minorHAnsi"/>
          <w:noProof/>
        </w:rPr>
        <w:drawing>
          <wp:inline distT="0" distB="0" distL="0" distR="0" wp14:anchorId="755B4DAD" wp14:editId="42B354C8">
            <wp:extent cx="5400040" cy="2132965"/>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132965"/>
                    </a:xfrm>
                    <a:prstGeom prst="rect">
                      <a:avLst/>
                    </a:prstGeom>
                    <a:noFill/>
                    <a:ln>
                      <a:noFill/>
                    </a:ln>
                  </pic:spPr>
                </pic:pic>
              </a:graphicData>
            </a:graphic>
          </wp:inline>
        </w:drawing>
      </w:r>
    </w:p>
    <w:p w14:paraId="5165C4F5" w14:textId="77777777" w:rsidR="007D608B" w:rsidRPr="005913A2" w:rsidRDefault="007D608B" w:rsidP="00E65605">
      <w:pPr>
        <w:pStyle w:val="Default"/>
        <w:rPr>
          <w:rFonts w:asciiTheme="minorHAnsi" w:hAnsiTheme="minorHAnsi"/>
        </w:rPr>
      </w:pPr>
    </w:p>
    <w:p w14:paraId="0EFCF24D" w14:textId="10AB9080" w:rsidR="001E3F66" w:rsidRPr="005913A2" w:rsidRDefault="001E3F66" w:rsidP="00E65605">
      <w:pPr>
        <w:pStyle w:val="Default"/>
        <w:rPr>
          <w:rFonts w:asciiTheme="minorHAnsi" w:hAnsiTheme="minorHAnsi"/>
        </w:rPr>
      </w:pPr>
      <w:r w:rsidRPr="005913A2">
        <w:rPr>
          <w:rFonts w:asciiTheme="minorHAnsi" w:hAnsiTheme="minorHAnsi"/>
        </w:rPr>
        <w:t>Panturrilha em pé</w:t>
      </w:r>
    </w:p>
    <w:p w14:paraId="18E8311E" w14:textId="4324A35F" w:rsidR="001E3F66" w:rsidRDefault="001E3F66" w:rsidP="00E65605">
      <w:pPr>
        <w:pStyle w:val="Default"/>
        <w:rPr>
          <w:rFonts w:asciiTheme="minorHAnsi" w:hAnsiTheme="minorHAnsi"/>
        </w:rPr>
      </w:pPr>
      <w:r w:rsidRPr="005913A2">
        <w:rPr>
          <w:rFonts w:asciiTheme="minorHAnsi" w:hAnsiTheme="minorHAnsi"/>
        </w:rPr>
        <w:t>Fique em pé com os dedos dos pés sobre uma plataforma ou degrau, abaixe os calcanhares o máximo possível, para obtenção de um alongamento completo. levante o peso elevando os calcanhares até onde for possível, mantendo as pernas estendidas. abaixe lentamente os calcanhares, de volta a posição inicial.</w:t>
      </w:r>
    </w:p>
    <w:p w14:paraId="6F9C49AD" w14:textId="12D0FC0C" w:rsidR="007D608B" w:rsidRPr="005913A2" w:rsidRDefault="007D608B" w:rsidP="00E65605">
      <w:pPr>
        <w:pStyle w:val="Default"/>
        <w:rPr>
          <w:rFonts w:asciiTheme="minorHAnsi" w:hAnsiTheme="minorHAnsi"/>
        </w:rPr>
      </w:pPr>
      <w:r w:rsidRPr="007D608B">
        <w:rPr>
          <w:rFonts w:asciiTheme="minorHAnsi" w:hAnsiTheme="minorHAnsi"/>
          <w:noProof/>
        </w:rPr>
        <w:drawing>
          <wp:inline distT="0" distB="0" distL="0" distR="0" wp14:anchorId="13CBDBFD" wp14:editId="4C5E61F7">
            <wp:extent cx="2105025" cy="305473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5299" cy="3069644"/>
                    </a:xfrm>
                    <a:prstGeom prst="rect">
                      <a:avLst/>
                    </a:prstGeom>
                    <a:noFill/>
                    <a:ln>
                      <a:noFill/>
                    </a:ln>
                  </pic:spPr>
                </pic:pic>
              </a:graphicData>
            </a:graphic>
          </wp:inline>
        </w:drawing>
      </w:r>
    </w:p>
    <w:p w14:paraId="1EB107C5" w14:textId="77777777" w:rsidR="001E3F66" w:rsidRPr="005913A2" w:rsidRDefault="001E3F66" w:rsidP="00E65605">
      <w:pPr>
        <w:pStyle w:val="Default"/>
        <w:rPr>
          <w:rFonts w:asciiTheme="minorHAnsi" w:hAnsiTheme="minorHAnsi"/>
        </w:rPr>
      </w:pPr>
    </w:p>
    <w:p w14:paraId="0883C911" w14:textId="57E30B3C" w:rsidR="001E3F66" w:rsidRPr="005913A2" w:rsidRDefault="001E3F66" w:rsidP="00E65605">
      <w:pPr>
        <w:pStyle w:val="Default"/>
        <w:rPr>
          <w:rFonts w:asciiTheme="minorHAnsi" w:hAnsiTheme="minorHAnsi"/>
        </w:rPr>
      </w:pPr>
      <w:r w:rsidRPr="005913A2">
        <w:rPr>
          <w:rFonts w:asciiTheme="minorHAnsi" w:hAnsiTheme="minorHAnsi"/>
        </w:rPr>
        <w:t>Remada curvada com elástico</w:t>
      </w:r>
    </w:p>
    <w:p w14:paraId="42C54301" w14:textId="7D1A2319" w:rsidR="001E3F66" w:rsidRDefault="001E3F66" w:rsidP="00E65605">
      <w:pPr>
        <w:pStyle w:val="Default"/>
        <w:rPr>
          <w:rFonts w:asciiTheme="minorHAnsi" w:hAnsiTheme="minorHAnsi"/>
        </w:rPr>
      </w:pPr>
      <w:r w:rsidRPr="005913A2">
        <w:rPr>
          <w:rFonts w:asciiTheme="minorHAnsi" w:hAnsiTheme="minorHAnsi"/>
        </w:rPr>
        <w:t>Prenda o elástico, segure com espaçamento igual à largura dos ombros e com o dorso das mãos voltado para cima, incline o tronco para a frente em um angulo de 45 graus com o chão. tracione o elástico verticalmente para cima, até que ele chegue na parte inferior do peito, mantendo a coluna vertebral reta e os joelhos ligeiramente dobrados. abaixe o elástico até a posição de braços estendidos.</w:t>
      </w:r>
    </w:p>
    <w:p w14:paraId="6EC16C64" w14:textId="553DA3B2" w:rsidR="006F7CBF" w:rsidRPr="005913A2" w:rsidRDefault="006F7CBF" w:rsidP="00E65605">
      <w:pPr>
        <w:pStyle w:val="Default"/>
        <w:rPr>
          <w:rFonts w:asciiTheme="minorHAnsi" w:hAnsiTheme="minorHAnsi"/>
        </w:rPr>
      </w:pPr>
      <w:r w:rsidRPr="006F7CBF">
        <w:rPr>
          <w:rFonts w:asciiTheme="minorHAnsi" w:hAnsiTheme="minorHAnsi"/>
          <w:noProof/>
        </w:rPr>
        <w:drawing>
          <wp:inline distT="0" distB="0" distL="0" distR="0" wp14:anchorId="2F20ECD5" wp14:editId="0A22077F">
            <wp:extent cx="2171700" cy="191339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8554" cy="1919430"/>
                    </a:xfrm>
                    <a:prstGeom prst="rect">
                      <a:avLst/>
                    </a:prstGeom>
                    <a:noFill/>
                    <a:ln>
                      <a:noFill/>
                    </a:ln>
                  </pic:spPr>
                </pic:pic>
              </a:graphicData>
            </a:graphic>
          </wp:inline>
        </w:drawing>
      </w:r>
    </w:p>
    <w:p w14:paraId="24A84F30" w14:textId="77777777" w:rsidR="001E3F66" w:rsidRPr="005913A2" w:rsidRDefault="001E3F66" w:rsidP="00E65605">
      <w:pPr>
        <w:pStyle w:val="Default"/>
        <w:rPr>
          <w:rFonts w:asciiTheme="minorHAnsi" w:hAnsiTheme="minorHAnsi"/>
        </w:rPr>
      </w:pPr>
    </w:p>
    <w:p w14:paraId="67F2A566" w14:textId="3E382372" w:rsidR="001E3F66" w:rsidRPr="005913A2" w:rsidRDefault="001E3F66" w:rsidP="00E65605">
      <w:pPr>
        <w:pStyle w:val="Default"/>
        <w:rPr>
          <w:rFonts w:asciiTheme="minorHAnsi" w:hAnsiTheme="minorHAnsi"/>
        </w:rPr>
      </w:pPr>
      <w:r w:rsidRPr="005913A2">
        <w:rPr>
          <w:rFonts w:asciiTheme="minorHAnsi" w:hAnsiTheme="minorHAnsi"/>
        </w:rPr>
        <w:t>Os exercícios devem ser realizados em forma de circuito, totalizando quatro series. cada exercício deve ser repetido 20 vezes a cada início de série. já o exercício de prancha deve durar 30 segundos cada vez.</w:t>
      </w:r>
    </w:p>
    <w:p w14:paraId="62C02666" w14:textId="77777777" w:rsidR="001E3F66" w:rsidRPr="005913A2" w:rsidRDefault="001E3F66" w:rsidP="00E65605">
      <w:pPr>
        <w:pStyle w:val="Default"/>
        <w:rPr>
          <w:rFonts w:asciiTheme="minorHAnsi" w:hAnsiTheme="minorHAnsi"/>
        </w:rPr>
      </w:pPr>
    </w:p>
    <w:p w14:paraId="7EE64929" w14:textId="400D43F5" w:rsidR="00841BA0" w:rsidRDefault="001E3F66" w:rsidP="00E65605">
      <w:pPr>
        <w:pStyle w:val="Default"/>
        <w:rPr>
          <w:rFonts w:asciiTheme="minorHAnsi" w:hAnsiTheme="minorHAnsi"/>
        </w:rPr>
      </w:pPr>
      <w:r w:rsidRPr="005913A2">
        <w:rPr>
          <w:rFonts w:asciiTheme="minorHAnsi" w:hAnsiTheme="minorHAnsi"/>
        </w:rPr>
        <w:t>É importante que o treino seja realizado em dias alternados.</w:t>
      </w:r>
    </w:p>
    <w:p w14:paraId="57F4F268" w14:textId="77777777" w:rsidR="007D608B" w:rsidRPr="005913A2" w:rsidRDefault="007D608B" w:rsidP="00E65605">
      <w:pPr>
        <w:pStyle w:val="Default"/>
        <w:rPr>
          <w:rFonts w:asciiTheme="minorHAnsi" w:hAnsiTheme="minorHAnsi"/>
        </w:rPr>
      </w:pPr>
    </w:p>
    <w:p w14:paraId="6AC2BACC" w14:textId="56865872" w:rsidR="00A34AA0" w:rsidRDefault="00841BA0" w:rsidP="00E65605">
      <w:pPr>
        <w:numPr>
          <w:ilvl w:val="0"/>
          <w:numId w:val="2"/>
        </w:numPr>
        <w:autoSpaceDE w:val="0"/>
        <w:autoSpaceDN w:val="0"/>
        <w:adjustRightInd w:val="0"/>
        <w:spacing w:after="74" w:line="240" w:lineRule="auto"/>
        <w:rPr>
          <w:rFonts w:cs="Symbol"/>
          <w:color w:val="000000"/>
          <w:sz w:val="40"/>
          <w:szCs w:val="40"/>
        </w:rPr>
      </w:pPr>
      <w:r w:rsidRPr="005913A2">
        <w:rPr>
          <w:rFonts w:cs="Symbol"/>
          <w:color w:val="000000"/>
          <w:sz w:val="40"/>
          <w:szCs w:val="40"/>
        </w:rPr>
        <w:lastRenderedPageBreak/>
        <w:t xml:space="preserve"> Idosos </w:t>
      </w:r>
    </w:p>
    <w:p w14:paraId="7AFBE7ED" w14:textId="07A3D060" w:rsidR="006F7CBF" w:rsidRPr="005913A2" w:rsidRDefault="006F7CBF" w:rsidP="006F7CBF">
      <w:pPr>
        <w:autoSpaceDE w:val="0"/>
        <w:autoSpaceDN w:val="0"/>
        <w:adjustRightInd w:val="0"/>
        <w:spacing w:after="74" w:line="240" w:lineRule="auto"/>
        <w:rPr>
          <w:rFonts w:cs="Symbol"/>
          <w:color w:val="000000"/>
          <w:sz w:val="40"/>
          <w:szCs w:val="40"/>
        </w:rPr>
      </w:pPr>
      <w:r w:rsidRPr="006F7CBF">
        <w:rPr>
          <w:rFonts w:cs="Symbol"/>
          <w:noProof/>
          <w:color w:val="000000"/>
          <w:sz w:val="40"/>
          <w:szCs w:val="40"/>
        </w:rPr>
        <w:drawing>
          <wp:inline distT="0" distB="0" distL="0" distR="0" wp14:anchorId="2572065B" wp14:editId="6A2CBD46">
            <wp:extent cx="5400040" cy="3039745"/>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7423CA9D" w14:textId="57622217" w:rsidR="009B2CED" w:rsidRPr="009B2CED" w:rsidRDefault="009B2CED" w:rsidP="00E65605">
      <w:pPr>
        <w:autoSpaceDE w:val="0"/>
        <w:autoSpaceDN w:val="0"/>
        <w:adjustRightInd w:val="0"/>
        <w:spacing w:after="74" w:line="240" w:lineRule="auto"/>
        <w:rPr>
          <w:rFonts w:cs="Symbol"/>
          <w:color w:val="000000"/>
          <w:sz w:val="40"/>
          <w:szCs w:val="40"/>
        </w:rPr>
      </w:pPr>
      <w:r w:rsidRPr="009B2CED">
        <w:rPr>
          <w:rFonts w:eastAsia="Times New Roman" w:cs="Arial"/>
          <w:color w:val="212529"/>
          <w:sz w:val="27"/>
          <w:szCs w:val="27"/>
          <w:lang w:eastAsia="pt-BR"/>
        </w:rPr>
        <w:t xml:space="preserve">Por que buscar um </w:t>
      </w:r>
      <w:proofErr w:type="spellStart"/>
      <w:r w:rsidRPr="009B2CED">
        <w:rPr>
          <w:rFonts w:eastAsia="Times New Roman" w:cs="Arial"/>
          <w:color w:val="212529"/>
          <w:sz w:val="27"/>
          <w:szCs w:val="27"/>
          <w:lang w:eastAsia="pt-BR"/>
        </w:rPr>
        <w:t>personal</w:t>
      </w:r>
      <w:proofErr w:type="spellEnd"/>
      <w:r w:rsidRPr="009B2CED">
        <w:rPr>
          <w:rFonts w:eastAsia="Times New Roman" w:cs="Arial"/>
          <w:color w:val="212529"/>
          <w:sz w:val="27"/>
          <w:szCs w:val="27"/>
          <w:lang w:eastAsia="pt-BR"/>
        </w:rPr>
        <w:t xml:space="preserve"> da terceira idade?</w:t>
      </w:r>
    </w:p>
    <w:p w14:paraId="1C20EBA3" w14:textId="77777777" w:rsidR="009B2CED" w:rsidRPr="009B2CED" w:rsidRDefault="009B2CED" w:rsidP="00E65605">
      <w:pPr>
        <w:spacing w:after="225" w:line="240" w:lineRule="auto"/>
        <w:rPr>
          <w:rFonts w:eastAsia="Times New Roman" w:cs="Arial"/>
          <w:color w:val="212529"/>
          <w:sz w:val="24"/>
          <w:szCs w:val="24"/>
          <w:lang w:eastAsia="pt-BR"/>
        </w:rPr>
      </w:pPr>
      <w:r w:rsidRPr="009B2CED">
        <w:rPr>
          <w:rFonts w:eastAsia="Times New Roman" w:cs="Arial"/>
          <w:color w:val="212529"/>
          <w:sz w:val="24"/>
          <w:szCs w:val="24"/>
          <w:lang w:eastAsia="pt-BR"/>
        </w:rPr>
        <w:t>Em qualquer idade, o exercício físico é primordial para a manutenção da saúde, na terceira idade não seria diferente. As pessoas idosas devem trabalhar alongamentos, fortalecer musculatura e articulações e promover melhorias em seu sistema cardiorrespiratório. Nos trabalhos da terceira idade, o foco não é a estética, mas sim a prevenção de doenças e manutenção da boa saúde.</w:t>
      </w:r>
    </w:p>
    <w:p w14:paraId="35FC96C5" w14:textId="77777777" w:rsidR="009B2CED" w:rsidRPr="009B2CED" w:rsidRDefault="009B2CED" w:rsidP="00E65605">
      <w:pPr>
        <w:spacing w:before="450" w:after="150" w:line="240" w:lineRule="auto"/>
        <w:outlineLvl w:val="2"/>
        <w:rPr>
          <w:rFonts w:eastAsia="Times New Roman" w:cs="Arial"/>
          <w:color w:val="212529"/>
          <w:sz w:val="27"/>
          <w:szCs w:val="27"/>
          <w:lang w:eastAsia="pt-BR"/>
        </w:rPr>
      </w:pPr>
      <w:r w:rsidRPr="009B2CED">
        <w:rPr>
          <w:rFonts w:eastAsia="Times New Roman" w:cs="Arial"/>
          <w:color w:val="212529"/>
          <w:sz w:val="27"/>
          <w:szCs w:val="27"/>
          <w:lang w:eastAsia="pt-BR"/>
        </w:rPr>
        <w:t>Como envelhecer com saúde?</w:t>
      </w:r>
    </w:p>
    <w:p w14:paraId="3630D324" w14:textId="77777777" w:rsidR="009B2CED" w:rsidRPr="009B2CED" w:rsidRDefault="009B2CED" w:rsidP="00E65605">
      <w:pPr>
        <w:spacing w:after="225" w:line="240" w:lineRule="auto"/>
        <w:rPr>
          <w:rFonts w:eastAsia="Times New Roman" w:cs="Arial"/>
          <w:color w:val="212529"/>
          <w:sz w:val="24"/>
          <w:szCs w:val="24"/>
          <w:lang w:eastAsia="pt-BR"/>
        </w:rPr>
      </w:pPr>
      <w:r w:rsidRPr="009B2CED">
        <w:rPr>
          <w:rFonts w:eastAsia="Times New Roman" w:cs="Arial"/>
          <w:color w:val="212529"/>
          <w:sz w:val="24"/>
          <w:szCs w:val="24"/>
          <w:lang w:eastAsia="pt-BR"/>
        </w:rPr>
        <w:t>Diversas doenças adquiridas com o envelhecimento podem ser evitadas através da prática de exercício físico adequado. Alguns exemplos são: osteoporose, aumento de peso, doenças cardíacas e diabetes tipo II.</w:t>
      </w:r>
    </w:p>
    <w:p w14:paraId="0A20E22D" w14:textId="77777777" w:rsidR="009B2CED" w:rsidRPr="009B2CED" w:rsidRDefault="009B2CED" w:rsidP="00E65605">
      <w:pPr>
        <w:spacing w:after="225" w:line="240" w:lineRule="auto"/>
        <w:rPr>
          <w:rFonts w:eastAsia="Times New Roman" w:cs="Arial"/>
          <w:color w:val="212529"/>
          <w:sz w:val="24"/>
          <w:szCs w:val="24"/>
          <w:lang w:eastAsia="pt-BR"/>
        </w:rPr>
      </w:pPr>
      <w:r w:rsidRPr="009B2CED">
        <w:rPr>
          <w:rFonts w:eastAsia="Times New Roman" w:cs="Arial"/>
          <w:color w:val="212529"/>
          <w:sz w:val="24"/>
          <w:szCs w:val="24"/>
          <w:lang w:eastAsia="pt-BR"/>
        </w:rPr>
        <w:t>Claro que não é somente o exercício físico que irá te prevenir de tais doenças. Uma boa alimentação, mudar hábitos, evitar bebidas alcoólicas, não fumar e não consumir outros tipos de drogas são fatores que contribuem para uma boa saúde.</w:t>
      </w:r>
    </w:p>
    <w:p w14:paraId="2A918083" w14:textId="77777777" w:rsidR="009B2CED" w:rsidRPr="009B2CED" w:rsidRDefault="009B2CED" w:rsidP="00E65605">
      <w:pPr>
        <w:spacing w:before="450" w:after="150" w:line="240" w:lineRule="auto"/>
        <w:outlineLvl w:val="2"/>
        <w:rPr>
          <w:rFonts w:eastAsia="Times New Roman" w:cs="Arial"/>
          <w:color w:val="212529"/>
          <w:sz w:val="27"/>
          <w:szCs w:val="27"/>
          <w:lang w:eastAsia="pt-BR"/>
        </w:rPr>
      </w:pPr>
      <w:proofErr w:type="spellStart"/>
      <w:r w:rsidRPr="009B2CED">
        <w:rPr>
          <w:rFonts w:eastAsia="Times New Roman" w:cs="Arial"/>
          <w:color w:val="212529"/>
          <w:sz w:val="27"/>
          <w:szCs w:val="27"/>
          <w:lang w:eastAsia="pt-BR"/>
        </w:rPr>
        <w:t>Personal</w:t>
      </w:r>
      <w:proofErr w:type="spellEnd"/>
      <w:r w:rsidRPr="009B2CED">
        <w:rPr>
          <w:rFonts w:eastAsia="Times New Roman" w:cs="Arial"/>
          <w:color w:val="212529"/>
          <w:sz w:val="27"/>
          <w:szCs w:val="27"/>
          <w:lang w:eastAsia="pt-BR"/>
        </w:rPr>
        <w:t xml:space="preserve"> e reabilitação de idosos</w:t>
      </w:r>
    </w:p>
    <w:p w14:paraId="2AFBE2DB" w14:textId="77777777" w:rsidR="009B2CED" w:rsidRPr="009B2CED" w:rsidRDefault="009B2CED" w:rsidP="00E65605">
      <w:pPr>
        <w:spacing w:after="225" w:line="240" w:lineRule="auto"/>
        <w:rPr>
          <w:rFonts w:eastAsia="Times New Roman" w:cs="Arial"/>
          <w:color w:val="212529"/>
          <w:sz w:val="24"/>
          <w:szCs w:val="24"/>
          <w:lang w:eastAsia="pt-BR"/>
        </w:rPr>
      </w:pPr>
      <w:r w:rsidRPr="009B2CED">
        <w:rPr>
          <w:rFonts w:eastAsia="Times New Roman" w:cs="Arial"/>
          <w:color w:val="212529"/>
          <w:sz w:val="24"/>
          <w:szCs w:val="24"/>
          <w:lang w:eastAsia="pt-BR"/>
        </w:rPr>
        <w:t xml:space="preserve">Outro grande campo de atuação do </w:t>
      </w:r>
      <w:proofErr w:type="spellStart"/>
      <w:r w:rsidRPr="009B2CED">
        <w:rPr>
          <w:rFonts w:eastAsia="Times New Roman" w:cs="Arial"/>
          <w:color w:val="212529"/>
          <w:sz w:val="24"/>
          <w:szCs w:val="24"/>
          <w:lang w:eastAsia="pt-BR"/>
        </w:rPr>
        <w:t>personal</w:t>
      </w:r>
      <w:proofErr w:type="spellEnd"/>
      <w:r w:rsidRPr="009B2CED">
        <w:rPr>
          <w:rFonts w:eastAsia="Times New Roman" w:cs="Arial"/>
          <w:color w:val="212529"/>
          <w:sz w:val="24"/>
          <w:szCs w:val="24"/>
          <w:lang w:eastAsia="pt-BR"/>
        </w:rPr>
        <w:t xml:space="preserve"> frente ao pessoal da terceira idade é quanto à reabilitação dos mesmos. A reabilitação física é o tratamento de patologias comuns da terceira idade.</w:t>
      </w:r>
    </w:p>
    <w:p w14:paraId="1C3AA70E" w14:textId="77777777" w:rsidR="009B2CED" w:rsidRPr="009B2CED" w:rsidRDefault="009B2CED" w:rsidP="00E65605">
      <w:pPr>
        <w:spacing w:after="225" w:line="240" w:lineRule="auto"/>
        <w:rPr>
          <w:rFonts w:eastAsia="Times New Roman" w:cs="Arial"/>
          <w:color w:val="212529"/>
          <w:sz w:val="24"/>
          <w:szCs w:val="24"/>
          <w:lang w:eastAsia="pt-BR"/>
        </w:rPr>
      </w:pPr>
      <w:r w:rsidRPr="009B2CED">
        <w:rPr>
          <w:rFonts w:eastAsia="Times New Roman" w:cs="Arial"/>
          <w:color w:val="212529"/>
          <w:sz w:val="24"/>
          <w:szCs w:val="24"/>
          <w:lang w:eastAsia="pt-BR"/>
        </w:rPr>
        <w:t>Osteoporose, artrose, hérnias de disco, além das dores musculares e até mesmo as quedas por falta de equilíbrio são problemas que são minimizados através de programas específicos de exercícios físicos.</w:t>
      </w:r>
    </w:p>
    <w:p w14:paraId="1127801B" w14:textId="77777777" w:rsidR="009B2CED" w:rsidRPr="009B2CED" w:rsidRDefault="009B2CED" w:rsidP="00E65605">
      <w:pPr>
        <w:spacing w:after="225" w:line="240" w:lineRule="auto"/>
        <w:rPr>
          <w:rFonts w:eastAsia="Times New Roman" w:cs="Arial"/>
          <w:color w:val="212529"/>
          <w:sz w:val="24"/>
          <w:szCs w:val="24"/>
          <w:lang w:eastAsia="pt-BR"/>
        </w:rPr>
      </w:pPr>
      <w:r w:rsidRPr="009B2CED">
        <w:rPr>
          <w:rFonts w:eastAsia="Times New Roman" w:cs="Arial"/>
          <w:color w:val="212529"/>
          <w:sz w:val="24"/>
          <w:szCs w:val="24"/>
          <w:lang w:eastAsia="pt-BR"/>
        </w:rPr>
        <w:lastRenderedPageBreak/>
        <w:t>A definição de tais programas é individual e cada caso requer uma atenção especifica e exercícios diferenciados. O trabalho bem feito do fisioterapeuta junto ao educador físico, certamente irá proporcionar uma recuperação fantástica de tal paciente.</w:t>
      </w:r>
    </w:p>
    <w:p w14:paraId="336A523E" w14:textId="77777777" w:rsidR="009B2CED" w:rsidRPr="009B2CED" w:rsidRDefault="009B2CED" w:rsidP="00E65605">
      <w:pPr>
        <w:spacing w:before="450" w:after="150" w:line="240" w:lineRule="auto"/>
        <w:outlineLvl w:val="2"/>
        <w:rPr>
          <w:rFonts w:eastAsia="Times New Roman" w:cs="Arial"/>
          <w:color w:val="212529"/>
          <w:sz w:val="27"/>
          <w:szCs w:val="27"/>
          <w:lang w:eastAsia="pt-BR"/>
        </w:rPr>
      </w:pPr>
      <w:r w:rsidRPr="009B2CED">
        <w:rPr>
          <w:rFonts w:eastAsia="Times New Roman" w:cs="Arial"/>
          <w:color w:val="212529"/>
          <w:sz w:val="27"/>
          <w:szCs w:val="27"/>
          <w:lang w:eastAsia="pt-BR"/>
        </w:rPr>
        <w:t xml:space="preserve">Relação entre </w:t>
      </w:r>
      <w:proofErr w:type="spellStart"/>
      <w:r w:rsidRPr="009B2CED">
        <w:rPr>
          <w:rFonts w:eastAsia="Times New Roman" w:cs="Arial"/>
          <w:color w:val="212529"/>
          <w:sz w:val="27"/>
          <w:szCs w:val="27"/>
          <w:lang w:eastAsia="pt-BR"/>
        </w:rPr>
        <w:t>Personal</w:t>
      </w:r>
      <w:proofErr w:type="spellEnd"/>
      <w:r w:rsidRPr="009B2CED">
        <w:rPr>
          <w:rFonts w:eastAsia="Times New Roman" w:cs="Arial"/>
          <w:color w:val="212529"/>
          <w:sz w:val="27"/>
          <w:szCs w:val="27"/>
          <w:lang w:eastAsia="pt-BR"/>
        </w:rPr>
        <w:t xml:space="preserve"> </w:t>
      </w:r>
      <w:proofErr w:type="spellStart"/>
      <w:r w:rsidRPr="009B2CED">
        <w:rPr>
          <w:rFonts w:eastAsia="Times New Roman" w:cs="Arial"/>
          <w:color w:val="212529"/>
          <w:sz w:val="27"/>
          <w:szCs w:val="27"/>
          <w:lang w:eastAsia="pt-BR"/>
        </w:rPr>
        <w:t>Trainer</w:t>
      </w:r>
      <w:proofErr w:type="spellEnd"/>
      <w:r w:rsidRPr="009B2CED">
        <w:rPr>
          <w:rFonts w:eastAsia="Times New Roman" w:cs="Arial"/>
          <w:color w:val="212529"/>
          <w:sz w:val="27"/>
          <w:szCs w:val="27"/>
          <w:lang w:eastAsia="pt-BR"/>
        </w:rPr>
        <w:t xml:space="preserve"> e a terceira idade</w:t>
      </w:r>
    </w:p>
    <w:p w14:paraId="10E1E47A" w14:textId="77777777" w:rsidR="009B2CED" w:rsidRPr="009B2CED" w:rsidRDefault="009B2CED" w:rsidP="00E65605">
      <w:pPr>
        <w:spacing w:after="225" w:line="240" w:lineRule="auto"/>
        <w:rPr>
          <w:rFonts w:eastAsia="Times New Roman" w:cs="Arial"/>
          <w:color w:val="212529"/>
          <w:sz w:val="24"/>
          <w:szCs w:val="24"/>
          <w:lang w:eastAsia="pt-BR"/>
        </w:rPr>
      </w:pPr>
      <w:r w:rsidRPr="009B2CED">
        <w:rPr>
          <w:rFonts w:eastAsia="Times New Roman" w:cs="Arial"/>
          <w:color w:val="212529"/>
          <w:sz w:val="24"/>
          <w:szCs w:val="24"/>
          <w:lang w:eastAsia="pt-BR"/>
        </w:rPr>
        <w:t>O profissional de educação física que atua com a terceira idade compreende que o idoso precisa sentir prazer e motivação com a atividade física. Diferente dos jovens, os idosos não buscam corpos sarados, mas sim corpos sadios.</w:t>
      </w:r>
    </w:p>
    <w:p w14:paraId="4506C887" w14:textId="77777777" w:rsidR="009B2CED" w:rsidRPr="009B2CED" w:rsidRDefault="009B2CED" w:rsidP="00E65605">
      <w:pPr>
        <w:spacing w:after="225" w:line="240" w:lineRule="auto"/>
        <w:rPr>
          <w:rFonts w:eastAsia="Times New Roman" w:cs="Arial"/>
          <w:color w:val="212529"/>
          <w:sz w:val="24"/>
          <w:szCs w:val="24"/>
          <w:lang w:eastAsia="pt-BR"/>
        </w:rPr>
      </w:pPr>
      <w:r w:rsidRPr="009B2CED">
        <w:rPr>
          <w:rFonts w:eastAsia="Times New Roman" w:cs="Arial"/>
          <w:color w:val="212529"/>
          <w:sz w:val="24"/>
          <w:szCs w:val="24"/>
          <w:lang w:eastAsia="pt-BR"/>
        </w:rPr>
        <w:t>A intensidade e volume dos exercícios devem ser sempre mais baixos e após o programa realizado, o idoso deseja ter resistência para realizar suas tarefas cotidianas com maior independência e segurança.</w:t>
      </w:r>
    </w:p>
    <w:p w14:paraId="3047C354" w14:textId="4C4DB410" w:rsidR="009B2CED" w:rsidRPr="009B2CED" w:rsidRDefault="009B2CED" w:rsidP="00E65605">
      <w:pPr>
        <w:spacing w:after="225" w:line="240" w:lineRule="auto"/>
        <w:rPr>
          <w:rFonts w:eastAsia="Times New Roman" w:cs="Arial"/>
          <w:color w:val="212529"/>
          <w:sz w:val="24"/>
          <w:szCs w:val="24"/>
          <w:lang w:eastAsia="pt-BR"/>
        </w:rPr>
      </w:pPr>
      <w:r w:rsidRPr="009B2CED">
        <w:rPr>
          <w:rFonts w:eastAsia="Times New Roman" w:cs="Arial"/>
          <w:color w:val="212529"/>
          <w:sz w:val="24"/>
          <w:szCs w:val="24"/>
          <w:lang w:eastAsia="pt-BR"/>
        </w:rPr>
        <w:t xml:space="preserve">Na </w:t>
      </w:r>
      <w:r w:rsidR="00A34AA0" w:rsidRPr="005913A2">
        <w:rPr>
          <w:rFonts w:eastAsia="Times New Roman" w:cs="Arial"/>
          <w:color w:val="212529"/>
          <w:sz w:val="24"/>
          <w:szCs w:val="24"/>
          <w:lang w:eastAsia="pt-BR"/>
        </w:rPr>
        <w:t>sequência</w:t>
      </w:r>
      <w:r w:rsidRPr="009B2CED">
        <w:rPr>
          <w:rFonts w:eastAsia="Times New Roman" w:cs="Arial"/>
          <w:color w:val="212529"/>
          <w:sz w:val="24"/>
          <w:szCs w:val="24"/>
          <w:lang w:eastAsia="pt-BR"/>
        </w:rPr>
        <w:t xml:space="preserve"> de nosso artigo vamos apresentar o que os especialistas chamam dos 5 maiores benefícios dos exercícios físicos para os idosos. São eles:</w:t>
      </w:r>
    </w:p>
    <w:p w14:paraId="4C1D30A7" w14:textId="77777777" w:rsidR="009B2CED" w:rsidRPr="005913A2" w:rsidRDefault="009B2CED" w:rsidP="00E65605">
      <w:pPr>
        <w:pStyle w:val="PargrafodaLista"/>
        <w:numPr>
          <w:ilvl w:val="0"/>
          <w:numId w:val="4"/>
        </w:numPr>
        <w:spacing w:before="100" w:beforeAutospacing="1" w:after="100" w:afterAutospacing="1" w:line="240" w:lineRule="auto"/>
        <w:rPr>
          <w:rFonts w:eastAsia="Times New Roman" w:cs="Arial"/>
          <w:color w:val="212529"/>
          <w:sz w:val="24"/>
          <w:szCs w:val="24"/>
          <w:lang w:eastAsia="pt-BR"/>
        </w:rPr>
      </w:pPr>
      <w:r w:rsidRPr="005913A2">
        <w:rPr>
          <w:rFonts w:eastAsia="Times New Roman" w:cs="Arial"/>
          <w:b/>
          <w:bCs/>
          <w:color w:val="212529"/>
          <w:sz w:val="24"/>
          <w:szCs w:val="24"/>
          <w:lang w:eastAsia="pt-BR"/>
        </w:rPr>
        <w:t>Manutenção ou perda de peso –</w:t>
      </w:r>
      <w:r w:rsidRPr="005913A2">
        <w:rPr>
          <w:rFonts w:eastAsia="Times New Roman" w:cs="Arial"/>
          <w:color w:val="212529"/>
          <w:sz w:val="24"/>
          <w:szCs w:val="24"/>
          <w:lang w:eastAsia="pt-BR"/>
        </w:rPr>
        <w:t> Com o passar dos anos, o metabolismo desacelera e manter o peso é um desafio ainda maior. Neste caso, o exercício se torna um aliado indispensável, ajudando a aumentar o gasto energético;</w:t>
      </w:r>
    </w:p>
    <w:p w14:paraId="16E046EB" w14:textId="77777777" w:rsidR="009B2CED" w:rsidRPr="005913A2" w:rsidRDefault="009B2CED" w:rsidP="00E65605">
      <w:pPr>
        <w:pStyle w:val="PargrafodaLista"/>
        <w:numPr>
          <w:ilvl w:val="0"/>
          <w:numId w:val="4"/>
        </w:numPr>
        <w:spacing w:before="100" w:beforeAutospacing="1" w:after="100" w:afterAutospacing="1" w:line="240" w:lineRule="auto"/>
        <w:rPr>
          <w:rFonts w:eastAsia="Times New Roman" w:cs="Arial"/>
          <w:color w:val="212529"/>
          <w:sz w:val="24"/>
          <w:szCs w:val="24"/>
          <w:lang w:eastAsia="pt-BR"/>
        </w:rPr>
      </w:pPr>
      <w:r w:rsidRPr="005913A2">
        <w:rPr>
          <w:rFonts w:eastAsia="Times New Roman" w:cs="Arial"/>
          <w:b/>
          <w:bCs/>
          <w:color w:val="212529"/>
          <w:sz w:val="24"/>
          <w:szCs w:val="24"/>
          <w:lang w:eastAsia="pt-BR"/>
        </w:rPr>
        <w:t>Redução do impacto da doença –</w:t>
      </w:r>
      <w:r w:rsidRPr="005913A2">
        <w:rPr>
          <w:rFonts w:eastAsia="Times New Roman" w:cs="Arial"/>
          <w:color w:val="212529"/>
          <w:sz w:val="24"/>
          <w:szCs w:val="24"/>
          <w:lang w:eastAsia="pt-BR"/>
        </w:rPr>
        <w:t> Melhoria na função imunológica, melhoria da saúde do coração e da pressão arterial, melhoria da densidade óssea e por fim, melhoria do funcionamento digestivo. Estes fatores reduzem os riscos de desenvolver várias doenças crônicas;</w:t>
      </w:r>
    </w:p>
    <w:p w14:paraId="350D6D74" w14:textId="77777777" w:rsidR="009B2CED" w:rsidRPr="005913A2" w:rsidRDefault="009B2CED" w:rsidP="00E65605">
      <w:pPr>
        <w:pStyle w:val="PargrafodaLista"/>
        <w:numPr>
          <w:ilvl w:val="0"/>
          <w:numId w:val="4"/>
        </w:numPr>
        <w:spacing w:before="100" w:beforeAutospacing="1" w:after="100" w:afterAutospacing="1" w:line="240" w:lineRule="auto"/>
        <w:rPr>
          <w:rFonts w:eastAsia="Times New Roman" w:cs="Arial"/>
          <w:color w:val="212529"/>
          <w:sz w:val="24"/>
          <w:szCs w:val="24"/>
          <w:lang w:eastAsia="pt-BR"/>
        </w:rPr>
      </w:pPr>
      <w:r w:rsidRPr="005913A2">
        <w:rPr>
          <w:rFonts w:eastAsia="Times New Roman" w:cs="Arial"/>
          <w:b/>
          <w:bCs/>
          <w:color w:val="212529"/>
          <w:sz w:val="24"/>
          <w:szCs w:val="24"/>
          <w:lang w:eastAsia="pt-BR"/>
        </w:rPr>
        <w:t>Aumento da mobilidade, flexibilidade e equilíbrio –</w:t>
      </w:r>
      <w:r w:rsidRPr="005913A2">
        <w:rPr>
          <w:rFonts w:eastAsia="Times New Roman" w:cs="Arial"/>
          <w:color w:val="212529"/>
          <w:sz w:val="24"/>
          <w:szCs w:val="24"/>
          <w:lang w:eastAsia="pt-BR"/>
        </w:rPr>
        <w:t> As quedas e limitação de movimentos são os grandes responsáveis pelas graves lesões em idosos. Com a prática de exercícios, existe a melhoria dessas capacidades, além de uma evolução da coordenação motora;</w:t>
      </w:r>
    </w:p>
    <w:p w14:paraId="5F2CCAF0" w14:textId="77777777" w:rsidR="009B2CED" w:rsidRPr="005913A2" w:rsidRDefault="009B2CED" w:rsidP="00E65605">
      <w:pPr>
        <w:pStyle w:val="PargrafodaLista"/>
        <w:numPr>
          <w:ilvl w:val="0"/>
          <w:numId w:val="4"/>
        </w:numPr>
        <w:spacing w:before="100" w:beforeAutospacing="1" w:after="100" w:afterAutospacing="1" w:line="240" w:lineRule="auto"/>
        <w:rPr>
          <w:rFonts w:eastAsia="Times New Roman" w:cs="Arial"/>
          <w:color w:val="212529"/>
          <w:sz w:val="24"/>
          <w:szCs w:val="24"/>
          <w:lang w:eastAsia="pt-BR"/>
        </w:rPr>
      </w:pPr>
      <w:r w:rsidRPr="005913A2">
        <w:rPr>
          <w:rFonts w:eastAsia="Times New Roman" w:cs="Arial"/>
          <w:b/>
          <w:bCs/>
          <w:color w:val="212529"/>
          <w:sz w:val="24"/>
          <w:szCs w:val="24"/>
          <w:lang w:eastAsia="pt-BR"/>
        </w:rPr>
        <w:t>Sono melhor –</w:t>
      </w:r>
      <w:r w:rsidRPr="005913A2">
        <w:rPr>
          <w:rFonts w:eastAsia="Times New Roman" w:cs="Arial"/>
          <w:color w:val="212529"/>
          <w:sz w:val="24"/>
          <w:szCs w:val="24"/>
          <w:lang w:eastAsia="pt-BR"/>
        </w:rPr>
        <w:t> O exercício em geral permite uma qualidade melhor do sono, contribuindo para um descanso mais efetivo durante a noite;</w:t>
      </w:r>
    </w:p>
    <w:p w14:paraId="08763394" w14:textId="64A2975F" w:rsidR="009B2CED" w:rsidRPr="005913A2" w:rsidRDefault="009B2CED" w:rsidP="00E65605">
      <w:pPr>
        <w:pStyle w:val="PargrafodaLista"/>
        <w:numPr>
          <w:ilvl w:val="0"/>
          <w:numId w:val="4"/>
        </w:numPr>
        <w:spacing w:before="100" w:beforeAutospacing="1" w:after="100" w:afterAutospacing="1" w:line="240" w:lineRule="auto"/>
        <w:rPr>
          <w:rFonts w:eastAsia="Times New Roman" w:cs="Arial"/>
          <w:color w:val="212529"/>
          <w:sz w:val="24"/>
          <w:szCs w:val="24"/>
          <w:lang w:eastAsia="pt-BR"/>
        </w:rPr>
      </w:pPr>
      <w:r w:rsidRPr="005913A2">
        <w:rPr>
          <w:rFonts w:eastAsia="Times New Roman" w:cs="Arial"/>
          <w:b/>
          <w:bCs/>
          <w:color w:val="212529"/>
          <w:sz w:val="24"/>
          <w:szCs w:val="24"/>
          <w:lang w:eastAsia="pt-BR"/>
        </w:rPr>
        <w:t>Excelente para o cérebro –</w:t>
      </w:r>
      <w:r w:rsidRPr="005913A2">
        <w:rPr>
          <w:rFonts w:eastAsia="Times New Roman" w:cs="Arial"/>
          <w:color w:val="212529"/>
          <w:sz w:val="24"/>
          <w:szCs w:val="24"/>
          <w:lang w:eastAsia="pt-BR"/>
        </w:rPr>
        <w:t> O exercício ajuda na ativação das funções cerebrais, contribuindo para prevenção de perda da memória, declínio cognitivo e demência. Alguns médicos afirmam que o exercício pode ajudar a minimizar a progressão de doenças como o Alzheimer.</w:t>
      </w:r>
    </w:p>
    <w:p w14:paraId="3873CF12" w14:textId="51660344" w:rsidR="00841BA0" w:rsidRDefault="00841BA0" w:rsidP="00E65605">
      <w:pPr>
        <w:numPr>
          <w:ilvl w:val="0"/>
          <w:numId w:val="2"/>
        </w:numPr>
        <w:autoSpaceDE w:val="0"/>
        <w:autoSpaceDN w:val="0"/>
        <w:adjustRightInd w:val="0"/>
        <w:spacing w:after="74" w:line="240" w:lineRule="auto"/>
        <w:rPr>
          <w:rFonts w:cs="Symbol"/>
          <w:color w:val="000000"/>
          <w:sz w:val="40"/>
          <w:szCs w:val="40"/>
        </w:rPr>
      </w:pPr>
      <w:r w:rsidRPr="005913A2">
        <w:rPr>
          <w:rFonts w:cs="Symbol"/>
          <w:color w:val="000000"/>
          <w:sz w:val="40"/>
          <w:szCs w:val="40"/>
        </w:rPr>
        <w:t xml:space="preserve"> Gestante </w:t>
      </w:r>
    </w:p>
    <w:p w14:paraId="51982391" w14:textId="141BAAC7" w:rsidR="006F7CBF" w:rsidRPr="005913A2" w:rsidRDefault="006F7CBF" w:rsidP="006F7CBF">
      <w:pPr>
        <w:autoSpaceDE w:val="0"/>
        <w:autoSpaceDN w:val="0"/>
        <w:adjustRightInd w:val="0"/>
        <w:spacing w:after="74" w:line="240" w:lineRule="auto"/>
        <w:rPr>
          <w:rFonts w:cs="Symbol"/>
          <w:color w:val="000000"/>
          <w:sz w:val="40"/>
          <w:szCs w:val="40"/>
        </w:rPr>
      </w:pPr>
      <w:r w:rsidRPr="006F7CBF">
        <w:rPr>
          <w:rFonts w:cs="Symbol"/>
          <w:noProof/>
          <w:color w:val="000000"/>
          <w:sz w:val="40"/>
          <w:szCs w:val="40"/>
        </w:rPr>
        <w:lastRenderedPageBreak/>
        <w:drawing>
          <wp:inline distT="0" distB="0" distL="0" distR="0" wp14:anchorId="24DD5525" wp14:editId="2DBBAE54">
            <wp:extent cx="2324100" cy="33718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4100" cy="3371850"/>
                    </a:xfrm>
                    <a:prstGeom prst="rect">
                      <a:avLst/>
                    </a:prstGeom>
                    <a:noFill/>
                    <a:ln>
                      <a:noFill/>
                    </a:ln>
                  </pic:spPr>
                </pic:pic>
              </a:graphicData>
            </a:graphic>
          </wp:inline>
        </w:drawing>
      </w:r>
    </w:p>
    <w:p w14:paraId="72138808" w14:textId="77777777" w:rsidR="00A34AA0" w:rsidRPr="005913A2" w:rsidRDefault="00A34AA0" w:rsidP="00E65605">
      <w:pPr>
        <w:pStyle w:val="Ttulo2"/>
        <w:spacing w:before="450" w:after="150"/>
        <w:rPr>
          <w:rFonts w:asciiTheme="minorHAnsi" w:hAnsiTheme="minorHAnsi" w:cs="Arial"/>
          <w:color w:val="000000" w:themeColor="text1"/>
          <w:sz w:val="32"/>
          <w:szCs w:val="32"/>
        </w:rPr>
      </w:pPr>
      <w:r w:rsidRPr="005913A2">
        <w:rPr>
          <w:rFonts w:asciiTheme="minorHAnsi" w:hAnsiTheme="minorHAnsi" w:cs="Arial"/>
          <w:color w:val="000000" w:themeColor="text1"/>
          <w:sz w:val="32"/>
          <w:szCs w:val="32"/>
        </w:rPr>
        <w:t>A importância da atividade física durante a gravidez</w:t>
      </w:r>
    </w:p>
    <w:p w14:paraId="518034F7" w14:textId="77777777" w:rsidR="00A34AA0" w:rsidRPr="00A34AA0" w:rsidRDefault="00A34AA0" w:rsidP="00E65605">
      <w:pPr>
        <w:spacing w:after="225" w:line="240" w:lineRule="auto"/>
        <w:ind w:left="720"/>
        <w:rPr>
          <w:rFonts w:eastAsia="Times New Roman" w:cs="Arial"/>
          <w:color w:val="212529"/>
          <w:sz w:val="24"/>
          <w:szCs w:val="24"/>
          <w:lang w:eastAsia="pt-BR"/>
        </w:rPr>
      </w:pPr>
      <w:r w:rsidRPr="00A34AA0">
        <w:rPr>
          <w:rFonts w:eastAsia="Times New Roman" w:cs="Arial"/>
          <w:color w:val="212529"/>
          <w:sz w:val="24"/>
          <w:szCs w:val="24"/>
          <w:lang w:eastAsia="pt-BR"/>
        </w:rPr>
        <w:t>Os cuidados com o corpo durante a gravidez são fundamentais para o período e a atividade física, desde que indicada pelo obstetra e realizada com o acompanhamento de um profissional da Educação Física, é importante para a saúde da mulher. Nessa hora entra em cena o ‘</w:t>
      </w:r>
      <w:proofErr w:type="spellStart"/>
      <w:r w:rsidRPr="00A34AA0">
        <w:rPr>
          <w:rFonts w:eastAsia="Times New Roman" w:cs="Arial"/>
          <w:color w:val="212529"/>
          <w:sz w:val="24"/>
          <w:szCs w:val="24"/>
          <w:lang w:eastAsia="pt-BR"/>
        </w:rPr>
        <w:t>personal</w:t>
      </w:r>
      <w:proofErr w:type="spellEnd"/>
      <w:r w:rsidRPr="00A34AA0">
        <w:rPr>
          <w:rFonts w:eastAsia="Times New Roman" w:cs="Arial"/>
          <w:color w:val="212529"/>
          <w:sz w:val="24"/>
          <w:szCs w:val="24"/>
          <w:lang w:eastAsia="pt-BR"/>
        </w:rPr>
        <w:t xml:space="preserve"> gestante’, ou seja, o profissional formado em Educação Física (bacharel) que se especializa na área de treinamento individualizado para gestantes.</w:t>
      </w:r>
    </w:p>
    <w:p w14:paraId="3E7CC83D" w14:textId="77777777" w:rsidR="00A34AA0" w:rsidRPr="00A34AA0" w:rsidRDefault="00A34AA0" w:rsidP="00E65605">
      <w:pPr>
        <w:spacing w:after="225" w:line="240" w:lineRule="auto"/>
        <w:ind w:left="720"/>
        <w:rPr>
          <w:rFonts w:eastAsia="Times New Roman" w:cs="Arial"/>
          <w:color w:val="212529"/>
          <w:sz w:val="24"/>
          <w:szCs w:val="24"/>
          <w:lang w:eastAsia="pt-BR"/>
        </w:rPr>
      </w:pPr>
      <w:r w:rsidRPr="00A34AA0">
        <w:rPr>
          <w:rFonts w:eastAsia="Times New Roman" w:cs="Arial"/>
          <w:color w:val="212529"/>
          <w:sz w:val="24"/>
          <w:szCs w:val="24"/>
          <w:lang w:eastAsia="pt-BR"/>
        </w:rPr>
        <w:t>É o ‘</w:t>
      </w:r>
      <w:proofErr w:type="spellStart"/>
      <w:r w:rsidRPr="00A34AA0">
        <w:rPr>
          <w:rFonts w:eastAsia="Times New Roman" w:cs="Arial"/>
          <w:color w:val="212529"/>
          <w:sz w:val="24"/>
          <w:szCs w:val="24"/>
          <w:lang w:eastAsia="pt-BR"/>
        </w:rPr>
        <w:t>personal</w:t>
      </w:r>
      <w:proofErr w:type="spellEnd"/>
      <w:r w:rsidRPr="00A34AA0">
        <w:rPr>
          <w:rFonts w:eastAsia="Times New Roman" w:cs="Arial"/>
          <w:color w:val="212529"/>
          <w:sz w:val="24"/>
          <w:szCs w:val="24"/>
          <w:lang w:eastAsia="pt-BR"/>
        </w:rPr>
        <w:t xml:space="preserve"> gestante’ que, após a liberação médica, faz todo o acompanhamento da atividade física da gestante. Esse acompanhamento é importante porque o profissional irá monitorar mudanças e alterações durante os períodos da gestação; fará alterações, adequações e adaptações ao treinamento proposto de acordo com a evolução do período gestacional; além de propiciar uma maior segurança e qualidade na realização dos exercícios físicos escolhidos.</w:t>
      </w:r>
    </w:p>
    <w:p w14:paraId="541AA433" w14:textId="77777777" w:rsidR="00A34AA0" w:rsidRPr="00A34AA0" w:rsidRDefault="00A34AA0" w:rsidP="00E65605">
      <w:pPr>
        <w:spacing w:after="225" w:line="240" w:lineRule="auto"/>
        <w:ind w:left="720"/>
        <w:rPr>
          <w:rFonts w:eastAsia="Times New Roman" w:cs="Arial"/>
          <w:color w:val="212529"/>
          <w:sz w:val="24"/>
          <w:szCs w:val="24"/>
          <w:lang w:eastAsia="pt-BR"/>
        </w:rPr>
      </w:pPr>
      <w:r w:rsidRPr="00A34AA0">
        <w:rPr>
          <w:rFonts w:eastAsia="Times New Roman" w:cs="Arial"/>
          <w:color w:val="212529"/>
          <w:sz w:val="24"/>
          <w:szCs w:val="24"/>
          <w:lang w:eastAsia="pt-BR"/>
        </w:rPr>
        <w:t>Cada caso é analisado individualmente, mas a recomendação geral é a prática de atividade de duas a quatro vezes por semana, ressaltando que cada mês de gestação deverá ter seu programa adaptado para aquele período. O mais indicado é que a atividade física seja feita a partir do terceiro mês gestacional.</w:t>
      </w:r>
    </w:p>
    <w:p w14:paraId="1D1A22C7" w14:textId="77777777" w:rsidR="00A34AA0" w:rsidRPr="00A34AA0" w:rsidRDefault="00A34AA0" w:rsidP="00E65605">
      <w:pPr>
        <w:spacing w:after="225" w:line="240" w:lineRule="auto"/>
        <w:ind w:left="720"/>
        <w:rPr>
          <w:rFonts w:eastAsia="Times New Roman" w:cs="Arial"/>
          <w:color w:val="212529"/>
          <w:sz w:val="24"/>
          <w:szCs w:val="24"/>
          <w:lang w:eastAsia="pt-BR"/>
        </w:rPr>
      </w:pPr>
      <w:r w:rsidRPr="00A34AA0">
        <w:rPr>
          <w:rFonts w:eastAsia="Times New Roman" w:cs="Arial"/>
          <w:b/>
          <w:bCs/>
          <w:color w:val="212529"/>
          <w:sz w:val="24"/>
          <w:szCs w:val="24"/>
          <w:lang w:eastAsia="pt-BR"/>
        </w:rPr>
        <w:t>Benefícios</w:t>
      </w:r>
    </w:p>
    <w:p w14:paraId="0EB4F580" w14:textId="77777777" w:rsidR="00A34AA0" w:rsidRPr="00A34AA0" w:rsidRDefault="00A34AA0" w:rsidP="00E65605">
      <w:pPr>
        <w:spacing w:after="225" w:line="240" w:lineRule="auto"/>
        <w:ind w:left="720"/>
        <w:rPr>
          <w:rFonts w:eastAsia="Times New Roman" w:cs="Arial"/>
          <w:color w:val="212529"/>
          <w:sz w:val="24"/>
          <w:szCs w:val="24"/>
          <w:lang w:eastAsia="pt-BR"/>
        </w:rPr>
      </w:pPr>
      <w:r w:rsidRPr="00A34AA0">
        <w:rPr>
          <w:rFonts w:eastAsia="Times New Roman" w:cs="Arial"/>
          <w:color w:val="212529"/>
          <w:sz w:val="24"/>
          <w:szCs w:val="24"/>
          <w:lang w:eastAsia="pt-BR"/>
        </w:rPr>
        <w:t xml:space="preserve">Não só na gestação, mas em todas as fases da vida, a atividade física é fundamental para uma boa qualidade de vida. Na gravidez os benefícios são vários, entre eles, a diminuição de lombalgia, a melhora da autoestima, a prevenção de problemas circulatórios (varizes), além de ajudar a controlar o peso, a reduzir o risco de surgir diabetes gestacional, a reduzir estresse </w:t>
      </w:r>
      <w:r w:rsidRPr="00A34AA0">
        <w:rPr>
          <w:rFonts w:eastAsia="Times New Roman" w:cs="Arial"/>
          <w:color w:val="212529"/>
          <w:sz w:val="24"/>
          <w:szCs w:val="24"/>
          <w:lang w:eastAsia="pt-BR"/>
        </w:rPr>
        <w:lastRenderedPageBreak/>
        <w:t>cardiovascular, proporcionando menor frequência cardíaca de repouso, maior volume sanguíneo e redução da P.A (Pressão Arterial).</w:t>
      </w:r>
    </w:p>
    <w:p w14:paraId="4F3AF4BC" w14:textId="77777777" w:rsidR="00A34AA0" w:rsidRPr="00A34AA0" w:rsidRDefault="00A34AA0" w:rsidP="00E65605">
      <w:pPr>
        <w:spacing w:after="225" w:line="240" w:lineRule="auto"/>
        <w:ind w:left="720"/>
        <w:rPr>
          <w:rFonts w:eastAsia="Times New Roman" w:cs="Arial"/>
          <w:color w:val="212529"/>
          <w:sz w:val="24"/>
          <w:szCs w:val="24"/>
          <w:lang w:eastAsia="pt-BR"/>
        </w:rPr>
      </w:pPr>
      <w:r w:rsidRPr="00A34AA0">
        <w:rPr>
          <w:rFonts w:eastAsia="Times New Roman" w:cs="Arial"/>
          <w:color w:val="212529"/>
          <w:sz w:val="24"/>
          <w:szCs w:val="24"/>
          <w:lang w:eastAsia="pt-BR"/>
        </w:rPr>
        <w:t>Os exercícios físicos devem ser feitos apenas com acompanhamento profissional e após a liberação médica. Isso porque, a falta de uma orientação qualificada por meio do profissional de Educação Física pode ocasionar problemas musculares, dores articulares, lombalgias e tendinites além de várias outras alterações físicas como arritmias e câimbras.</w:t>
      </w:r>
      <w:r w:rsidRPr="00A34AA0">
        <w:rPr>
          <w:rFonts w:eastAsia="Times New Roman" w:cs="Arial"/>
          <w:i/>
          <w:iCs/>
          <w:color w:val="212529"/>
          <w:sz w:val="24"/>
          <w:szCs w:val="24"/>
          <w:lang w:eastAsia="pt-BR"/>
        </w:rPr>
        <w:t> “Somente um profissional habilitado possui condições de mensurar a intensidade, o volume e a forma de execução correta do exercício”</w:t>
      </w:r>
      <w:r w:rsidRPr="00A34AA0">
        <w:rPr>
          <w:rFonts w:eastAsia="Times New Roman" w:cs="Arial"/>
          <w:color w:val="212529"/>
          <w:sz w:val="24"/>
          <w:szCs w:val="24"/>
          <w:lang w:eastAsia="pt-BR"/>
        </w:rPr>
        <w:t>, explica Ruy, Mestre em Fisiologia do Exercício.</w:t>
      </w:r>
    </w:p>
    <w:p w14:paraId="23CBA3D8" w14:textId="77777777" w:rsidR="00A34AA0" w:rsidRPr="00A34AA0" w:rsidRDefault="00A34AA0" w:rsidP="00E65605">
      <w:pPr>
        <w:spacing w:after="225" w:line="240" w:lineRule="auto"/>
        <w:ind w:left="720"/>
        <w:rPr>
          <w:rFonts w:eastAsia="Times New Roman" w:cs="Arial"/>
          <w:color w:val="212529"/>
          <w:sz w:val="24"/>
          <w:szCs w:val="24"/>
          <w:lang w:eastAsia="pt-BR"/>
        </w:rPr>
      </w:pPr>
      <w:r w:rsidRPr="00A34AA0">
        <w:rPr>
          <w:rFonts w:eastAsia="Times New Roman" w:cs="Arial"/>
          <w:color w:val="212529"/>
          <w:sz w:val="24"/>
          <w:szCs w:val="24"/>
          <w:lang w:eastAsia="pt-BR"/>
        </w:rPr>
        <w:t>De acordo com o professor a atividade física pós-parto também é fundamental. Ele explicou que após a alta obstétrica é possível retornar as atividades físicas mais leves, sempre com o acompanhamento do educador físico.</w:t>
      </w:r>
      <w:r w:rsidRPr="00A34AA0">
        <w:rPr>
          <w:rFonts w:eastAsia="Times New Roman" w:cs="Arial"/>
          <w:i/>
          <w:iCs/>
          <w:color w:val="212529"/>
          <w:sz w:val="24"/>
          <w:szCs w:val="24"/>
          <w:lang w:eastAsia="pt-BR"/>
        </w:rPr>
        <w:t> “Aproximadamente entre 60 e 90 dias a mulher costuma estar fisicamente apta para voltar ao treino. No parto normal a recuperação é mais rápida, podendo retornar aos exercícios físicos leves em 15 dias, já com a cesárea a recuperação é mais lenta, podendo retornar aos exercícios físicos leves em 30 dias”</w:t>
      </w:r>
      <w:r w:rsidRPr="00A34AA0">
        <w:rPr>
          <w:rFonts w:eastAsia="Times New Roman" w:cs="Arial"/>
          <w:color w:val="212529"/>
          <w:sz w:val="24"/>
          <w:szCs w:val="24"/>
          <w:lang w:eastAsia="pt-BR"/>
        </w:rPr>
        <w:t>, conta.</w:t>
      </w:r>
    </w:p>
    <w:p w14:paraId="482375FE" w14:textId="3D5B3A8A" w:rsidR="00A34AA0" w:rsidRPr="005913A2" w:rsidRDefault="00A34AA0" w:rsidP="00E65605">
      <w:pPr>
        <w:spacing w:after="225" w:line="240" w:lineRule="auto"/>
        <w:ind w:left="720"/>
        <w:rPr>
          <w:rFonts w:eastAsia="Times New Roman" w:cs="Arial"/>
          <w:color w:val="212529"/>
          <w:sz w:val="24"/>
          <w:szCs w:val="24"/>
          <w:lang w:eastAsia="pt-BR"/>
        </w:rPr>
      </w:pPr>
      <w:r w:rsidRPr="00A34AA0">
        <w:rPr>
          <w:rFonts w:eastAsia="Times New Roman" w:cs="Arial"/>
          <w:color w:val="212529"/>
          <w:sz w:val="24"/>
          <w:szCs w:val="24"/>
          <w:lang w:eastAsia="pt-BR"/>
        </w:rPr>
        <w:t>A prática da atividade física deveria ser o ‘caminho’ a ser seguido por todas as mulheres que optam pela gestação, afinal, ela proporciona uma melhoria no condicionamento físico geral e um trabalho muscular localizado, visando cada fase gestacional e suas respectivas mudanças corporais.</w:t>
      </w:r>
    </w:p>
    <w:p w14:paraId="44B56102" w14:textId="0F6A7A73" w:rsidR="006F7CBF" w:rsidRDefault="00841BA0" w:rsidP="006F7CBF">
      <w:pPr>
        <w:numPr>
          <w:ilvl w:val="0"/>
          <w:numId w:val="2"/>
        </w:numPr>
        <w:autoSpaceDE w:val="0"/>
        <w:autoSpaceDN w:val="0"/>
        <w:adjustRightInd w:val="0"/>
        <w:spacing w:after="74" w:line="240" w:lineRule="auto"/>
        <w:rPr>
          <w:rFonts w:cs="Symbol"/>
          <w:color w:val="000000"/>
          <w:sz w:val="40"/>
          <w:szCs w:val="40"/>
        </w:rPr>
      </w:pPr>
      <w:r w:rsidRPr="005913A2">
        <w:rPr>
          <w:rFonts w:cs="Symbol"/>
          <w:color w:val="000000"/>
          <w:sz w:val="40"/>
          <w:szCs w:val="40"/>
        </w:rPr>
        <w:t xml:space="preserve"> Emagrecimento </w:t>
      </w:r>
    </w:p>
    <w:p w14:paraId="02E84707" w14:textId="0AF936A5" w:rsidR="006F7CBF" w:rsidRPr="006F7CBF" w:rsidRDefault="006F7CBF" w:rsidP="006F7CBF">
      <w:pPr>
        <w:autoSpaceDE w:val="0"/>
        <w:autoSpaceDN w:val="0"/>
        <w:adjustRightInd w:val="0"/>
        <w:spacing w:after="74" w:line="240" w:lineRule="auto"/>
        <w:rPr>
          <w:rFonts w:cs="Symbol"/>
          <w:color w:val="000000"/>
          <w:sz w:val="40"/>
          <w:szCs w:val="40"/>
        </w:rPr>
      </w:pPr>
      <w:r w:rsidRPr="006F7CBF">
        <w:rPr>
          <w:rFonts w:cs="Symbol"/>
          <w:noProof/>
          <w:color w:val="000000"/>
          <w:sz w:val="40"/>
          <w:szCs w:val="40"/>
        </w:rPr>
        <w:drawing>
          <wp:inline distT="0" distB="0" distL="0" distR="0" wp14:anchorId="54A5FB79" wp14:editId="09152355">
            <wp:extent cx="4876800" cy="27146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714625"/>
                    </a:xfrm>
                    <a:prstGeom prst="rect">
                      <a:avLst/>
                    </a:prstGeom>
                    <a:noFill/>
                    <a:ln>
                      <a:noFill/>
                    </a:ln>
                  </pic:spPr>
                </pic:pic>
              </a:graphicData>
            </a:graphic>
          </wp:inline>
        </w:drawing>
      </w:r>
    </w:p>
    <w:p w14:paraId="43C300C5" w14:textId="66370DCD" w:rsidR="00A34AA0" w:rsidRPr="005913A2" w:rsidRDefault="00A34AA0" w:rsidP="00E65605">
      <w:pPr>
        <w:pStyle w:val="Ttulo1"/>
        <w:spacing w:before="0"/>
        <w:rPr>
          <w:rFonts w:asciiTheme="minorHAnsi" w:hAnsiTheme="minorHAnsi"/>
          <w:color w:val="222222"/>
        </w:rPr>
      </w:pPr>
      <w:r w:rsidRPr="005913A2">
        <w:rPr>
          <w:rFonts w:asciiTheme="minorHAnsi" w:hAnsiTheme="minorHAnsi"/>
          <w:b/>
          <w:bCs/>
          <w:color w:val="222222"/>
        </w:rPr>
        <w:t>Como um educador físico pode te ajudar a perder peso?</w:t>
      </w:r>
    </w:p>
    <w:p w14:paraId="626EC12C" w14:textId="11553F09" w:rsidR="00A34AA0" w:rsidRPr="005913A2" w:rsidRDefault="00A34AA0" w:rsidP="00E65605">
      <w:pPr>
        <w:pStyle w:val="NormalWeb"/>
        <w:rPr>
          <w:rFonts w:asciiTheme="minorHAnsi" w:hAnsiTheme="minorHAnsi"/>
          <w:color w:val="222222"/>
        </w:rPr>
      </w:pPr>
      <w:r w:rsidRPr="005913A2">
        <w:rPr>
          <w:rFonts w:asciiTheme="minorHAnsi" w:hAnsiTheme="minorHAnsi"/>
          <w:color w:val="222222"/>
        </w:rPr>
        <w:t>Agora que você se comprometeu a começar seu programa de atividades físicas, o próximo passo é recuperar o condicionamento e a boa forma.</w:t>
      </w:r>
    </w:p>
    <w:p w14:paraId="4DF598A3" w14:textId="77777777" w:rsidR="00A34AA0" w:rsidRPr="005913A2" w:rsidRDefault="00A34AA0" w:rsidP="00E65605">
      <w:pPr>
        <w:pStyle w:val="NormalWeb"/>
        <w:rPr>
          <w:rFonts w:asciiTheme="minorHAnsi" w:hAnsiTheme="minorHAnsi"/>
          <w:color w:val="222222"/>
        </w:rPr>
      </w:pPr>
      <w:r w:rsidRPr="005913A2">
        <w:rPr>
          <w:rFonts w:asciiTheme="minorHAnsi" w:hAnsiTheme="minorHAnsi"/>
          <w:color w:val="222222"/>
        </w:rPr>
        <w:lastRenderedPageBreak/>
        <w:t>Emagrecer, ficar com o corpo tonificado, ter abdômen definido ou reduzir a quantidade de gordura corporal são alguns dos principais objetivos de homens e mulheres que praticam atividades físicas ou daquelas pessoas que desejam ter um estilo de vida mais saudável.</w:t>
      </w:r>
    </w:p>
    <w:p w14:paraId="61ED9561" w14:textId="15404FBE" w:rsidR="00A34AA0" w:rsidRPr="005913A2" w:rsidRDefault="00A34AA0" w:rsidP="00E65605">
      <w:pPr>
        <w:pStyle w:val="NormalWeb"/>
        <w:rPr>
          <w:rFonts w:asciiTheme="minorHAnsi" w:hAnsiTheme="minorHAnsi"/>
          <w:color w:val="222222"/>
        </w:rPr>
      </w:pPr>
      <w:r w:rsidRPr="005913A2">
        <w:rPr>
          <w:rFonts w:asciiTheme="minorHAnsi" w:hAnsiTheme="minorHAnsi"/>
          <w:color w:val="222222"/>
        </w:rPr>
        <w:t>Porém, muito mais que uma questão estética, a perda de peso pode melhorar sua saúde. O excesso de gordura corporal pode se transformar em um sério problema, causando danos não apenas psicológicos - como baixa autoestima - mas também físicos, como doenças cardiovasculares.</w:t>
      </w:r>
    </w:p>
    <w:p w14:paraId="7288A737" w14:textId="77777777" w:rsidR="00A34AA0" w:rsidRPr="005913A2" w:rsidRDefault="00A34AA0" w:rsidP="00E65605">
      <w:pPr>
        <w:pStyle w:val="NormalWeb"/>
        <w:rPr>
          <w:rFonts w:asciiTheme="minorHAnsi" w:hAnsiTheme="minorHAnsi"/>
          <w:color w:val="222222"/>
        </w:rPr>
      </w:pPr>
      <w:r w:rsidRPr="005913A2">
        <w:rPr>
          <w:rFonts w:asciiTheme="minorHAnsi" w:hAnsiTheme="minorHAnsi"/>
          <w:color w:val="222222"/>
        </w:rPr>
        <w:t>É importante enfatizar que, nem todas as pessoas que estão um pouco acima do peso estão doentes e precisam necessariamente emagrecer. Magreza não é sinônimo de saúde! Uma pessoa ativa, que prática esportes, dorme e se alimenta bem, tem - muito provavelmente - uma saúde boa, independente do seu peso.</w:t>
      </w:r>
    </w:p>
    <w:p w14:paraId="7F83E848" w14:textId="2F1512B1" w:rsidR="00A34AA0" w:rsidRPr="005913A2" w:rsidRDefault="00A34AA0" w:rsidP="00E65605">
      <w:pPr>
        <w:pStyle w:val="NormalWeb"/>
        <w:spacing w:before="0" w:after="0"/>
        <w:rPr>
          <w:rFonts w:asciiTheme="minorHAnsi" w:hAnsiTheme="minorHAnsi"/>
          <w:color w:val="222222"/>
        </w:rPr>
      </w:pPr>
      <w:r w:rsidRPr="005913A2">
        <w:rPr>
          <w:rFonts w:asciiTheme="minorHAnsi" w:hAnsiTheme="minorHAnsi"/>
          <w:color w:val="222222"/>
        </w:rPr>
        <w:t>Outro mito que deve ser quebrado é o do </w:t>
      </w:r>
      <w:hyperlink r:id="rId16" w:tgtFrame="_blank" w:history="1">
        <w:r w:rsidRPr="005913A2">
          <w:rPr>
            <w:rStyle w:val="Hyperlink"/>
            <w:rFonts w:asciiTheme="minorHAnsi" w:hAnsiTheme="minorHAnsi"/>
            <w:color w:val="FA6484"/>
          </w:rPr>
          <w:t>IMC</w:t>
        </w:r>
      </w:hyperlink>
      <w:r w:rsidRPr="005913A2">
        <w:rPr>
          <w:rFonts w:asciiTheme="minorHAnsi" w:hAnsiTheme="minorHAnsi"/>
          <w:color w:val="222222"/>
        </w:rPr>
        <w:t> (índice de massa corporal) ideal. O IMC é extremante relativo e não leva em consideração a composição corporal da pessoa. Alguém que faz musculação, por exemplo, pode ter um IMC alto por conta dos seus músculos. Logo, muitas vezes o IMC elevado, em caso de pessoas atléticas, se explica pela alta quantidade de massa magra e não significa, de forma alguma, que ela precise emagrecer.</w:t>
      </w:r>
    </w:p>
    <w:p w14:paraId="3C279F47" w14:textId="24131116" w:rsidR="00A34AA0" w:rsidRPr="005913A2" w:rsidRDefault="00A34AA0" w:rsidP="00E65605">
      <w:pPr>
        <w:pStyle w:val="NormalWeb"/>
        <w:rPr>
          <w:rFonts w:asciiTheme="minorHAnsi" w:hAnsiTheme="minorHAnsi"/>
          <w:color w:val="222222"/>
        </w:rPr>
      </w:pPr>
      <w:r w:rsidRPr="005913A2">
        <w:rPr>
          <w:rFonts w:asciiTheme="minorHAnsi" w:hAnsiTheme="minorHAnsi"/>
          <w:color w:val="222222"/>
        </w:rPr>
        <w:t>O que realmente importa é estar bem consigo mesmo, se sentir feliz e, acima de tudo, ser saudável.</w:t>
      </w:r>
    </w:p>
    <w:p w14:paraId="039CEEA7" w14:textId="3D9EAC44" w:rsidR="00841BA0" w:rsidRDefault="00841BA0" w:rsidP="00E65605">
      <w:pPr>
        <w:numPr>
          <w:ilvl w:val="0"/>
          <w:numId w:val="2"/>
        </w:numPr>
        <w:autoSpaceDE w:val="0"/>
        <w:autoSpaceDN w:val="0"/>
        <w:adjustRightInd w:val="0"/>
        <w:spacing w:after="74" w:line="240" w:lineRule="auto"/>
        <w:rPr>
          <w:rFonts w:cs="Symbol"/>
          <w:color w:val="000000"/>
          <w:sz w:val="40"/>
          <w:szCs w:val="40"/>
        </w:rPr>
      </w:pPr>
      <w:r w:rsidRPr="005913A2">
        <w:rPr>
          <w:rFonts w:cs="Symbol"/>
          <w:color w:val="000000"/>
          <w:sz w:val="40"/>
          <w:szCs w:val="40"/>
        </w:rPr>
        <w:t xml:space="preserve"> Hipertrofia </w:t>
      </w:r>
    </w:p>
    <w:p w14:paraId="0B43892B" w14:textId="503F8330" w:rsidR="006F7CBF" w:rsidRPr="005913A2" w:rsidRDefault="006F7CBF" w:rsidP="006F7CBF">
      <w:pPr>
        <w:autoSpaceDE w:val="0"/>
        <w:autoSpaceDN w:val="0"/>
        <w:adjustRightInd w:val="0"/>
        <w:spacing w:after="74" w:line="240" w:lineRule="auto"/>
        <w:rPr>
          <w:rFonts w:cs="Symbol"/>
          <w:color w:val="000000"/>
          <w:sz w:val="40"/>
          <w:szCs w:val="40"/>
        </w:rPr>
      </w:pPr>
      <w:r w:rsidRPr="006F7CBF">
        <w:rPr>
          <w:rFonts w:cs="Symbol"/>
          <w:noProof/>
          <w:color w:val="000000"/>
          <w:sz w:val="40"/>
          <w:szCs w:val="40"/>
        </w:rPr>
        <w:drawing>
          <wp:inline distT="0" distB="0" distL="0" distR="0" wp14:anchorId="2B9B6B6A" wp14:editId="6D0E14C4">
            <wp:extent cx="2619375" cy="17430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5EF0B5B7" w14:textId="77777777" w:rsidR="00474731" w:rsidRPr="005913A2" w:rsidRDefault="00474731" w:rsidP="00E65605">
      <w:pPr>
        <w:pStyle w:val="NormalWeb"/>
        <w:spacing w:before="60" w:beforeAutospacing="0" w:after="150" w:afterAutospacing="0" w:line="459" w:lineRule="atLeast"/>
        <w:rPr>
          <w:rFonts w:asciiTheme="minorHAnsi" w:hAnsiTheme="minorHAnsi"/>
          <w:color w:val="333333"/>
          <w:sz w:val="27"/>
          <w:szCs w:val="27"/>
        </w:rPr>
      </w:pPr>
      <w:r w:rsidRPr="005913A2">
        <w:rPr>
          <w:rStyle w:val="Forte"/>
          <w:rFonts w:asciiTheme="minorHAnsi" w:hAnsiTheme="minorHAnsi"/>
          <w:color w:val="333333"/>
          <w:sz w:val="27"/>
          <w:szCs w:val="27"/>
        </w:rPr>
        <w:t>O que é </w:t>
      </w:r>
      <w:r w:rsidRPr="005913A2">
        <w:rPr>
          <w:rStyle w:val="posttip"/>
          <w:rFonts w:asciiTheme="minorHAnsi" w:hAnsiTheme="minorHAnsi"/>
          <w:b/>
          <w:bCs/>
          <w:color w:val="333333"/>
        </w:rPr>
        <w:t>hipertrofia</w:t>
      </w:r>
      <w:r w:rsidRPr="005913A2">
        <w:rPr>
          <w:rStyle w:val="Forte"/>
          <w:rFonts w:asciiTheme="minorHAnsi" w:hAnsiTheme="minorHAnsi"/>
          <w:color w:val="333333"/>
          <w:sz w:val="27"/>
          <w:szCs w:val="27"/>
        </w:rPr>
        <w:t>?</w:t>
      </w:r>
    </w:p>
    <w:p w14:paraId="537817CE" w14:textId="1B9D27AD" w:rsidR="00474731" w:rsidRPr="005913A2" w:rsidRDefault="00474731" w:rsidP="00E65605">
      <w:pPr>
        <w:pStyle w:val="NormalWeb"/>
        <w:spacing w:before="60" w:beforeAutospacing="0" w:after="150" w:afterAutospacing="0" w:line="459" w:lineRule="atLeast"/>
        <w:rPr>
          <w:rFonts w:asciiTheme="minorHAnsi" w:hAnsiTheme="minorHAnsi"/>
          <w:color w:val="333333"/>
          <w:sz w:val="27"/>
          <w:szCs w:val="27"/>
        </w:rPr>
      </w:pPr>
      <w:r w:rsidRPr="005913A2">
        <w:rPr>
          <w:rStyle w:val="posttip"/>
          <w:rFonts w:asciiTheme="minorHAnsi" w:hAnsiTheme="minorHAnsi"/>
          <w:color w:val="333333"/>
        </w:rPr>
        <w:t>Hipertrofia</w:t>
      </w:r>
      <w:r w:rsidRPr="005913A2">
        <w:rPr>
          <w:rFonts w:asciiTheme="minorHAnsi" w:hAnsiTheme="minorHAnsi"/>
          <w:color w:val="333333"/>
          <w:sz w:val="27"/>
          <w:szCs w:val="27"/>
        </w:rPr>
        <w:t> é o aumento do tamanho de um órgão em consequência do aumento das funções celulares, o que provoca aumento do tamanho delas. A </w:t>
      </w:r>
      <w:r w:rsidRPr="005913A2">
        <w:rPr>
          <w:rStyle w:val="posttip"/>
          <w:rFonts w:asciiTheme="minorHAnsi" w:hAnsiTheme="minorHAnsi"/>
          <w:color w:val="333333"/>
        </w:rPr>
        <w:t>hipertrofia</w:t>
      </w:r>
      <w:r w:rsidRPr="005913A2">
        <w:rPr>
          <w:rFonts w:asciiTheme="minorHAnsi" w:hAnsiTheme="minorHAnsi"/>
          <w:color w:val="333333"/>
          <w:sz w:val="27"/>
          <w:szCs w:val="27"/>
        </w:rPr>
        <w:t xml:space="preserve"> só ocorre se o fornecimento de oxigênio e de nutrientes for capaz de atender ao aumento das exigências celulares, se as organelas e os sistemas enzimáticos celulares estiverem íntegros e se a inervação estiver </w:t>
      </w:r>
      <w:r w:rsidRPr="005913A2">
        <w:rPr>
          <w:rFonts w:asciiTheme="minorHAnsi" w:hAnsiTheme="minorHAnsi"/>
          <w:color w:val="333333"/>
          <w:sz w:val="27"/>
          <w:szCs w:val="27"/>
        </w:rPr>
        <w:lastRenderedPageBreak/>
        <w:t>preservada. A </w:t>
      </w:r>
      <w:r w:rsidRPr="005913A2">
        <w:rPr>
          <w:rStyle w:val="posttip"/>
          <w:rFonts w:asciiTheme="minorHAnsi" w:hAnsiTheme="minorHAnsi"/>
          <w:color w:val="333333"/>
        </w:rPr>
        <w:t>hipertrofia</w:t>
      </w:r>
      <w:r w:rsidRPr="005913A2">
        <w:rPr>
          <w:rFonts w:asciiTheme="minorHAnsi" w:hAnsiTheme="minorHAnsi"/>
          <w:color w:val="333333"/>
          <w:sz w:val="27"/>
          <w:szCs w:val="27"/>
        </w:rPr>
        <w:t> mais conhecida é a dos </w:t>
      </w:r>
      <w:r w:rsidRPr="005913A2">
        <w:rPr>
          <w:rStyle w:val="posttip"/>
          <w:rFonts w:asciiTheme="minorHAnsi" w:hAnsiTheme="minorHAnsi"/>
          <w:color w:val="333333"/>
        </w:rPr>
        <w:t>músculos</w:t>
      </w:r>
      <w:r w:rsidRPr="005913A2">
        <w:rPr>
          <w:rFonts w:asciiTheme="minorHAnsi" w:hAnsiTheme="minorHAnsi"/>
          <w:color w:val="333333"/>
          <w:sz w:val="27"/>
          <w:szCs w:val="27"/>
        </w:rPr>
        <w:t> esqueléticos de um atleta, normalmente estimulada por exercícios físicos e, eventualmente, por medicações.</w:t>
      </w:r>
    </w:p>
    <w:p w14:paraId="667CA51C" w14:textId="77777777" w:rsidR="00474731" w:rsidRPr="005913A2" w:rsidRDefault="00474731" w:rsidP="00E65605">
      <w:pPr>
        <w:pStyle w:val="NormalWeb"/>
        <w:spacing w:before="60" w:beforeAutospacing="0" w:after="150" w:afterAutospacing="0" w:line="459" w:lineRule="atLeast"/>
        <w:rPr>
          <w:rFonts w:asciiTheme="minorHAnsi" w:hAnsiTheme="minorHAnsi"/>
          <w:color w:val="333333"/>
          <w:sz w:val="27"/>
          <w:szCs w:val="27"/>
        </w:rPr>
      </w:pPr>
      <w:r w:rsidRPr="005913A2">
        <w:rPr>
          <w:rStyle w:val="Forte"/>
          <w:rFonts w:asciiTheme="minorHAnsi" w:hAnsiTheme="minorHAnsi"/>
          <w:color w:val="333333"/>
          <w:sz w:val="27"/>
          <w:szCs w:val="27"/>
        </w:rPr>
        <w:t>Por que acontece a </w:t>
      </w:r>
      <w:r w:rsidRPr="005913A2">
        <w:rPr>
          <w:rStyle w:val="posttip"/>
          <w:rFonts w:asciiTheme="minorHAnsi" w:hAnsiTheme="minorHAnsi"/>
          <w:b/>
          <w:bCs/>
          <w:color w:val="333333"/>
        </w:rPr>
        <w:t>hipertrofia</w:t>
      </w:r>
      <w:r w:rsidRPr="005913A2">
        <w:rPr>
          <w:rStyle w:val="Forte"/>
          <w:rFonts w:asciiTheme="minorHAnsi" w:hAnsiTheme="minorHAnsi"/>
          <w:color w:val="333333"/>
          <w:sz w:val="27"/>
          <w:szCs w:val="27"/>
        </w:rPr>
        <w:t>?</w:t>
      </w:r>
    </w:p>
    <w:p w14:paraId="56D703C1" w14:textId="77777777" w:rsidR="00474731" w:rsidRPr="005913A2" w:rsidRDefault="00474731" w:rsidP="00E65605">
      <w:pPr>
        <w:pStyle w:val="NormalWeb"/>
        <w:spacing w:before="60" w:beforeAutospacing="0" w:after="150" w:afterAutospacing="0" w:line="459" w:lineRule="atLeast"/>
        <w:rPr>
          <w:rFonts w:asciiTheme="minorHAnsi" w:hAnsiTheme="minorHAnsi"/>
          <w:color w:val="333333"/>
          <w:sz w:val="27"/>
          <w:szCs w:val="27"/>
        </w:rPr>
      </w:pPr>
      <w:r w:rsidRPr="005913A2">
        <w:rPr>
          <w:rFonts w:asciiTheme="minorHAnsi" w:hAnsiTheme="minorHAnsi"/>
          <w:color w:val="333333"/>
          <w:sz w:val="27"/>
          <w:szCs w:val="27"/>
        </w:rPr>
        <w:t>A </w:t>
      </w:r>
      <w:r w:rsidRPr="005913A2">
        <w:rPr>
          <w:rStyle w:val="posttip"/>
          <w:rFonts w:asciiTheme="minorHAnsi" w:hAnsiTheme="minorHAnsi"/>
          <w:color w:val="333333"/>
        </w:rPr>
        <w:t>hipertrofia</w:t>
      </w:r>
      <w:r w:rsidRPr="005913A2">
        <w:rPr>
          <w:rFonts w:asciiTheme="minorHAnsi" w:hAnsiTheme="minorHAnsi"/>
          <w:color w:val="333333"/>
          <w:sz w:val="27"/>
          <w:szCs w:val="27"/>
        </w:rPr>
        <w:t> de um órgão e de suas </w:t>
      </w:r>
      <w:r w:rsidRPr="005913A2">
        <w:rPr>
          <w:rStyle w:val="posttip"/>
          <w:rFonts w:asciiTheme="minorHAnsi" w:hAnsiTheme="minorHAnsi"/>
          <w:color w:val="333333"/>
        </w:rPr>
        <w:t>células</w:t>
      </w:r>
      <w:r w:rsidRPr="005913A2">
        <w:rPr>
          <w:rFonts w:asciiTheme="minorHAnsi" w:hAnsiTheme="minorHAnsi"/>
          <w:color w:val="333333"/>
          <w:sz w:val="27"/>
          <w:szCs w:val="27"/>
        </w:rPr>
        <w:t> é uma forma de adaptação frente a maior exigência de trabalho. Uma </w:t>
      </w:r>
      <w:r w:rsidRPr="005913A2">
        <w:rPr>
          <w:rStyle w:val="posttip"/>
          <w:rFonts w:asciiTheme="minorHAnsi" w:hAnsiTheme="minorHAnsi"/>
          <w:color w:val="333333"/>
        </w:rPr>
        <w:t>hipertrofia</w:t>
      </w:r>
      <w:r w:rsidRPr="005913A2">
        <w:rPr>
          <w:rFonts w:asciiTheme="minorHAnsi" w:hAnsiTheme="minorHAnsi"/>
          <w:color w:val="333333"/>
          <w:sz w:val="27"/>
          <w:szCs w:val="27"/>
        </w:rPr>
        <w:t> </w:t>
      </w:r>
      <w:r w:rsidRPr="005913A2">
        <w:rPr>
          <w:rStyle w:val="posttip"/>
          <w:rFonts w:asciiTheme="minorHAnsi" w:hAnsiTheme="minorHAnsi"/>
          <w:color w:val="333333"/>
        </w:rPr>
        <w:t>fisiológica</w:t>
      </w:r>
      <w:r w:rsidRPr="005913A2">
        <w:rPr>
          <w:rFonts w:asciiTheme="minorHAnsi" w:hAnsiTheme="minorHAnsi"/>
          <w:color w:val="333333"/>
          <w:sz w:val="27"/>
          <w:szCs w:val="27"/>
        </w:rPr>
        <w:t> pode ocorrer em alguns órgãos, em vista do aumento das exigências feitas a eles em determinadas fases da vida, como a da musculatura uterina durante a </w:t>
      </w:r>
      <w:r w:rsidRPr="005913A2">
        <w:rPr>
          <w:rStyle w:val="posttip"/>
          <w:rFonts w:asciiTheme="minorHAnsi" w:hAnsiTheme="minorHAnsi"/>
          <w:color w:val="333333"/>
        </w:rPr>
        <w:t>gravidez</w:t>
      </w:r>
      <w:r w:rsidRPr="005913A2">
        <w:rPr>
          <w:rFonts w:asciiTheme="minorHAnsi" w:hAnsiTheme="minorHAnsi"/>
          <w:color w:val="333333"/>
          <w:sz w:val="27"/>
          <w:szCs w:val="27"/>
        </w:rPr>
        <w:t>, por exemplo. A </w:t>
      </w:r>
      <w:r w:rsidRPr="005913A2">
        <w:rPr>
          <w:rStyle w:val="posttip"/>
          <w:rFonts w:asciiTheme="minorHAnsi" w:hAnsiTheme="minorHAnsi"/>
          <w:color w:val="333333"/>
        </w:rPr>
        <w:t>hipertrofia</w:t>
      </w:r>
      <w:r w:rsidRPr="005913A2">
        <w:rPr>
          <w:rFonts w:asciiTheme="minorHAnsi" w:hAnsiTheme="minorHAnsi"/>
          <w:color w:val="333333"/>
          <w:sz w:val="27"/>
          <w:szCs w:val="27"/>
        </w:rPr>
        <w:t> também pode ser causada por um estímulo hormonal, como a </w:t>
      </w:r>
      <w:r w:rsidRPr="005913A2">
        <w:rPr>
          <w:rStyle w:val="posttip"/>
          <w:rFonts w:asciiTheme="minorHAnsi" w:hAnsiTheme="minorHAnsi"/>
          <w:color w:val="333333"/>
        </w:rPr>
        <w:t>hipertrofia</w:t>
      </w:r>
      <w:r w:rsidRPr="005913A2">
        <w:rPr>
          <w:rFonts w:asciiTheme="minorHAnsi" w:hAnsiTheme="minorHAnsi"/>
          <w:color w:val="333333"/>
          <w:sz w:val="27"/>
          <w:szCs w:val="27"/>
        </w:rPr>
        <w:t> do </w:t>
      </w:r>
      <w:r w:rsidRPr="005913A2">
        <w:rPr>
          <w:rStyle w:val="posttip"/>
          <w:rFonts w:asciiTheme="minorHAnsi" w:hAnsiTheme="minorHAnsi"/>
          <w:color w:val="333333"/>
        </w:rPr>
        <w:t>endométrio</w:t>
      </w:r>
      <w:r w:rsidRPr="005913A2">
        <w:rPr>
          <w:rFonts w:asciiTheme="minorHAnsi" w:hAnsiTheme="minorHAnsi"/>
          <w:color w:val="333333"/>
          <w:sz w:val="27"/>
          <w:szCs w:val="27"/>
        </w:rPr>
        <w:t>, durante a fase estrogênica do ciclo menstrual. As hipertrofias podem se tornar patológicas como, por exemplo, a </w:t>
      </w:r>
      <w:r w:rsidRPr="005913A2">
        <w:rPr>
          <w:rStyle w:val="posttip"/>
          <w:rFonts w:asciiTheme="minorHAnsi" w:hAnsiTheme="minorHAnsi"/>
          <w:color w:val="333333"/>
        </w:rPr>
        <w:t>hipertrofia</w:t>
      </w:r>
      <w:r w:rsidRPr="005913A2">
        <w:rPr>
          <w:rFonts w:asciiTheme="minorHAnsi" w:hAnsiTheme="minorHAnsi"/>
          <w:color w:val="333333"/>
          <w:sz w:val="27"/>
          <w:szCs w:val="27"/>
        </w:rPr>
        <w:t> do </w:t>
      </w:r>
      <w:r w:rsidRPr="005913A2">
        <w:rPr>
          <w:rStyle w:val="posttip"/>
          <w:rFonts w:asciiTheme="minorHAnsi" w:hAnsiTheme="minorHAnsi"/>
          <w:color w:val="333333"/>
        </w:rPr>
        <w:t>músculo cardíaco</w:t>
      </w:r>
      <w:r w:rsidRPr="005913A2">
        <w:rPr>
          <w:rFonts w:asciiTheme="minorHAnsi" w:hAnsiTheme="minorHAnsi"/>
          <w:color w:val="333333"/>
          <w:sz w:val="27"/>
          <w:szCs w:val="27"/>
        </w:rPr>
        <w:t>, em razão de </w:t>
      </w:r>
      <w:r w:rsidRPr="005913A2">
        <w:rPr>
          <w:rStyle w:val="posttip"/>
          <w:rFonts w:asciiTheme="minorHAnsi" w:hAnsiTheme="minorHAnsi"/>
          <w:color w:val="333333"/>
        </w:rPr>
        <w:t>pressão arterial</w:t>
      </w:r>
      <w:r w:rsidRPr="005913A2">
        <w:rPr>
          <w:rFonts w:asciiTheme="minorHAnsi" w:hAnsiTheme="minorHAnsi"/>
          <w:color w:val="333333"/>
          <w:sz w:val="27"/>
          <w:szCs w:val="27"/>
        </w:rPr>
        <w:t> alta.</w:t>
      </w:r>
    </w:p>
    <w:p w14:paraId="11B7E220" w14:textId="77777777" w:rsidR="00474731" w:rsidRPr="005913A2" w:rsidRDefault="00474731" w:rsidP="00E65605">
      <w:pPr>
        <w:pStyle w:val="NormalWeb"/>
        <w:spacing w:before="60" w:beforeAutospacing="0" w:after="150" w:afterAutospacing="0" w:line="459" w:lineRule="atLeast"/>
        <w:rPr>
          <w:rFonts w:asciiTheme="minorHAnsi" w:hAnsiTheme="minorHAnsi"/>
          <w:color w:val="333333"/>
          <w:sz w:val="27"/>
          <w:szCs w:val="27"/>
        </w:rPr>
      </w:pPr>
      <w:r w:rsidRPr="005913A2">
        <w:rPr>
          <w:rFonts w:asciiTheme="minorHAnsi" w:hAnsiTheme="minorHAnsi"/>
          <w:color w:val="333333"/>
          <w:sz w:val="27"/>
          <w:szCs w:val="27"/>
        </w:rPr>
        <w:t>A </w:t>
      </w:r>
      <w:r w:rsidRPr="005913A2">
        <w:rPr>
          <w:rStyle w:val="posttip"/>
          <w:rFonts w:asciiTheme="minorHAnsi" w:hAnsiTheme="minorHAnsi"/>
          <w:color w:val="333333"/>
        </w:rPr>
        <w:t>hipertrofia</w:t>
      </w:r>
      <w:r w:rsidRPr="005913A2">
        <w:rPr>
          <w:rFonts w:asciiTheme="minorHAnsi" w:hAnsiTheme="minorHAnsi"/>
          <w:color w:val="333333"/>
          <w:sz w:val="27"/>
          <w:szCs w:val="27"/>
        </w:rPr>
        <w:t> é um processo reversível, quando cessa o estímulo, porém se o estímulo for além da capacidade adaptativa pode causar </w:t>
      </w:r>
      <w:r w:rsidRPr="005913A2">
        <w:rPr>
          <w:rStyle w:val="posttip"/>
          <w:rFonts w:asciiTheme="minorHAnsi" w:hAnsiTheme="minorHAnsi"/>
          <w:color w:val="333333"/>
        </w:rPr>
        <w:t>degeneração</w:t>
      </w:r>
      <w:r w:rsidRPr="005913A2">
        <w:rPr>
          <w:rFonts w:asciiTheme="minorHAnsi" w:hAnsiTheme="minorHAnsi"/>
          <w:color w:val="333333"/>
          <w:sz w:val="27"/>
          <w:szCs w:val="27"/>
        </w:rPr>
        <w:t> e até morte celular. O contrário da </w:t>
      </w:r>
      <w:r w:rsidRPr="005913A2">
        <w:rPr>
          <w:rStyle w:val="posttip"/>
          <w:rFonts w:asciiTheme="minorHAnsi" w:hAnsiTheme="minorHAnsi"/>
          <w:color w:val="333333"/>
        </w:rPr>
        <w:t>hipertrofia</w:t>
      </w:r>
      <w:r w:rsidRPr="005913A2">
        <w:rPr>
          <w:rFonts w:asciiTheme="minorHAnsi" w:hAnsiTheme="minorHAnsi"/>
          <w:color w:val="333333"/>
          <w:sz w:val="27"/>
          <w:szCs w:val="27"/>
        </w:rPr>
        <w:t>, quando a massa muscular diminui, é a </w:t>
      </w:r>
      <w:r w:rsidRPr="005913A2">
        <w:rPr>
          <w:rStyle w:val="posttip"/>
          <w:rFonts w:asciiTheme="minorHAnsi" w:hAnsiTheme="minorHAnsi"/>
          <w:color w:val="333333"/>
        </w:rPr>
        <w:t>atrofia</w:t>
      </w:r>
      <w:r w:rsidRPr="005913A2">
        <w:rPr>
          <w:rFonts w:asciiTheme="minorHAnsi" w:hAnsiTheme="minorHAnsi"/>
          <w:color w:val="333333"/>
          <w:sz w:val="27"/>
          <w:szCs w:val="27"/>
        </w:rPr>
        <w:t>.</w:t>
      </w:r>
    </w:p>
    <w:p w14:paraId="7707E1B9" w14:textId="77777777" w:rsidR="00474731" w:rsidRPr="005913A2" w:rsidRDefault="00474731" w:rsidP="00E65605">
      <w:pPr>
        <w:pStyle w:val="NormalWeb"/>
        <w:spacing w:before="60" w:beforeAutospacing="0" w:after="150" w:afterAutospacing="0" w:line="459" w:lineRule="atLeast"/>
        <w:rPr>
          <w:rFonts w:asciiTheme="minorHAnsi" w:hAnsiTheme="minorHAnsi"/>
          <w:color w:val="333333"/>
          <w:sz w:val="27"/>
          <w:szCs w:val="27"/>
        </w:rPr>
      </w:pPr>
    </w:p>
    <w:p w14:paraId="73B29AAA" w14:textId="77777777" w:rsidR="00474731" w:rsidRPr="005913A2" w:rsidRDefault="00474731" w:rsidP="00E65605">
      <w:pPr>
        <w:autoSpaceDE w:val="0"/>
        <w:autoSpaceDN w:val="0"/>
        <w:adjustRightInd w:val="0"/>
        <w:spacing w:after="74" w:line="240" w:lineRule="auto"/>
        <w:rPr>
          <w:rFonts w:cs="Symbol"/>
          <w:color w:val="000000"/>
          <w:sz w:val="24"/>
          <w:szCs w:val="24"/>
        </w:rPr>
      </w:pPr>
    </w:p>
    <w:p w14:paraId="367C3C22" w14:textId="2F989624" w:rsidR="00841BA0" w:rsidRDefault="00841BA0" w:rsidP="00E65605">
      <w:pPr>
        <w:numPr>
          <w:ilvl w:val="0"/>
          <w:numId w:val="2"/>
        </w:numPr>
        <w:autoSpaceDE w:val="0"/>
        <w:autoSpaceDN w:val="0"/>
        <w:adjustRightInd w:val="0"/>
        <w:spacing w:after="0" w:line="240" w:lineRule="auto"/>
        <w:rPr>
          <w:rFonts w:cs="Symbol"/>
          <w:color w:val="000000"/>
          <w:sz w:val="40"/>
          <w:szCs w:val="40"/>
        </w:rPr>
      </w:pPr>
      <w:r w:rsidRPr="005913A2">
        <w:rPr>
          <w:rFonts w:cs="Symbol"/>
          <w:color w:val="000000"/>
          <w:sz w:val="40"/>
          <w:szCs w:val="40"/>
        </w:rPr>
        <w:t xml:space="preserve"> Preparação Física para Concursos </w:t>
      </w:r>
    </w:p>
    <w:p w14:paraId="0BC4A46B" w14:textId="6EE91B33" w:rsidR="006F7CBF" w:rsidRPr="005913A2" w:rsidRDefault="006F7CBF" w:rsidP="006F7CBF">
      <w:pPr>
        <w:autoSpaceDE w:val="0"/>
        <w:autoSpaceDN w:val="0"/>
        <w:adjustRightInd w:val="0"/>
        <w:spacing w:after="0" w:line="240" w:lineRule="auto"/>
        <w:rPr>
          <w:rFonts w:cs="Symbol"/>
          <w:color w:val="000000"/>
          <w:sz w:val="40"/>
          <w:szCs w:val="40"/>
        </w:rPr>
      </w:pPr>
      <w:r w:rsidRPr="006F7CBF">
        <w:rPr>
          <w:rFonts w:cs="Symbol"/>
          <w:noProof/>
          <w:color w:val="000000"/>
          <w:sz w:val="40"/>
          <w:szCs w:val="40"/>
        </w:rPr>
        <w:drawing>
          <wp:inline distT="0" distB="0" distL="0" distR="0" wp14:anchorId="5556039F" wp14:editId="4AB723E6">
            <wp:extent cx="1914525" cy="23907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4525" cy="2390775"/>
                    </a:xfrm>
                    <a:prstGeom prst="rect">
                      <a:avLst/>
                    </a:prstGeom>
                    <a:noFill/>
                    <a:ln>
                      <a:noFill/>
                    </a:ln>
                  </pic:spPr>
                </pic:pic>
              </a:graphicData>
            </a:graphic>
          </wp:inline>
        </w:drawing>
      </w:r>
    </w:p>
    <w:p w14:paraId="05BD5BD3" w14:textId="323994F6" w:rsidR="00474731" w:rsidRPr="005913A2" w:rsidRDefault="00474731" w:rsidP="00E65605">
      <w:pPr>
        <w:autoSpaceDE w:val="0"/>
        <w:autoSpaceDN w:val="0"/>
        <w:adjustRightInd w:val="0"/>
        <w:spacing w:after="0" w:line="240" w:lineRule="auto"/>
        <w:rPr>
          <w:rFonts w:cs="Symbol"/>
          <w:color w:val="000000"/>
          <w:sz w:val="24"/>
          <w:szCs w:val="24"/>
        </w:rPr>
      </w:pPr>
    </w:p>
    <w:p w14:paraId="7B2F377C" w14:textId="7FC55BE6" w:rsidR="008020D7" w:rsidRDefault="008E7540" w:rsidP="00E65605">
      <w:pPr>
        <w:rPr>
          <w:rStyle w:val="Forte"/>
          <w:rFonts w:cs="Arial"/>
          <w:color w:val="626262"/>
          <w:sz w:val="23"/>
          <w:szCs w:val="23"/>
          <w:bdr w:val="none" w:sz="0" w:space="0" w:color="auto" w:frame="1"/>
          <w:shd w:val="clear" w:color="auto" w:fill="FCFCFC"/>
        </w:rPr>
      </w:pPr>
      <w:r w:rsidRPr="005913A2">
        <w:rPr>
          <w:rFonts w:cs="Arial"/>
          <w:color w:val="626262"/>
          <w:sz w:val="23"/>
          <w:szCs w:val="23"/>
          <w:shd w:val="clear" w:color="auto" w:fill="FCFCFC"/>
        </w:rPr>
        <w:lastRenderedPageBreak/>
        <w:t>Programa de exercícios e testes destinados a candidatos a concursos públicos que desejam se preparar para o teste de aptidão física (TAF). De caráter eliminatório ou classificatório, o exame físico é responsável por grande parte das reprovações nos concursos, esta taxa de reprovação pode chegar a 80%. Geralmente, por se tratar da última fase da seleção, é comum que os candidatos que se preparam para o teste somente após serem aprovados nas provas escritas e subjetivas.</w:t>
      </w:r>
      <w:r w:rsidRPr="005913A2">
        <w:rPr>
          <w:rFonts w:cs="Arial"/>
          <w:color w:val="626262"/>
          <w:sz w:val="23"/>
          <w:szCs w:val="23"/>
        </w:rPr>
        <w:br/>
      </w:r>
      <w:r w:rsidRPr="005913A2">
        <w:rPr>
          <w:rFonts w:cs="Arial"/>
          <w:color w:val="626262"/>
          <w:sz w:val="23"/>
          <w:szCs w:val="23"/>
        </w:rPr>
        <w:br/>
      </w:r>
      <w:r w:rsidRPr="005913A2">
        <w:rPr>
          <w:rFonts w:cs="Arial"/>
          <w:color w:val="626262"/>
          <w:sz w:val="23"/>
          <w:szCs w:val="23"/>
          <w:shd w:val="clear" w:color="auto" w:fill="FCFCFC"/>
        </w:rPr>
        <w:t>Resistência, velocidade, força, flexibilidade e coordenação motora não são habilidades adquiridas da noite para o dia. Candidatos que subestimam o TAF em concursos públicos correm um grande risco de não conseguir a tão sonhada vaga no serviço público.</w:t>
      </w:r>
      <w:r w:rsidRPr="005913A2">
        <w:rPr>
          <w:rFonts w:cs="Arial"/>
          <w:color w:val="626262"/>
          <w:sz w:val="23"/>
          <w:szCs w:val="23"/>
        </w:rPr>
        <w:br/>
      </w:r>
      <w:r w:rsidRPr="005913A2">
        <w:rPr>
          <w:rFonts w:cs="Arial"/>
          <w:color w:val="626262"/>
          <w:sz w:val="23"/>
          <w:szCs w:val="23"/>
        </w:rPr>
        <w:br/>
      </w:r>
      <w:r w:rsidRPr="005913A2">
        <w:rPr>
          <w:rFonts w:cs="Arial"/>
          <w:color w:val="626262"/>
          <w:sz w:val="23"/>
          <w:szCs w:val="23"/>
          <w:shd w:val="clear" w:color="auto" w:fill="FCFCFC"/>
        </w:rPr>
        <w:t>No entanto, a maioria se esquece de que o tempo entre a divulgação do resultado das provas escritas e a data do TAF é curto.</w:t>
      </w:r>
      <w:r w:rsidRPr="005913A2">
        <w:rPr>
          <w:rFonts w:cs="Arial"/>
          <w:color w:val="626262"/>
          <w:sz w:val="23"/>
          <w:szCs w:val="23"/>
        </w:rPr>
        <w:br/>
      </w:r>
      <w:r w:rsidRPr="005913A2">
        <w:rPr>
          <w:rFonts w:cs="Arial"/>
          <w:color w:val="626262"/>
          <w:sz w:val="23"/>
          <w:szCs w:val="23"/>
        </w:rPr>
        <w:br/>
      </w:r>
      <w:r w:rsidRPr="005913A2">
        <w:rPr>
          <w:rStyle w:val="Forte"/>
          <w:rFonts w:cs="Arial"/>
          <w:color w:val="626262"/>
          <w:sz w:val="23"/>
          <w:szCs w:val="23"/>
          <w:bdr w:val="none" w:sz="0" w:space="0" w:color="auto" w:frame="1"/>
          <w:shd w:val="clear" w:color="auto" w:fill="FCFCFC"/>
        </w:rPr>
        <w:t>Os principais testes que compõem o TAF são:</w:t>
      </w:r>
    </w:p>
    <w:p w14:paraId="516387CE" w14:textId="4206E6C8" w:rsidR="006F7CBF" w:rsidRPr="005913A2" w:rsidRDefault="006F7CBF" w:rsidP="00E65605">
      <w:pPr>
        <w:rPr>
          <w:rStyle w:val="Forte"/>
          <w:rFonts w:cs="Arial"/>
          <w:color w:val="626262"/>
          <w:sz w:val="23"/>
          <w:szCs w:val="23"/>
          <w:bdr w:val="none" w:sz="0" w:space="0" w:color="auto" w:frame="1"/>
          <w:shd w:val="clear" w:color="auto" w:fill="FCFCFC"/>
        </w:rPr>
      </w:pPr>
      <w:r w:rsidRPr="006F7CBF">
        <w:rPr>
          <w:rStyle w:val="Forte"/>
          <w:rFonts w:cs="Arial"/>
          <w:noProof/>
          <w:color w:val="626262"/>
          <w:sz w:val="23"/>
          <w:szCs w:val="23"/>
          <w:bdr w:val="none" w:sz="0" w:space="0" w:color="auto" w:frame="1"/>
          <w:shd w:val="clear" w:color="auto" w:fill="FCFCFC"/>
        </w:rPr>
        <w:drawing>
          <wp:inline distT="0" distB="0" distL="0" distR="0" wp14:anchorId="67257873" wp14:editId="361741EC">
            <wp:extent cx="2419350" cy="1808594"/>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5686" cy="1813330"/>
                    </a:xfrm>
                    <a:prstGeom prst="rect">
                      <a:avLst/>
                    </a:prstGeom>
                    <a:noFill/>
                    <a:ln>
                      <a:noFill/>
                    </a:ln>
                  </pic:spPr>
                </pic:pic>
              </a:graphicData>
            </a:graphic>
          </wp:inline>
        </w:drawing>
      </w:r>
    </w:p>
    <w:p w14:paraId="6A034ADC" w14:textId="0ABC7708" w:rsidR="00D7280B" w:rsidRPr="005913A2" w:rsidRDefault="008E7540" w:rsidP="00E65605">
      <w:pPr>
        <w:rPr>
          <w:rFonts w:cs="Arial"/>
          <w:color w:val="626262"/>
          <w:sz w:val="32"/>
          <w:szCs w:val="32"/>
          <w:shd w:val="clear" w:color="auto" w:fill="FCFCFC"/>
        </w:rPr>
      </w:pPr>
      <w:r w:rsidRPr="005913A2">
        <w:rPr>
          <w:rFonts w:cs="Arial"/>
          <w:color w:val="626262"/>
          <w:sz w:val="23"/>
          <w:szCs w:val="23"/>
        </w:rPr>
        <w:br/>
      </w:r>
      <w:r w:rsidRPr="005913A2">
        <w:rPr>
          <w:rFonts w:cs="Arial"/>
          <w:color w:val="626262"/>
          <w:sz w:val="32"/>
          <w:szCs w:val="32"/>
          <w:shd w:val="clear" w:color="auto" w:fill="FCFCFC"/>
        </w:rPr>
        <w:t>• Corrida de resistência.</w:t>
      </w:r>
    </w:p>
    <w:p w14:paraId="26AA3AFA" w14:textId="77777777" w:rsidR="00D7280B" w:rsidRPr="005913A2" w:rsidRDefault="00D7280B" w:rsidP="00E65605">
      <w:pPr>
        <w:pStyle w:val="Ttulo3"/>
        <w:spacing w:before="300" w:beforeAutospacing="0" w:after="150" w:afterAutospacing="0"/>
        <w:rPr>
          <w:rFonts w:asciiTheme="minorHAnsi" w:hAnsiTheme="minorHAnsi" w:cs="Arial"/>
          <w:b w:val="0"/>
          <w:bCs w:val="0"/>
          <w:color w:val="000000" w:themeColor="text1"/>
          <w:sz w:val="24"/>
          <w:szCs w:val="24"/>
        </w:rPr>
      </w:pPr>
      <w:r w:rsidRPr="005913A2">
        <w:rPr>
          <w:rFonts w:asciiTheme="minorHAnsi" w:hAnsiTheme="minorHAnsi" w:cs="Arial"/>
          <w:b w:val="0"/>
          <w:bCs w:val="0"/>
          <w:color w:val="000000" w:themeColor="text1"/>
          <w:sz w:val="24"/>
          <w:szCs w:val="24"/>
        </w:rPr>
        <w:t>1 – Respiração abdominal</w:t>
      </w:r>
    </w:p>
    <w:p w14:paraId="6BA548CF" w14:textId="77777777" w:rsidR="00D7280B" w:rsidRPr="005913A2" w:rsidRDefault="00D7280B" w:rsidP="00E65605">
      <w:pPr>
        <w:pStyle w:val="NormalWeb"/>
        <w:spacing w:before="0" w:beforeAutospacing="0" w:after="150" w:afterAutospacing="0"/>
        <w:rPr>
          <w:rFonts w:asciiTheme="minorHAnsi" w:hAnsiTheme="minorHAnsi" w:cs="Arial"/>
          <w:color w:val="000000" w:themeColor="text1"/>
        </w:rPr>
      </w:pPr>
      <w:r w:rsidRPr="005913A2">
        <w:rPr>
          <w:rFonts w:asciiTheme="minorHAnsi" w:hAnsiTheme="minorHAnsi" w:cs="Arial"/>
          <w:color w:val="000000" w:themeColor="text1"/>
        </w:rPr>
        <w:t>A respiração correta deve ser feita pelo abdômen, não pela parte superior do peito (tórax). A respiração torácica pode ser um hábito difícil de modificar, principalmente quando você pretende manter um bom ritmo. O ideal é trabalhar a respiração abdominal (que é a forma mais natural de respirar e também a que permite absorver mais oxigênio), preferencialmente fora da corrida, nas atividades diárias. Desta forma, você constrói hábitos que posteriormente serão transferidos para a corrida.</w:t>
      </w:r>
    </w:p>
    <w:p w14:paraId="249CBCB4" w14:textId="77777777" w:rsidR="00D7280B" w:rsidRPr="005913A2" w:rsidRDefault="00D7280B" w:rsidP="00E65605">
      <w:pPr>
        <w:pStyle w:val="Ttulo3"/>
        <w:spacing w:before="300" w:beforeAutospacing="0" w:after="150" w:afterAutospacing="0"/>
        <w:rPr>
          <w:rFonts w:asciiTheme="minorHAnsi" w:hAnsiTheme="minorHAnsi"/>
          <w:b w:val="0"/>
          <w:bCs w:val="0"/>
          <w:color w:val="000000" w:themeColor="text1"/>
          <w:sz w:val="24"/>
          <w:szCs w:val="24"/>
        </w:rPr>
      </w:pPr>
      <w:r w:rsidRPr="005913A2">
        <w:rPr>
          <w:rFonts w:asciiTheme="minorHAnsi" w:hAnsiTheme="minorHAnsi"/>
          <w:b w:val="0"/>
          <w:bCs w:val="0"/>
          <w:color w:val="000000" w:themeColor="text1"/>
          <w:sz w:val="24"/>
          <w:szCs w:val="24"/>
        </w:rPr>
        <w:t>2 – Corra regularmente</w:t>
      </w:r>
    </w:p>
    <w:p w14:paraId="2C000E99"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Esse hábito aumenta o reparo do sistema respiratório e cardiovascular. Na prática, isso quer dizer que você terá cada vez mais fôlego para fazer exercícios. O coração e a circulação sanguínea vão trabalhar com menor sobrecarga ao fazer esforço físico.</w:t>
      </w:r>
    </w:p>
    <w:p w14:paraId="193CC8D2" w14:textId="77777777" w:rsidR="00D7280B" w:rsidRPr="005913A2" w:rsidRDefault="00D7280B" w:rsidP="00E65605">
      <w:pPr>
        <w:pStyle w:val="Ttulo3"/>
        <w:spacing w:before="300" w:beforeAutospacing="0" w:after="150" w:afterAutospacing="0"/>
        <w:rPr>
          <w:rFonts w:asciiTheme="minorHAnsi" w:hAnsiTheme="minorHAnsi"/>
          <w:b w:val="0"/>
          <w:bCs w:val="0"/>
          <w:color w:val="000000" w:themeColor="text1"/>
          <w:sz w:val="24"/>
          <w:szCs w:val="24"/>
        </w:rPr>
      </w:pPr>
      <w:r w:rsidRPr="005913A2">
        <w:rPr>
          <w:rFonts w:asciiTheme="minorHAnsi" w:hAnsiTheme="minorHAnsi"/>
          <w:b w:val="0"/>
          <w:bCs w:val="0"/>
          <w:color w:val="000000" w:themeColor="text1"/>
          <w:sz w:val="24"/>
          <w:szCs w:val="24"/>
        </w:rPr>
        <w:t>3 – Não fume</w:t>
      </w:r>
    </w:p>
    <w:p w14:paraId="4BF0CD78"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Não se deve fumar uma hora antes e nem uma hora depois do exercício físico. Esta é a pior hora, pois os alvéolos estão abertos e ávidos para absorver toda a nicotina.</w:t>
      </w:r>
    </w:p>
    <w:p w14:paraId="700762BC" w14:textId="77777777" w:rsidR="00D7280B" w:rsidRPr="005913A2" w:rsidRDefault="00D7280B" w:rsidP="00E65605">
      <w:pPr>
        <w:pStyle w:val="Ttulo2"/>
        <w:spacing w:before="300" w:after="150"/>
        <w:rPr>
          <w:rFonts w:asciiTheme="minorHAnsi" w:hAnsiTheme="minorHAnsi"/>
          <w:color w:val="000000" w:themeColor="text1"/>
          <w:sz w:val="24"/>
          <w:szCs w:val="24"/>
        </w:rPr>
      </w:pPr>
      <w:r w:rsidRPr="005913A2">
        <w:rPr>
          <w:rStyle w:val="Forte"/>
          <w:rFonts w:asciiTheme="minorHAnsi" w:hAnsiTheme="minorHAnsi"/>
          <w:b w:val="0"/>
          <w:bCs w:val="0"/>
          <w:color w:val="000000" w:themeColor="text1"/>
          <w:sz w:val="24"/>
          <w:szCs w:val="24"/>
        </w:rPr>
        <w:lastRenderedPageBreak/>
        <w:t>Alimentação</w:t>
      </w:r>
    </w:p>
    <w:p w14:paraId="6663C6F2"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Esse é o combustível do corredor.</w:t>
      </w:r>
    </w:p>
    <w:p w14:paraId="1CD42D79" w14:textId="77777777" w:rsidR="00D7280B" w:rsidRPr="005913A2" w:rsidRDefault="00D7280B" w:rsidP="00E65605">
      <w:pPr>
        <w:pStyle w:val="Ttulo3"/>
        <w:spacing w:before="300" w:beforeAutospacing="0" w:after="150" w:afterAutospacing="0"/>
        <w:rPr>
          <w:rFonts w:asciiTheme="minorHAnsi" w:hAnsiTheme="minorHAnsi"/>
          <w:b w:val="0"/>
          <w:bCs w:val="0"/>
          <w:color w:val="000000" w:themeColor="text1"/>
          <w:sz w:val="24"/>
          <w:szCs w:val="24"/>
        </w:rPr>
      </w:pPr>
      <w:r w:rsidRPr="005913A2">
        <w:rPr>
          <w:rFonts w:asciiTheme="minorHAnsi" w:hAnsiTheme="minorHAnsi"/>
          <w:b w:val="0"/>
          <w:bCs w:val="0"/>
          <w:color w:val="000000" w:themeColor="text1"/>
          <w:sz w:val="24"/>
          <w:szCs w:val="24"/>
        </w:rPr>
        <w:t>4 – Nutrição leve</w:t>
      </w:r>
    </w:p>
    <w:p w14:paraId="12E14297"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Faça uma refeição leve duas horas antes do exercício.</w:t>
      </w:r>
    </w:p>
    <w:p w14:paraId="66C46735" w14:textId="77777777" w:rsidR="00D7280B" w:rsidRPr="005913A2" w:rsidRDefault="00D7280B" w:rsidP="00E65605">
      <w:pPr>
        <w:pStyle w:val="Ttulo3"/>
        <w:spacing w:before="300" w:beforeAutospacing="0" w:after="150" w:afterAutospacing="0"/>
        <w:rPr>
          <w:rFonts w:asciiTheme="minorHAnsi" w:hAnsiTheme="minorHAnsi"/>
          <w:b w:val="0"/>
          <w:bCs w:val="0"/>
          <w:color w:val="000000" w:themeColor="text1"/>
          <w:sz w:val="24"/>
          <w:szCs w:val="24"/>
        </w:rPr>
      </w:pPr>
      <w:r w:rsidRPr="005913A2">
        <w:rPr>
          <w:rFonts w:asciiTheme="minorHAnsi" w:hAnsiTheme="minorHAnsi"/>
          <w:b w:val="0"/>
          <w:bCs w:val="0"/>
          <w:color w:val="000000" w:themeColor="text1"/>
          <w:sz w:val="24"/>
          <w:szCs w:val="24"/>
        </w:rPr>
        <w:t>5 – </w:t>
      </w:r>
      <w:hyperlink r:id="rId20" w:history="1">
        <w:r w:rsidRPr="005913A2">
          <w:rPr>
            <w:rStyle w:val="Forte"/>
            <w:rFonts w:asciiTheme="minorHAnsi" w:eastAsiaTheme="majorEastAsia" w:hAnsiTheme="minorHAnsi"/>
            <w:b/>
            <w:bCs/>
            <w:color w:val="000000" w:themeColor="text1"/>
            <w:sz w:val="24"/>
            <w:szCs w:val="24"/>
            <w:u w:val="single"/>
          </w:rPr>
          <w:t>Aposte nos carboidratos</w:t>
        </w:r>
      </w:hyperlink>
    </w:p>
    <w:p w14:paraId="17B8399E"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Os carboidratos complexos, tais como massas integrais e batata doce, são uma boa fonte de energia.</w:t>
      </w:r>
    </w:p>
    <w:p w14:paraId="11872251" w14:textId="77777777" w:rsidR="00D7280B" w:rsidRPr="005913A2" w:rsidRDefault="00D7280B" w:rsidP="00E65605">
      <w:pPr>
        <w:pStyle w:val="Ttulo3"/>
        <w:spacing w:before="300" w:beforeAutospacing="0" w:after="150" w:afterAutospacing="0"/>
        <w:rPr>
          <w:rFonts w:asciiTheme="minorHAnsi" w:hAnsiTheme="minorHAnsi"/>
          <w:b w:val="0"/>
          <w:bCs w:val="0"/>
          <w:color w:val="000000" w:themeColor="text1"/>
          <w:sz w:val="24"/>
          <w:szCs w:val="24"/>
        </w:rPr>
      </w:pPr>
      <w:r w:rsidRPr="005913A2">
        <w:rPr>
          <w:rFonts w:asciiTheme="minorHAnsi" w:hAnsiTheme="minorHAnsi"/>
          <w:b w:val="0"/>
          <w:bCs w:val="0"/>
          <w:color w:val="000000" w:themeColor="text1"/>
          <w:sz w:val="24"/>
          <w:szCs w:val="24"/>
        </w:rPr>
        <w:t>6 – </w:t>
      </w:r>
      <w:hyperlink r:id="rId21" w:history="1">
        <w:r w:rsidRPr="005913A2">
          <w:rPr>
            <w:rStyle w:val="Forte"/>
            <w:rFonts w:asciiTheme="minorHAnsi" w:eastAsiaTheme="majorEastAsia" w:hAnsiTheme="minorHAnsi"/>
            <w:b/>
            <w:bCs/>
            <w:color w:val="000000" w:themeColor="text1"/>
            <w:sz w:val="24"/>
            <w:szCs w:val="24"/>
            <w:u w:val="single"/>
          </w:rPr>
          <w:t>Beba água</w:t>
        </w:r>
      </w:hyperlink>
    </w:p>
    <w:p w14:paraId="083C2E95" w14:textId="28CC5A8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 xml:space="preserve">Beba água antes, durante e após o treino, mas sem excessos. O excesso de água pode causar câimbras musculares. O ideal é beber, em </w:t>
      </w:r>
      <w:r w:rsidR="00A10B23" w:rsidRPr="005913A2">
        <w:rPr>
          <w:rFonts w:asciiTheme="minorHAnsi" w:hAnsiTheme="minorHAnsi"/>
          <w:color w:val="000000" w:themeColor="text1"/>
        </w:rPr>
        <w:t>média</w:t>
      </w:r>
      <w:r w:rsidRPr="005913A2">
        <w:rPr>
          <w:rFonts w:asciiTheme="minorHAnsi" w:hAnsiTheme="minorHAnsi"/>
          <w:color w:val="000000" w:themeColor="text1"/>
        </w:rPr>
        <w:t>, de 300 a 500 ml antes da corrida.</w:t>
      </w:r>
    </w:p>
    <w:p w14:paraId="07D3C39A" w14:textId="77777777" w:rsidR="00D7280B" w:rsidRPr="005913A2" w:rsidRDefault="00D7280B" w:rsidP="00E65605">
      <w:pPr>
        <w:pStyle w:val="Ttulo3"/>
        <w:spacing w:before="300" w:beforeAutospacing="0" w:after="150" w:afterAutospacing="0"/>
        <w:rPr>
          <w:rFonts w:asciiTheme="minorHAnsi" w:hAnsiTheme="minorHAnsi"/>
          <w:b w:val="0"/>
          <w:bCs w:val="0"/>
          <w:color w:val="000000" w:themeColor="text1"/>
          <w:sz w:val="24"/>
          <w:szCs w:val="24"/>
        </w:rPr>
      </w:pPr>
      <w:r w:rsidRPr="005913A2">
        <w:rPr>
          <w:rFonts w:asciiTheme="minorHAnsi" w:hAnsiTheme="minorHAnsi"/>
          <w:b w:val="0"/>
          <w:bCs w:val="0"/>
          <w:color w:val="000000" w:themeColor="text1"/>
          <w:sz w:val="24"/>
          <w:szCs w:val="24"/>
        </w:rPr>
        <w:t>7 – </w:t>
      </w:r>
      <w:hyperlink r:id="rId22" w:history="1">
        <w:r w:rsidRPr="005913A2">
          <w:rPr>
            <w:rStyle w:val="Forte"/>
            <w:rFonts w:asciiTheme="minorHAnsi" w:eastAsiaTheme="majorEastAsia" w:hAnsiTheme="minorHAnsi"/>
            <w:b/>
            <w:bCs/>
            <w:color w:val="000000" w:themeColor="text1"/>
            <w:sz w:val="24"/>
            <w:szCs w:val="24"/>
            <w:u w:val="single"/>
          </w:rPr>
          <w:t>Evite bebidas alcoólicas 24 horas antes do treino</w:t>
        </w:r>
      </w:hyperlink>
    </w:p>
    <w:p w14:paraId="6203AAA2"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Esse é outro hábito importantíssimo, pois o álcool no organismo influencia negativamente as funções metabólicas e fisiológicas, que são essenciais para as performances físicas. O metabolismo energético interfere na absorção e no uso de carboidratos, consumo máximo de oxigênio (VO2 máx.), batimento e rendimento cardíaco, fluxo sanguíneo muscular, diferença de oxigenação arteriovenosa e respiração. Além do índice de lesões no esporte crescer proporcionalmente ao aumento da quantidade de álcool ingerida.</w:t>
      </w:r>
    </w:p>
    <w:p w14:paraId="41B5F1D4" w14:textId="77777777" w:rsidR="00D7280B" w:rsidRPr="005913A2" w:rsidRDefault="0092664F" w:rsidP="00E65605">
      <w:pPr>
        <w:pStyle w:val="Ttulo2"/>
        <w:spacing w:before="300" w:after="150"/>
        <w:rPr>
          <w:rFonts w:asciiTheme="minorHAnsi" w:hAnsiTheme="minorHAnsi"/>
          <w:color w:val="000000" w:themeColor="text1"/>
          <w:sz w:val="24"/>
          <w:szCs w:val="24"/>
        </w:rPr>
      </w:pPr>
      <w:hyperlink r:id="rId23" w:history="1">
        <w:r w:rsidR="00D7280B" w:rsidRPr="005913A2">
          <w:rPr>
            <w:rStyle w:val="Hyperlink"/>
            <w:rFonts w:asciiTheme="minorHAnsi" w:hAnsiTheme="minorHAnsi"/>
            <w:color w:val="000000" w:themeColor="text1"/>
            <w:sz w:val="24"/>
            <w:szCs w:val="24"/>
          </w:rPr>
          <w:t>Aquecimento</w:t>
        </w:r>
      </w:hyperlink>
      <w:r w:rsidR="00D7280B" w:rsidRPr="005913A2">
        <w:rPr>
          <w:rStyle w:val="Forte"/>
          <w:rFonts w:asciiTheme="minorHAnsi" w:hAnsiTheme="minorHAnsi"/>
          <w:b w:val="0"/>
          <w:bCs w:val="0"/>
          <w:color w:val="000000" w:themeColor="text1"/>
          <w:sz w:val="24"/>
          <w:szCs w:val="24"/>
        </w:rPr>
        <w:t>/alongamento</w:t>
      </w:r>
    </w:p>
    <w:p w14:paraId="7C0B17D8"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É ele o responsável por preparar o corpo para receber a carga de exercício.</w:t>
      </w:r>
    </w:p>
    <w:p w14:paraId="509EC4C2" w14:textId="77777777" w:rsidR="00D7280B" w:rsidRPr="005913A2" w:rsidRDefault="00D7280B" w:rsidP="00E65605">
      <w:pPr>
        <w:pStyle w:val="Ttulo3"/>
        <w:spacing w:before="300" w:beforeAutospacing="0" w:after="150" w:afterAutospacing="0"/>
        <w:rPr>
          <w:rFonts w:asciiTheme="minorHAnsi" w:hAnsiTheme="minorHAnsi"/>
          <w:b w:val="0"/>
          <w:bCs w:val="0"/>
          <w:color w:val="000000" w:themeColor="text1"/>
          <w:sz w:val="24"/>
          <w:szCs w:val="24"/>
        </w:rPr>
      </w:pPr>
      <w:r w:rsidRPr="005913A2">
        <w:rPr>
          <w:rFonts w:asciiTheme="minorHAnsi" w:hAnsiTheme="minorHAnsi"/>
          <w:b w:val="0"/>
          <w:bCs w:val="0"/>
          <w:color w:val="000000" w:themeColor="text1"/>
          <w:sz w:val="24"/>
          <w:szCs w:val="24"/>
        </w:rPr>
        <w:t>8 – Aqueça e alongue antes dos treinos</w:t>
      </w:r>
    </w:p>
    <w:p w14:paraId="75EF3A17"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Aqueça-se antes de iniciar o treino seguindo uma rotina leve de alongamentos. Faça cada um dos alongamentos esticando a musculatura por 5-10 segundos de cada vez.</w:t>
      </w:r>
    </w:p>
    <w:p w14:paraId="7594689B" w14:textId="77777777" w:rsidR="00D7280B" w:rsidRPr="005913A2" w:rsidRDefault="00D7280B" w:rsidP="00E65605">
      <w:pPr>
        <w:pStyle w:val="Ttulo3"/>
        <w:spacing w:before="300" w:beforeAutospacing="0" w:after="150" w:afterAutospacing="0"/>
        <w:rPr>
          <w:rFonts w:asciiTheme="minorHAnsi" w:hAnsiTheme="minorHAnsi"/>
          <w:b w:val="0"/>
          <w:bCs w:val="0"/>
          <w:color w:val="000000" w:themeColor="text1"/>
          <w:sz w:val="24"/>
          <w:szCs w:val="24"/>
        </w:rPr>
      </w:pPr>
      <w:r w:rsidRPr="005913A2">
        <w:rPr>
          <w:rFonts w:asciiTheme="minorHAnsi" w:hAnsiTheme="minorHAnsi"/>
          <w:b w:val="0"/>
          <w:bCs w:val="0"/>
          <w:color w:val="000000" w:themeColor="text1"/>
          <w:sz w:val="24"/>
          <w:szCs w:val="24"/>
        </w:rPr>
        <w:t>9 – </w:t>
      </w:r>
      <w:hyperlink r:id="rId24" w:history="1">
        <w:r w:rsidRPr="005913A2">
          <w:rPr>
            <w:rStyle w:val="Forte"/>
            <w:rFonts w:asciiTheme="minorHAnsi" w:eastAsiaTheme="majorEastAsia" w:hAnsiTheme="minorHAnsi"/>
            <w:b/>
            <w:bCs/>
            <w:color w:val="000000" w:themeColor="text1"/>
            <w:sz w:val="24"/>
            <w:szCs w:val="24"/>
            <w:u w:val="single"/>
          </w:rPr>
          <w:t>Alongue após os treinos</w:t>
        </w:r>
      </w:hyperlink>
    </w:p>
    <w:p w14:paraId="597E0402"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Ao término da corrida, faça séries mais longas de alongamentos. Tente fazer cada movimento por 10-30 segundos, sentindo a musculatura alongar.</w:t>
      </w:r>
    </w:p>
    <w:p w14:paraId="526CAAC0" w14:textId="77777777" w:rsidR="00D7280B" w:rsidRPr="005913A2" w:rsidRDefault="00D7280B" w:rsidP="00E65605">
      <w:pPr>
        <w:pStyle w:val="Ttulo2"/>
        <w:spacing w:before="300" w:after="150"/>
        <w:rPr>
          <w:rFonts w:asciiTheme="minorHAnsi" w:hAnsiTheme="minorHAnsi"/>
          <w:color w:val="000000" w:themeColor="text1"/>
          <w:sz w:val="24"/>
          <w:szCs w:val="24"/>
        </w:rPr>
      </w:pPr>
      <w:r w:rsidRPr="005913A2">
        <w:rPr>
          <w:rStyle w:val="Forte"/>
          <w:rFonts w:asciiTheme="minorHAnsi" w:hAnsiTheme="minorHAnsi"/>
          <w:b w:val="0"/>
          <w:bCs w:val="0"/>
          <w:color w:val="000000" w:themeColor="text1"/>
          <w:sz w:val="24"/>
          <w:szCs w:val="24"/>
        </w:rPr>
        <w:t>Treino</w:t>
      </w:r>
    </w:p>
    <w:p w14:paraId="2DDF626A"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Bons treinos são responsáveis pelo ganho de rendimento na corrida.</w:t>
      </w:r>
    </w:p>
    <w:p w14:paraId="6DCF4E1A" w14:textId="77777777" w:rsidR="00D7280B" w:rsidRPr="005913A2" w:rsidRDefault="00D7280B" w:rsidP="00E65605">
      <w:pPr>
        <w:pStyle w:val="Ttulo3"/>
        <w:spacing w:before="300" w:beforeAutospacing="0" w:after="150" w:afterAutospacing="0"/>
        <w:rPr>
          <w:rFonts w:asciiTheme="minorHAnsi" w:hAnsiTheme="minorHAnsi"/>
          <w:b w:val="0"/>
          <w:bCs w:val="0"/>
          <w:color w:val="000000" w:themeColor="text1"/>
          <w:sz w:val="24"/>
          <w:szCs w:val="24"/>
        </w:rPr>
      </w:pPr>
      <w:r w:rsidRPr="005913A2">
        <w:rPr>
          <w:rFonts w:asciiTheme="minorHAnsi" w:hAnsiTheme="minorHAnsi"/>
          <w:b w:val="0"/>
          <w:bCs w:val="0"/>
          <w:color w:val="000000" w:themeColor="text1"/>
          <w:sz w:val="24"/>
          <w:szCs w:val="24"/>
        </w:rPr>
        <w:t>10 – Aumente o ritmo gradativamente</w:t>
      </w:r>
    </w:p>
    <w:p w14:paraId="44F4343B"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Comece em um ritmo lento e aumente-o durante a corrida de acordo com sua capacidade.</w:t>
      </w:r>
    </w:p>
    <w:p w14:paraId="67848DC7" w14:textId="77777777" w:rsidR="00D7280B" w:rsidRPr="005913A2" w:rsidRDefault="00D7280B" w:rsidP="00E65605">
      <w:pPr>
        <w:pStyle w:val="Ttulo3"/>
        <w:spacing w:before="300" w:beforeAutospacing="0" w:after="150" w:afterAutospacing="0"/>
        <w:rPr>
          <w:rFonts w:asciiTheme="minorHAnsi" w:hAnsiTheme="minorHAnsi"/>
          <w:b w:val="0"/>
          <w:bCs w:val="0"/>
          <w:color w:val="000000" w:themeColor="text1"/>
          <w:sz w:val="24"/>
          <w:szCs w:val="24"/>
        </w:rPr>
      </w:pPr>
      <w:r w:rsidRPr="005913A2">
        <w:rPr>
          <w:rFonts w:asciiTheme="minorHAnsi" w:hAnsiTheme="minorHAnsi"/>
          <w:b w:val="0"/>
          <w:bCs w:val="0"/>
          <w:color w:val="000000" w:themeColor="text1"/>
          <w:sz w:val="24"/>
          <w:szCs w:val="24"/>
        </w:rPr>
        <w:lastRenderedPageBreak/>
        <w:t>11 – Leve em consideração toda a distância a ser percorrida</w:t>
      </w:r>
    </w:p>
    <w:p w14:paraId="633FFD08"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A fadiga excessiva na musculatura poderá diminuir a resistência e ainda colocá-lo em risco de sofrer uma lesão.</w:t>
      </w:r>
    </w:p>
    <w:p w14:paraId="28DB11C5" w14:textId="77777777" w:rsidR="00D7280B" w:rsidRPr="005913A2" w:rsidRDefault="00D7280B" w:rsidP="00E65605">
      <w:pPr>
        <w:pStyle w:val="Ttulo3"/>
        <w:spacing w:before="300" w:beforeAutospacing="0" w:after="150" w:afterAutospacing="0"/>
        <w:rPr>
          <w:rFonts w:asciiTheme="minorHAnsi" w:hAnsiTheme="minorHAnsi"/>
          <w:b w:val="0"/>
          <w:bCs w:val="0"/>
          <w:color w:val="000000" w:themeColor="text1"/>
          <w:sz w:val="24"/>
          <w:szCs w:val="24"/>
        </w:rPr>
      </w:pPr>
      <w:r w:rsidRPr="005913A2">
        <w:rPr>
          <w:rFonts w:asciiTheme="minorHAnsi" w:hAnsiTheme="minorHAnsi"/>
          <w:b w:val="0"/>
          <w:bCs w:val="0"/>
          <w:color w:val="000000" w:themeColor="text1"/>
          <w:sz w:val="24"/>
          <w:szCs w:val="24"/>
        </w:rPr>
        <w:t>12 – Descanse após os treinos</w:t>
      </w:r>
    </w:p>
    <w:p w14:paraId="774581B0"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Após cada treino você precisará de um período para descansar, beber água e acalmar seus batimentos cardíacos.</w:t>
      </w:r>
    </w:p>
    <w:p w14:paraId="408D35F2" w14:textId="77777777" w:rsidR="00D7280B" w:rsidRPr="005913A2" w:rsidRDefault="00D7280B" w:rsidP="00E65605">
      <w:pPr>
        <w:pStyle w:val="Ttulo3"/>
        <w:spacing w:before="300" w:beforeAutospacing="0" w:after="150" w:afterAutospacing="0"/>
        <w:rPr>
          <w:rFonts w:asciiTheme="minorHAnsi" w:hAnsiTheme="minorHAnsi"/>
          <w:b w:val="0"/>
          <w:bCs w:val="0"/>
          <w:color w:val="000000" w:themeColor="text1"/>
          <w:sz w:val="24"/>
          <w:szCs w:val="24"/>
        </w:rPr>
      </w:pPr>
      <w:r w:rsidRPr="005913A2">
        <w:rPr>
          <w:rFonts w:asciiTheme="minorHAnsi" w:hAnsiTheme="minorHAnsi"/>
          <w:b w:val="0"/>
          <w:bCs w:val="0"/>
          <w:color w:val="000000" w:themeColor="text1"/>
          <w:sz w:val="24"/>
          <w:szCs w:val="24"/>
        </w:rPr>
        <w:t>13 – Evite exageros</w:t>
      </w:r>
    </w:p>
    <w:p w14:paraId="045B6C3F"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Em treinos longos, mantenha sempre um ritmo máximo de 80% do que você consegue fazer nas provas.</w:t>
      </w:r>
    </w:p>
    <w:p w14:paraId="42544C82" w14:textId="77777777" w:rsidR="00D7280B" w:rsidRPr="005913A2" w:rsidRDefault="00D7280B" w:rsidP="00E65605">
      <w:pPr>
        <w:pStyle w:val="Ttulo3"/>
        <w:spacing w:before="300" w:beforeAutospacing="0" w:after="150" w:afterAutospacing="0"/>
        <w:rPr>
          <w:rFonts w:asciiTheme="minorHAnsi" w:hAnsiTheme="minorHAnsi"/>
          <w:b w:val="0"/>
          <w:bCs w:val="0"/>
          <w:color w:val="000000" w:themeColor="text1"/>
          <w:sz w:val="24"/>
          <w:szCs w:val="24"/>
        </w:rPr>
      </w:pPr>
      <w:r w:rsidRPr="005913A2">
        <w:rPr>
          <w:rFonts w:asciiTheme="minorHAnsi" w:hAnsiTheme="minorHAnsi"/>
          <w:b w:val="0"/>
          <w:bCs w:val="0"/>
          <w:color w:val="000000" w:themeColor="text1"/>
          <w:sz w:val="24"/>
          <w:szCs w:val="24"/>
        </w:rPr>
        <w:t>14 – Intensifique o final</w:t>
      </w:r>
    </w:p>
    <w:p w14:paraId="3707E3BB" w14:textId="77777777" w:rsidR="00D7280B" w:rsidRPr="005913A2" w:rsidRDefault="00D7280B" w:rsidP="00E65605">
      <w:pPr>
        <w:pStyle w:val="NormalWeb"/>
        <w:spacing w:before="0" w:beforeAutospacing="0" w:after="150" w:afterAutospacing="0"/>
        <w:rPr>
          <w:rFonts w:asciiTheme="minorHAnsi" w:hAnsiTheme="minorHAnsi"/>
          <w:color w:val="000000" w:themeColor="text1"/>
        </w:rPr>
      </w:pPr>
      <w:r w:rsidRPr="005913A2">
        <w:rPr>
          <w:rFonts w:asciiTheme="minorHAnsi" w:hAnsiTheme="minorHAnsi"/>
          <w:color w:val="000000" w:themeColor="text1"/>
        </w:rPr>
        <w:t>Procure elevar o ritmo nos 25% finais dos seus treinos longos para melhorar as finalizações nas provas.</w:t>
      </w:r>
    </w:p>
    <w:p w14:paraId="5106213F" w14:textId="61BF428F" w:rsidR="009C6697" w:rsidRPr="005913A2" w:rsidRDefault="008E7540" w:rsidP="00E65605">
      <w:pPr>
        <w:rPr>
          <w:rFonts w:cs="Arial"/>
          <w:color w:val="626262"/>
          <w:sz w:val="32"/>
          <w:szCs w:val="32"/>
          <w:shd w:val="clear" w:color="auto" w:fill="FCFCFC"/>
        </w:rPr>
      </w:pPr>
      <w:r w:rsidRPr="005913A2">
        <w:rPr>
          <w:rFonts w:cs="Arial"/>
          <w:color w:val="626262"/>
          <w:sz w:val="23"/>
          <w:szCs w:val="23"/>
        </w:rPr>
        <w:br/>
      </w:r>
      <w:r w:rsidRPr="005913A2">
        <w:rPr>
          <w:rFonts w:cs="Arial"/>
          <w:color w:val="626262"/>
          <w:sz w:val="32"/>
          <w:szCs w:val="32"/>
          <w:shd w:val="clear" w:color="auto" w:fill="FCFCFC"/>
        </w:rPr>
        <w:t>• Flexão de braço no solo.</w:t>
      </w:r>
    </w:p>
    <w:p w14:paraId="01694670" w14:textId="2197389E" w:rsidR="009C6697" w:rsidRPr="005913A2" w:rsidRDefault="009C6697" w:rsidP="00E65605">
      <w:pPr>
        <w:pStyle w:val="Ttulo3"/>
        <w:spacing w:before="0" w:beforeAutospacing="0" w:after="0" w:afterAutospacing="0" w:line="360" w:lineRule="atLeast"/>
        <w:jc w:val="both"/>
        <w:textAlignment w:val="baseline"/>
        <w:rPr>
          <w:rFonts w:asciiTheme="minorHAnsi" w:hAnsiTheme="minorHAnsi" w:cs="Arial"/>
          <w:caps/>
          <w:color w:val="333333"/>
          <w:sz w:val="24"/>
          <w:szCs w:val="24"/>
        </w:rPr>
      </w:pPr>
      <w:r w:rsidRPr="005913A2">
        <w:rPr>
          <w:rFonts w:asciiTheme="minorHAnsi" w:hAnsiTheme="minorHAnsi" w:cs="Arial"/>
          <w:caps/>
          <w:color w:val="000000"/>
          <w:sz w:val="24"/>
          <w:szCs w:val="24"/>
          <w:bdr w:val="none" w:sz="0" w:space="0" w:color="auto" w:frame="1"/>
        </w:rPr>
        <w:t>VARIAÇÃO DE COBRANÇA NOS EDITAIS</w:t>
      </w:r>
    </w:p>
    <w:p w14:paraId="68197903" w14:textId="700865A9" w:rsidR="009C6697" w:rsidRPr="005913A2" w:rsidRDefault="009C6697" w:rsidP="00E65605">
      <w:pPr>
        <w:rPr>
          <w:rFonts w:cs="Arial"/>
          <w:color w:val="000000"/>
          <w:sz w:val="21"/>
          <w:szCs w:val="21"/>
          <w:shd w:val="clear" w:color="auto" w:fill="FFFFFF"/>
        </w:rPr>
      </w:pPr>
      <w:r w:rsidRPr="005913A2">
        <w:rPr>
          <w:rFonts w:cs="Arial"/>
          <w:color w:val="000000"/>
          <w:sz w:val="21"/>
          <w:szCs w:val="21"/>
          <w:shd w:val="clear" w:color="auto" w:fill="FFFFFF"/>
        </w:rPr>
        <w:t>1. Flexão de braço no solo em 4 apoios. Ou seja, apenas devem tocar no solo, as 2 mãos e as 2 pontas dos pés.</w:t>
      </w:r>
    </w:p>
    <w:p w14:paraId="2F40E50C" w14:textId="46E8E790" w:rsidR="009C6697" w:rsidRPr="005913A2" w:rsidRDefault="009C6697" w:rsidP="00E65605">
      <w:pPr>
        <w:rPr>
          <w:rFonts w:cs="Arial"/>
          <w:color w:val="000000"/>
          <w:sz w:val="21"/>
          <w:szCs w:val="21"/>
          <w:shd w:val="clear" w:color="auto" w:fill="FFFFFF"/>
        </w:rPr>
      </w:pPr>
      <w:r w:rsidRPr="005913A2">
        <w:rPr>
          <w:rFonts w:cs="Arial"/>
          <w:color w:val="000000"/>
          <w:sz w:val="21"/>
          <w:szCs w:val="21"/>
          <w:shd w:val="clear" w:color="auto" w:fill="FFFFFF"/>
        </w:rPr>
        <w:t>2. Flexão de braço no solo em 6 apoios (com apoio dos joelhos). Ou seja, devem tocar no solo: as 2 mãos, as 2 pontas dos pés; e os 2 joelhos.</w:t>
      </w:r>
    </w:p>
    <w:p w14:paraId="2D3C6B50" w14:textId="77777777" w:rsidR="009C6697" w:rsidRPr="005913A2" w:rsidRDefault="009C6697" w:rsidP="00E65605">
      <w:pPr>
        <w:rPr>
          <w:rFonts w:cs="Arial"/>
          <w:color w:val="000000"/>
          <w:sz w:val="21"/>
          <w:szCs w:val="21"/>
          <w:shd w:val="clear" w:color="auto" w:fill="FFFFFF"/>
        </w:rPr>
      </w:pPr>
      <w:r w:rsidRPr="005913A2">
        <w:rPr>
          <w:rFonts w:cs="Arial"/>
          <w:color w:val="000000"/>
          <w:sz w:val="21"/>
          <w:szCs w:val="21"/>
          <w:shd w:val="clear" w:color="auto" w:fill="FFFFFF"/>
        </w:rPr>
        <w:t xml:space="preserve">3. Flexão de braço no solo em 6 apoios (com apoio dos joelhos em um banco). </w:t>
      </w:r>
      <w:proofErr w:type="gramStart"/>
      <w:r w:rsidRPr="005913A2">
        <w:rPr>
          <w:rFonts w:cs="Arial"/>
          <w:color w:val="000000"/>
          <w:sz w:val="21"/>
          <w:szCs w:val="21"/>
          <w:shd w:val="clear" w:color="auto" w:fill="FFFFFF"/>
        </w:rPr>
        <w:t>Esse execução</w:t>
      </w:r>
      <w:proofErr w:type="gramEnd"/>
      <w:r w:rsidRPr="005913A2">
        <w:rPr>
          <w:rFonts w:cs="Arial"/>
          <w:color w:val="000000"/>
          <w:sz w:val="21"/>
          <w:szCs w:val="21"/>
          <w:shd w:val="clear" w:color="auto" w:fill="FFFFFF"/>
        </w:rPr>
        <w:t xml:space="preserve"> é normalmente cobrada para o sexo feminino. A execução deve ser realizada com as 2 mãos e as 2 pontas dos pés no solo, sendo que os joelhos devem estar apoiados em um banco. Geralmente, os editais especificam a execução com os joelhos devendo estar apoiados próximos à borda do banco sueco de aproximadamente 36 (trinta e seis) cm de altura.</w:t>
      </w:r>
    </w:p>
    <w:p w14:paraId="1496B10E" w14:textId="5BE0FFB9" w:rsidR="009C6697" w:rsidRPr="005913A2" w:rsidRDefault="009C6697" w:rsidP="00E65605">
      <w:pPr>
        <w:rPr>
          <w:rFonts w:cs="Arial"/>
          <w:color w:val="000000"/>
          <w:sz w:val="21"/>
          <w:szCs w:val="21"/>
          <w:shd w:val="clear" w:color="auto" w:fill="FFFFFF"/>
        </w:rPr>
      </w:pPr>
      <w:r w:rsidRPr="005913A2">
        <w:rPr>
          <w:rFonts w:cs="Arial"/>
          <w:color w:val="000000"/>
          <w:sz w:val="21"/>
          <w:szCs w:val="21"/>
          <w:shd w:val="clear" w:color="auto" w:fill="FFFFFF"/>
        </w:rPr>
        <w:t>Em relação a quantidade de repetições é vista uma variação de 15 a 30 repetições para o sexo feminino e 25 a 40 para o sexo masculino. Alguns com tempo estipulado, normalmente 1 minuto. E outros editais, exigem o máximo de repetições sem tempo determinado.</w:t>
      </w:r>
    </w:p>
    <w:p w14:paraId="431B67FD" w14:textId="77777777" w:rsidR="009C6697" w:rsidRPr="005913A2" w:rsidRDefault="009C6697" w:rsidP="00E65605">
      <w:pPr>
        <w:pStyle w:val="Ttulo3"/>
        <w:spacing w:before="0" w:beforeAutospacing="0" w:after="0" w:afterAutospacing="0" w:line="360" w:lineRule="atLeast"/>
        <w:jc w:val="both"/>
        <w:textAlignment w:val="baseline"/>
        <w:rPr>
          <w:rFonts w:asciiTheme="minorHAnsi" w:hAnsiTheme="minorHAnsi" w:cs="Arial"/>
          <w:caps/>
          <w:color w:val="333333"/>
          <w:sz w:val="24"/>
          <w:szCs w:val="24"/>
        </w:rPr>
      </w:pPr>
      <w:r w:rsidRPr="005913A2">
        <w:rPr>
          <w:rFonts w:asciiTheme="minorHAnsi" w:hAnsiTheme="minorHAnsi" w:cs="Arial"/>
          <w:caps/>
          <w:color w:val="000000"/>
          <w:sz w:val="24"/>
          <w:szCs w:val="24"/>
          <w:bdr w:val="none" w:sz="0" w:space="0" w:color="auto" w:frame="1"/>
        </w:rPr>
        <w:t>TREINAMENTO</w:t>
      </w:r>
    </w:p>
    <w:p w14:paraId="0D713559" w14:textId="77777777" w:rsidR="009C6697" w:rsidRPr="005913A2" w:rsidRDefault="009C6697" w:rsidP="00E65605">
      <w:pPr>
        <w:pStyle w:val="NormalWeb"/>
        <w:spacing w:before="0" w:beforeAutospacing="0" w:after="0" w:afterAutospacing="0"/>
        <w:jc w:val="both"/>
        <w:textAlignment w:val="baseline"/>
        <w:rPr>
          <w:rFonts w:asciiTheme="minorHAnsi" w:hAnsiTheme="minorHAnsi" w:cs="Arial"/>
          <w:color w:val="575757"/>
          <w:sz w:val="21"/>
          <w:szCs w:val="21"/>
        </w:rPr>
      </w:pPr>
      <w:r w:rsidRPr="005913A2">
        <w:rPr>
          <w:rFonts w:asciiTheme="minorHAnsi" w:hAnsiTheme="minorHAnsi" w:cs="Arial"/>
          <w:color w:val="000000"/>
          <w:sz w:val="21"/>
          <w:szCs w:val="21"/>
          <w:bdr w:val="none" w:sz="0" w:space="0" w:color="auto" w:frame="1"/>
        </w:rPr>
        <w:t>A primeira dica é que se o indivíduo estiver com alto percentual de gordura, esse excesso de peso (obesidade) irá dificultar as execuções.</w:t>
      </w:r>
    </w:p>
    <w:p w14:paraId="4B18420A" w14:textId="77777777" w:rsidR="009C6697" w:rsidRPr="005913A2" w:rsidRDefault="009C6697" w:rsidP="00E65605">
      <w:pPr>
        <w:pStyle w:val="NormalWeb"/>
        <w:spacing w:before="0" w:beforeAutospacing="0" w:after="0" w:afterAutospacing="0"/>
        <w:jc w:val="both"/>
        <w:textAlignment w:val="baseline"/>
        <w:rPr>
          <w:rFonts w:asciiTheme="minorHAnsi" w:hAnsiTheme="minorHAnsi" w:cs="Arial"/>
          <w:color w:val="575757"/>
          <w:sz w:val="21"/>
          <w:szCs w:val="21"/>
        </w:rPr>
      </w:pPr>
      <w:r w:rsidRPr="005913A2">
        <w:rPr>
          <w:rFonts w:asciiTheme="minorHAnsi" w:hAnsiTheme="minorHAnsi" w:cs="Arial"/>
          <w:color w:val="000000"/>
          <w:sz w:val="21"/>
          <w:szCs w:val="21"/>
          <w:bdr w:val="none" w:sz="0" w:space="0" w:color="auto" w:frame="1"/>
        </w:rPr>
        <w:t>Portanto, inicialmente é necessária a redução dessa massa gorda através de um programa de treinamento de exercícios cíclicos e um plano de reeducação alimentar.</w:t>
      </w:r>
    </w:p>
    <w:p w14:paraId="7CAA6800" w14:textId="77777777" w:rsidR="009C6697" w:rsidRPr="005913A2" w:rsidRDefault="009C6697" w:rsidP="00E65605">
      <w:pPr>
        <w:pStyle w:val="NormalWeb"/>
        <w:spacing w:before="0" w:beforeAutospacing="0" w:after="0" w:afterAutospacing="0"/>
        <w:jc w:val="both"/>
        <w:textAlignment w:val="baseline"/>
        <w:rPr>
          <w:rFonts w:asciiTheme="minorHAnsi" w:hAnsiTheme="minorHAnsi" w:cs="Arial"/>
          <w:color w:val="575757"/>
          <w:sz w:val="21"/>
          <w:szCs w:val="21"/>
        </w:rPr>
      </w:pPr>
      <w:r w:rsidRPr="005913A2">
        <w:rPr>
          <w:rFonts w:asciiTheme="minorHAnsi" w:hAnsiTheme="minorHAnsi" w:cs="Arial"/>
          <w:color w:val="000000"/>
          <w:sz w:val="21"/>
          <w:szCs w:val="21"/>
          <w:bdr w:val="none" w:sz="0" w:space="0" w:color="auto" w:frame="1"/>
        </w:rPr>
        <w:t>Importante também treinar certo. É preciso treinar os músculos envolvidos na flexão de braços no solo, como o peitoral, ombro e tríceps, objetivando principalmente a força e a resistência muscular localizada, buscando-se observar as limitações e dificuldades individuais na execução de cada exercício, de forma a maximizar o rendimento e evitar futuras lesões, respeitando-se a individualidade biológica.</w:t>
      </w:r>
    </w:p>
    <w:p w14:paraId="3064B732" w14:textId="77777777" w:rsidR="009C6697" w:rsidRPr="005913A2" w:rsidRDefault="009C6697" w:rsidP="00E65605">
      <w:pPr>
        <w:pStyle w:val="NormalWeb"/>
        <w:spacing w:before="0" w:beforeAutospacing="0" w:after="0" w:afterAutospacing="0"/>
        <w:jc w:val="both"/>
        <w:textAlignment w:val="baseline"/>
        <w:rPr>
          <w:rFonts w:asciiTheme="minorHAnsi" w:hAnsiTheme="minorHAnsi" w:cs="Arial"/>
          <w:color w:val="575757"/>
          <w:sz w:val="21"/>
          <w:szCs w:val="21"/>
        </w:rPr>
      </w:pPr>
      <w:r w:rsidRPr="005913A2">
        <w:rPr>
          <w:rFonts w:asciiTheme="minorHAnsi" w:hAnsiTheme="minorHAnsi" w:cs="Arial"/>
          <w:color w:val="000000"/>
          <w:sz w:val="21"/>
          <w:szCs w:val="21"/>
          <w:bdr w:val="none" w:sz="0" w:space="0" w:color="auto" w:frame="1"/>
        </w:rPr>
        <w:t>Os candidatos que tem dificuldade de fazer com o corpo já na horizontal (apenas em 4 apoios), podem adotar a execução com o corpo inclinado apoiado em algum banco ou barra</w:t>
      </w:r>
    </w:p>
    <w:p w14:paraId="57203C85" w14:textId="77777777" w:rsidR="009C6697" w:rsidRPr="005913A2" w:rsidRDefault="008E7540" w:rsidP="00E65605">
      <w:pPr>
        <w:rPr>
          <w:rFonts w:cs="Arial"/>
          <w:color w:val="626262"/>
          <w:sz w:val="32"/>
          <w:szCs w:val="32"/>
          <w:shd w:val="clear" w:color="auto" w:fill="FCFCFC"/>
        </w:rPr>
      </w:pPr>
      <w:r w:rsidRPr="005913A2">
        <w:rPr>
          <w:rFonts w:cs="Arial"/>
          <w:color w:val="626262"/>
          <w:sz w:val="23"/>
          <w:szCs w:val="23"/>
        </w:rPr>
        <w:lastRenderedPageBreak/>
        <w:br/>
      </w:r>
      <w:r w:rsidRPr="005913A2">
        <w:rPr>
          <w:rFonts w:cs="Arial"/>
          <w:color w:val="626262"/>
          <w:sz w:val="32"/>
          <w:szCs w:val="32"/>
          <w:shd w:val="clear" w:color="auto" w:fill="FCFCFC"/>
        </w:rPr>
        <w:t>• Barra fixa.</w:t>
      </w:r>
    </w:p>
    <w:p w14:paraId="21CB2CE1" w14:textId="77777777" w:rsidR="008020D7" w:rsidRPr="005913A2" w:rsidRDefault="008020D7" w:rsidP="00E65605">
      <w:pPr>
        <w:pStyle w:val="Ttulo3"/>
        <w:spacing w:before="0" w:beforeAutospacing="0" w:after="0" w:afterAutospacing="0" w:line="360" w:lineRule="atLeast"/>
        <w:textAlignment w:val="baseline"/>
        <w:rPr>
          <w:rFonts w:asciiTheme="minorHAnsi" w:hAnsiTheme="minorHAnsi" w:cs="Arial"/>
          <w:caps/>
          <w:color w:val="333333"/>
          <w:sz w:val="24"/>
          <w:szCs w:val="24"/>
        </w:rPr>
      </w:pPr>
      <w:r w:rsidRPr="005913A2">
        <w:rPr>
          <w:rFonts w:asciiTheme="minorHAnsi" w:hAnsiTheme="minorHAnsi" w:cs="Arial"/>
          <w:caps/>
          <w:color w:val="333333"/>
          <w:sz w:val="24"/>
          <w:szCs w:val="24"/>
        </w:rPr>
        <w:t>DICAS DO TREINAMENTO PARA FLEXÃO NA BARRA.</w:t>
      </w:r>
    </w:p>
    <w:p w14:paraId="0A857B39" w14:textId="77777777" w:rsidR="008020D7" w:rsidRPr="005913A2" w:rsidRDefault="008020D7" w:rsidP="00E65605">
      <w:pPr>
        <w:pStyle w:val="Ttulo3"/>
        <w:spacing w:before="0" w:beforeAutospacing="0" w:after="0" w:afterAutospacing="0" w:line="360" w:lineRule="atLeast"/>
        <w:textAlignment w:val="baseline"/>
        <w:rPr>
          <w:rFonts w:asciiTheme="minorHAnsi" w:hAnsiTheme="minorHAnsi" w:cs="Arial"/>
          <w:caps/>
          <w:color w:val="333333"/>
          <w:sz w:val="24"/>
          <w:szCs w:val="24"/>
        </w:rPr>
      </w:pPr>
      <w:r w:rsidRPr="005913A2">
        <w:rPr>
          <w:rStyle w:val="Forte"/>
          <w:rFonts w:asciiTheme="minorHAnsi" w:hAnsiTheme="minorHAnsi" w:cs="Arial"/>
          <w:b/>
          <w:bCs/>
          <w:caps/>
          <w:color w:val="333333"/>
          <w:sz w:val="24"/>
          <w:szCs w:val="24"/>
          <w:bdr w:val="none" w:sz="0" w:space="0" w:color="auto" w:frame="1"/>
        </w:rPr>
        <w:t>1. ADAPTAÇÃO</w:t>
      </w:r>
    </w:p>
    <w:p w14:paraId="3DD4F81F" w14:textId="77777777" w:rsidR="008020D7" w:rsidRPr="005913A2" w:rsidRDefault="008020D7" w:rsidP="00E65605">
      <w:pPr>
        <w:pStyle w:val="NormalWeb"/>
        <w:spacing w:before="0" w:beforeAutospacing="0" w:after="0" w:afterAutospacing="0"/>
        <w:jc w:val="both"/>
        <w:textAlignment w:val="baseline"/>
        <w:rPr>
          <w:rFonts w:asciiTheme="minorHAnsi" w:hAnsiTheme="minorHAnsi" w:cs="Arial"/>
          <w:color w:val="575757"/>
        </w:rPr>
      </w:pPr>
      <w:r w:rsidRPr="005913A2">
        <w:rPr>
          <w:rFonts w:asciiTheme="minorHAnsi" w:hAnsiTheme="minorHAnsi" w:cs="Arial"/>
          <w:color w:val="575757"/>
        </w:rPr>
        <w:t>Primeiramente é preciso ter em mente que o aluno somente conseguirá realizar a flexão na barra se tiver evolução no treinamento. Não adianta “querer fazer barra”, se o aluno ainda não consegue nem sequer ficar pendurado.</w:t>
      </w:r>
    </w:p>
    <w:p w14:paraId="2E3FA2DE" w14:textId="77777777" w:rsidR="008020D7" w:rsidRPr="005913A2" w:rsidRDefault="008020D7" w:rsidP="00E65605">
      <w:pPr>
        <w:pStyle w:val="NormalWeb"/>
        <w:spacing w:before="0" w:beforeAutospacing="0" w:after="0" w:afterAutospacing="0"/>
        <w:jc w:val="both"/>
        <w:textAlignment w:val="baseline"/>
        <w:rPr>
          <w:rFonts w:asciiTheme="minorHAnsi" w:hAnsiTheme="minorHAnsi" w:cs="Arial"/>
          <w:color w:val="575757"/>
        </w:rPr>
      </w:pPr>
      <w:r w:rsidRPr="005913A2">
        <w:rPr>
          <w:rFonts w:asciiTheme="minorHAnsi" w:hAnsiTheme="minorHAnsi" w:cs="Arial"/>
          <w:color w:val="575757"/>
        </w:rPr>
        <w:t>Para se ter essa evolução, é preciso dar condições aos músculos envolvidos na flexão da barra se adaptarem dentro de um período de tempo.</w:t>
      </w:r>
    </w:p>
    <w:p w14:paraId="5A57DDD0" w14:textId="13CB88F3" w:rsidR="008020D7" w:rsidRPr="005913A2" w:rsidRDefault="008020D7" w:rsidP="00E65605">
      <w:pPr>
        <w:pStyle w:val="NormalWeb"/>
        <w:spacing w:before="0" w:beforeAutospacing="0" w:after="0" w:afterAutospacing="0"/>
        <w:jc w:val="both"/>
        <w:textAlignment w:val="baseline"/>
        <w:rPr>
          <w:rFonts w:asciiTheme="minorHAnsi" w:hAnsiTheme="minorHAnsi" w:cs="Arial"/>
          <w:color w:val="575757"/>
        </w:rPr>
      </w:pPr>
      <w:r w:rsidRPr="005913A2">
        <w:rPr>
          <w:rFonts w:asciiTheme="minorHAnsi" w:hAnsiTheme="minorHAnsi" w:cs="Arial"/>
          <w:color w:val="575757"/>
        </w:rPr>
        <w:t>Diversos tipos de treino existem para se ter essa adaptação. Se o aluno não consegue realizar a subida na barra, o </w:t>
      </w:r>
      <w:r w:rsidRPr="005913A2">
        <w:rPr>
          <w:rStyle w:val="Forte"/>
          <w:rFonts w:asciiTheme="minorHAnsi" w:hAnsiTheme="minorHAnsi" w:cs="Arial"/>
          <w:color w:val="575757"/>
          <w:bdr w:val="none" w:sz="0" w:space="0" w:color="auto" w:frame="1"/>
        </w:rPr>
        <w:t>treino em diagonal</w:t>
      </w:r>
      <w:r w:rsidRPr="005913A2">
        <w:rPr>
          <w:rFonts w:asciiTheme="minorHAnsi" w:hAnsiTheme="minorHAnsi" w:cs="Arial"/>
          <w:color w:val="575757"/>
        </w:rPr>
        <w:t> é um dos melhores exercícios para a adaptação.</w:t>
      </w:r>
    </w:p>
    <w:p w14:paraId="66B8F5A8" w14:textId="231494A0" w:rsidR="008020D7" w:rsidRPr="005913A2" w:rsidRDefault="008020D7" w:rsidP="00E65605">
      <w:pPr>
        <w:rPr>
          <w:rFonts w:cs="Arial"/>
          <w:color w:val="575757"/>
          <w:sz w:val="24"/>
          <w:szCs w:val="24"/>
          <w:shd w:val="clear" w:color="auto" w:fill="FFFFFF"/>
        </w:rPr>
      </w:pPr>
      <w:r w:rsidRPr="005913A2">
        <w:rPr>
          <w:rFonts w:cs="Arial"/>
          <w:color w:val="575757"/>
          <w:sz w:val="24"/>
          <w:szCs w:val="24"/>
          <w:shd w:val="clear" w:color="auto" w:fill="FFFFFF"/>
        </w:rPr>
        <w:t>Outro exercício bastante eficaz é o exercício na vertical, mas com ajuda das pernas através da colocação de um </w:t>
      </w:r>
      <w:r w:rsidRPr="005913A2">
        <w:rPr>
          <w:rStyle w:val="Forte"/>
          <w:rFonts w:cs="Arial"/>
          <w:color w:val="575757"/>
          <w:sz w:val="24"/>
          <w:szCs w:val="24"/>
          <w:bdr w:val="none" w:sz="0" w:space="0" w:color="auto" w:frame="1"/>
          <w:shd w:val="clear" w:color="auto" w:fill="FFFFFF"/>
        </w:rPr>
        <w:t>banco</w:t>
      </w:r>
      <w:r w:rsidRPr="005913A2">
        <w:rPr>
          <w:rFonts w:cs="Arial"/>
          <w:color w:val="575757"/>
          <w:sz w:val="24"/>
          <w:szCs w:val="24"/>
          <w:shd w:val="clear" w:color="auto" w:fill="FFFFFF"/>
        </w:rPr>
        <w:t> embaixo dos pés. Essa ajuda das pernas irá auxiliar a execução para quem ainda não consegue realizar nenhuma repetição.</w:t>
      </w:r>
    </w:p>
    <w:p w14:paraId="2682B0DF" w14:textId="4EFC1180" w:rsidR="008020D7" w:rsidRPr="005913A2" w:rsidRDefault="008020D7" w:rsidP="00E65605">
      <w:pPr>
        <w:rPr>
          <w:rFonts w:cs="Arial"/>
          <w:color w:val="575757"/>
          <w:sz w:val="24"/>
          <w:szCs w:val="24"/>
          <w:shd w:val="clear" w:color="auto" w:fill="FFFFFF"/>
        </w:rPr>
      </w:pPr>
      <w:r w:rsidRPr="005913A2">
        <w:rPr>
          <w:rFonts w:cs="Arial"/>
          <w:color w:val="575757"/>
          <w:sz w:val="24"/>
          <w:szCs w:val="24"/>
          <w:shd w:val="clear" w:color="auto" w:fill="FFFFFF"/>
        </w:rPr>
        <w:t>Outros exercícios também são importantes aqui na fase de adaptação como por exemplo, o exercício da </w:t>
      </w:r>
      <w:r w:rsidRPr="005913A2">
        <w:rPr>
          <w:rStyle w:val="Forte"/>
          <w:rFonts w:cs="Arial"/>
          <w:color w:val="575757"/>
          <w:sz w:val="24"/>
          <w:szCs w:val="24"/>
          <w:bdr w:val="none" w:sz="0" w:space="0" w:color="auto" w:frame="1"/>
          <w:shd w:val="clear" w:color="auto" w:fill="FFFFFF"/>
        </w:rPr>
        <w:t>barra em suspensão</w:t>
      </w:r>
      <w:r w:rsidRPr="005913A2">
        <w:rPr>
          <w:rFonts w:cs="Arial"/>
          <w:color w:val="575757"/>
          <w:sz w:val="24"/>
          <w:szCs w:val="24"/>
          <w:shd w:val="clear" w:color="auto" w:fill="FFFFFF"/>
        </w:rPr>
        <w:t>. É preciso também desenvolver os músculos flexores dos dedos. Nesse exercício, o aluno se manterá apenas dependurado na barra, sem executar nenhuma flexão.</w:t>
      </w:r>
    </w:p>
    <w:p w14:paraId="6A7E1470" w14:textId="77777777" w:rsidR="008020D7" w:rsidRPr="005913A2" w:rsidRDefault="008020D7" w:rsidP="00E65605">
      <w:pPr>
        <w:pStyle w:val="NormalWeb"/>
        <w:spacing w:before="0" w:beforeAutospacing="0" w:after="0" w:afterAutospacing="0"/>
        <w:jc w:val="both"/>
        <w:textAlignment w:val="baseline"/>
        <w:rPr>
          <w:rFonts w:asciiTheme="minorHAnsi" w:hAnsiTheme="minorHAnsi" w:cs="Arial"/>
          <w:color w:val="575757"/>
        </w:rPr>
      </w:pPr>
      <w:r w:rsidRPr="005913A2">
        <w:rPr>
          <w:rFonts w:asciiTheme="minorHAnsi" w:hAnsiTheme="minorHAnsi" w:cs="Arial"/>
          <w:color w:val="575757"/>
        </w:rPr>
        <w:t>Um aspecto muito importante é saber a </w:t>
      </w:r>
      <w:r w:rsidRPr="005913A2">
        <w:rPr>
          <w:rStyle w:val="Forte"/>
          <w:rFonts w:asciiTheme="minorHAnsi" w:hAnsiTheme="minorHAnsi" w:cs="Arial"/>
          <w:color w:val="575757"/>
          <w:bdr w:val="none" w:sz="0" w:space="0" w:color="auto" w:frame="1"/>
        </w:rPr>
        <w:t>quantidade de repetições, o número de séries e a frequência semanal para cada exercício</w:t>
      </w:r>
      <w:r w:rsidRPr="005913A2">
        <w:rPr>
          <w:rFonts w:asciiTheme="minorHAnsi" w:hAnsiTheme="minorHAnsi" w:cs="Arial"/>
          <w:color w:val="575757"/>
        </w:rPr>
        <w:t>. Por isso falamos sempre em PERIODIZAÇÃO. É preciso ter cuidado para não haver o excesso de treino e levar o aluno a se lesionar. E ao mesmo tempo é importante saber dar a carga ideal para que o aluno tenha os estímulos necessários e assim os músculos envolvidos recebam as sinalizações para o aumento da força.</w:t>
      </w:r>
    </w:p>
    <w:p w14:paraId="01E2F721" w14:textId="77777777" w:rsidR="008020D7" w:rsidRPr="005913A2" w:rsidRDefault="008020D7" w:rsidP="00E65605">
      <w:pPr>
        <w:pStyle w:val="NormalWeb"/>
        <w:spacing w:before="0" w:beforeAutospacing="0" w:after="0" w:afterAutospacing="0"/>
        <w:jc w:val="both"/>
        <w:textAlignment w:val="baseline"/>
        <w:rPr>
          <w:rFonts w:asciiTheme="minorHAnsi" w:hAnsiTheme="minorHAnsi" w:cs="Arial"/>
          <w:color w:val="575757"/>
        </w:rPr>
      </w:pPr>
      <w:r w:rsidRPr="005913A2">
        <w:rPr>
          <w:rFonts w:asciiTheme="minorHAnsi" w:hAnsiTheme="minorHAnsi" w:cs="Arial"/>
          <w:color w:val="575757"/>
        </w:rPr>
        <w:t>Portanto, uma ideia de periodização dessa fase inicial é ter nas 2 a 4 primeiras semanas uma boa adaptação como por exemplo, 3 a 4 séries de 8 a 12 repetições de carga leve a moderada (se consiga chegar entre 8 a 12 repetições sem dificuldade).</w:t>
      </w:r>
    </w:p>
    <w:p w14:paraId="7B2F4E1A" w14:textId="77777777" w:rsidR="008020D7" w:rsidRPr="005913A2" w:rsidRDefault="008020D7" w:rsidP="00E65605">
      <w:pPr>
        <w:pStyle w:val="Ttulo3"/>
        <w:spacing w:before="0" w:beforeAutospacing="0" w:after="0" w:afterAutospacing="0" w:line="360" w:lineRule="atLeast"/>
        <w:jc w:val="both"/>
        <w:textAlignment w:val="baseline"/>
        <w:rPr>
          <w:rFonts w:asciiTheme="minorHAnsi" w:hAnsiTheme="minorHAnsi" w:cs="Arial"/>
          <w:caps/>
          <w:color w:val="333333"/>
          <w:sz w:val="24"/>
          <w:szCs w:val="24"/>
        </w:rPr>
      </w:pPr>
      <w:r w:rsidRPr="005913A2">
        <w:rPr>
          <w:rFonts w:asciiTheme="minorHAnsi" w:hAnsiTheme="minorHAnsi" w:cs="Arial"/>
          <w:caps/>
          <w:color w:val="333333"/>
          <w:sz w:val="24"/>
          <w:szCs w:val="24"/>
        </w:rPr>
        <w:t>2. </w:t>
      </w:r>
      <w:r w:rsidRPr="005913A2">
        <w:rPr>
          <w:rStyle w:val="Forte"/>
          <w:rFonts w:asciiTheme="minorHAnsi" w:hAnsiTheme="minorHAnsi" w:cs="Arial"/>
          <w:b/>
          <w:bCs/>
          <w:caps/>
          <w:color w:val="333333"/>
          <w:sz w:val="24"/>
          <w:szCs w:val="24"/>
          <w:bdr w:val="none" w:sz="0" w:space="0" w:color="auto" w:frame="1"/>
        </w:rPr>
        <w:t>CARGA E SOBRECARGA</w:t>
      </w:r>
    </w:p>
    <w:p w14:paraId="60D44696" w14:textId="77777777" w:rsidR="008020D7" w:rsidRPr="005913A2" w:rsidRDefault="008020D7" w:rsidP="00E65605">
      <w:pPr>
        <w:pStyle w:val="NormalWeb"/>
        <w:spacing w:before="0" w:beforeAutospacing="0" w:after="0" w:afterAutospacing="0"/>
        <w:jc w:val="both"/>
        <w:textAlignment w:val="baseline"/>
        <w:rPr>
          <w:rFonts w:asciiTheme="minorHAnsi" w:hAnsiTheme="minorHAnsi" w:cs="Arial"/>
          <w:color w:val="575757"/>
        </w:rPr>
      </w:pPr>
      <w:r w:rsidRPr="005913A2">
        <w:rPr>
          <w:rFonts w:asciiTheme="minorHAnsi" w:hAnsiTheme="minorHAnsi" w:cs="Arial"/>
          <w:color w:val="575757"/>
        </w:rPr>
        <w:t>Após esse período de adaptação, agora é hora de colocar os músculos para “ralar”. Agora chegou a hora de trabalhar de verdade a musculatura.</w:t>
      </w:r>
    </w:p>
    <w:p w14:paraId="4AA4E519" w14:textId="77777777" w:rsidR="008020D7" w:rsidRPr="005913A2" w:rsidRDefault="008020D7" w:rsidP="00E65605">
      <w:pPr>
        <w:pStyle w:val="NormalWeb"/>
        <w:spacing w:before="0" w:beforeAutospacing="0" w:after="0" w:afterAutospacing="0"/>
        <w:jc w:val="both"/>
        <w:textAlignment w:val="baseline"/>
        <w:rPr>
          <w:rFonts w:asciiTheme="minorHAnsi" w:hAnsiTheme="minorHAnsi" w:cs="Arial"/>
          <w:color w:val="575757"/>
        </w:rPr>
      </w:pPr>
      <w:r w:rsidRPr="005913A2">
        <w:rPr>
          <w:rFonts w:asciiTheme="minorHAnsi" w:hAnsiTheme="minorHAnsi" w:cs="Arial"/>
          <w:color w:val="575757"/>
        </w:rPr>
        <w:t>É nessa fase que se aplicará cargas elevadas para que o músculo se desenvolva. Ou seja, o aluno terá que pegar pesado em cada exercício. Pois somente através de estímulos em alta intensidade, o corpo terá sinalizações para o desenvolvimento da força pura.</w:t>
      </w:r>
    </w:p>
    <w:p w14:paraId="32F5CC8B" w14:textId="77777777" w:rsidR="008020D7" w:rsidRPr="005913A2" w:rsidRDefault="008020D7" w:rsidP="00E65605">
      <w:pPr>
        <w:pStyle w:val="NormalWeb"/>
        <w:spacing w:before="0" w:beforeAutospacing="0" w:after="0" w:afterAutospacing="0"/>
        <w:jc w:val="both"/>
        <w:textAlignment w:val="baseline"/>
        <w:rPr>
          <w:rFonts w:asciiTheme="minorHAnsi" w:hAnsiTheme="minorHAnsi" w:cs="Arial"/>
          <w:color w:val="575757"/>
        </w:rPr>
      </w:pPr>
      <w:r w:rsidRPr="005913A2">
        <w:rPr>
          <w:rFonts w:asciiTheme="minorHAnsi" w:hAnsiTheme="minorHAnsi" w:cs="Arial"/>
          <w:color w:val="575757"/>
        </w:rPr>
        <w:t>Assim, as séries devem ser aumentadas, como por exemplo, 5 a 6 séries de 4 a 6 repetições até a falha muscular. É muito importante em cada série o aluno chegar até a exaustão que será a grande chave para que ele consiga “fazer a barra” posteriormente.</w:t>
      </w:r>
    </w:p>
    <w:p w14:paraId="1AB4CFE2" w14:textId="77777777" w:rsidR="008020D7" w:rsidRPr="005913A2" w:rsidRDefault="008020D7" w:rsidP="00E65605">
      <w:pPr>
        <w:pStyle w:val="NormalWeb"/>
        <w:spacing w:before="0" w:beforeAutospacing="0" w:after="0" w:afterAutospacing="0"/>
        <w:jc w:val="both"/>
        <w:textAlignment w:val="baseline"/>
        <w:rPr>
          <w:rFonts w:asciiTheme="minorHAnsi" w:hAnsiTheme="minorHAnsi" w:cs="Arial"/>
          <w:color w:val="575757"/>
        </w:rPr>
      </w:pPr>
      <w:r w:rsidRPr="005913A2">
        <w:rPr>
          <w:rFonts w:asciiTheme="minorHAnsi" w:hAnsiTheme="minorHAnsi" w:cs="Arial"/>
          <w:color w:val="575757"/>
        </w:rPr>
        <w:t xml:space="preserve">E a cada período de 2 a 4 semanas, é preciso aumentar a carga, ou seja, fazer a sobrecarga. É preciso colocar uma carga maior em relação </w:t>
      </w:r>
      <w:proofErr w:type="spellStart"/>
      <w:r w:rsidRPr="005913A2">
        <w:rPr>
          <w:rFonts w:asciiTheme="minorHAnsi" w:hAnsiTheme="minorHAnsi" w:cs="Arial"/>
          <w:color w:val="575757"/>
        </w:rPr>
        <w:t>a</w:t>
      </w:r>
      <w:proofErr w:type="spellEnd"/>
      <w:r w:rsidRPr="005913A2">
        <w:rPr>
          <w:rFonts w:asciiTheme="minorHAnsi" w:hAnsiTheme="minorHAnsi" w:cs="Arial"/>
          <w:color w:val="575757"/>
        </w:rPr>
        <w:t xml:space="preserve"> anterior.</w:t>
      </w:r>
    </w:p>
    <w:p w14:paraId="2597CD59" w14:textId="77777777" w:rsidR="008020D7" w:rsidRPr="005913A2" w:rsidRDefault="008020D7" w:rsidP="00E65605">
      <w:pPr>
        <w:pStyle w:val="NormalWeb"/>
        <w:spacing w:before="0" w:beforeAutospacing="0" w:after="0" w:afterAutospacing="0"/>
        <w:jc w:val="both"/>
        <w:textAlignment w:val="baseline"/>
        <w:rPr>
          <w:rFonts w:asciiTheme="minorHAnsi" w:hAnsiTheme="minorHAnsi" w:cs="Arial"/>
          <w:color w:val="575757"/>
        </w:rPr>
      </w:pPr>
      <w:r w:rsidRPr="005913A2">
        <w:rPr>
          <w:rFonts w:asciiTheme="minorHAnsi" w:hAnsiTheme="minorHAnsi" w:cs="Arial"/>
          <w:color w:val="575757"/>
        </w:rPr>
        <w:t>Essa fase de Carga e Sobrecarga sempre estará presente durante todo o treinamento. O aluno precisa manter esse treino continuadamente.</w:t>
      </w:r>
    </w:p>
    <w:p w14:paraId="4BAD844E" w14:textId="0D7963CC" w:rsidR="008020D7" w:rsidRPr="005913A2" w:rsidRDefault="008020D7" w:rsidP="00E65605">
      <w:pPr>
        <w:pStyle w:val="NormalWeb"/>
        <w:spacing w:before="0" w:beforeAutospacing="0" w:after="0" w:afterAutospacing="0"/>
        <w:jc w:val="both"/>
        <w:textAlignment w:val="baseline"/>
        <w:rPr>
          <w:rFonts w:asciiTheme="minorHAnsi" w:hAnsiTheme="minorHAnsi" w:cs="Arial"/>
          <w:color w:val="575757"/>
        </w:rPr>
      </w:pPr>
      <w:r w:rsidRPr="005913A2">
        <w:rPr>
          <w:rFonts w:asciiTheme="minorHAnsi" w:hAnsiTheme="minorHAnsi" w:cs="Arial"/>
          <w:color w:val="575757"/>
        </w:rPr>
        <w:t>Os exercícios anteriores da fase de adaptação deverão ser mantidos (diagonal, com banco e suspensão). Mas outros deverão ser acrescentados como o </w:t>
      </w:r>
      <w:r w:rsidRPr="005913A2">
        <w:rPr>
          <w:rStyle w:val="Forte"/>
          <w:rFonts w:asciiTheme="minorHAnsi" w:hAnsiTheme="minorHAnsi" w:cs="Arial"/>
          <w:color w:val="575757"/>
          <w:bdr w:val="none" w:sz="0" w:space="0" w:color="auto" w:frame="1"/>
        </w:rPr>
        <w:t>Exercício de Isometria. </w:t>
      </w:r>
      <w:r w:rsidRPr="005913A2">
        <w:rPr>
          <w:rFonts w:asciiTheme="minorHAnsi" w:hAnsiTheme="minorHAnsi" w:cs="Arial"/>
          <w:color w:val="575757"/>
        </w:rPr>
        <w:t xml:space="preserve">Esse exercício é um dos melhores treinos para dar a força necessária em cada </w:t>
      </w:r>
      <w:r w:rsidRPr="005913A2">
        <w:rPr>
          <w:rFonts w:asciiTheme="minorHAnsi" w:hAnsiTheme="minorHAnsi" w:cs="Arial"/>
          <w:color w:val="575757"/>
        </w:rPr>
        <w:lastRenderedPageBreak/>
        <w:t>ângulo específico. Ele consiste em ficar um determinado período de tempo (</w:t>
      </w:r>
      <w:proofErr w:type="spellStart"/>
      <w:r w:rsidRPr="005913A2">
        <w:rPr>
          <w:rFonts w:asciiTheme="minorHAnsi" w:hAnsiTheme="minorHAnsi" w:cs="Arial"/>
          <w:color w:val="575757"/>
        </w:rPr>
        <w:t>ex</w:t>
      </w:r>
      <w:proofErr w:type="spellEnd"/>
      <w:r w:rsidRPr="005913A2">
        <w:rPr>
          <w:rFonts w:asciiTheme="minorHAnsi" w:hAnsiTheme="minorHAnsi" w:cs="Arial"/>
          <w:color w:val="575757"/>
        </w:rPr>
        <w:t xml:space="preserve"> 10 segundos) em uma determinada angulação (por exemplo 90º graus). Não deixe de treinar esse exercício. Ele vai te surpreender no desenvolvimento da força.</w:t>
      </w:r>
    </w:p>
    <w:p w14:paraId="6CE26F78" w14:textId="04F6371F" w:rsidR="008020D7" w:rsidRPr="005913A2" w:rsidRDefault="008020D7" w:rsidP="00E65605">
      <w:pPr>
        <w:rPr>
          <w:rFonts w:cs="Arial"/>
          <w:color w:val="575757"/>
          <w:sz w:val="24"/>
          <w:szCs w:val="24"/>
          <w:shd w:val="clear" w:color="auto" w:fill="FFFFFF"/>
        </w:rPr>
      </w:pPr>
      <w:r w:rsidRPr="005913A2">
        <w:rPr>
          <w:rFonts w:cs="Arial"/>
          <w:color w:val="575757"/>
          <w:sz w:val="24"/>
          <w:szCs w:val="24"/>
          <w:shd w:val="clear" w:color="auto" w:fill="FFFFFF"/>
        </w:rPr>
        <w:t>E também não poderia faltar e logicamente, o </w:t>
      </w:r>
      <w:r w:rsidRPr="005913A2">
        <w:rPr>
          <w:rStyle w:val="Forte"/>
          <w:rFonts w:cs="Arial"/>
          <w:color w:val="575757"/>
          <w:sz w:val="24"/>
          <w:szCs w:val="24"/>
          <w:bdr w:val="none" w:sz="0" w:space="0" w:color="auto" w:frame="1"/>
          <w:shd w:val="clear" w:color="auto" w:fill="FFFFFF"/>
        </w:rPr>
        <w:t>treino da barra propriamente dita</w:t>
      </w:r>
      <w:r w:rsidRPr="005913A2">
        <w:rPr>
          <w:rFonts w:cs="Arial"/>
          <w:color w:val="575757"/>
          <w:sz w:val="24"/>
          <w:szCs w:val="24"/>
          <w:shd w:val="clear" w:color="auto" w:fill="FFFFFF"/>
        </w:rPr>
        <w:t>. Ou seja, o treino de “fazer a barra” completamente deve ser incluído nessa fase.</w:t>
      </w:r>
    </w:p>
    <w:p w14:paraId="7877B0E7" w14:textId="77777777" w:rsidR="008020D7" w:rsidRPr="005913A2" w:rsidRDefault="008020D7" w:rsidP="00E65605">
      <w:pPr>
        <w:pStyle w:val="NormalWeb"/>
        <w:spacing w:before="0" w:beforeAutospacing="0" w:after="0" w:afterAutospacing="0"/>
        <w:jc w:val="both"/>
        <w:textAlignment w:val="baseline"/>
        <w:rPr>
          <w:rFonts w:asciiTheme="minorHAnsi" w:hAnsiTheme="minorHAnsi" w:cs="Arial"/>
          <w:color w:val="575757"/>
        </w:rPr>
      </w:pPr>
      <w:r w:rsidRPr="005913A2">
        <w:rPr>
          <w:rFonts w:asciiTheme="minorHAnsi" w:hAnsiTheme="minorHAnsi" w:cs="Arial"/>
          <w:color w:val="575757"/>
        </w:rPr>
        <w:t>Outro aspecto muito importante nessa fase é dar o </w:t>
      </w:r>
      <w:r w:rsidRPr="005913A2">
        <w:rPr>
          <w:rStyle w:val="Forte"/>
          <w:rFonts w:asciiTheme="minorHAnsi" w:hAnsiTheme="minorHAnsi" w:cs="Arial"/>
          <w:color w:val="575757"/>
          <w:bdr w:val="none" w:sz="0" w:space="0" w:color="auto" w:frame="1"/>
        </w:rPr>
        <w:t>descanso adequado</w:t>
      </w:r>
      <w:r w:rsidRPr="005913A2">
        <w:rPr>
          <w:rFonts w:asciiTheme="minorHAnsi" w:hAnsiTheme="minorHAnsi" w:cs="Arial"/>
          <w:color w:val="575757"/>
        </w:rPr>
        <w:t>. Quando se treina com muita carga, é preciso dar no mínimo 48 horas de repouso ao músculo para que ele possa se desenvolver.</w:t>
      </w:r>
    </w:p>
    <w:p w14:paraId="392D22ED" w14:textId="77777777" w:rsidR="008020D7" w:rsidRPr="005913A2" w:rsidRDefault="008020D7" w:rsidP="00E65605">
      <w:pPr>
        <w:pStyle w:val="NormalWeb"/>
        <w:spacing w:before="0" w:beforeAutospacing="0" w:after="0" w:afterAutospacing="0"/>
        <w:jc w:val="both"/>
        <w:textAlignment w:val="baseline"/>
        <w:rPr>
          <w:rFonts w:asciiTheme="minorHAnsi" w:hAnsiTheme="minorHAnsi" w:cs="Arial"/>
          <w:color w:val="575757"/>
        </w:rPr>
      </w:pPr>
      <w:r w:rsidRPr="005913A2">
        <w:rPr>
          <w:rFonts w:asciiTheme="minorHAnsi" w:hAnsiTheme="minorHAnsi" w:cs="Arial"/>
          <w:color w:val="575757"/>
        </w:rPr>
        <w:t>Por isso, renegamos qualquer treino que fuja da especificidade. Não adianta fazer treino funcional, ou treino com corda, ou cheio de firulas. </w:t>
      </w:r>
      <w:r w:rsidRPr="005913A2">
        <w:rPr>
          <w:rStyle w:val="Forte"/>
          <w:rFonts w:asciiTheme="minorHAnsi" w:hAnsiTheme="minorHAnsi" w:cs="Arial"/>
          <w:color w:val="575757"/>
          <w:bdr w:val="none" w:sz="0" w:space="0" w:color="auto" w:frame="1"/>
        </w:rPr>
        <w:t>Se você não pegar na barra, com certeza não fará barra.</w:t>
      </w:r>
      <w:r w:rsidRPr="005913A2">
        <w:rPr>
          <w:rFonts w:asciiTheme="minorHAnsi" w:hAnsiTheme="minorHAnsi" w:cs="Arial"/>
          <w:color w:val="575757"/>
        </w:rPr>
        <w:t> O músculo não é burro!!!</w:t>
      </w:r>
    </w:p>
    <w:p w14:paraId="49C3CFE0" w14:textId="77777777" w:rsidR="008020D7" w:rsidRPr="005913A2" w:rsidRDefault="008E7540" w:rsidP="00E65605">
      <w:pPr>
        <w:pStyle w:val="NormalWeb"/>
        <w:spacing w:before="0" w:beforeAutospacing="0" w:after="0" w:afterAutospacing="0"/>
        <w:jc w:val="both"/>
        <w:textAlignment w:val="baseline"/>
        <w:rPr>
          <w:rFonts w:asciiTheme="minorHAnsi" w:hAnsiTheme="minorHAnsi" w:cs="Arial"/>
          <w:color w:val="626262"/>
          <w:sz w:val="32"/>
          <w:szCs w:val="32"/>
          <w:shd w:val="clear" w:color="auto" w:fill="FCFCFC"/>
        </w:rPr>
      </w:pPr>
      <w:r w:rsidRPr="005913A2">
        <w:rPr>
          <w:rFonts w:asciiTheme="minorHAnsi" w:hAnsiTheme="minorHAnsi" w:cs="Arial"/>
          <w:color w:val="626262"/>
          <w:sz w:val="36"/>
          <w:szCs w:val="36"/>
        </w:rPr>
        <w:br/>
      </w:r>
      <w:r w:rsidR="009C6697" w:rsidRPr="005913A2">
        <w:rPr>
          <w:rFonts w:asciiTheme="minorHAnsi" w:hAnsiTheme="minorHAnsi" w:cs="Arial"/>
          <w:color w:val="626262"/>
          <w:sz w:val="32"/>
          <w:szCs w:val="32"/>
          <w:shd w:val="clear" w:color="auto" w:fill="FCFCFC"/>
        </w:rPr>
        <w:t>•abdominal</w:t>
      </w:r>
      <w:r w:rsidRPr="005913A2">
        <w:rPr>
          <w:rFonts w:asciiTheme="minorHAnsi" w:hAnsiTheme="minorHAnsi" w:cs="Arial"/>
          <w:color w:val="626262"/>
          <w:sz w:val="32"/>
          <w:szCs w:val="32"/>
          <w:shd w:val="clear" w:color="auto" w:fill="FCFCFC"/>
        </w:rPr>
        <w:t>.</w:t>
      </w:r>
    </w:p>
    <w:p w14:paraId="48E0671C" w14:textId="49FF919D" w:rsidR="008020D7" w:rsidRPr="005913A2" w:rsidRDefault="008020D7" w:rsidP="00E65605">
      <w:pPr>
        <w:pStyle w:val="NormalWeb"/>
        <w:numPr>
          <w:ilvl w:val="0"/>
          <w:numId w:val="11"/>
        </w:numPr>
        <w:spacing w:before="0" w:beforeAutospacing="0" w:after="0" w:afterAutospacing="0"/>
        <w:jc w:val="both"/>
        <w:textAlignment w:val="baseline"/>
        <w:rPr>
          <w:rFonts w:asciiTheme="minorHAnsi" w:hAnsiTheme="minorHAnsi" w:cs="Arial"/>
          <w:color w:val="000000"/>
          <w:sz w:val="21"/>
          <w:szCs w:val="21"/>
          <w:shd w:val="clear" w:color="auto" w:fill="FFFFFF"/>
        </w:rPr>
      </w:pPr>
      <w:r w:rsidRPr="005913A2">
        <w:rPr>
          <w:rFonts w:asciiTheme="minorHAnsi" w:hAnsiTheme="minorHAnsi" w:cs="Arial"/>
          <w:color w:val="000000"/>
          <w:sz w:val="21"/>
          <w:szCs w:val="21"/>
          <w:shd w:val="clear" w:color="auto" w:fill="FFFFFF"/>
        </w:rPr>
        <w:t>flexão abdominal com mãos atrás da cabeça ou na nuca.</w:t>
      </w:r>
    </w:p>
    <w:p w14:paraId="102080F3" w14:textId="21C67C79" w:rsidR="008020D7" w:rsidRPr="005913A2" w:rsidRDefault="008020D7" w:rsidP="00E65605">
      <w:pPr>
        <w:pStyle w:val="NormalWeb"/>
        <w:numPr>
          <w:ilvl w:val="0"/>
          <w:numId w:val="11"/>
        </w:numPr>
        <w:spacing w:before="0" w:beforeAutospacing="0" w:after="0" w:afterAutospacing="0"/>
        <w:jc w:val="both"/>
        <w:textAlignment w:val="baseline"/>
        <w:rPr>
          <w:rFonts w:asciiTheme="minorHAnsi" w:hAnsiTheme="minorHAnsi" w:cs="Arial"/>
          <w:color w:val="000000"/>
          <w:sz w:val="21"/>
          <w:szCs w:val="21"/>
          <w:shd w:val="clear" w:color="auto" w:fill="FFFFFF"/>
        </w:rPr>
      </w:pPr>
      <w:r w:rsidRPr="005913A2">
        <w:rPr>
          <w:rFonts w:asciiTheme="minorHAnsi" w:hAnsiTheme="minorHAnsi" w:cs="Arial"/>
          <w:color w:val="000000"/>
          <w:sz w:val="21"/>
          <w:szCs w:val="21"/>
          <w:shd w:val="clear" w:color="auto" w:fill="FFFFFF"/>
        </w:rPr>
        <w:t>flexão abdominal com as mãos cruzadas a frente do corpo.</w:t>
      </w:r>
    </w:p>
    <w:p w14:paraId="6F9427C4" w14:textId="490652DE" w:rsidR="008020D7" w:rsidRPr="005913A2" w:rsidRDefault="008020D7" w:rsidP="00E65605">
      <w:pPr>
        <w:pStyle w:val="NormalWeb"/>
        <w:numPr>
          <w:ilvl w:val="0"/>
          <w:numId w:val="11"/>
        </w:numPr>
        <w:spacing w:before="0" w:beforeAutospacing="0" w:after="0" w:afterAutospacing="0"/>
        <w:jc w:val="both"/>
        <w:textAlignment w:val="baseline"/>
        <w:rPr>
          <w:rFonts w:asciiTheme="minorHAnsi" w:hAnsiTheme="minorHAnsi" w:cs="Arial"/>
          <w:color w:val="000000"/>
          <w:sz w:val="21"/>
          <w:szCs w:val="21"/>
          <w:shd w:val="clear" w:color="auto" w:fill="FFFFFF"/>
        </w:rPr>
      </w:pPr>
      <w:r w:rsidRPr="005913A2">
        <w:rPr>
          <w:rFonts w:asciiTheme="minorHAnsi" w:hAnsiTheme="minorHAnsi" w:cs="Arial"/>
          <w:color w:val="000000"/>
          <w:sz w:val="21"/>
          <w:szCs w:val="21"/>
          <w:shd w:val="clear" w:color="auto" w:fill="FFFFFF"/>
        </w:rPr>
        <w:t>flexão abdominal remador.</w:t>
      </w:r>
    </w:p>
    <w:p w14:paraId="0162DEB4" w14:textId="0B5A3585" w:rsidR="008020D7" w:rsidRPr="005913A2" w:rsidRDefault="008020D7" w:rsidP="00E65605">
      <w:pPr>
        <w:pStyle w:val="NormalWeb"/>
        <w:numPr>
          <w:ilvl w:val="0"/>
          <w:numId w:val="11"/>
        </w:numPr>
        <w:spacing w:before="0" w:beforeAutospacing="0" w:after="0" w:afterAutospacing="0"/>
        <w:jc w:val="both"/>
        <w:textAlignment w:val="baseline"/>
        <w:rPr>
          <w:rFonts w:asciiTheme="minorHAnsi" w:hAnsiTheme="minorHAnsi" w:cs="Arial"/>
          <w:color w:val="000000"/>
          <w:sz w:val="21"/>
          <w:szCs w:val="21"/>
          <w:shd w:val="clear" w:color="auto" w:fill="FFFFFF"/>
        </w:rPr>
      </w:pPr>
      <w:r w:rsidRPr="005913A2">
        <w:rPr>
          <w:rFonts w:asciiTheme="minorHAnsi" w:hAnsiTheme="minorHAnsi" w:cs="Arial"/>
          <w:color w:val="000000"/>
          <w:sz w:val="21"/>
          <w:szCs w:val="21"/>
          <w:shd w:val="clear" w:color="auto" w:fill="FFFFFF"/>
        </w:rPr>
        <w:t>flexão abdominal supra.</w:t>
      </w:r>
    </w:p>
    <w:p w14:paraId="0DF1ABD8" w14:textId="77777777" w:rsidR="008020D7" w:rsidRPr="005913A2" w:rsidRDefault="008020D7" w:rsidP="00E65605">
      <w:pPr>
        <w:pStyle w:val="NormalWeb"/>
        <w:spacing w:before="0" w:beforeAutospacing="0" w:after="0" w:afterAutospacing="0"/>
        <w:ind w:left="360"/>
        <w:jc w:val="both"/>
        <w:textAlignment w:val="baseline"/>
        <w:rPr>
          <w:rFonts w:asciiTheme="minorHAnsi" w:hAnsiTheme="minorHAnsi" w:cs="Arial"/>
          <w:color w:val="626262"/>
          <w:sz w:val="36"/>
          <w:szCs w:val="36"/>
          <w:shd w:val="clear" w:color="auto" w:fill="FCFCFC"/>
        </w:rPr>
      </w:pPr>
    </w:p>
    <w:p w14:paraId="324CFE64" w14:textId="780A9418" w:rsidR="00841BA0" w:rsidRPr="005913A2" w:rsidRDefault="008E7540" w:rsidP="00E65605">
      <w:pPr>
        <w:pStyle w:val="NormalWeb"/>
        <w:spacing w:before="0" w:beforeAutospacing="0" w:after="0" w:afterAutospacing="0"/>
        <w:jc w:val="both"/>
        <w:textAlignment w:val="baseline"/>
        <w:rPr>
          <w:rFonts w:asciiTheme="minorHAnsi" w:hAnsiTheme="minorHAnsi" w:cs="Arial"/>
          <w:color w:val="575757"/>
          <w:sz w:val="32"/>
          <w:szCs w:val="32"/>
        </w:rPr>
      </w:pPr>
      <w:r w:rsidRPr="005913A2">
        <w:rPr>
          <w:rFonts w:asciiTheme="minorHAnsi" w:hAnsiTheme="minorHAnsi" w:cs="Arial"/>
          <w:color w:val="626262"/>
          <w:sz w:val="36"/>
          <w:szCs w:val="36"/>
        </w:rPr>
        <w:br/>
      </w:r>
      <w:r w:rsidRPr="005913A2">
        <w:rPr>
          <w:rFonts w:asciiTheme="minorHAnsi" w:hAnsiTheme="minorHAnsi" w:cs="Arial"/>
          <w:color w:val="626262"/>
          <w:sz w:val="32"/>
          <w:szCs w:val="32"/>
          <w:shd w:val="clear" w:color="auto" w:fill="FCFCFC"/>
        </w:rPr>
        <w:t>• Impulsão horizontal.</w:t>
      </w:r>
    </w:p>
    <w:p w14:paraId="0F3E3CDE" w14:textId="38FDBD0B" w:rsidR="00D7280B" w:rsidRPr="005913A2" w:rsidRDefault="008020D7" w:rsidP="00E65605">
      <w:pPr>
        <w:rPr>
          <w:color w:val="000000" w:themeColor="text1"/>
          <w:shd w:val="clear" w:color="auto" w:fill="FCFCFC"/>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913A2">
        <w:rPr>
          <w:color w:val="000000" w:themeColor="text1"/>
          <w:shd w:val="clear" w:color="auto" w:fill="FAFAF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Treinos para aumentar a força e potência dos músculos das pernas ajudam quem deseja ganhar distância no salto de impulsão horizontal. “O candidato pode optar por treino por tempo determinado ou por quantidade de saltos”, diz o especialista em testes físicos. </w:t>
      </w:r>
      <w:r w:rsidR="00A10B23" w:rsidRPr="005913A2">
        <w:rPr>
          <w:color w:val="000000" w:themeColor="text1"/>
          <w:shd w:val="clear" w:color="auto" w:fill="FAFAF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Pr="005913A2">
        <w:rPr>
          <w:color w:val="000000" w:themeColor="text1"/>
          <w:shd w:val="clear" w:color="auto" w:fill="FAFAF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uas sugestões de treino: transpor uma barreira, saltando de um lado ao outro e fazer agachamentos.</w:t>
      </w:r>
    </w:p>
    <w:p w14:paraId="7DBD7A46" w14:textId="6908CA89" w:rsidR="00D7280B" w:rsidRPr="005913A2" w:rsidRDefault="00D7280B" w:rsidP="00E65605">
      <w:pPr>
        <w:rPr>
          <w:rFonts w:cs="Arial"/>
          <w:color w:val="626262"/>
          <w:sz w:val="23"/>
          <w:szCs w:val="23"/>
          <w:shd w:val="clear" w:color="auto" w:fill="FCFCFC"/>
        </w:rPr>
      </w:pPr>
    </w:p>
    <w:p w14:paraId="114ED465" w14:textId="3F316509" w:rsidR="00D7280B" w:rsidRPr="005913A2" w:rsidRDefault="00D7280B" w:rsidP="00E65605">
      <w:pPr>
        <w:rPr>
          <w:rFonts w:cs="Arial"/>
          <w:color w:val="626262"/>
          <w:sz w:val="23"/>
          <w:szCs w:val="23"/>
          <w:shd w:val="clear" w:color="auto" w:fill="FCFCFC"/>
        </w:rPr>
      </w:pPr>
      <w:r w:rsidRPr="005913A2">
        <w:rPr>
          <w:rFonts w:cs="Arial"/>
          <w:color w:val="626262"/>
          <w:sz w:val="23"/>
          <w:szCs w:val="23"/>
          <w:shd w:val="clear" w:color="auto" w:fill="FCFCFC"/>
        </w:rPr>
        <w:t>---------------------------------------------------------------------------------------------------------------</w:t>
      </w:r>
    </w:p>
    <w:p w14:paraId="5884D3B5" w14:textId="77777777" w:rsidR="00D7280B" w:rsidRPr="00D7280B" w:rsidRDefault="00D7280B" w:rsidP="00E65605">
      <w:pPr>
        <w:autoSpaceDE w:val="0"/>
        <w:autoSpaceDN w:val="0"/>
        <w:adjustRightInd w:val="0"/>
        <w:spacing w:after="0" w:line="240" w:lineRule="auto"/>
        <w:rPr>
          <w:rFonts w:cs="Symbol"/>
          <w:color w:val="000000"/>
          <w:sz w:val="24"/>
          <w:szCs w:val="24"/>
        </w:rPr>
      </w:pPr>
    </w:p>
    <w:p w14:paraId="7ABAA071" w14:textId="77777777" w:rsidR="00D7280B" w:rsidRPr="00D7280B" w:rsidRDefault="00D7280B" w:rsidP="00E65605">
      <w:pPr>
        <w:autoSpaceDE w:val="0"/>
        <w:autoSpaceDN w:val="0"/>
        <w:adjustRightInd w:val="0"/>
        <w:spacing w:after="0" w:line="240" w:lineRule="auto"/>
        <w:rPr>
          <w:rFonts w:cs="Symbol"/>
          <w:color w:val="000000"/>
          <w:sz w:val="24"/>
          <w:szCs w:val="24"/>
        </w:rPr>
      </w:pPr>
      <w:r w:rsidRPr="00D7280B">
        <w:rPr>
          <w:rFonts w:cs="Symbol"/>
          <w:color w:val="000000"/>
          <w:sz w:val="24"/>
          <w:szCs w:val="24"/>
        </w:rPr>
        <w:t xml:space="preserve"> </w:t>
      </w:r>
    </w:p>
    <w:p w14:paraId="64A9F926" w14:textId="1BFE4EB2" w:rsidR="00D7280B" w:rsidRDefault="00D7280B" w:rsidP="00E65605">
      <w:pPr>
        <w:autoSpaceDE w:val="0"/>
        <w:autoSpaceDN w:val="0"/>
        <w:adjustRightInd w:val="0"/>
        <w:spacing w:after="0" w:line="240" w:lineRule="auto"/>
        <w:rPr>
          <w:rFonts w:cs="Symbol"/>
          <w:color w:val="000000"/>
          <w:sz w:val="40"/>
          <w:szCs w:val="40"/>
        </w:rPr>
      </w:pPr>
      <w:r w:rsidRPr="00D7280B">
        <w:rPr>
          <w:rFonts w:cs="Symbol"/>
          <w:color w:val="000000"/>
          <w:sz w:val="40"/>
          <w:szCs w:val="40"/>
        </w:rPr>
        <w:t xml:space="preserve">• NUTRICIONISTA </w:t>
      </w:r>
    </w:p>
    <w:p w14:paraId="061DBE29" w14:textId="3E301B20" w:rsidR="006F7CBF" w:rsidRPr="00D7280B" w:rsidRDefault="006F7CBF" w:rsidP="00E65605">
      <w:pPr>
        <w:autoSpaceDE w:val="0"/>
        <w:autoSpaceDN w:val="0"/>
        <w:adjustRightInd w:val="0"/>
        <w:spacing w:after="0" w:line="240" w:lineRule="auto"/>
        <w:rPr>
          <w:rFonts w:cs="Symbol"/>
          <w:color w:val="000000"/>
          <w:sz w:val="40"/>
          <w:szCs w:val="40"/>
        </w:rPr>
      </w:pPr>
      <w:r w:rsidRPr="006F7CBF">
        <w:rPr>
          <w:rFonts w:cs="Symbol"/>
          <w:noProof/>
          <w:color w:val="000000"/>
          <w:sz w:val="40"/>
          <w:szCs w:val="40"/>
        </w:rPr>
        <w:drawing>
          <wp:inline distT="0" distB="0" distL="0" distR="0" wp14:anchorId="5B9F6FFF" wp14:editId="35C0BD6F">
            <wp:extent cx="2333625" cy="111442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3625" cy="1114425"/>
                    </a:xfrm>
                    <a:prstGeom prst="rect">
                      <a:avLst/>
                    </a:prstGeom>
                    <a:noFill/>
                    <a:ln>
                      <a:noFill/>
                    </a:ln>
                  </pic:spPr>
                </pic:pic>
              </a:graphicData>
            </a:graphic>
          </wp:inline>
        </w:drawing>
      </w:r>
    </w:p>
    <w:p w14:paraId="4339169F" w14:textId="77777777" w:rsidR="00A10B23" w:rsidRPr="005913A2" w:rsidRDefault="00A10B23" w:rsidP="00E65605">
      <w:pPr>
        <w:pStyle w:val="Ttulo2"/>
        <w:spacing w:before="0" w:after="300"/>
        <w:rPr>
          <w:rFonts w:asciiTheme="minorHAnsi" w:hAnsiTheme="minorHAnsi"/>
          <w:color w:val="505050"/>
          <w:sz w:val="28"/>
          <w:szCs w:val="28"/>
        </w:rPr>
      </w:pPr>
      <w:r w:rsidRPr="005913A2">
        <w:rPr>
          <w:rFonts w:asciiTheme="minorHAnsi" w:hAnsiTheme="minorHAnsi"/>
          <w:color w:val="505050"/>
          <w:sz w:val="28"/>
          <w:szCs w:val="28"/>
        </w:rPr>
        <w:t>O que faz o nutricionista?</w:t>
      </w:r>
    </w:p>
    <w:p w14:paraId="0025A7C9" w14:textId="77777777" w:rsidR="00A10B23" w:rsidRPr="005913A2" w:rsidRDefault="00A10B23" w:rsidP="00E65605">
      <w:pPr>
        <w:pStyle w:val="NormalWeb"/>
        <w:spacing w:before="0" w:beforeAutospacing="0" w:after="225" w:afterAutospacing="0"/>
        <w:rPr>
          <w:rFonts w:asciiTheme="minorHAnsi" w:hAnsiTheme="minorHAnsi"/>
          <w:color w:val="616161"/>
        </w:rPr>
      </w:pPr>
      <w:r w:rsidRPr="005913A2">
        <w:rPr>
          <w:rFonts w:asciiTheme="minorHAnsi" w:hAnsiTheme="minorHAnsi"/>
          <w:color w:val="616161"/>
        </w:rPr>
        <w:t>O nutricionista é responsável por nos orientar sobre a importância da ingestão adequada de nutrientes, além de planejar uma rotina alimentar que se adapte de acordo com o organismo de cada um, auxiliando nas escolhas saudáveis e melhorando diversos aspectos da vida.</w:t>
      </w:r>
    </w:p>
    <w:p w14:paraId="3FA26B37" w14:textId="77777777" w:rsidR="00A10B23" w:rsidRPr="005913A2" w:rsidRDefault="00A10B23" w:rsidP="00E65605">
      <w:pPr>
        <w:pStyle w:val="NormalWeb"/>
        <w:spacing w:before="0" w:beforeAutospacing="0" w:after="225" w:afterAutospacing="0"/>
        <w:rPr>
          <w:rFonts w:asciiTheme="minorHAnsi" w:hAnsiTheme="minorHAnsi"/>
          <w:color w:val="616161"/>
        </w:rPr>
      </w:pPr>
      <w:r w:rsidRPr="005913A2">
        <w:rPr>
          <w:rFonts w:asciiTheme="minorHAnsi" w:hAnsiTheme="minorHAnsi"/>
          <w:color w:val="616161"/>
        </w:rPr>
        <w:lastRenderedPageBreak/>
        <w:t>O trabalho do nutricionista envolve coletar informações sobre a nossa saúde e rotina alimentar, calcula a quantidade dos nutrientes necessários para suprir a demanda energética e elabora o plano alimentar, orientando sobre a combinação correta de alimentos, horários das refeições, o que priorizar e o que evitar.</w:t>
      </w:r>
    </w:p>
    <w:p w14:paraId="54F7E25D" w14:textId="39012696" w:rsidR="00A10B23" w:rsidRPr="005913A2" w:rsidRDefault="00A10B23" w:rsidP="00E65605">
      <w:pPr>
        <w:pStyle w:val="NormalWeb"/>
        <w:spacing w:before="0" w:beforeAutospacing="0" w:after="225" w:afterAutospacing="0"/>
        <w:rPr>
          <w:rFonts w:asciiTheme="minorHAnsi" w:hAnsiTheme="minorHAnsi"/>
          <w:color w:val="616161"/>
        </w:rPr>
      </w:pPr>
      <w:r w:rsidRPr="005913A2">
        <w:rPr>
          <w:rFonts w:asciiTheme="minorHAnsi" w:hAnsiTheme="minorHAnsi"/>
          <w:color w:val="616161"/>
        </w:rPr>
        <w:t>A área de atuação de um nutricionista é ampla e está em constante expansão à medida que vão surgindo novos mercados, visto que a alimentação saudável ocupa uma posição primordial na promoção da saúde humana. Entre as atuações do nutricionista podemos citar a nutrição hospitalar, saúde coletiva, consultoria nutricional, nutrição esportiva, clínica, junto a indústria de alimentos e desenvolvimento de pesquisa.</w:t>
      </w:r>
    </w:p>
    <w:p w14:paraId="44B3F9A7" w14:textId="77777777" w:rsidR="00A10B23" w:rsidRPr="005913A2" w:rsidRDefault="00A10B23" w:rsidP="00E65605">
      <w:pPr>
        <w:pStyle w:val="Ttulo2"/>
        <w:spacing w:before="0" w:after="300"/>
        <w:rPr>
          <w:rFonts w:asciiTheme="minorHAnsi" w:hAnsiTheme="minorHAnsi"/>
          <w:color w:val="505050"/>
          <w:sz w:val="28"/>
          <w:szCs w:val="28"/>
        </w:rPr>
      </w:pPr>
      <w:r w:rsidRPr="005913A2">
        <w:rPr>
          <w:rFonts w:asciiTheme="minorHAnsi" w:hAnsiTheme="minorHAnsi"/>
          <w:color w:val="505050"/>
          <w:sz w:val="28"/>
          <w:szCs w:val="28"/>
        </w:rPr>
        <w:t>Qual a importância do nutricionista?</w:t>
      </w:r>
    </w:p>
    <w:p w14:paraId="477D5CC6" w14:textId="1A7D466A" w:rsidR="00A10B23" w:rsidRPr="005913A2" w:rsidRDefault="00A10B23" w:rsidP="00E65605">
      <w:pPr>
        <w:pStyle w:val="NormalWeb"/>
        <w:spacing w:before="0" w:beforeAutospacing="0" w:after="225" w:afterAutospacing="0"/>
        <w:rPr>
          <w:rFonts w:asciiTheme="minorHAnsi" w:hAnsiTheme="minorHAnsi"/>
          <w:color w:val="616161"/>
        </w:rPr>
      </w:pPr>
      <w:r w:rsidRPr="005913A2">
        <w:rPr>
          <w:rFonts w:asciiTheme="minorHAnsi" w:hAnsiTheme="minorHAnsi"/>
          <w:color w:val="616161"/>
        </w:rPr>
        <w:t>Cada pessoa precisa de quantidades individuais de macro e micronutrientes para manter o funcionamento correto do organismo e o equilíbrio do corpo. Por essa razão, as escolhas alimentares diárias influenciam diretamente na saúde e no bem-estar. Portanto, o nutricionista auxilia nas escolhas inteligentes dos alimentos, visando a manutenção, a recuperação da saúde ou a prevenção de doenças.</w:t>
      </w:r>
    </w:p>
    <w:p w14:paraId="2886FE57" w14:textId="77777777" w:rsidR="00A10B23" w:rsidRPr="005913A2" w:rsidRDefault="00A10B23" w:rsidP="00E65605">
      <w:pPr>
        <w:autoSpaceDE w:val="0"/>
        <w:autoSpaceDN w:val="0"/>
        <w:adjustRightInd w:val="0"/>
        <w:spacing w:after="74" w:line="240" w:lineRule="auto"/>
        <w:rPr>
          <w:rFonts w:cs="Arial"/>
          <w:color w:val="222222"/>
          <w:shd w:val="clear" w:color="auto" w:fill="FFFFFF"/>
        </w:rPr>
      </w:pPr>
    </w:p>
    <w:p w14:paraId="7FF87E29" w14:textId="5426AC28" w:rsidR="00D7280B" w:rsidRDefault="00D7280B" w:rsidP="00E65605">
      <w:pPr>
        <w:autoSpaceDE w:val="0"/>
        <w:autoSpaceDN w:val="0"/>
        <w:adjustRightInd w:val="0"/>
        <w:spacing w:after="74" w:line="240" w:lineRule="auto"/>
        <w:rPr>
          <w:rFonts w:cs="Calibri"/>
          <w:color w:val="000000"/>
          <w:sz w:val="32"/>
          <w:szCs w:val="32"/>
        </w:rPr>
      </w:pPr>
      <w:r w:rsidRPr="00D7280B">
        <w:rPr>
          <w:rFonts w:cs="Calibri"/>
          <w:color w:val="000000"/>
          <w:sz w:val="32"/>
          <w:szCs w:val="32"/>
        </w:rPr>
        <w:t xml:space="preserve">• Nutrição Esportiva </w:t>
      </w:r>
    </w:p>
    <w:p w14:paraId="6AA74AED" w14:textId="04170AE8" w:rsidR="00D276A4" w:rsidRPr="005913A2" w:rsidRDefault="00D276A4" w:rsidP="00E65605">
      <w:pPr>
        <w:autoSpaceDE w:val="0"/>
        <w:autoSpaceDN w:val="0"/>
        <w:adjustRightInd w:val="0"/>
        <w:spacing w:after="74" w:line="240" w:lineRule="auto"/>
        <w:rPr>
          <w:rFonts w:cs="Calibri"/>
          <w:color w:val="000000"/>
          <w:sz w:val="32"/>
          <w:szCs w:val="32"/>
        </w:rPr>
      </w:pPr>
      <w:r w:rsidRPr="00D276A4">
        <w:rPr>
          <w:rFonts w:cs="Calibri"/>
          <w:noProof/>
          <w:color w:val="000000"/>
          <w:sz w:val="32"/>
          <w:szCs w:val="32"/>
        </w:rPr>
        <w:drawing>
          <wp:inline distT="0" distB="0" distL="0" distR="0" wp14:anchorId="04199FE9" wp14:editId="08C4E1CC">
            <wp:extent cx="2619375" cy="174307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7DD5DC31" w14:textId="77777777" w:rsidR="005913A2" w:rsidRPr="005913A2" w:rsidRDefault="005913A2" w:rsidP="00E65605">
      <w:pPr>
        <w:pStyle w:val="Ttulo2"/>
        <w:spacing w:before="225" w:after="225"/>
        <w:rPr>
          <w:rFonts w:asciiTheme="minorHAnsi" w:hAnsiTheme="minorHAnsi"/>
          <w:color w:val="333333"/>
          <w:sz w:val="28"/>
          <w:szCs w:val="28"/>
        </w:rPr>
      </w:pPr>
      <w:r w:rsidRPr="005913A2">
        <w:rPr>
          <w:rStyle w:val="Forte"/>
          <w:rFonts w:asciiTheme="minorHAnsi" w:hAnsiTheme="minorHAnsi"/>
          <w:b w:val="0"/>
          <w:bCs w:val="0"/>
          <w:color w:val="333333"/>
          <w:sz w:val="28"/>
          <w:szCs w:val="28"/>
        </w:rPr>
        <w:t>O que é nutrição esportiva?</w:t>
      </w:r>
    </w:p>
    <w:p w14:paraId="106D32C6" w14:textId="77777777" w:rsidR="005913A2" w:rsidRPr="005913A2" w:rsidRDefault="005913A2" w:rsidP="00E65605">
      <w:pPr>
        <w:pStyle w:val="NormalWeb"/>
        <w:spacing w:before="225" w:beforeAutospacing="0" w:after="225" w:afterAutospacing="0" w:line="420" w:lineRule="atLeast"/>
        <w:rPr>
          <w:rFonts w:asciiTheme="minorHAnsi" w:hAnsiTheme="minorHAnsi"/>
          <w:color w:val="000000" w:themeColor="text1"/>
        </w:rPr>
      </w:pPr>
      <w:r w:rsidRPr="005913A2">
        <w:rPr>
          <w:rFonts w:asciiTheme="minorHAnsi" w:hAnsiTheme="minorHAnsi"/>
          <w:color w:val="000000" w:themeColor="text1"/>
        </w:rPr>
        <w:t>A nutrição esportiva é o terreno em que a educação física e a nutrição se encontram. A especialidade tem como objetivo zelar pela saúde e auxiliar no melhor desempenho de esportistas. Além da nutrição, o trabalho envolve conhecimentos em fisiologia e bioquímica.</w:t>
      </w:r>
    </w:p>
    <w:p w14:paraId="484189DB" w14:textId="77777777" w:rsidR="005913A2" w:rsidRPr="005913A2" w:rsidRDefault="005913A2" w:rsidP="00E65605">
      <w:pPr>
        <w:pStyle w:val="NormalWeb"/>
        <w:spacing w:before="225" w:beforeAutospacing="0" w:after="225" w:afterAutospacing="0" w:line="420" w:lineRule="atLeast"/>
        <w:rPr>
          <w:rFonts w:asciiTheme="minorHAnsi" w:hAnsiTheme="minorHAnsi"/>
          <w:color w:val="000000" w:themeColor="text1"/>
        </w:rPr>
      </w:pPr>
      <w:r w:rsidRPr="005913A2">
        <w:rPr>
          <w:rFonts w:asciiTheme="minorHAnsi" w:hAnsiTheme="minorHAnsi"/>
          <w:color w:val="000000" w:themeColor="text1"/>
        </w:rPr>
        <w:t>Cada modalidade esportiva e cada indivíduo exigem uma abordagem diferente. Por isso, cabe ao nutricionista fazer uma </w:t>
      </w:r>
      <w:hyperlink r:id="rId27" w:tgtFrame="_blank" w:history="1">
        <w:r w:rsidRPr="005913A2">
          <w:rPr>
            <w:rStyle w:val="Hyperlink"/>
            <w:rFonts w:asciiTheme="minorHAnsi" w:hAnsiTheme="minorHAnsi"/>
            <w:color w:val="000000" w:themeColor="text1"/>
            <w:u w:val="none"/>
          </w:rPr>
          <w:t>avaliação completa do paciente</w:t>
        </w:r>
      </w:hyperlink>
      <w:r w:rsidRPr="005913A2">
        <w:rPr>
          <w:rFonts w:asciiTheme="minorHAnsi" w:hAnsiTheme="minorHAnsi"/>
          <w:color w:val="000000" w:themeColor="text1"/>
        </w:rPr>
        <w:t> e desenvolver um plano alimentar personalizado. Nesse momento, leva-se em conta, inclusive, os diferentes momentos da rotina de treinamentos do atleta.</w:t>
      </w:r>
    </w:p>
    <w:p w14:paraId="15526BAE" w14:textId="77777777" w:rsidR="005913A2" w:rsidRPr="005913A2" w:rsidRDefault="005913A2" w:rsidP="00E65605">
      <w:pPr>
        <w:pStyle w:val="Ttulo2"/>
        <w:spacing w:before="225" w:after="225"/>
        <w:rPr>
          <w:rFonts w:asciiTheme="minorHAnsi" w:hAnsiTheme="minorHAnsi"/>
          <w:color w:val="333333"/>
          <w:sz w:val="28"/>
          <w:szCs w:val="28"/>
        </w:rPr>
      </w:pPr>
      <w:r w:rsidRPr="005913A2">
        <w:rPr>
          <w:rStyle w:val="Forte"/>
          <w:rFonts w:asciiTheme="minorHAnsi" w:hAnsiTheme="minorHAnsi"/>
          <w:b w:val="0"/>
          <w:bCs w:val="0"/>
          <w:color w:val="333333"/>
          <w:sz w:val="28"/>
          <w:szCs w:val="28"/>
        </w:rPr>
        <w:lastRenderedPageBreak/>
        <w:t>A quem é recomendada?</w:t>
      </w:r>
    </w:p>
    <w:p w14:paraId="15F9B2E0" w14:textId="77777777" w:rsidR="005913A2" w:rsidRPr="005913A2" w:rsidRDefault="005913A2" w:rsidP="00E65605">
      <w:pPr>
        <w:pStyle w:val="NormalWeb"/>
        <w:spacing w:before="225" w:beforeAutospacing="0" w:after="225" w:afterAutospacing="0" w:line="420" w:lineRule="atLeast"/>
        <w:rPr>
          <w:rFonts w:asciiTheme="minorHAnsi" w:hAnsiTheme="minorHAnsi"/>
          <w:color w:val="575756"/>
        </w:rPr>
      </w:pPr>
      <w:r w:rsidRPr="005913A2">
        <w:rPr>
          <w:rFonts w:asciiTheme="minorHAnsi" w:hAnsiTheme="minorHAnsi"/>
          <w:color w:val="575756"/>
        </w:rPr>
        <w:t>A nutrição esportiva é bem mais abrangente do que parece, uma vez que não atende apenas atletas profissionais. Qualquer pessoa que pratica exercício físico regularmente pode valer-se da especialidade.</w:t>
      </w:r>
    </w:p>
    <w:p w14:paraId="27500BDA" w14:textId="77777777" w:rsidR="005913A2" w:rsidRPr="005913A2" w:rsidRDefault="005913A2" w:rsidP="00E65605">
      <w:pPr>
        <w:pStyle w:val="NormalWeb"/>
        <w:spacing w:before="225" w:beforeAutospacing="0" w:after="225" w:afterAutospacing="0" w:line="420" w:lineRule="atLeast"/>
        <w:rPr>
          <w:rFonts w:asciiTheme="minorHAnsi" w:hAnsiTheme="minorHAnsi"/>
          <w:color w:val="575756"/>
        </w:rPr>
      </w:pPr>
      <w:r w:rsidRPr="005913A2">
        <w:rPr>
          <w:rFonts w:asciiTheme="minorHAnsi" w:hAnsiTheme="minorHAnsi"/>
          <w:color w:val="575756"/>
        </w:rPr>
        <w:t>Na prática, a diferença entre atletas profissionais e amadores está no fato de que um esportista de alta performance conta, via de regra, com um nutricionista integrado a uma equipe multidisciplinar. Diversos profissionais são necessários para cuidar da saúde e do rendimento do atleta.</w:t>
      </w:r>
    </w:p>
    <w:p w14:paraId="4D49C15B" w14:textId="77777777" w:rsidR="005913A2" w:rsidRPr="005913A2" w:rsidRDefault="005913A2" w:rsidP="00E65605">
      <w:pPr>
        <w:pStyle w:val="NormalWeb"/>
        <w:spacing w:before="225" w:beforeAutospacing="0" w:after="225" w:afterAutospacing="0" w:line="420" w:lineRule="atLeast"/>
        <w:rPr>
          <w:rFonts w:asciiTheme="minorHAnsi" w:hAnsiTheme="minorHAnsi"/>
          <w:color w:val="575756"/>
        </w:rPr>
      </w:pPr>
      <w:r w:rsidRPr="005913A2">
        <w:rPr>
          <w:rFonts w:asciiTheme="minorHAnsi" w:hAnsiTheme="minorHAnsi"/>
          <w:color w:val="575756"/>
        </w:rPr>
        <w:t>Já o praticante amador de atividades físicas também tem muito a ganhar com a nutrição esportiva. Entre os aspectos considerados pelo nutricionista estão, por exemplo, a importância da hidratação e conhecimento dos nutrientes que o corpo necessita para desempenhar melhor os exercícios em questão.</w:t>
      </w:r>
    </w:p>
    <w:p w14:paraId="1F627455" w14:textId="2CB8EC30" w:rsidR="005913A2" w:rsidRPr="005913A2" w:rsidRDefault="005913A2" w:rsidP="00E65605">
      <w:pPr>
        <w:pStyle w:val="NormalWeb"/>
        <w:spacing w:before="225" w:beforeAutospacing="0" w:after="225" w:afterAutospacing="0" w:line="420" w:lineRule="atLeast"/>
        <w:rPr>
          <w:rFonts w:asciiTheme="minorHAnsi" w:hAnsiTheme="minorHAnsi"/>
          <w:color w:val="575756"/>
          <w:sz w:val="23"/>
          <w:szCs w:val="23"/>
        </w:rPr>
      </w:pPr>
      <w:r w:rsidRPr="005913A2">
        <w:rPr>
          <w:rStyle w:val="Forte"/>
          <w:rFonts w:asciiTheme="minorHAnsi" w:hAnsiTheme="minorHAnsi"/>
          <w:b w:val="0"/>
          <w:bCs w:val="0"/>
          <w:color w:val="333333"/>
          <w:sz w:val="28"/>
          <w:szCs w:val="28"/>
        </w:rPr>
        <w:t>O que é levado em conta na avaliação?</w:t>
      </w:r>
    </w:p>
    <w:p w14:paraId="1F15987A" w14:textId="77777777" w:rsidR="005913A2" w:rsidRPr="005913A2" w:rsidRDefault="005913A2" w:rsidP="00E65605">
      <w:pPr>
        <w:pStyle w:val="NormalWeb"/>
        <w:spacing w:before="225" w:beforeAutospacing="0" w:after="225" w:afterAutospacing="0" w:line="420" w:lineRule="atLeast"/>
        <w:rPr>
          <w:rFonts w:asciiTheme="minorHAnsi" w:hAnsiTheme="minorHAnsi"/>
          <w:color w:val="575756"/>
        </w:rPr>
      </w:pPr>
      <w:r w:rsidRPr="005913A2">
        <w:rPr>
          <w:rFonts w:asciiTheme="minorHAnsi" w:hAnsiTheme="minorHAnsi"/>
          <w:color w:val="575756"/>
        </w:rPr>
        <w:t>Antes de qualquer recomendação, o nutricionista esportivo deve fazer uma avaliação completa do paciente. O profissional precisa considerar, em especial, os seguintes elementos:</w:t>
      </w:r>
    </w:p>
    <w:p w14:paraId="1A87519F" w14:textId="77777777" w:rsidR="005913A2" w:rsidRPr="005913A2" w:rsidRDefault="005913A2" w:rsidP="00E65605">
      <w:pPr>
        <w:numPr>
          <w:ilvl w:val="0"/>
          <w:numId w:val="12"/>
        </w:numPr>
        <w:spacing w:before="150" w:after="0" w:line="255" w:lineRule="atLeast"/>
        <w:ind w:left="240"/>
        <w:rPr>
          <w:color w:val="575756"/>
          <w:sz w:val="24"/>
          <w:szCs w:val="24"/>
        </w:rPr>
      </w:pPr>
      <w:r w:rsidRPr="005913A2">
        <w:rPr>
          <w:color w:val="575756"/>
          <w:sz w:val="24"/>
          <w:szCs w:val="24"/>
        </w:rPr>
        <w:t>Histórico de saúde;</w:t>
      </w:r>
    </w:p>
    <w:p w14:paraId="5452F74F" w14:textId="77777777" w:rsidR="005913A2" w:rsidRPr="005913A2" w:rsidRDefault="005913A2" w:rsidP="00E65605">
      <w:pPr>
        <w:numPr>
          <w:ilvl w:val="0"/>
          <w:numId w:val="12"/>
        </w:numPr>
        <w:spacing w:before="150" w:after="0" w:line="255" w:lineRule="atLeast"/>
        <w:ind w:left="240"/>
        <w:rPr>
          <w:color w:val="575756"/>
          <w:sz w:val="24"/>
          <w:szCs w:val="24"/>
        </w:rPr>
      </w:pPr>
      <w:r w:rsidRPr="005913A2">
        <w:rPr>
          <w:color w:val="575756"/>
          <w:sz w:val="24"/>
          <w:szCs w:val="24"/>
        </w:rPr>
        <w:t>Histórico genético;</w:t>
      </w:r>
    </w:p>
    <w:p w14:paraId="0DE67488" w14:textId="77777777" w:rsidR="005913A2" w:rsidRPr="005913A2" w:rsidRDefault="005913A2" w:rsidP="00E65605">
      <w:pPr>
        <w:numPr>
          <w:ilvl w:val="0"/>
          <w:numId w:val="12"/>
        </w:numPr>
        <w:spacing w:before="150" w:after="0" w:line="255" w:lineRule="atLeast"/>
        <w:ind w:left="240"/>
        <w:rPr>
          <w:color w:val="575756"/>
          <w:sz w:val="24"/>
          <w:szCs w:val="24"/>
        </w:rPr>
      </w:pPr>
      <w:r w:rsidRPr="005913A2">
        <w:rPr>
          <w:color w:val="575756"/>
          <w:sz w:val="24"/>
          <w:szCs w:val="24"/>
        </w:rPr>
        <w:t>Atividade física que costuma praticar (duração, intensidade, frequência e particularidades);</w:t>
      </w:r>
    </w:p>
    <w:p w14:paraId="5D114F49" w14:textId="77777777" w:rsidR="005913A2" w:rsidRPr="005913A2" w:rsidRDefault="005913A2" w:rsidP="00E65605">
      <w:pPr>
        <w:numPr>
          <w:ilvl w:val="0"/>
          <w:numId w:val="12"/>
        </w:numPr>
        <w:spacing w:before="150" w:after="0" w:line="255" w:lineRule="atLeast"/>
        <w:ind w:left="240"/>
        <w:rPr>
          <w:color w:val="575756"/>
          <w:sz w:val="24"/>
          <w:szCs w:val="24"/>
        </w:rPr>
      </w:pPr>
      <w:r w:rsidRPr="005913A2">
        <w:rPr>
          <w:color w:val="575756"/>
          <w:sz w:val="24"/>
          <w:szCs w:val="24"/>
        </w:rPr>
        <w:t>Exames laboratoriais;</w:t>
      </w:r>
    </w:p>
    <w:p w14:paraId="7C1B811A" w14:textId="77777777" w:rsidR="005913A2" w:rsidRPr="005913A2" w:rsidRDefault="005913A2" w:rsidP="00E65605">
      <w:pPr>
        <w:numPr>
          <w:ilvl w:val="0"/>
          <w:numId w:val="12"/>
        </w:numPr>
        <w:spacing w:before="150" w:after="0" w:line="255" w:lineRule="atLeast"/>
        <w:ind w:left="240"/>
        <w:rPr>
          <w:color w:val="575756"/>
          <w:sz w:val="24"/>
          <w:szCs w:val="24"/>
        </w:rPr>
      </w:pPr>
      <w:r w:rsidRPr="005913A2">
        <w:rPr>
          <w:color w:val="575756"/>
          <w:sz w:val="24"/>
          <w:szCs w:val="24"/>
        </w:rPr>
        <w:t>Estilo de vida (hábitos alimentares, rotina e possíveis vícios);</w:t>
      </w:r>
    </w:p>
    <w:p w14:paraId="4634BDA1" w14:textId="77777777" w:rsidR="005913A2" w:rsidRPr="005913A2" w:rsidRDefault="005913A2" w:rsidP="00E65605">
      <w:pPr>
        <w:numPr>
          <w:ilvl w:val="0"/>
          <w:numId w:val="12"/>
        </w:numPr>
        <w:spacing w:before="150" w:after="0" w:line="255" w:lineRule="atLeast"/>
        <w:ind w:left="240"/>
        <w:rPr>
          <w:color w:val="575756"/>
          <w:sz w:val="24"/>
          <w:szCs w:val="24"/>
        </w:rPr>
      </w:pPr>
      <w:r w:rsidRPr="005913A2">
        <w:rPr>
          <w:color w:val="575756"/>
          <w:sz w:val="24"/>
          <w:szCs w:val="24"/>
        </w:rPr>
        <w:t>Composição corporal (percentual de massa magra e gordura);</w:t>
      </w:r>
    </w:p>
    <w:p w14:paraId="705B94A4" w14:textId="66FB2236" w:rsidR="005913A2" w:rsidRDefault="005913A2" w:rsidP="00E65605">
      <w:pPr>
        <w:numPr>
          <w:ilvl w:val="0"/>
          <w:numId w:val="12"/>
        </w:numPr>
        <w:spacing w:before="150" w:after="0" w:line="255" w:lineRule="atLeast"/>
        <w:ind w:left="240"/>
        <w:rPr>
          <w:color w:val="575756"/>
          <w:sz w:val="24"/>
          <w:szCs w:val="24"/>
        </w:rPr>
      </w:pPr>
      <w:r w:rsidRPr="005913A2">
        <w:rPr>
          <w:color w:val="575756"/>
          <w:sz w:val="24"/>
          <w:szCs w:val="24"/>
        </w:rPr>
        <w:t>Objetivos (de performance, estéticos, de saúde ou outro).</w:t>
      </w:r>
    </w:p>
    <w:p w14:paraId="58EC2FD2" w14:textId="77777777" w:rsidR="005913A2" w:rsidRPr="005913A2" w:rsidRDefault="005913A2" w:rsidP="00E65605">
      <w:pPr>
        <w:pStyle w:val="Ttulo2"/>
        <w:spacing w:before="225" w:after="225"/>
        <w:rPr>
          <w:rFonts w:ascii="Roboto" w:hAnsi="Roboto"/>
          <w:color w:val="333333"/>
          <w:sz w:val="32"/>
          <w:szCs w:val="32"/>
        </w:rPr>
      </w:pPr>
      <w:r w:rsidRPr="005913A2">
        <w:rPr>
          <w:rStyle w:val="Forte"/>
          <w:rFonts w:ascii="Roboto" w:hAnsi="Roboto"/>
          <w:b w:val="0"/>
          <w:bCs w:val="0"/>
          <w:color w:val="333333"/>
          <w:sz w:val="32"/>
          <w:szCs w:val="32"/>
        </w:rPr>
        <w:t>Quais os principais objetivos?</w:t>
      </w:r>
    </w:p>
    <w:p w14:paraId="1E44E8EE" w14:textId="77777777" w:rsidR="005913A2" w:rsidRPr="005913A2" w:rsidRDefault="005913A2" w:rsidP="00E65605">
      <w:pPr>
        <w:pStyle w:val="NormalWeb"/>
        <w:spacing w:before="225" w:beforeAutospacing="0" w:after="225" w:afterAutospacing="0" w:line="420" w:lineRule="atLeast"/>
        <w:rPr>
          <w:rFonts w:asciiTheme="minorHAnsi" w:hAnsiTheme="minorHAnsi"/>
          <w:color w:val="575756"/>
        </w:rPr>
      </w:pPr>
      <w:r w:rsidRPr="005913A2">
        <w:rPr>
          <w:rStyle w:val="Forte"/>
          <w:rFonts w:asciiTheme="minorHAnsi" w:hAnsiTheme="minorHAnsi"/>
          <w:color w:val="575756"/>
        </w:rPr>
        <w:t>a) Energia e performance</w:t>
      </w:r>
    </w:p>
    <w:p w14:paraId="54A8B0BA" w14:textId="77777777" w:rsidR="005913A2" w:rsidRPr="005913A2" w:rsidRDefault="005913A2" w:rsidP="00E65605">
      <w:pPr>
        <w:pStyle w:val="NormalWeb"/>
        <w:spacing w:before="225" w:beforeAutospacing="0" w:after="225" w:afterAutospacing="0" w:line="420" w:lineRule="atLeast"/>
        <w:rPr>
          <w:rFonts w:asciiTheme="minorHAnsi" w:hAnsiTheme="minorHAnsi"/>
          <w:color w:val="575756"/>
        </w:rPr>
      </w:pPr>
      <w:r w:rsidRPr="005913A2">
        <w:rPr>
          <w:rFonts w:asciiTheme="minorHAnsi" w:hAnsiTheme="minorHAnsi"/>
          <w:color w:val="575756"/>
        </w:rPr>
        <w:t xml:space="preserve">Na busca por um desempenho de excelência, o atleta leva o corpo ao limite. A nutrição esportiva tem como função proteger a saúde de quem pratica a atividade física nesses </w:t>
      </w:r>
      <w:r w:rsidRPr="005913A2">
        <w:rPr>
          <w:rFonts w:asciiTheme="minorHAnsi" w:hAnsiTheme="minorHAnsi"/>
          <w:color w:val="575756"/>
        </w:rPr>
        <w:lastRenderedPageBreak/>
        <w:t>momentos. Durante a fase de treinos, o atleta precisa seguir um plano alimentar que forneça energia necessária para o esforço envolvido. Assim, será menos provável que ele sofra de fadiga muscular.</w:t>
      </w:r>
    </w:p>
    <w:p w14:paraId="6690A73C" w14:textId="77777777" w:rsidR="005913A2" w:rsidRPr="005913A2" w:rsidRDefault="005913A2" w:rsidP="00E65605">
      <w:pPr>
        <w:pStyle w:val="NormalWeb"/>
        <w:spacing w:before="225" w:beforeAutospacing="0" w:after="225" w:afterAutospacing="0" w:line="420" w:lineRule="atLeast"/>
        <w:rPr>
          <w:rFonts w:asciiTheme="minorHAnsi" w:hAnsiTheme="minorHAnsi"/>
          <w:color w:val="575756"/>
        </w:rPr>
      </w:pPr>
      <w:r w:rsidRPr="005913A2">
        <w:rPr>
          <w:rStyle w:val="Forte"/>
          <w:rFonts w:asciiTheme="minorHAnsi" w:hAnsiTheme="minorHAnsi"/>
          <w:color w:val="575756"/>
        </w:rPr>
        <w:t>b) Controle de peso</w:t>
      </w:r>
    </w:p>
    <w:p w14:paraId="566C9691" w14:textId="77777777" w:rsidR="005913A2" w:rsidRPr="005913A2" w:rsidRDefault="005913A2" w:rsidP="00E65605">
      <w:pPr>
        <w:pStyle w:val="NormalWeb"/>
        <w:spacing w:before="225" w:beforeAutospacing="0" w:after="225" w:afterAutospacing="0" w:line="420" w:lineRule="atLeast"/>
        <w:rPr>
          <w:rFonts w:asciiTheme="minorHAnsi" w:hAnsiTheme="minorHAnsi"/>
          <w:color w:val="575756"/>
        </w:rPr>
      </w:pPr>
      <w:r w:rsidRPr="005913A2">
        <w:rPr>
          <w:rFonts w:asciiTheme="minorHAnsi" w:hAnsiTheme="minorHAnsi"/>
          <w:color w:val="575756"/>
        </w:rPr>
        <w:t>Em modalidades como lutas, o peso corporal tem extrema importância, podendo até eliminá-lo de uma disputa. Em casos assim, é dever do nutricionista esportivo formular uma dieta orientada à perda ou ao ganho de massa de maneira saudável.</w:t>
      </w:r>
    </w:p>
    <w:p w14:paraId="1ED9167D" w14:textId="77777777" w:rsidR="005913A2" w:rsidRPr="005913A2" w:rsidRDefault="005913A2" w:rsidP="00E65605">
      <w:pPr>
        <w:pStyle w:val="NormalWeb"/>
        <w:spacing w:before="225" w:beforeAutospacing="0" w:after="225" w:afterAutospacing="0" w:line="420" w:lineRule="atLeast"/>
        <w:rPr>
          <w:rFonts w:asciiTheme="minorHAnsi" w:hAnsiTheme="minorHAnsi"/>
          <w:color w:val="575756"/>
        </w:rPr>
      </w:pPr>
      <w:r w:rsidRPr="005913A2">
        <w:rPr>
          <w:rFonts w:asciiTheme="minorHAnsi" w:hAnsiTheme="minorHAnsi"/>
          <w:color w:val="575756"/>
        </w:rPr>
        <w:t>O mesmo vale para quem precisa desenvolver musculatura. Contar com a nutrição especializada é imprescindível para extrair os melhores resultados dos treinos.</w:t>
      </w:r>
    </w:p>
    <w:p w14:paraId="09407CC6" w14:textId="77777777" w:rsidR="005913A2" w:rsidRPr="005913A2" w:rsidRDefault="005913A2" w:rsidP="00E65605">
      <w:pPr>
        <w:pStyle w:val="NormalWeb"/>
        <w:spacing w:before="225" w:beforeAutospacing="0" w:after="225" w:afterAutospacing="0" w:line="420" w:lineRule="atLeast"/>
        <w:rPr>
          <w:rFonts w:asciiTheme="minorHAnsi" w:hAnsiTheme="minorHAnsi"/>
          <w:color w:val="575756"/>
        </w:rPr>
      </w:pPr>
      <w:r w:rsidRPr="005913A2">
        <w:rPr>
          <w:rStyle w:val="Forte"/>
          <w:rFonts w:asciiTheme="minorHAnsi" w:hAnsiTheme="minorHAnsi"/>
          <w:color w:val="575756"/>
        </w:rPr>
        <w:t>c) Hidratação</w:t>
      </w:r>
    </w:p>
    <w:p w14:paraId="4B5C672E" w14:textId="287A52ED" w:rsidR="005913A2" w:rsidRPr="005913A2" w:rsidRDefault="005913A2" w:rsidP="00E65605">
      <w:pPr>
        <w:pStyle w:val="NormalWeb"/>
        <w:spacing w:before="225" w:beforeAutospacing="0" w:after="225" w:afterAutospacing="0" w:line="420" w:lineRule="atLeast"/>
        <w:rPr>
          <w:rFonts w:asciiTheme="minorHAnsi" w:hAnsiTheme="minorHAnsi"/>
          <w:color w:val="575756"/>
        </w:rPr>
      </w:pPr>
      <w:r w:rsidRPr="005913A2">
        <w:rPr>
          <w:rFonts w:asciiTheme="minorHAnsi" w:hAnsiTheme="minorHAnsi"/>
          <w:color w:val="575756"/>
        </w:rPr>
        <w:t>Por mais simples que pareça, manter a hidratação é tão importante quanto controlar o peso ou ganhar energia para elevar a performance. Desde quem pratica um treino matinal até atletas de ponta, todos devem atentar para manter a hidratação – que pode ser feita tanto pela ingestão de água quanto por bebidas esportivas. Aqui, é preciso ter cuidado redobrado em provas de longa duração, como maratonas. Esportes assim costumam exigir muito do corpo, e a desidratação compromete não apenas a performance, mas a própria a saúde da pessoa.</w:t>
      </w:r>
    </w:p>
    <w:p w14:paraId="51BD728A" w14:textId="77777777" w:rsidR="00A10B23" w:rsidRPr="00D7280B" w:rsidRDefault="00A10B23" w:rsidP="00E65605">
      <w:pPr>
        <w:autoSpaceDE w:val="0"/>
        <w:autoSpaceDN w:val="0"/>
        <w:adjustRightInd w:val="0"/>
        <w:spacing w:after="74" w:line="240" w:lineRule="auto"/>
        <w:rPr>
          <w:rFonts w:cs="Calibri"/>
          <w:color w:val="000000"/>
          <w:sz w:val="24"/>
          <w:szCs w:val="24"/>
        </w:rPr>
      </w:pPr>
    </w:p>
    <w:p w14:paraId="7B0CE40D" w14:textId="46A53E1F" w:rsidR="00D7280B" w:rsidRDefault="00D7280B" w:rsidP="00E65605">
      <w:pPr>
        <w:autoSpaceDE w:val="0"/>
        <w:autoSpaceDN w:val="0"/>
        <w:adjustRightInd w:val="0"/>
        <w:spacing w:after="74" w:line="240" w:lineRule="auto"/>
        <w:rPr>
          <w:rFonts w:cs="Calibri"/>
          <w:color w:val="000000"/>
          <w:sz w:val="32"/>
          <w:szCs w:val="32"/>
        </w:rPr>
      </w:pPr>
      <w:r w:rsidRPr="00D7280B">
        <w:rPr>
          <w:rFonts w:cs="Calibri"/>
          <w:color w:val="000000"/>
          <w:sz w:val="32"/>
          <w:szCs w:val="32"/>
        </w:rPr>
        <w:t xml:space="preserve">• Nutrição Clinica </w:t>
      </w:r>
    </w:p>
    <w:p w14:paraId="4C4CFCDC" w14:textId="522F7D3D" w:rsidR="00D276A4" w:rsidRDefault="00D276A4" w:rsidP="00E65605">
      <w:pPr>
        <w:autoSpaceDE w:val="0"/>
        <w:autoSpaceDN w:val="0"/>
        <w:adjustRightInd w:val="0"/>
        <w:spacing w:after="74" w:line="240" w:lineRule="auto"/>
        <w:rPr>
          <w:rFonts w:cs="Calibri"/>
          <w:color w:val="000000"/>
          <w:sz w:val="32"/>
          <w:szCs w:val="32"/>
        </w:rPr>
      </w:pPr>
      <w:r w:rsidRPr="00D276A4">
        <w:rPr>
          <w:rFonts w:cs="Calibri"/>
          <w:noProof/>
          <w:color w:val="000000"/>
          <w:sz w:val="32"/>
          <w:szCs w:val="32"/>
        </w:rPr>
        <w:drawing>
          <wp:inline distT="0" distB="0" distL="0" distR="0" wp14:anchorId="014E2ECF" wp14:editId="7A20AA3A">
            <wp:extent cx="2962275" cy="15430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p>
    <w:p w14:paraId="0BD0E0CF" w14:textId="5E127508" w:rsidR="00A10B23" w:rsidRDefault="005913A2" w:rsidP="00E65605">
      <w:pPr>
        <w:autoSpaceDE w:val="0"/>
        <w:autoSpaceDN w:val="0"/>
        <w:adjustRightInd w:val="0"/>
        <w:spacing w:after="74" w:line="240" w:lineRule="auto"/>
        <w:rPr>
          <w:rFonts w:ascii="Arial" w:hAnsi="Arial" w:cs="Arial"/>
          <w:color w:val="222222"/>
          <w:shd w:val="clear" w:color="auto" w:fill="FFFFFF"/>
        </w:rPr>
      </w:pPr>
      <w:r>
        <w:rPr>
          <w:rFonts w:ascii="Arial" w:hAnsi="Arial" w:cs="Arial"/>
          <w:color w:val="222222"/>
          <w:shd w:val="clear" w:color="auto" w:fill="FFFFFF"/>
        </w:rPr>
        <w:t>Área da </w:t>
      </w:r>
      <w:r>
        <w:rPr>
          <w:rFonts w:ascii="Arial" w:hAnsi="Arial" w:cs="Arial"/>
          <w:b/>
          <w:bCs/>
          <w:color w:val="222222"/>
          <w:shd w:val="clear" w:color="auto" w:fill="FFFFFF"/>
        </w:rPr>
        <w:t>nutrição</w:t>
      </w:r>
      <w:r>
        <w:rPr>
          <w:rFonts w:ascii="Arial" w:hAnsi="Arial" w:cs="Arial"/>
          <w:color w:val="222222"/>
          <w:shd w:val="clear" w:color="auto" w:fill="FFFFFF"/>
        </w:rPr>
        <w:t> responsável pelo tratamento de diversas enfermidades que afetam as pessoas, a </w:t>
      </w:r>
      <w:r>
        <w:rPr>
          <w:rFonts w:ascii="Arial" w:hAnsi="Arial" w:cs="Arial"/>
          <w:b/>
          <w:bCs/>
          <w:color w:val="222222"/>
          <w:shd w:val="clear" w:color="auto" w:fill="FFFFFF"/>
        </w:rPr>
        <w:t>nutrição clínica</w:t>
      </w:r>
      <w:r>
        <w:rPr>
          <w:rFonts w:ascii="Arial" w:hAnsi="Arial" w:cs="Arial"/>
          <w:color w:val="222222"/>
          <w:shd w:val="clear" w:color="auto" w:fill="FFFFFF"/>
        </w:rPr>
        <w:t> é aplicada aos pacientes por meio de um plano focado na alimentação adequada. ... O atendimento em </w:t>
      </w:r>
      <w:r>
        <w:rPr>
          <w:rFonts w:ascii="Arial" w:hAnsi="Arial" w:cs="Arial"/>
          <w:b/>
          <w:bCs/>
          <w:color w:val="222222"/>
          <w:shd w:val="clear" w:color="auto" w:fill="FFFFFF"/>
        </w:rPr>
        <w:t>nutrição clínica</w:t>
      </w:r>
      <w:r>
        <w:rPr>
          <w:rFonts w:ascii="Arial" w:hAnsi="Arial" w:cs="Arial"/>
          <w:color w:val="222222"/>
          <w:shd w:val="clear" w:color="auto" w:fill="FFFFFF"/>
        </w:rPr>
        <w:t>, seja em nível ambulatorial, seja no hospitalar, é feito pelo profissional nutricionista.</w:t>
      </w:r>
    </w:p>
    <w:p w14:paraId="0520952B" w14:textId="4E073D41" w:rsidR="005913A2" w:rsidRDefault="005913A2" w:rsidP="00E65605">
      <w:pPr>
        <w:autoSpaceDE w:val="0"/>
        <w:autoSpaceDN w:val="0"/>
        <w:adjustRightInd w:val="0"/>
        <w:spacing w:after="74" w:line="240" w:lineRule="auto"/>
        <w:rPr>
          <w:rFonts w:ascii="Arial" w:hAnsi="Arial" w:cs="Arial"/>
          <w:color w:val="222222"/>
          <w:shd w:val="clear" w:color="auto" w:fill="FFFFFF"/>
        </w:rPr>
      </w:pPr>
    </w:p>
    <w:p w14:paraId="06C5CE05" w14:textId="77777777" w:rsidR="005913A2" w:rsidRPr="00D7280B" w:rsidRDefault="005913A2" w:rsidP="00E65605">
      <w:pPr>
        <w:autoSpaceDE w:val="0"/>
        <w:autoSpaceDN w:val="0"/>
        <w:adjustRightInd w:val="0"/>
        <w:spacing w:after="74" w:line="240" w:lineRule="auto"/>
        <w:rPr>
          <w:rFonts w:cs="Calibri"/>
          <w:color w:val="000000"/>
          <w:sz w:val="32"/>
          <w:szCs w:val="32"/>
        </w:rPr>
      </w:pPr>
    </w:p>
    <w:p w14:paraId="3895BBFC" w14:textId="674D1946" w:rsidR="00D7280B" w:rsidRDefault="00D7280B" w:rsidP="00E65605">
      <w:pPr>
        <w:autoSpaceDE w:val="0"/>
        <w:autoSpaceDN w:val="0"/>
        <w:adjustRightInd w:val="0"/>
        <w:spacing w:after="74" w:line="240" w:lineRule="auto"/>
        <w:rPr>
          <w:rFonts w:cs="Calibri"/>
          <w:color w:val="000000"/>
          <w:sz w:val="32"/>
          <w:szCs w:val="32"/>
        </w:rPr>
      </w:pPr>
      <w:r w:rsidRPr="00D7280B">
        <w:rPr>
          <w:rFonts w:cs="Calibri"/>
          <w:color w:val="000000"/>
          <w:sz w:val="32"/>
          <w:szCs w:val="32"/>
        </w:rPr>
        <w:lastRenderedPageBreak/>
        <w:t xml:space="preserve">• Emagrecimento </w:t>
      </w:r>
    </w:p>
    <w:p w14:paraId="5EF59AAA"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1. Coma a cada três horas</w:t>
      </w:r>
    </w:p>
    <w:p w14:paraId="0F3B5556" w14:textId="77777777" w:rsidR="00F41072" w:rsidRPr="00F41072" w:rsidRDefault="00F41072" w:rsidP="00E65605">
      <w:pPr>
        <w:pStyle w:val="NormalWeb"/>
        <w:spacing w:before="0" w:beforeAutospacing="0" w:after="0" w:afterAutospacing="0" w:line="405" w:lineRule="atLeast"/>
        <w:rPr>
          <w:rFonts w:asciiTheme="minorHAnsi" w:hAnsiTheme="minorHAnsi"/>
          <w:color w:val="000000" w:themeColor="text1"/>
        </w:rPr>
      </w:pPr>
      <w:r w:rsidRPr="00F41072">
        <w:rPr>
          <w:rFonts w:asciiTheme="minorHAnsi" w:hAnsiTheme="minorHAnsi"/>
          <w:color w:val="000000" w:themeColor="text1"/>
        </w:rPr>
        <w:t>Jejuns longos fazem o corpo queimar mais </w:t>
      </w:r>
      <w:hyperlink r:id="rId29" w:history="1">
        <w:r w:rsidRPr="00F41072">
          <w:rPr>
            <w:rStyle w:val="Forte"/>
            <w:rFonts w:asciiTheme="minorHAnsi" w:eastAsiaTheme="majorEastAsia" w:hAnsiTheme="minorHAnsi"/>
            <w:b w:val="0"/>
            <w:bCs w:val="0"/>
            <w:color w:val="000000" w:themeColor="text1"/>
            <w:bdr w:val="none" w:sz="0" w:space="0" w:color="auto" w:frame="1"/>
          </w:rPr>
          <w:t>massa muscular</w:t>
        </w:r>
      </w:hyperlink>
      <w:r w:rsidRPr="00F41072">
        <w:rPr>
          <w:rFonts w:asciiTheme="minorHAnsi" w:hAnsiTheme="minorHAnsi"/>
          <w:color w:val="000000" w:themeColor="text1"/>
        </w:rPr>
        <w:t> e armazenar tecido gorduroso.</w:t>
      </w:r>
    </w:p>
    <w:p w14:paraId="72457518"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 </w:t>
      </w:r>
    </w:p>
    <w:p w14:paraId="6DAA040A"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2. Varie o cardápio</w:t>
      </w:r>
    </w:p>
    <w:p w14:paraId="2E69EA3F"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Experimente comidas que não sejam só as suas preferidas.</w:t>
      </w:r>
    </w:p>
    <w:p w14:paraId="758DE617"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3. Aposte nas frutas</w:t>
      </w:r>
    </w:p>
    <w:p w14:paraId="5FC0FF49" w14:textId="77777777" w:rsidR="00F41072" w:rsidRPr="00F41072" w:rsidRDefault="00F41072" w:rsidP="00E65605">
      <w:pPr>
        <w:pStyle w:val="NormalWeb"/>
        <w:spacing w:before="0" w:beforeAutospacing="0" w:after="0" w:afterAutospacing="0" w:line="405" w:lineRule="atLeast"/>
        <w:rPr>
          <w:rFonts w:asciiTheme="minorHAnsi" w:hAnsiTheme="minorHAnsi"/>
          <w:color w:val="000000" w:themeColor="text1"/>
        </w:rPr>
      </w:pPr>
      <w:r w:rsidRPr="00F41072">
        <w:rPr>
          <w:rFonts w:asciiTheme="minorHAnsi" w:hAnsiTheme="minorHAnsi"/>
          <w:color w:val="000000" w:themeColor="text1"/>
        </w:rPr>
        <w:t>Coma de três a seis frutas por dia (se der, com casca/bagaço) e </w:t>
      </w:r>
      <w:hyperlink r:id="rId30" w:history="1">
        <w:r w:rsidRPr="00F41072">
          <w:rPr>
            <w:rStyle w:val="Forte"/>
            <w:rFonts w:asciiTheme="minorHAnsi" w:eastAsiaTheme="majorEastAsia" w:hAnsiTheme="minorHAnsi"/>
            <w:b w:val="0"/>
            <w:bCs w:val="0"/>
            <w:color w:val="000000" w:themeColor="text1"/>
            <w:bdr w:val="none" w:sz="0" w:space="0" w:color="auto" w:frame="1"/>
          </w:rPr>
          <w:t>alimentos com fibra</w:t>
        </w:r>
      </w:hyperlink>
      <w:r w:rsidRPr="00F41072">
        <w:rPr>
          <w:rFonts w:asciiTheme="minorHAnsi" w:hAnsiTheme="minorHAnsi"/>
          <w:color w:val="000000" w:themeColor="text1"/>
        </w:rPr>
        <w:t> (massas integrais, legumes e verduras).</w:t>
      </w:r>
    </w:p>
    <w:p w14:paraId="0A0E7036"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 </w:t>
      </w:r>
    </w:p>
    <w:p w14:paraId="66F36F2D"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4. Tome água fora das refeições</w:t>
      </w:r>
    </w:p>
    <w:p w14:paraId="23FD0DF5" w14:textId="4A296000"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Beba um copo de cinco a dez minutos antes de comer, mas não durante a refeição (só uma hora depois). Tome de dois a três litros de água ao dia.</w:t>
      </w:r>
    </w:p>
    <w:p w14:paraId="3E0D261A"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 </w:t>
      </w:r>
    </w:p>
    <w:p w14:paraId="197B92D5"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5. Coma saladas antes</w:t>
      </w:r>
    </w:p>
    <w:p w14:paraId="34BCB19F"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Invista em salada antes da refeição – isso evita exagerar no prato principal.</w:t>
      </w:r>
    </w:p>
    <w:p w14:paraId="45F6FC19"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 </w:t>
      </w:r>
    </w:p>
    <w:p w14:paraId="2F323508"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6. Tempere com ervas</w:t>
      </w:r>
    </w:p>
    <w:p w14:paraId="3429479A"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O óleo e o sal não dão sabor aos alimentos, mas as ervas, sim! Abuse delas!</w:t>
      </w:r>
    </w:p>
    <w:p w14:paraId="2EACB4AA"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 </w:t>
      </w:r>
    </w:p>
    <w:p w14:paraId="329BAFCE"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7. Fique longe de frituras</w:t>
      </w:r>
    </w:p>
    <w:p w14:paraId="19B447B5" w14:textId="77777777" w:rsidR="00F41072" w:rsidRPr="00F41072" w:rsidRDefault="00F41072" w:rsidP="00E65605">
      <w:pPr>
        <w:pStyle w:val="NormalWeb"/>
        <w:spacing w:before="0" w:beforeAutospacing="0" w:after="0" w:afterAutospacing="0" w:line="405" w:lineRule="atLeast"/>
        <w:rPr>
          <w:rFonts w:asciiTheme="minorHAnsi" w:hAnsiTheme="minorHAnsi"/>
          <w:color w:val="000000" w:themeColor="text1"/>
        </w:rPr>
      </w:pPr>
      <w:r w:rsidRPr="00F41072">
        <w:rPr>
          <w:rFonts w:asciiTheme="minorHAnsi" w:hAnsiTheme="minorHAnsi"/>
          <w:color w:val="000000" w:themeColor="text1"/>
        </w:rPr>
        <w:t>Em vez de </w:t>
      </w:r>
      <w:hyperlink r:id="rId31" w:history="1">
        <w:r w:rsidRPr="00F41072">
          <w:rPr>
            <w:rStyle w:val="Forte"/>
            <w:rFonts w:asciiTheme="minorHAnsi" w:eastAsiaTheme="majorEastAsia" w:hAnsiTheme="minorHAnsi"/>
            <w:b w:val="0"/>
            <w:bCs w:val="0"/>
            <w:color w:val="000000" w:themeColor="text1"/>
            <w:bdr w:val="none" w:sz="0" w:space="0" w:color="auto" w:frame="1"/>
          </w:rPr>
          <w:t>atacar as frituras</w:t>
        </w:r>
      </w:hyperlink>
      <w:r w:rsidRPr="00F41072">
        <w:rPr>
          <w:rFonts w:asciiTheme="minorHAnsi" w:hAnsiTheme="minorHAnsi"/>
          <w:color w:val="000000" w:themeColor="text1"/>
        </w:rPr>
        <w:t>, opte por alimentos assados e cozidos.</w:t>
      </w:r>
    </w:p>
    <w:p w14:paraId="342FA460"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lastRenderedPageBreak/>
        <w:t> </w:t>
      </w:r>
    </w:p>
    <w:p w14:paraId="22C1C481"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8. Evite refeições volumosas</w:t>
      </w:r>
    </w:p>
    <w:p w14:paraId="7E9C433B"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Especialmente à noite, pois o excesso de nutrientes tende a virar gordura corporal.</w:t>
      </w:r>
    </w:p>
    <w:p w14:paraId="4BCC1B61"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 </w:t>
      </w:r>
    </w:p>
    <w:p w14:paraId="70433645"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9. Tire do seu cardápio</w:t>
      </w:r>
    </w:p>
    <w:p w14:paraId="5D85F3B2"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Embutidos, maionese, creme de leite, produtos industrializados, açúcar branco e bebidas alcoólicas – sobretudo à noite. Doce? Uma vez por semana. Prefira carnes magras e frango sem pele.</w:t>
      </w:r>
    </w:p>
    <w:p w14:paraId="76E2CC9A"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 </w:t>
      </w:r>
    </w:p>
    <w:p w14:paraId="75D02116"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10. Prefira 1 carboidrato</w:t>
      </w:r>
    </w:p>
    <w:p w14:paraId="4C922D9F"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Não coma mais de um carboidrato (arroz, massa, batata) por refeição.</w:t>
      </w:r>
    </w:p>
    <w:p w14:paraId="1EED0481"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 </w:t>
      </w:r>
    </w:p>
    <w:p w14:paraId="05D2973E"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11. Peça a opção light</w:t>
      </w:r>
    </w:p>
    <w:p w14:paraId="7B00D8D9" w14:textId="6CBF8443"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Vá de pizzas de massa fina, sem borda recheada e com recheio light (abobrinha, atum, rúcula e tomate seco, etc</w:t>
      </w:r>
      <w:r>
        <w:rPr>
          <w:rFonts w:asciiTheme="minorHAnsi" w:hAnsiTheme="minorHAnsi"/>
          <w:color w:val="000000" w:themeColor="text1"/>
        </w:rPr>
        <w:t>...</w:t>
      </w:r>
      <w:r w:rsidRPr="00F41072">
        <w:rPr>
          <w:rFonts w:asciiTheme="minorHAnsi" w:hAnsiTheme="minorHAnsi"/>
          <w:color w:val="000000" w:themeColor="text1"/>
        </w:rPr>
        <w:t>).</w:t>
      </w:r>
    </w:p>
    <w:p w14:paraId="6A8BE6EE"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 </w:t>
      </w:r>
    </w:p>
    <w:p w14:paraId="14271A18"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12. Coma leguminosas</w:t>
      </w:r>
    </w:p>
    <w:p w14:paraId="3B20D832" w14:textId="77777777" w:rsidR="00F41072" w:rsidRPr="00F41072" w:rsidRDefault="00F41072" w:rsidP="00E65605">
      <w:pPr>
        <w:pStyle w:val="NormalWeb"/>
        <w:spacing w:before="0" w:beforeAutospacing="0" w:after="0" w:afterAutospacing="0" w:line="405" w:lineRule="atLeast"/>
        <w:rPr>
          <w:rFonts w:asciiTheme="minorHAnsi" w:hAnsiTheme="minorHAnsi"/>
          <w:color w:val="000000" w:themeColor="text1"/>
        </w:rPr>
      </w:pPr>
      <w:r w:rsidRPr="00F41072">
        <w:rPr>
          <w:rFonts w:asciiTheme="minorHAnsi" w:hAnsiTheme="minorHAnsi"/>
          <w:color w:val="000000" w:themeColor="text1"/>
        </w:rPr>
        <w:t>Feijão, </w:t>
      </w:r>
      <w:hyperlink r:id="rId32" w:history="1">
        <w:r w:rsidRPr="00F41072">
          <w:rPr>
            <w:rStyle w:val="Forte"/>
            <w:rFonts w:asciiTheme="minorHAnsi" w:eastAsiaTheme="majorEastAsia" w:hAnsiTheme="minorHAnsi"/>
            <w:b w:val="0"/>
            <w:bCs w:val="0"/>
            <w:color w:val="000000" w:themeColor="text1"/>
            <w:bdr w:val="none" w:sz="0" w:space="0" w:color="auto" w:frame="1"/>
          </w:rPr>
          <w:t>grão-de-bico</w:t>
        </w:r>
      </w:hyperlink>
      <w:r w:rsidRPr="00F41072">
        <w:rPr>
          <w:rFonts w:asciiTheme="minorHAnsi" w:hAnsiTheme="minorHAnsi"/>
          <w:color w:val="000000" w:themeColor="text1"/>
        </w:rPr>
        <w:t>, ervilha. Pode comê-los quatro vezes por semana.</w:t>
      </w:r>
    </w:p>
    <w:p w14:paraId="7612C8F5"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 </w:t>
      </w:r>
    </w:p>
    <w:p w14:paraId="49B45431"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13. Invista em castanhas</w:t>
      </w:r>
    </w:p>
    <w:p w14:paraId="260EB8F0"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Coma uma porção/dia de oleaginosa: uma castanha-do-pará ou noz ou duas castanhas de caju ou avelã ou três amêndoas, macadâmias ou pistaches.</w:t>
      </w:r>
    </w:p>
    <w:p w14:paraId="1DD9A090"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lastRenderedPageBreak/>
        <w:t> </w:t>
      </w:r>
    </w:p>
    <w:p w14:paraId="40F171D4"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14. Salpique a semente de linhaça</w:t>
      </w:r>
    </w:p>
    <w:p w14:paraId="09A8B0BB" w14:textId="3314DAD6"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Bata semente de linhaça (marrom ou dourada) no liquidificador e conserve na geladeira. Coma até duas vezes por dia.</w:t>
      </w:r>
    </w:p>
    <w:p w14:paraId="279099D3" w14:textId="77777777" w:rsidR="00F41072" w:rsidRPr="00F41072"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 </w:t>
      </w:r>
    </w:p>
    <w:p w14:paraId="716A0DB7" w14:textId="77777777" w:rsidR="00F41072" w:rsidRPr="00F41072" w:rsidRDefault="00F41072" w:rsidP="00E65605">
      <w:pPr>
        <w:pStyle w:val="Ttulo3"/>
        <w:spacing w:before="0" w:beforeAutospacing="0" w:after="300" w:afterAutospacing="0" w:line="330" w:lineRule="atLeast"/>
        <w:rPr>
          <w:rFonts w:asciiTheme="minorHAnsi" w:hAnsiTheme="minorHAnsi"/>
          <w:b w:val="0"/>
          <w:bCs w:val="0"/>
          <w:color w:val="000000" w:themeColor="text1"/>
          <w:sz w:val="28"/>
          <w:szCs w:val="28"/>
        </w:rPr>
      </w:pPr>
      <w:r w:rsidRPr="00F41072">
        <w:rPr>
          <w:rFonts w:asciiTheme="minorHAnsi" w:hAnsiTheme="minorHAnsi"/>
          <w:b w:val="0"/>
          <w:bCs w:val="0"/>
          <w:color w:val="000000" w:themeColor="text1"/>
          <w:sz w:val="28"/>
          <w:szCs w:val="28"/>
        </w:rPr>
        <w:t>15. Beba chás</w:t>
      </w:r>
    </w:p>
    <w:p w14:paraId="635996B9" w14:textId="2BAB5368" w:rsidR="00D7280B" w:rsidRPr="00D7280B" w:rsidRDefault="00F41072" w:rsidP="00E65605">
      <w:pPr>
        <w:pStyle w:val="NormalWeb"/>
        <w:spacing w:before="0" w:beforeAutospacing="0" w:after="300" w:afterAutospacing="0" w:line="405" w:lineRule="atLeast"/>
        <w:rPr>
          <w:rFonts w:asciiTheme="minorHAnsi" w:hAnsiTheme="minorHAnsi"/>
          <w:color w:val="000000" w:themeColor="text1"/>
        </w:rPr>
      </w:pPr>
      <w:r w:rsidRPr="00F41072">
        <w:rPr>
          <w:rFonts w:asciiTheme="minorHAnsi" w:hAnsiTheme="minorHAnsi"/>
          <w:color w:val="000000" w:themeColor="text1"/>
        </w:rPr>
        <w:t>Beba de três a quatro xícaras de chá verde ou branco por dia.</w:t>
      </w:r>
    </w:p>
    <w:p w14:paraId="0E16F5DF" w14:textId="64FDD233" w:rsidR="00D7280B" w:rsidRDefault="00D7280B" w:rsidP="00E65605">
      <w:pPr>
        <w:rPr>
          <w:rFonts w:ascii="Arial" w:hAnsi="Arial" w:cs="Arial"/>
          <w:color w:val="626262"/>
          <w:sz w:val="23"/>
          <w:szCs w:val="23"/>
          <w:shd w:val="clear" w:color="auto" w:fill="FCFCFC"/>
        </w:rPr>
      </w:pPr>
    </w:p>
    <w:p w14:paraId="7875D6C0" w14:textId="5BBC76FD" w:rsidR="00D7280B" w:rsidRDefault="00D7280B" w:rsidP="00E65605">
      <w:pPr>
        <w:rPr>
          <w:rFonts w:ascii="Arial" w:hAnsi="Arial" w:cs="Arial"/>
          <w:color w:val="626262"/>
          <w:sz w:val="23"/>
          <w:szCs w:val="23"/>
          <w:shd w:val="clear" w:color="auto" w:fill="FCFCFC"/>
        </w:rPr>
      </w:pPr>
    </w:p>
    <w:p w14:paraId="682DAFD5" w14:textId="3BBF7C1C" w:rsidR="00D7280B" w:rsidRDefault="00D7280B" w:rsidP="00E65605">
      <w:pPr>
        <w:pBdr>
          <w:bottom w:val="single" w:sz="6" w:space="1" w:color="auto"/>
        </w:pBdr>
        <w:rPr>
          <w:rFonts w:ascii="Arial" w:hAnsi="Arial" w:cs="Arial"/>
          <w:color w:val="626262"/>
          <w:sz w:val="23"/>
          <w:szCs w:val="23"/>
          <w:shd w:val="clear" w:color="auto" w:fill="FCFCFC"/>
        </w:rPr>
      </w:pPr>
    </w:p>
    <w:p w14:paraId="39C2D841" w14:textId="02EF1899" w:rsidR="00D7280B" w:rsidRDefault="00D7280B" w:rsidP="00E65605">
      <w:pPr>
        <w:rPr>
          <w:rFonts w:ascii="Arial" w:hAnsi="Arial" w:cs="Arial"/>
          <w:color w:val="626262"/>
          <w:sz w:val="23"/>
          <w:szCs w:val="23"/>
          <w:shd w:val="clear" w:color="auto" w:fill="FCFCFC"/>
        </w:rPr>
      </w:pPr>
    </w:p>
    <w:p w14:paraId="33ABF58F" w14:textId="3D197A39" w:rsidR="00D7280B" w:rsidRPr="00D7280B" w:rsidRDefault="00D7280B" w:rsidP="00E65605">
      <w:pPr>
        <w:autoSpaceDE w:val="0"/>
        <w:autoSpaceDN w:val="0"/>
        <w:adjustRightInd w:val="0"/>
        <w:spacing w:after="0" w:line="240" w:lineRule="auto"/>
        <w:rPr>
          <w:rFonts w:ascii="Symbol" w:hAnsi="Symbol" w:cs="Symbol"/>
          <w:color w:val="000000"/>
          <w:sz w:val="24"/>
          <w:szCs w:val="24"/>
        </w:rPr>
      </w:pPr>
    </w:p>
    <w:p w14:paraId="66F83D06" w14:textId="0480D6F1" w:rsidR="00D7280B" w:rsidRDefault="00D7280B" w:rsidP="00E65605">
      <w:pPr>
        <w:autoSpaceDE w:val="0"/>
        <w:autoSpaceDN w:val="0"/>
        <w:adjustRightInd w:val="0"/>
        <w:spacing w:after="0" w:line="240" w:lineRule="auto"/>
        <w:rPr>
          <w:rFonts w:cs="Symbol"/>
          <w:color w:val="000000"/>
          <w:sz w:val="40"/>
          <w:szCs w:val="40"/>
        </w:rPr>
      </w:pPr>
      <w:r w:rsidRPr="00D7280B">
        <w:rPr>
          <w:rFonts w:cs="Symbol"/>
          <w:color w:val="000000"/>
          <w:sz w:val="40"/>
          <w:szCs w:val="40"/>
        </w:rPr>
        <w:t xml:space="preserve">• PILATES </w:t>
      </w:r>
    </w:p>
    <w:p w14:paraId="5DC28FED" w14:textId="112B52B1" w:rsidR="00D276A4" w:rsidRPr="00D7280B" w:rsidRDefault="00D276A4" w:rsidP="00E65605">
      <w:pPr>
        <w:autoSpaceDE w:val="0"/>
        <w:autoSpaceDN w:val="0"/>
        <w:adjustRightInd w:val="0"/>
        <w:spacing w:after="0" w:line="240" w:lineRule="auto"/>
        <w:rPr>
          <w:rFonts w:cs="Symbol"/>
          <w:color w:val="000000"/>
          <w:sz w:val="40"/>
          <w:szCs w:val="40"/>
        </w:rPr>
      </w:pPr>
      <w:r w:rsidRPr="00D276A4">
        <w:rPr>
          <w:rFonts w:cs="Symbol"/>
          <w:noProof/>
          <w:color w:val="000000"/>
          <w:sz w:val="40"/>
          <w:szCs w:val="40"/>
        </w:rPr>
        <w:drawing>
          <wp:inline distT="0" distB="0" distL="0" distR="0" wp14:anchorId="0910412C" wp14:editId="45645D28">
            <wp:extent cx="3295650" cy="2165192"/>
            <wp:effectExtent l="0" t="0" r="0"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8122" cy="2166816"/>
                    </a:xfrm>
                    <a:prstGeom prst="rect">
                      <a:avLst/>
                    </a:prstGeom>
                    <a:noFill/>
                    <a:ln>
                      <a:noFill/>
                    </a:ln>
                  </pic:spPr>
                </pic:pic>
              </a:graphicData>
            </a:graphic>
          </wp:inline>
        </w:drawing>
      </w:r>
    </w:p>
    <w:p w14:paraId="0DD2F7B0" w14:textId="77777777" w:rsidR="00FF256D" w:rsidRPr="00FF256D" w:rsidRDefault="00FF256D" w:rsidP="00E65605">
      <w:pPr>
        <w:pStyle w:val="Ttulo2"/>
        <w:spacing w:before="210" w:after="150"/>
        <w:rPr>
          <w:rFonts w:asciiTheme="minorHAnsi" w:hAnsiTheme="minorHAnsi" w:cs="Arial"/>
          <w:color w:val="000000" w:themeColor="text1"/>
          <w:spacing w:val="-14"/>
          <w:sz w:val="28"/>
          <w:szCs w:val="28"/>
        </w:rPr>
      </w:pPr>
      <w:r w:rsidRPr="00FF256D">
        <w:rPr>
          <w:rFonts w:asciiTheme="minorHAnsi" w:hAnsiTheme="minorHAnsi" w:cs="Arial"/>
          <w:b/>
          <w:bCs/>
          <w:color w:val="000000" w:themeColor="text1"/>
          <w:spacing w:val="-14"/>
          <w:sz w:val="28"/>
          <w:szCs w:val="28"/>
        </w:rPr>
        <w:t xml:space="preserve">O que é </w:t>
      </w:r>
      <w:proofErr w:type="spellStart"/>
      <w:r w:rsidRPr="00FF256D">
        <w:rPr>
          <w:rFonts w:asciiTheme="minorHAnsi" w:hAnsiTheme="minorHAnsi" w:cs="Arial"/>
          <w:b/>
          <w:bCs/>
          <w:color w:val="000000" w:themeColor="text1"/>
          <w:spacing w:val="-14"/>
          <w:sz w:val="28"/>
          <w:szCs w:val="28"/>
        </w:rPr>
        <w:t>pilates</w:t>
      </w:r>
      <w:proofErr w:type="spellEnd"/>
      <w:r w:rsidRPr="00FF256D">
        <w:rPr>
          <w:rFonts w:asciiTheme="minorHAnsi" w:hAnsiTheme="minorHAnsi" w:cs="Arial"/>
          <w:b/>
          <w:bCs/>
          <w:color w:val="000000" w:themeColor="text1"/>
          <w:spacing w:val="-14"/>
          <w:sz w:val="28"/>
          <w:szCs w:val="28"/>
        </w:rPr>
        <w:t>?</w:t>
      </w:r>
    </w:p>
    <w:p w14:paraId="7174D1A3" w14:textId="77777777" w:rsidR="00FF256D" w:rsidRPr="00FF256D" w:rsidRDefault="00FF256D" w:rsidP="00E65605">
      <w:pPr>
        <w:pStyle w:val="paragraph"/>
        <w:spacing w:before="0" w:beforeAutospacing="0" w:after="180" w:afterAutospacing="0" w:line="396" w:lineRule="atLeast"/>
        <w:rPr>
          <w:rFonts w:asciiTheme="minorHAnsi" w:hAnsiTheme="minorHAnsi" w:cs="Tahoma"/>
          <w:color w:val="000000" w:themeColor="text1"/>
        </w:rPr>
      </w:pPr>
      <w:r w:rsidRPr="00FF256D">
        <w:rPr>
          <w:rFonts w:asciiTheme="minorHAnsi" w:hAnsiTheme="minorHAnsi" w:cs="Tahoma"/>
          <w:color w:val="000000" w:themeColor="text1"/>
        </w:rPr>
        <w:t>Chamado primeiramente de "</w:t>
      </w:r>
      <w:proofErr w:type="spellStart"/>
      <w:r w:rsidRPr="00FF256D">
        <w:rPr>
          <w:rFonts w:asciiTheme="minorHAnsi" w:hAnsiTheme="minorHAnsi" w:cs="Tahoma"/>
          <w:color w:val="000000" w:themeColor="text1"/>
        </w:rPr>
        <w:t>contrologia</w:t>
      </w:r>
      <w:proofErr w:type="spellEnd"/>
      <w:r w:rsidRPr="00FF256D">
        <w:rPr>
          <w:rFonts w:asciiTheme="minorHAnsi" w:hAnsiTheme="minorHAnsi" w:cs="Tahoma"/>
          <w:color w:val="000000" w:themeColor="text1"/>
        </w:rPr>
        <w:t>", o </w:t>
      </w:r>
      <w:proofErr w:type="spellStart"/>
      <w:r w:rsidRPr="00FF256D">
        <w:rPr>
          <w:rFonts w:asciiTheme="minorHAnsi" w:hAnsiTheme="minorHAnsi" w:cs="Tahoma"/>
          <w:color w:val="000000" w:themeColor="text1"/>
        </w:rPr>
        <w:fldChar w:fldCharType="begin"/>
      </w:r>
      <w:r w:rsidRPr="00FF256D">
        <w:rPr>
          <w:rFonts w:asciiTheme="minorHAnsi" w:hAnsiTheme="minorHAnsi" w:cs="Tahoma"/>
          <w:color w:val="000000" w:themeColor="text1"/>
        </w:rPr>
        <w:instrText xml:space="preserve"> HYPERLINK "https://www.minhavida.com.br/fitness/tudo-sobre/31653-pilates" </w:instrText>
      </w:r>
      <w:r w:rsidRPr="00FF256D">
        <w:rPr>
          <w:rFonts w:asciiTheme="minorHAnsi" w:hAnsiTheme="minorHAnsi" w:cs="Tahoma"/>
          <w:color w:val="000000" w:themeColor="text1"/>
        </w:rPr>
        <w:fldChar w:fldCharType="separate"/>
      </w:r>
      <w:r w:rsidRPr="00FF256D">
        <w:rPr>
          <w:rStyle w:val="Hyperlink"/>
          <w:rFonts w:asciiTheme="minorHAnsi" w:hAnsiTheme="minorHAnsi" w:cs="Tahoma"/>
          <w:color w:val="000000" w:themeColor="text1"/>
          <w:u w:val="none"/>
        </w:rPr>
        <w:t>pilates</w:t>
      </w:r>
      <w:proofErr w:type="spellEnd"/>
      <w:r w:rsidRPr="00FF256D">
        <w:rPr>
          <w:rFonts w:asciiTheme="minorHAnsi" w:hAnsiTheme="minorHAnsi" w:cs="Tahoma"/>
          <w:color w:val="000000" w:themeColor="text1"/>
        </w:rPr>
        <w:fldChar w:fldCharType="end"/>
      </w:r>
      <w:r w:rsidRPr="00FF256D">
        <w:rPr>
          <w:rFonts w:asciiTheme="minorHAnsi" w:hAnsiTheme="minorHAnsi" w:cs="Tahoma"/>
          <w:color w:val="000000" w:themeColor="text1"/>
        </w:rPr>
        <w:t> é um tipo de atividade física que busca o controle do músculos do corpo, fortalecendo a musculatura e melhorando seu tônus, além de conferir maior flexibilidade ao corpo. Hoje, alguns médicos a consideram uma forma de terapia, por ser um exercício individualizado.</w:t>
      </w:r>
    </w:p>
    <w:p w14:paraId="299B3BA0" w14:textId="77777777" w:rsidR="00FF256D" w:rsidRPr="00FF256D" w:rsidRDefault="00FF256D" w:rsidP="00E65605">
      <w:pPr>
        <w:pStyle w:val="paragraph"/>
        <w:spacing w:before="0" w:beforeAutospacing="0" w:after="180" w:afterAutospacing="0" w:line="396" w:lineRule="atLeast"/>
        <w:rPr>
          <w:rFonts w:asciiTheme="minorHAnsi" w:hAnsiTheme="minorHAnsi" w:cs="Tahoma"/>
          <w:color w:val="000000" w:themeColor="text1"/>
        </w:rPr>
      </w:pPr>
      <w:r w:rsidRPr="00FF256D">
        <w:rPr>
          <w:rFonts w:asciiTheme="minorHAnsi" w:hAnsiTheme="minorHAnsi" w:cs="Tahoma"/>
          <w:color w:val="000000" w:themeColor="text1"/>
        </w:rPr>
        <w:lastRenderedPageBreak/>
        <w:t>A técnica é mais próxima a um exercício de força e é conhecida por melhora do contorno corporal, além de trazer mais força, ajustar a postura e melhorar a musculatura do centro do corpo, chamada de core.</w:t>
      </w:r>
    </w:p>
    <w:p w14:paraId="434B21B2" w14:textId="2D3E52C5" w:rsidR="00FF256D" w:rsidRPr="00FF256D" w:rsidRDefault="00FF256D" w:rsidP="00E65605">
      <w:pPr>
        <w:pStyle w:val="paragraph"/>
        <w:spacing w:before="0" w:beforeAutospacing="0" w:after="180" w:afterAutospacing="0" w:line="396" w:lineRule="atLeast"/>
        <w:rPr>
          <w:rFonts w:asciiTheme="minorHAnsi" w:hAnsiTheme="minorHAnsi" w:cs="Tahoma"/>
          <w:color w:val="000000" w:themeColor="text1"/>
        </w:rPr>
      </w:pPr>
      <w:r w:rsidRPr="00FF256D">
        <w:rPr>
          <w:rFonts w:asciiTheme="minorHAnsi" w:hAnsiTheme="minorHAnsi" w:cs="Tahoma"/>
          <w:color w:val="000000" w:themeColor="text1"/>
        </w:rPr>
        <w:t xml:space="preserve">O </w:t>
      </w:r>
      <w:proofErr w:type="spellStart"/>
      <w:r w:rsidRPr="00FF256D">
        <w:rPr>
          <w:rFonts w:asciiTheme="minorHAnsi" w:hAnsiTheme="minorHAnsi" w:cs="Tahoma"/>
          <w:color w:val="000000" w:themeColor="text1"/>
        </w:rPr>
        <w:t>pilates</w:t>
      </w:r>
      <w:proofErr w:type="spellEnd"/>
      <w:r w:rsidRPr="00FF256D">
        <w:rPr>
          <w:rFonts w:asciiTheme="minorHAnsi" w:hAnsiTheme="minorHAnsi" w:cs="Tahoma"/>
          <w:color w:val="000000" w:themeColor="text1"/>
        </w:rPr>
        <w:t xml:space="preserve"> é uma modalidade capaz de oferecer muitos benefícios ao praticante, promovendo maior consciência corporal e aumentando a flexibilidade. Além disso, sua prática pode ajudar a aumentar o prazer durante as relações sexuais.</w:t>
      </w:r>
    </w:p>
    <w:p w14:paraId="0F2AC9B5" w14:textId="77777777" w:rsidR="00FF256D" w:rsidRPr="00FF256D" w:rsidRDefault="00FF256D" w:rsidP="00E65605">
      <w:pPr>
        <w:pStyle w:val="Ttulo2"/>
        <w:spacing w:before="210" w:after="150"/>
        <w:rPr>
          <w:rFonts w:asciiTheme="minorHAnsi" w:hAnsiTheme="minorHAnsi" w:cs="Arial"/>
          <w:color w:val="000000" w:themeColor="text1"/>
          <w:spacing w:val="-14"/>
          <w:sz w:val="28"/>
          <w:szCs w:val="28"/>
        </w:rPr>
      </w:pPr>
      <w:r w:rsidRPr="00FF256D">
        <w:rPr>
          <w:rFonts w:asciiTheme="minorHAnsi" w:hAnsiTheme="minorHAnsi" w:cs="Arial"/>
          <w:b/>
          <w:bCs/>
          <w:color w:val="000000" w:themeColor="text1"/>
          <w:spacing w:val="-14"/>
          <w:sz w:val="28"/>
          <w:szCs w:val="28"/>
        </w:rPr>
        <w:t>Pilates emagrece?</w:t>
      </w:r>
    </w:p>
    <w:p w14:paraId="7788CAF7" w14:textId="77777777" w:rsidR="00FF256D" w:rsidRPr="00FF256D" w:rsidRDefault="00FF256D" w:rsidP="00E65605">
      <w:pPr>
        <w:pStyle w:val="paragraph"/>
        <w:spacing w:before="0" w:beforeAutospacing="0" w:after="180" w:afterAutospacing="0" w:line="396" w:lineRule="atLeast"/>
        <w:rPr>
          <w:rFonts w:asciiTheme="minorHAnsi" w:hAnsiTheme="minorHAnsi" w:cs="Tahoma"/>
          <w:color w:val="000000" w:themeColor="text1"/>
        </w:rPr>
      </w:pPr>
      <w:r w:rsidRPr="00FF256D">
        <w:rPr>
          <w:rFonts w:asciiTheme="minorHAnsi" w:hAnsiTheme="minorHAnsi" w:cs="Tahoma"/>
          <w:color w:val="000000" w:themeColor="text1"/>
        </w:rPr>
        <w:t xml:space="preserve">O </w:t>
      </w:r>
      <w:proofErr w:type="spellStart"/>
      <w:r w:rsidRPr="00FF256D">
        <w:rPr>
          <w:rFonts w:asciiTheme="minorHAnsi" w:hAnsiTheme="minorHAnsi" w:cs="Tahoma"/>
          <w:color w:val="000000" w:themeColor="text1"/>
        </w:rPr>
        <w:t>pilates</w:t>
      </w:r>
      <w:proofErr w:type="spellEnd"/>
      <w:r w:rsidRPr="00FF256D">
        <w:rPr>
          <w:rFonts w:asciiTheme="minorHAnsi" w:hAnsiTheme="minorHAnsi" w:cs="Tahoma"/>
          <w:color w:val="000000" w:themeColor="text1"/>
        </w:rPr>
        <w:t xml:space="preserve"> pode contribuir para melhora do contorno corporal, por tonificar os músculos e ajudar na troca de gordura por massa magra. No entanto, não há queima de calorias suficiente durante a prática de </w:t>
      </w:r>
      <w:proofErr w:type="spellStart"/>
      <w:r w:rsidRPr="00FF256D">
        <w:rPr>
          <w:rFonts w:asciiTheme="minorHAnsi" w:hAnsiTheme="minorHAnsi" w:cs="Tahoma"/>
          <w:color w:val="000000" w:themeColor="text1"/>
        </w:rPr>
        <w:t>pilates</w:t>
      </w:r>
      <w:proofErr w:type="spellEnd"/>
      <w:r w:rsidRPr="00FF256D">
        <w:rPr>
          <w:rFonts w:asciiTheme="minorHAnsi" w:hAnsiTheme="minorHAnsi" w:cs="Tahoma"/>
          <w:color w:val="000000" w:themeColor="text1"/>
        </w:rPr>
        <w:t xml:space="preserve"> para que ele faça diferença no emagrecimento e na balança. O ideal, para este intuito, é aliá-lo a atividades aeróbicas, como </w:t>
      </w:r>
      <w:hyperlink r:id="rId34" w:tgtFrame="_blank" w:history="1">
        <w:r w:rsidRPr="00FF256D">
          <w:rPr>
            <w:rStyle w:val="Hyperlink"/>
            <w:rFonts w:asciiTheme="minorHAnsi" w:hAnsiTheme="minorHAnsi" w:cs="Tahoma"/>
            <w:color w:val="000000" w:themeColor="text1"/>
            <w:u w:val="none"/>
          </w:rPr>
          <w:t>corrida</w:t>
        </w:r>
      </w:hyperlink>
      <w:r w:rsidRPr="00FF256D">
        <w:rPr>
          <w:rFonts w:asciiTheme="minorHAnsi" w:hAnsiTheme="minorHAnsi" w:cs="Tahoma"/>
          <w:color w:val="000000" w:themeColor="text1"/>
        </w:rPr>
        <w:t>, </w:t>
      </w:r>
      <w:hyperlink r:id="rId35" w:tgtFrame="_blank" w:history="1">
        <w:r w:rsidRPr="00FF256D">
          <w:rPr>
            <w:rStyle w:val="Hyperlink"/>
            <w:rFonts w:asciiTheme="minorHAnsi" w:hAnsiTheme="minorHAnsi" w:cs="Tahoma"/>
            <w:color w:val="000000" w:themeColor="text1"/>
            <w:u w:val="none"/>
          </w:rPr>
          <w:t>natação </w:t>
        </w:r>
      </w:hyperlink>
      <w:r w:rsidRPr="00FF256D">
        <w:rPr>
          <w:rFonts w:asciiTheme="minorHAnsi" w:hAnsiTheme="minorHAnsi" w:cs="Tahoma"/>
          <w:color w:val="000000" w:themeColor="text1"/>
        </w:rPr>
        <w:t>ou algum esporte.</w:t>
      </w:r>
    </w:p>
    <w:p w14:paraId="55DF57FF" w14:textId="77777777" w:rsidR="00FF256D" w:rsidRPr="00FF256D" w:rsidRDefault="00FF256D" w:rsidP="00E65605">
      <w:pPr>
        <w:pStyle w:val="Ttulo2"/>
        <w:spacing w:before="210" w:after="150"/>
        <w:rPr>
          <w:rFonts w:asciiTheme="minorHAnsi" w:hAnsiTheme="minorHAnsi" w:cs="Arial"/>
          <w:color w:val="000000" w:themeColor="text1"/>
          <w:spacing w:val="-14"/>
          <w:sz w:val="28"/>
          <w:szCs w:val="28"/>
        </w:rPr>
      </w:pPr>
      <w:r w:rsidRPr="00FF256D">
        <w:rPr>
          <w:rFonts w:asciiTheme="minorHAnsi" w:hAnsiTheme="minorHAnsi" w:cs="Arial"/>
          <w:b/>
          <w:bCs/>
          <w:color w:val="000000" w:themeColor="text1"/>
          <w:spacing w:val="-14"/>
          <w:sz w:val="28"/>
          <w:szCs w:val="28"/>
        </w:rPr>
        <w:t xml:space="preserve">Benefícios do </w:t>
      </w:r>
      <w:proofErr w:type="spellStart"/>
      <w:r w:rsidRPr="00FF256D">
        <w:rPr>
          <w:rFonts w:asciiTheme="minorHAnsi" w:hAnsiTheme="minorHAnsi" w:cs="Arial"/>
          <w:b/>
          <w:bCs/>
          <w:color w:val="000000" w:themeColor="text1"/>
          <w:spacing w:val="-14"/>
          <w:sz w:val="28"/>
          <w:szCs w:val="28"/>
        </w:rPr>
        <w:t>pilates</w:t>
      </w:r>
      <w:proofErr w:type="spellEnd"/>
    </w:p>
    <w:p w14:paraId="743FAB9F" w14:textId="77777777" w:rsidR="00FF256D" w:rsidRPr="00FF256D" w:rsidRDefault="00FF256D" w:rsidP="00E65605">
      <w:pPr>
        <w:pStyle w:val="paragraph"/>
        <w:spacing w:before="0" w:beforeAutospacing="0" w:after="180" w:afterAutospacing="0" w:line="396" w:lineRule="atLeast"/>
        <w:rPr>
          <w:rFonts w:asciiTheme="minorHAnsi" w:hAnsiTheme="minorHAnsi" w:cs="Tahoma"/>
          <w:color w:val="000000" w:themeColor="text1"/>
        </w:rPr>
      </w:pPr>
      <w:r w:rsidRPr="00FF256D">
        <w:rPr>
          <w:rFonts w:asciiTheme="minorHAnsi" w:hAnsiTheme="minorHAnsi" w:cs="Tahoma"/>
          <w:color w:val="000000" w:themeColor="text1"/>
        </w:rPr>
        <w:t xml:space="preserve">O </w:t>
      </w:r>
      <w:proofErr w:type="spellStart"/>
      <w:r w:rsidRPr="00FF256D">
        <w:rPr>
          <w:rFonts w:asciiTheme="minorHAnsi" w:hAnsiTheme="minorHAnsi" w:cs="Tahoma"/>
          <w:color w:val="000000" w:themeColor="text1"/>
        </w:rPr>
        <w:t>pilates</w:t>
      </w:r>
      <w:proofErr w:type="spellEnd"/>
      <w:r w:rsidRPr="00FF256D">
        <w:rPr>
          <w:rFonts w:asciiTheme="minorHAnsi" w:hAnsiTheme="minorHAnsi" w:cs="Tahoma"/>
          <w:color w:val="000000" w:themeColor="text1"/>
        </w:rPr>
        <w:t xml:space="preserve"> é um método que estimula o corpo de forma global durante cada exercício, visando aumentando de mobilidade, flexibilidade força e tônus muscular. Com isso, ele traz alguns benefícios como:</w:t>
      </w:r>
    </w:p>
    <w:p w14:paraId="49A7F8BC" w14:textId="77777777" w:rsidR="00FF256D" w:rsidRPr="00FF256D" w:rsidRDefault="00FF256D" w:rsidP="00E65605">
      <w:pPr>
        <w:numPr>
          <w:ilvl w:val="0"/>
          <w:numId w:val="13"/>
        </w:numPr>
        <w:spacing w:before="100" w:beforeAutospacing="1" w:after="100" w:afterAutospacing="1" w:line="396" w:lineRule="atLeast"/>
        <w:ind w:left="450" w:right="450"/>
        <w:rPr>
          <w:rFonts w:cs="Tahoma"/>
          <w:color w:val="000000" w:themeColor="text1"/>
          <w:sz w:val="24"/>
          <w:szCs w:val="24"/>
        </w:rPr>
      </w:pPr>
      <w:r w:rsidRPr="00FF256D">
        <w:rPr>
          <w:rFonts w:cs="Tahoma"/>
          <w:color w:val="000000" w:themeColor="text1"/>
          <w:sz w:val="24"/>
          <w:szCs w:val="24"/>
        </w:rPr>
        <w:t>Melhora da postura</w:t>
      </w:r>
    </w:p>
    <w:p w14:paraId="4BFE1572" w14:textId="77777777" w:rsidR="00FF256D" w:rsidRPr="00FF256D" w:rsidRDefault="00FF256D" w:rsidP="00E65605">
      <w:pPr>
        <w:numPr>
          <w:ilvl w:val="0"/>
          <w:numId w:val="13"/>
        </w:numPr>
        <w:spacing w:before="100" w:beforeAutospacing="1" w:after="100" w:afterAutospacing="1" w:line="396" w:lineRule="atLeast"/>
        <w:ind w:left="450" w:right="450"/>
        <w:rPr>
          <w:rFonts w:cs="Tahoma"/>
          <w:color w:val="000000" w:themeColor="text1"/>
          <w:sz w:val="24"/>
          <w:szCs w:val="24"/>
        </w:rPr>
      </w:pPr>
      <w:proofErr w:type="gramStart"/>
      <w:r w:rsidRPr="00FF256D">
        <w:rPr>
          <w:rFonts w:cs="Tahoma"/>
          <w:color w:val="000000" w:themeColor="text1"/>
          <w:sz w:val="24"/>
          <w:szCs w:val="24"/>
        </w:rPr>
        <w:t>Mais</w:t>
      </w:r>
      <w:proofErr w:type="gramEnd"/>
      <w:r w:rsidRPr="00FF256D">
        <w:rPr>
          <w:rFonts w:cs="Tahoma"/>
          <w:color w:val="000000" w:themeColor="text1"/>
          <w:sz w:val="24"/>
          <w:szCs w:val="24"/>
        </w:rPr>
        <w:t xml:space="preserve"> prazer na relação sexual</w:t>
      </w:r>
    </w:p>
    <w:p w14:paraId="6D898563" w14:textId="77777777" w:rsidR="00FF256D" w:rsidRPr="00FF256D" w:rsidRDefault="00FF256D" w:rsidP="00E65605">
      <w:pPr>
        <w:numPr>
          <w:ilvl w:val="0"/>
          <w:numId w:val="13"/>
        </w:numPr>
        <w:spacing w:before="100" w:beforeAutospacing="1" w:after="100" w:afterAutospacing="1" w:line="396" w:lineRule="atLeast"/>
        <w:ind w:left="450" w:right="450"/>
        <w:rPr>
          <w:rFonts w:cs="Tahoma"/>
          <w:color w:val="000000" w:themeColor="text1"/>
          <w:sz w:val="24"/>
          <w:szCs w:val="24"/>
        </w:rPr>
      </w:pPr>
      <w:r w:rsidRPr="00FF256D">
        <w:rPr>
          <w:rFonts w:cs="Tahoma"/>
          <w:color w:val="000000" w:themeColor="text1"/>
          <w:sz w:val="24"/>
          <w:szCs w:val="24"/>
        </w:rPr>
        <w:t>Aumento do tônus muscular</w:t>
      </w:r>
    </w:p>
    <w:p w14:paraId="4FCF1209" w14:textId="77777777" w:rsidR="00FF256D" w:rsidRPr="00FF256D" w:rsidRDefault="00FF256D" w:rsidP="00E65605">
      <w:pPr>
        <w:numPr>
          <w:ilvl w:val="0"/>
          <w:numId w:val="13"/>
        </w:numPr>
        <w:spacing w:before="100" w:beforeAutospacing="1" w:after="100" w:afterAutospacing="1" w:line="396" w:lineRule="atLeast"/>
        <w:ind w:left="450" w:right="450"/>
        <w:rPr>
          <w:rFonts w:cs="Tahoma"/>
          <w:color w:val="000000" w:themeColor="text1"/>
          <w:sz w:val="24"/>
          <w:szCs w:val="24"/>
        </w:rPr>
      </w:pPr>
      <w:r w:rsidRPr="00FF256D">
        <w:rPr>
          <w:rFonts w:cs="Tahoma"/>
          <w:color w:val="000000" w:themeColor="text1"/>
          <w:sz w:val="24"/>
          <w:szCs w:val="24"/>
        </w:rPr>
        <w:t>Maior mobilidade articular</w:t>
      </w:r>
    </w:p>
    <w:p w14:paraId="55F3D2D6" w14:textId="77777777" w:rsidR="00FF256D" w:rsidRPr="00FF256D" w:rsidRDefault="00FF256D" w:rsidP="00E65605">
      <w:pPr>
        <w:numPr>
          <w:ilvl w:val="0"/>
          <w:numId w:val="13"/>
        </w:numPr>
        <w:spacing w:before="100" w:beforeAutospacing="1" w:after="100" w:afterAutospacing="1" w:line="396" w:lineRule="atLeast"/>
        <w:ind w:left="450" w:right="450"/>
        <w:rPr>
          <w:rFonts w:cs="Tahoma"/>
          <w:color w:val="000000" w:themeColor="text1"/>
          <w:sz w:val="24"/>
          <w:szCs w:val="24"/>
        </w:rPr>
      </w:pPr>
      <w:r w:rsidRPr="00FF256D">
        <w:rPr>
          <w:rFonts w:cs="Tahoma"/>
          <w:color w:val="000000" w:themeColor="text1"/>
          <w:sz w:val="24"/>
          <w:szCs w:val="24"/>
        </w:rPr>
        <w:t>Evolução da marcha e corrida</w:t>
      </w:r>
    </w:p>
    <w:p w14:paraId="05EC4758" w14:textId="77777777" w:rsidR="00FF256D" w:rsidRPr="00FF256D" w:rsidRDefault="00FF256D" w:rsidP="00E65605">
      <w:pPr>
        <w:numPr>
          <w:ilvl w:val="0"/>
          <w:numId w:val="13"/>
        </w:numPr>
        <w:spacing w:before="100" w:beforeAutospacing="1" w:after="100" w:afterAutospacing="1" w:line="396" w:lineRule="atLeast"/>
        <w:ind w:left="450" w:right="450"/>
        <w:rPr>
          <w:rFonts w:cs="Tahoma"/>
          <w:color w:val="000000" w:themeColor="text1"/>
          <w:sz w:val="24"/>
          <w:szCs w:val="24"/>
        </w:rPr>
      </w:pPr>
      <w:r w:rsidRPr="00FF256D">
        <w:rPr>
          <w:rFonts w:cs="Tahoma"/>
          <w:color w:val="000000" w:themeColor="text1"/>
          <w:sz w:val="24"/>
          <w:szCs w:val="24"/>
        </w:rPr>
        <w:t>Alívio de tensões</w:t>
      </w:r>
    </w:p>
    <w:p w14:paraId="5479A826" w14:textId="77777777" w:rsidR="00FF256D" w:rsidRPr="00FF256D" w:rsidRDefault="00FF256D" w:rsidP="00E65605">
      <w:pPr>
        <w:numPr>
          <w:ilvl w:val="0"/>
          <w:numId w:val="13"/>
        </w:numPr>
        <w:spacing w:before="100" w:beforeAutospacing="1" w:after="100" w:afterAutospacing="1" w:line="396" w:lineRule="atLeast"/>
        <w:ind w:left="450" w:right="450"/>
        <w:rPr>
          <w:rFonts w:cs="Tahoma"/>
          <w:color w:val="000000" w:themeColor="text1"/>
          <w:sz w:val="24"/>
          <w:szCs w:val="24"/>
        </w:rPr>
      </w:pPr>
      <w:r w:rsidRPr="00FF256D">
        <w:rPr>
          <w:rFonts w:cs="Tahoma"/>
          <w:color w:val="000000" w:themeColor="text1"/>
          <w:sz w:val="24"/>
          <w:szCs w:val="24"/>
        </w:rPr>
        <w:t>Foco na respiração</w:t>
      </w:r>
    </w:p>
    <w:p w14:paraId="5A34A7F3" w14:textId="77777777" w:rsidR="00FF256D" w:rsidRPr="00FF256D" w:rsidRDefault="00FF256D" w:rsidP="00E65605">
      <w:pPr>
        <w:numPr>
          <w:ilvl w:val="0"/>
          <w:numId w:val="13"/>
        </w:numPr>
        <w:spacing w:before="100" w:beforeAutospacing="1" w:after="100" w:afterAutospacing="1" w:line="396" w:lineRule="atLeast"/>
        <w:ind w:left="450" w:right="450"/>
        <w:rPr>
          <w:rFonts w:cs="Tahoma"/>
          <w:color w:val="000000" w:themeColor="text1"/>
          <w:sz w:val="24"/>
          <w:szCs w:val="24"/>
        </w:rPr>
      </w:pPr>
      <w:r w:rsidRPr="00FF256D">
        <w:rPr>
          <w:rFonts w:cs="Tahoma"/>
          <w:color w:val="000000" w:themeColor="text1"/>
          <w:sz w:val="24"/>
          <w:szCs w:val="24"/>
        </w:rPr>
        <w:t>Incremento da flexibilidade</w:t>
      </w:r>
    </w:p>
    <w:p w14:paraId="4AFA23EF" w14:textId="77777777" w:rsidR="00FF256D" w:rsidRPr="00FF256D" w:rsidRDefault="00FF256D" w:rsidP="00E65605">
      <w:pPr>
        <w:pStyle w:val="paragraph"/>
        <w:spacing w:before="0" w:beforeAutospacing="0" w:after="180" w:afterAutospacing="0" w:line="396" w:lineRule="atLeast"/>
        <w:rPr>
          <w:rFonts w:asciiTheme="minorHAnsi" w:hAnsiTheme="minorHAnsi" w:cs="Tahoma"/>
          <w:color w:val="000000" w:themeColor="text1"/>
        </w:rPr>
      </w:pPr>
    </w:p>
    <w:p w14:paraId="183FB8E0" w14:textId="177ABC31" w:rsidR="00D7280B" w:rsidRDefault="00D7280B" w:rsidP="00E65605">
      <w:pPr>
        <w:pBdr>
          <w:bottom w:val="single" w:sz="6" w:space="1" w:color="auto"/>
        </w:pBdr>
        <w:rPr>
          <w:rFonts w:ascii="Arial" w:hAnsi="Arial" w:cs="Arial"/>
          <w:color w:val="626262"/>
          <w:sz w:val="23"/>
          <w:szCs w:val="23"/>
          <w:shd w:val="clear" w:color="auto" w:fill="FCFCFC"/>
        </w:rPr>
      </w:pPr>
    </w:p>
    <w:p w14:paraId="5A92642A" w14:textId="77777777" w:rsidR="00D7280B" w:rsidRDefault="00D7280B" w:rsidP="00E65605">
      <w:pPr>
        <w:pBdr>
          <w:bottom w:val="single" w:sz="6" w:space="1" w:color="auto"/>
        </w:pBdr>
        <w:rPr>
          <w:rFonts w:ascii="Arial" w:hAnsi="Arial" w:cs="Arial"/>
          <w:color w:val="626262"/>
          <w:sz w:val="23"/>
          <w:szCs w:val="23"/>
          <w:shd w:val="clear" w:color="auto" w:fill="FCFCFC"/>
        </w:rPr>
      </w:pPr>
    </w:p>
    <w:p w14:paraId="05FFF2FA" w14:textId="46770E7E" w:rsidR="00D7280B" w:rsidRPr="00D7280B" w:rsidRDefault="00D7280B" w:rsidP="00E65605">
      <w:pPr>
        <w:autoSpaceDE w:val="0"/>
        <w:autoSpaceDN w:val="0"/>
        <w:adjustRightInd w:val="0"/>
        <w:spacing w:after="0" w:line="240" w:lineRule="auto"/>
        <w:rPr>
          <w:rFonts w:ascii="Symbol" w:hAnsi="Symbol" w:cs="Symbol"/>
          <w:color w:val="000000"/>
          <w:sz w:val="24"/>
          <w:szCs w:val="24"/>
        </w:rPr>
      </w:pPr>
    </w:p>
    <w:p w14:paraId="47192588" w14:textId="7A2B59E6" w:rsidR="00D7280B" w:rsidRDefault="00D7280B" w:rsidP="00E65605">
      <w:pPr>
        <w:autoSpaceDE w:val="0"/>
        <w:autoSpaceDN w:val="0"/>
        <w:adjustRightInd w:val="0"/>
        <w:spacing w:after="0" w:line="240" w:lineRule="auto"/>
        <w:rPr>
          <w:rFonts w:ascii="Symbol" w:hAnsi="Symbol" w:cs="Symbol"/>
          <w:color w:val="000000"/>
          <w:sz w:val="40"/>
          <w:szCs w:val="40"/>
        </w:rPr>
      </w:pPr>
      <w:r w:rsidRPr="00D7280B">
        <w:rPr>
          <w:rFonts w:cs="Symbol"/>
          <w:color w:val="000000"/>
          <w:sz w:val="40"/>
          <w:szCs w:val="40"/>
        </w:rPr>
        <w:t>• ARTES MARCIAIS</w:t>
      </w:r>
      <w:r w:rsidRPr="00D7280B">
        <w:rPr>
          <w:rFonts w:ascii="Symbol" w:hAnsi="Symbol" w:cs="Symbol"/>
          <w:color w:val="000000"/>
          <w:sz w:val="40"/>
          <w:szCs w:val="40"/>
        </w:rPr>
        <w:t xml:space="preserve"> </w:t>
      </w:r>
    </w:p>
    <w:p w14:paraId="6C24CE67" w14:textId="5DCFA495" w:rsidR="00D276A4" w:rsidRDefault="00D276A4" w:rsidP="00E65605">
      <w:pPr>
        <w:autoSpaceDE w:val="0"/>
        <w:autoSpaceDN w:val="0"/>
        <w:adjustRightInd w:val="0"/>
        <w:spacing w:after="0" w:line="240" w:lineRule="auto"/>
        <w:rPr>
          <w:rFonts w:ascii="Symbol" w:hAnsi="Symbol" w:cs="Symbol"/>
          <w:color w:val="000000"/>
          <w:sz w:val="40"/>
          <w:szCs w:val="40"/>
        </w:rPr>
      </w:pPr>
      <w:r w:rsidRPr="00D276A4">
        <w:rPr>
          <w:rFonts w:ascii="Symbol" w:hAnsi="Symbol" w:cs="Symbol"/>
          <w:noProof/>
          <w:color w:val="000000"/>
          <w:sz w:val="40"/>
          <w:szCs w:val="40"/>
        </w:rPr>
        <w:lastRenderedPageBreak/>
        <w:drawing>
          <wp:inline distT="0" distB="0" distL="0" distR="0" wp14:anchorId="459AF99D" wp14:editId="2E833254">
            <wp:extent cx="4619625" cy="461962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inline>
        </w:drawing>
      </w:r>
    </w:p>
    <w:p w14:paraId="4E397047" w14:textId="77777777" w:rsidR="00D276A4" w:rsidRPr="00D7280B" w:rsidRDefault="00D276A4" w:rsidP="00E65605">
      <w:pPr>
        <w:autoSpaceDE w:val="0"/>
        <w:autoSpaceDN w:val="0"/>
        <w:adjustRightInd w:val="0"/>
        <w:spacing w:after="0" w:line="240" w:lineRule="auto"/>
        <w:rPr>
          <w:rFonts w:ascii="Symbol" w:hAnsi="Symbol" w:cs="Symbol"/>
          <w:color w:val="000000"/>
          <w:sz w:val="40"/>
          <w:szCs w:val="40"/>
        </w:rPr>
      </w:pPr>
    </w:p>
    <w:p w14:paraId="0D1FD064" w14:textId="77777777" w:rsidR="00FF256D" w:rsidRPr="00FF256D" w:rsidRDefault="00FF256D" w:rsidP="00E65605">
      <w:pPr>
        <w:pStyle w:val="Ttulo1"/>
        <w:spacing w:before="0" w:after="330" w:line="338" w:lineRule="atLeast"/>
        <w:rPr>
          <w:rFonts w:asciiTheme="minorHAnsi" w:hAnsiTheme="minorHAnsi" w:cs="Arial"/>
          <w:color w:val="000000" w:themeColor="text1"/>
          <w:sz w:val="28"/>
          <w:szCs w:val="28"/>
        </w:rPr>
      </w:pPr>
      <w:r w:rsidRPr="00FF256D">
        <w:rPr>
          <w:rFonts w:asciiTheme="minorHAnsi" w:hAnsiTheme="minorHAnsi" w:cs="Arial"/>
          <w:color w:val="000000" w:themeColor="text1"/>
          <w:sz w:val="28"/>
          <w:szCs w:val="28"/>
        </w:rPr>
        <w:t>Conceito de artes marciais</w:t>
      </w:r>
    </w:p>
    <w:p w14:paraId="4159095C" w14:textId="77777777" w:rsidR="007F79A3" w:rsidRDefault="00FF256D" w:rsidP="00E65605">
      <w:pPr>
        <w:pBdr>
          <w:bottom w:val="single" w:sz="6" w:space="1" w:color="auto"/>
        </w:pBdr>
        <w:rPr>
          <w:rFonts w:cs="Arial"/>
          <w:color w:val="000000" w:themeColor="text1"/>
          <w:sz w:val="24"/>
          <w:szCs w:val="24"/>
          <w:shd w:val="clear" w:color="auto" w:fill="FFFFFF"/>
        </w:rPr>
      </w:pPr>
      <w:r w:rsidRPr="00FF256D">
        <w:rPr>
          <w:rFonts w:cs="Arial"/>
          <w:color w:val="000000" w:themeColor="text1"/>
          <w:sz w:val="24"/>
          <w:szCs w:val="24"/>
          <w:shd w:val="clear" w:color="auto" w:fill="FFFFFF"/>
        </w:rPr>
        <w:t xml:space="preserve">As artes marciais (marcial é relativo </w:t>
      </w:r>
      <w:proofErr w:type="gramStart"/>
      <w:r w:rsidRPr="00FF256D">
        <w:rPr>
          <w:rFonts w:cs="Arial"/>
          <w:color w:val="000000" w:themeColor="text1"/>
          <w:sz w:val="24"/>
          <w:szCs w:val="24"/>
          <w:shd w:val="clear" w:color="auto" w:fill="FFFFFF"/>
        </w:rPr>
        <w:t>a</w:t>
      </w:r>
      <w:proofErr w:type="gramEnd"/>
      <w:r w:rsidRPr="00FF256D">
        <w:rPr>
          <w:rFonts w:cs="Arial"/>
          <w:color w:val="000000" w:themeColor="text1"/>
          <w:sz w:val="24"/>
          <w:szCs w:val="24"/>
          <w:shd w:val="clear" w:color="auto" w:fill="FFFFFF"/>
        </w:rPr>
        <w:t xml:space="preserve"> militar) são disciplinas físicas e mentais codificadas em diferentes graus, que tem como objetivo um alto desenvolvimento de seus praticantes para que possam defender-se ou submeter o adversário mediante diversas técnicas. Existem diversos estilos, sistemas e escolas de artes marciais. O que diferencia as artes marciais da mera violência física (briga de rua) é a organização de suas técnicas em um sistema coerente de combate e desenvolvimento físico, mental e espiritual e a prática de exercícios físicos. Na atualidade as artes marciais são praticadas por diferentes razões que incluem, esporte, saúde, defesa pessoal, desenvolvimento pessoal e em sociedade, disciplinar a mente, forjar o caráter e o crescimento da autoconfiança. É impressionante o efeito psicológico que pode causar o fato de se lutar com um adversário ao qual não tememos nem odiamos e ao final da luta confraternizar com aquele que a pouco era nosso "inimigo". Só quem já passou por essa experiência sabe o que representa.</w:t>
      </w:r>
      <w:r w:rsidRPr="00FF256D">
        <w:rPr>
          <w:rFonts w:cs="Arial"/>
          <w:color w:val="000000" w:themeColor="text1"/>
          <w:sz w:val="24"/>
          <w:szCs w:val="24"/>
        </w:rPr>
        <w:br/>
      </w:r>
      <w:r w:rsidRPr="00FF256D">
        <w:rPr>
          <w:rFonts w:cs="Arial"/>
          <w:color w:val="000000" w:themeColor="text1"/>
          <w:sz w:val="24"/>
          <w:szCs w:val="24"/>
        </w:rPr>
        <w:br/>
      </w:r>
      <w:r w:rsidRPr="00FF256D">
        <w:rPr>
          <w:rFonts w:cs="Arial"/>
          <w:color w:val="000000" w:themeColor="text1"/>
          <w:sz w:val="24"/>
          <w:szCs w:val="24"/>
          <w:shd w:val="clear" w:color="auto" w:fill="FFFFFF"/>
        </w:rPr>
        <w:t xml:space="preserve">Pelo significado estrito de "artes militares" por extensão se aplica à grande variedade de estilos de luta corpo a corpo e às artes militares históricas, com armas ou não, recebendo influências de sistemas que hoje em dia são modalidades esportivas. Em </w:t>
      </w:r>
      <w:r w:rsidRPr="00FF256D">
        <w:rPr>
          <w:rFonts w:cs="Arial"/>
          <w:color w:val="000000" w:themeColor="text1"/>
          <w:sz w:val="24"/>
          <w:szCs w:val="24"/>
          <w:shd w:val="clear" w:color="auto" w:fill="FFFFFF"/>
        </w:rPr>
        <w:lastRenderedPageBreak/>
        <w:t>palavras simples: as artes marciais são disciplinas com um passado guerreiro, estilos de combate influenciados pelas peculiaridades de seu regramento desportivo, com armas ou sem elas, que também são uma completa expressão do ser humano (por isso que é uma arte) com todas as suas particularidades, concebidas pela experiência e a inteligência dos melhores desportistas e guerreiros e não necessariamente de maneira sistemática ou científica.</w:t>
      </w:r>
    </w:p>
    <w:p w14:paraId="44B18893" w14:textId="17F5876C" w:rsidR="007F79A3" w:rsidRPr="007F79A3" w:rsidRDefault="007F79A3" w:rsidP="00E65605">
      <w:pPr>
        <w:pBdr>
          <w:bottom w:val="single" w:sz="6" w:space="1" w:color="auto"/>
        </w:pBdr>
        <w:rPr>
          <w:rFonts w:cs="Arial"/>
          <w:color w:val="000000" w:themeColor="text1"/>
          <w:sz w:val="24"/>
          <w:szCs w:val="24"/>
          <w:shd w:val="clear" w:color="auto" w:fill="FFFFFF"/>
        </w:rPr>
      </w:pPr>
      <w:r w:rsidRPr="007F79A3">
        <w:rPr>
          <w:rFonts w:eastAsia="Times New Roman" w:cs="Times New Roman"/>
          <w:color w:val="1B1B1B"/>
          <w:sz w:val="28"/>
          <w:szCs w:val="28"/>
          <w:bdr w:val="none" w:sz="0" w:space="0" w:color="auto" w:frame="1"/>
          <w:lang w:eastAsia="pt-BR"/>
        </w:rPr>
        <w:t>Os tipos mais conhecidos e praticados</w:t>
      </w:r>
      <w:r w:rsidRPr="007F79A3">
        <w:rPr>
          <w:rFonts w:eastAsia="Times New Roman" w:cs="Times New Roman"/>
          <w:color w:val="1B1B1B"/>
          <w:sz w:val="28"/>
          <w:szCs w:val="28"/>
          <w:lang w:eastAsia="pt-BR"/>
        </w:rPr>
        <w:br/>
      </w:r>
      <w:r w:rsidRPr="007F79A3">
        <w:rPr>
          <w:rFonts w:eastAsia="Times New Roman" w:cs="Times New Roman"/>
          <w:color w:val="1B1B1B"/>
          <w:sz w:val="24"/>
          <w:szCs w:val="24"/>
          <w:bdr w:val="none" w:sz="0" w:space="0" w:color="auto" w:frame="1"/>
          <w:lang w:eastAsia="pt-BR"/>
        </w:rPr>
        <w:t>No mundo moderno, as artes marciais se popularizaram como prática esportiva, com alguns estilos incluídos nas Olimpíadas. Alguns dos mais conhecidos são:</w:t>
      </w:r>
    </w:p>
    <w:p w14:paraId="69D13861" w14:textId="77777777" w:rsidR="007F79A3" w:rsidRPr="007F79A3" w:rsidRDefault="007F79A3" w:rsidP="00E65605">
      <w:pPr>
        <w:spacing w:after="0" w:line="353" w:lineRule="atLeast"/>
        <w:rPr>
          <w:rFonts w:eastAsia="Times New Roman" w:cs="Times New Roman"/>
          <w:color w:val="1B1B1B"/>
          <w:sz w:val="24"/>
          <w:szCs w:val="24"/>
          <w:lang w:eastAsia="pt-BR"/>
        </w:rPr>
      </w:pPr>
      <w:r w:rsidRPr="007F79A3">
        <w:rPr>
          <w:rFonts w:eastAsia="Times New Roman" w:cs="Times New Roman"/>
          <w:color w:val="1B1B1B"/>
          <w:sz w:val="28"/>
          <w:szCs w:val="28"/>
          <w:bdr w:val="none" w:sz="0" w:space="0" w:color="auto" w:frame="1"/>
          <w:lang w:eastAsia="pt-BR"/>
        </w:rPr>
        <w:t>Karatê</w:t>
      </w:r>
      <w:r w:rsidRPr="007F79A3">
        <w:rPr>
          <w:rFonts w:eastAsia="Times New Roman" w:cs="Times New Roman"/>
          <w:color w:val="1B1B1B"/>
          <w:sz w:val="28"/>
          <w:szCs w:val="28"/>
          <w:lang w:eastAsia="pt-BR"/>
        </w:rPr>
        <w:br/>
      </w:r>
      <w:r w:rsidRPr="007F79A3">
        <w:rPr>
          <w:rFonts w:eastAsia="Times New Roman" w:cs="Times New Roman"/>
          <w:color w:val="1B1B1B"/>
          <w:sz w:val="24"/>
          <w:szCs w:val="24"/>
          <w:lang w:eastAsia="pt-BR"/>
        </w:rPr>
        <w:t>Desenvolvida a partir da arte marcial indígena de Okinawa com influência da arte da guerra chinesa, envolve socos, pontapés, golpes de joelho, cotoveladas e técnicas de mão aberta.</w:t>
      </w:r>
    </w:p>
    <w:p w14:paraId="1A6CDE4C" w14:textId="77777777" w:rsidR="007F79A3" w:rsidRPr="007F79A3" w:rsidRDefault="007F79A3" w:rsidP="00E65605">
      <w:pPr>
        <w:spacing w:after="0" w:line="353" w:lineRule="atLeast"/>
        <w:rPr>
          <w:rFonts w:eastAsia="Times New Roman" w:cs="Times New Roman"/>
          <w:color w:val="1B1B1B"/>
          <w:sz w:val="24"/>
          <w:szCs w:val="24"/>
          <w:lang w:eastAsia="pt-BR"/>
        </w:rPr>
      </w:pPr>
      <w:proofErr w:type="spellStart"/>
      <w:r w:rsidRPr="007F79A3">
        <w:rPr>
          <w:rFonts w:eastAsia="Times New Roman" w:cs="Times New Roman"/>
          <w:color w:val="1B1B1B"/>
          <w:sz w:val="28"/>
          <w:szCs w:val="28"/>
          <w:bdr w:val="none" w:sz="0" w:space="0" w:color="auto" w:frame="1"/>
          <w:lang w:eastAsia="pt-BR"/>
        </w:rPr>
        <w:t>Muay</w:t>
      </w:r>
      <w:proofErr w:type="spellEnd"/>
      <w:r w:rsidRPr="007F79A3">
        <w:rPr>
          <w:rFonts w:eastAsia="Times New Roman" w:cs="Times New Roman"/>
          <w:color w:val="1B1B1B"/>
          <w:sz w:val="28"/>
          <w:szCs w:val="28"/>
          <w:bdr w:val="none" w:sz="0" w:space="0" w:color="auto" w:frame="1"/>
          <w:lang w:eastAsia="pt-BR"/>
        </w:rPr>
        <w:t xml:space="preserve"> Thai</w:t>
      </w:r>
      <w:r w:rsidRPr="007F79A3">
        <w:rPr>
          <w:rFonts w:eastAsia="Times New Roman" w:cs="Times New Roman"/>
          <w:color w:val="1B1B1B"/>
          <w:sz w:val="28"/>
          <w:szCs w:val="28"/>
          <w:lang w:eastAsia="pt-BR"/>
        </w:rPr>
        <w:br/>
      </w:r>
      <w:r w:rsidRPr="007F79A3">
        <w:rPr>
          <w:rFonts w:eastAsia="Times New Roman" w:cs="Times New Roman"/>
          <w:color w:val="1B1B1B"/>
          <w:sz w:val="24"/>
          <w:szCs w:val="24"/>
          <w:lang w:eastAsia="pt-BR"/>
        </w:rPr>
        <w:t>Esporte nacional da Tailândia, é um dos estilos mais usados por lutadores de MMA.</w:t>
      </w:r>
    </w:p>
    <w:p w14:paraId="5D98C327" w14:textId="77777777" w:rsidR="007F79A3" w:rsidRPr="007F79A3" w:rsidRDefault="007F79A3" w:rsidP="00E65605">
      <w:pPr>
        <w:spacing w:after="0" w:line="353" w:lineRule="atLeast"/>
        <w:rPr>
          <w:rFonts w:eastAsia="Times New Roman" w:cs="Times New Roman"/>
          <w:color w:val="1B1B1B"/>
          <w:sz w:val="24"/>
          <w:szCs w:val="24"/>
          <w:lang w:eastAsia="pt-BR"/>
        </w:rPr>
      </w:pPr>
      <w:r w:rsidRPr="007F79A3">
        <w:rPr>
          <w:rFonts w:eastAsia="Times New Roman" w:cs="Times New Roman"/>
          <w:color w:val="1B1B1B"/>
          <w:sz w:val="28"/>
          <w:szCs w:val="28"/>
          <w:bdr w:val="none" w:sz="0" w:space="0" w:color="auto" w:frame="1"/>
          <w:lang w:eastAsia="pt-BR"/>
        </w:rPr>
        <w:t>Boxe</w:t>
      </w:r>
      <w:r w:rsidRPr="007F79A3">
        <w:rPr>
          <w:rFonts w:eastAsia="Times New Roman" w:cs="Times New Roman"/>
          <w:color w:val="1B1B1B"/>
          <w:sz w:val="28"/>
          <w:szCs w:val="28"/>
          <w:lang w:eastAsia="pt-BR"/>
        </w:rPr>
        <w:br/>
      </w:r>
      <w:r w:rsidRPr="007F79A3">
        <w:rPr>
          <w:rFonts w:eastAsia="Times New Roman" w:cs="Times New Roman"/>
          <w:color w:val="1B1B1B"/>
          <w:sz w:val="24"/>
          <w:szCs w:val="24"/>
          <w:lang w:eastAsia="pt-BR"/>
        </w:rPr>
        <w:t>O esporte olímpico é talvez o tipo de arte marcial mais conhecido, em que dois lutadores usam apenas os punhos (com luvas características) para atacar o oponente.</w:t>
      </w:r>
    </w:p>
    <w:p w14:paraId="48839C30" w14:textId="77777777" w:rsidR="007F79A3" w:rsidRPr="007F79A3" w:rsidRDefault="007F79A3" w:rsidP="00E65605">
      <w:pPr>
        <w:spacing w:after="0" w:line="353" w:lineRule="atLeast"/>
        <w:rPr>
          <w:rFonts w:eastAsia="Times New Roman" w:cs="Times New Roman"/>
          <w:color w:val="1B1B1B"/>
          <w:sz w:val="24"/>
          <w:szCs w:val="24"/>
          <w:lang w:eastAsia="pt-BR"/>
        </w:rPr>
      </w:pPr>
      <w:r w:rsidRPr="007F79A3">
        <w:rPr>
          <w:rFonts w:eastAsia="Times New Roman" w:cs="Times New Roman"/>
          <w:color w:val="1B1B1B"/>
          <w:sz w:val="28"/>
          <w:szCs w:val="28"/>
          <w:bdr w:val="none" w:sz="0" w:space="0" w:color="auto" w:frame="1"/>
          <w:lang w:eastAsia="pt-BR"/>
        </w:rPr>
        <w:t>Kickboxing</w:t>
      </w:r>
      <w:r w:rsidRPr="007F79A3">
        <w:rPr>
          <w:rFonts w:eastAsia="Times New Roman" w:cs="Times New Roman"/>
          <w:color w:val="1B1B1B"/>
          <w:sz w:val="28"/>
          <w:szCs w:val="28"/>
          <w:lang w:eastAsia="pt-BR"/>
        </w:rPr>
        <w:br/>
      </w:r>
      <w:r w:rsidRPr="007F79A3">
        <w:rPr>
          <w:rFonts w:eastAsia="Times New Roman" w:cs="Times New Roman"/>
          <w:color w:val="1B1B1B"/>
          <w:sz w:val="24"/>
          <w:szCs w:val="24"/>
          <w:lang w:eastAsia="pt-BR"/>
        </w:rPr>
        <w:t xml:space="preserve">Uma combinação de karatê, </w:t>
      </w:r>
      <w:proofErr w:type="spellStart"/>
      <w:r w:rsidRPr="007F79A3">
        <w:rPr>
          <w:rFonts w:eastAsia="Times New Roman" w:cs="Times New Roman"/>
          <w:color w:val="1B1B1B"/>
          <w:sz w:val="24"/>
          <w:szCs w:val="24"/>
          <w:lang w:eastAsia="pt-BR"/>
        </w:rPr>
        <w:t>Muay</w:t>
      </w:r>
      <w:proofErr w:type="spellEnd"/>
      <w:r w:rsidRPr="007F79A3">
        <w:rPr>
          <w:rFonts w:eastAsia="Times New Roman" w:cs="Times New Roman"/>
          <w:color w:val="1B1B1B"/>
          <w:sz w:val="24"/>
          <w:szCs w:val="24"/>
          <w:lang w:eastAsia="pt-BR"/>
        </w:rPr>
        <w:t xml:space="preserve"> Thai e boxe, não permite o uso de cotovelos e joelhos.</w:t>
      </w:r>
    </w:p>
    <w:p w14:paraId="7C0BC24A" w14:textId="77777777" w:rsidR="007F79A3" w:rsidRPr="007F79A3" w:rsidRDefault="007F79A3" w:rsidP="00E65605">
      <w:pPr>
        <w:spacing w:after="0" w:line="353" w:lineRule="atLeast"/>
        <w:rPr>
          <w:rFonts w:eastAsia="Times New Roman" w:cs="Times New Roman"/>
          <w:color w:val="1B1B1B"/>
          <w:sz w:val="24"/>
          <w:szCs w:val="24"/>
          <w:lang w:eastAsia="pt-BR"/>
        </w:rPr>
      </w:pPr>
      <w:r w:rsidRPr="007F79A3">
        <w:rPr>
          <w:rFonts w:eastAsia="Times New Roman" w:cs="Times New Roman"/>
          <w:color w:val="1B1B1B"/>
          <w:sz w:val="28"/>
          <w:szCs w:val="28"/>
          <w:bdr w:val="none" w:sz="0" w:space="0" w:color="auto" w:frame="1"/>
          <w:lang w:eastAsia="pt-BR"/>
        </w:rPr>
        <w:t>Taekwondo</w:t>
      </w:r>
      <w:r w:rsidRPr="007F79A3">
        <w:rPr>
          <w:rFonts w:eastAsia="Times New Roman" w:cs="Times New Roman"/>
          <w:color w:val="1B1B1B"/>
          <w:sz w:val="28"/>
          <w:szCs w:val="28"/>
          <w:lang w:eastAsia="pt-BR"/>
        </w:rPr>
        <w:br/>
      </w:r>
      <w:r w:rsidRPr="007F79A3">
        <w:rPr>
          <w:rFonts w:eastAsia="Times New Roman" w:cs="Times New Roman"/>
          <w:color w:val="1B1B1B"/>
          <w:sz w:val="24"/>
          <w:szCs w:val="24"/>
          <w:lang w:eastAsia="pt-BR"/>
        </w:rPr>
        <w:t>Outra arte marcial considerada um esporte olímpico, é originária da Coreia, tem foco nas pernas e nos punhos. A demonstração de poder também é exercida por meio de cortes de tábuas ou tijolos usando somente o corpo.</w:t>
      </w:r>
    </w:p>
    <w:p w14:paraId="6A297D74" w14:textId="77777777" w:rsidR="007F79A3" w:rsidRPr="007F79A3" w:rsidRDefault="007F79A3" w:rsidP="00E65605">
      <w:pPr>
        <w:spacing w:after="0" w:line="353" w:lineRule="atLeast"/>
        <w:rPr>
          <w:rFonts w:eastAsia="Times New Roman" w:cs="Times New Roman"/>
          <w:color w:val="1B1B1B"/>
          <w:sz w:val="24"/>
          <w:szCs w:val="24"/>
          <w:lang w:eastAsia="pt-BR"/>
        </w:rPr>
      </w:pPr>
      <w:r w:rsidRPr="007F79A3">
        <w:rPr>
          <w:rFonts w:eastAsia="Times New Roman" w:cs="Times New Roman"/>
          <w:color w:val="1B1B1B"/>
          <w:sz w:val="28"/>
          <w:szCs w:val="28"/>
          <w:bdr w:val="none" w:sz="0" w:space="0" w:color="auto" w:frame="1"/>
          <w:lang w:eastAsia="pt-BR"/>
        </w:rPr>
        <w:t>Kung Fu</w:t>
      </w:r>
      <w:r w:rsidRPr="007F79A3">
        <w:rPr>
          <w:rFonts w:eastAsia="Times New Roman" w:cs="Times New Roman"/>
          <w:color w:val="1B1B1B"/>
          <w:sz w:val="28"/>
          <w:szCs w:val="28"/>
          <w:lang w:eastAsia="pt-BR"/>
        </w:rPr>
        <w:br/>
      </w:r>
      <w:r w:rsidRPr="007F79A3">
        <w:rPr>
          <w:rFonts w:eastAsia="Times New Roman" w:cs="Times New Roman"/>
          <w:color w:val="1B1B1B"/>
          <w:sz w:val="24"/>
          <w:szCs w:val="24"/>
          <w:lang w:eastAsia="pt-BR"/>
        </w:rPr>
        <w:t>Mais do que um estilo único de arte marcial, Kung Fu é o termo usado para descrever diferentes estilos de lutas chinesas. Surgiu há mais de 4 mil anos, e seus movimentos de ataque e defesa são inspirados na natureza.</w:t>
      </w:r>
    </w:p>
    <w:p w14:paraId="54BEAC9F" w14:textId="77777777" w:rsidR="007F79A3" w:rsidRPr="007F79A3" w:rsidRDefault="007F79A3" w:rsidP="00E65605">
      <w:pPr>
        <w:spacing w:after="0" w:line="353" w:lineRule="atLeast"/>
        <w:rPr>
          <w:rFonts w:eastAsia="Times New Roman" w:cs="Times New Roman"/>
          <w:color w:val="1B1B1B"/>
          <w:sz w:val="24"/>
          <w:szCs w:val="24"/>
          <w:lang w:eastAsia="pt-BR"/>
        </w:rPr>
      </w:pPr>
      <w:r w:rsidRPr="007F79A3">
        <w:rPr>
          <w:rFonts w:eastAsia="Times New Roman" w:cs="Times New Roman"/>
          <w:color w:val="1B1B1B"/>
          <w:sz w:val="28"/>
          <w:szCs w:val="28"/>
          <w:bdr w:val="none" w:sz="0" w:space="0" w:color="auto" w:frame="1"/>
          <w:lang w:eastAsia="pt-BR"/>
        </w:rPr>
        <w:t>Capoeira</w:t>
      </w:r>
      <w:r w:rsidRPr="007F79A3">
        <w:rPr>
          <w:rFonts w:eastAsia="Times New Roman" w:cs="Times New Roman"/>
          <w:color w:val="1B1B1B"/>
          <w:sz w:val="28"/>
          <w:szCs w:val="28"/>
          <w:lang w:eastAsia="pt-BR"/>
        </w:rPr>
        <w:br/>
      </w:r>
      <w:r w:rsidRPr="007F79A3">
        <w:rPr>
          <w:rFonts w:eastAsia="Times New Roman" w:cs="Times New Roman"/>
          <w:color w:val="1B1B1B"/>
          <w:sz w:val="24"/>
          <w:szCs w:val="24"/>
          <w:lang w:eastAsia="pt-BR"/>
        </w:rPr>
        <w:t>Criada no Brasil por escravos africanos, combina artes marciais, esporte, cultura popular, dança e música. Os golpes são principalmente chutes e rasteiras, mas podem incluir cabeçadas, joelhadas, cotoveladas e até acrobacias aéreas.</w:t>
      </w:r>
    </w:p>
    <w:p w14:paraId="6247A3C7" w14:textId="77777777" w:rsidR="007F79A3" w:rsidRDefault="007F79A3" w:rsidP="00E65605">
      <w:pPr>
        <w:pBdr>
          <w:bottom w:val="single" w:sz="6" w:space="1" w:color="auto"/>
        </w:pBdr>
        <w:rPr>
          <w:rFonts w:cs="Arial"/>
          <w:color w:val="000000" w:themeColor="text1"/>
          <w:sz w:val="24"/>
          <w:szCs w:val="24"/>
          <w:shd w:val="clear" w:color="auto" w:fill="FFFFFF"/>
        </w:rPr>
      </w:pPr>
    </w:p>
    <w:p w14:paraId="6571E5FB" w14:textId="77777777" w:rsidR="00FF256D" w:rsidRPr="00FF256D" w:rsidRDefault="00FF256D" w:rsidP="00E65605">
      <w:pPr>
        <w:pBdr>
          <w:bottom w:val="single" w:sz="6" w:space="1" w:color="auto"/>
        </w:pBdr>
        <w:rPr>
          <w:rFonts w:cs="Calibri"/>
          <w:color w:val="000000" w:themeColor="text1"/>
          <w:sz w:val="24"/>
          <w:szCs w:val="24"/>
        </w:rPr>
      </w:pPr>
    </w:p>
    <w:p w14:paraId="55D2EA7E" w14:textId="77777777" w:rsidR="00D7280B" w:rsidRDefault="00D7280B" w:rsidP="00E65605">
      <w:pPr>
        <w:pBdr>
          <w:bottom w:val="single" w:sz="6" w:space="1" w:color="auto"/>
        </w:pBdr>
        <w:rPr>
          <w:rFonts w:ascii="Calibri" w:hAnsi="Calibri" w:cs="Calibri"/>
          <w:color w:val="000000"/>
          <w:sz w:val="28"/>
          <w:szCs w:val="28"/>
        </w:rPr>
      </w:pPr>
    </w:p>
    <w:p w14:paraId="07C12A6E" w14:textId="77777777" w:rsidR="00D7280B" w:rsidRPr="00D7280B" w:rsidRDefault="00D7280B" w:rsidP="00E65605">
      <w:pPr>
        <w:autoSpaceDE w:val="0"/>
        <w:autoSpaceDN w:val="0"/>
        <w:adjustRightInd w:val="0"/>
        <w:spacing w:after="0" w:line="240" w:lineRule="auto"/>
        <w:rPr>
          <w:rFonts w:ascii="Symbol" w:hAnsi="Symbol" w:cs="Symbol"/>
          <w:color w:val="000000"/>
          <w:sz w:val="24"/>
          <w:szCs w:val="24"/>
        </w:rPr>
      </w:pPr>
    </w:p>
    <w:p w14:paraId="188573FD" w14:textId="3656A14C" w:rsidR="00D7280B" w:rsidRDefault="00D7280B" w:rsidP="00E65605">
      <w:pPr>
        <w:autoSpaceDE w:val="0"/>
        <w:autoSpaceDN w:val="0"/>
        <w:adjustRightInd w:val="0"/>
        <w:spacing w:after="0" w:line="240" w:lineRule="auto"/>
        <w:rPr>
          <w:rFonts w:cs="Symbol"/>
          <w:color w:val="000000"/>
          <w:sz w:val="40"/>
          <w:szCs w:val="40"/>
        </w:rPr>
      </w:pPr>
      <w:r w:rsidRPr="00D7280B">
        <w:rPr>
          <w:rFonts w:cs="Symbol"/>
          <w:color w:val="000000"/>
          <w:sz w:val="40"/>
          <w:szCs w:val="40"/>
        </w:rPr>
        <w:lastRenderedPageBreak/>
        <w:t xml:space="preserve">• YOGA </w:t>
      </w:r>
    </w:p>
    <w:p w14:paraId="3476AB50" w14:textId="126101F8" w:rsidR="00D276A4" w:rsidRPr="00D7280B" w:rsidRDefault="00D276A4" w:rsidP="00E65605">
      <w:pPr>
        <w:autoSpaceDE w:val="0"/>
        <w:autoSpaceDN w:val="0"/>
        <w:adjustRightInd w:val="0"/>
        <w:spacing w:after="0" w:line="240" w:lineRule="auto"/>
        <w:rPr>
          <w:rFonts w:cs="Symbol"/>
          <w:color w:val="000000"/>
          <w:sz w:val="40"/>
          <w:szCs w:val="40"/>
        </w:rPr>
      </w:pPr>
      <w:r w:rsidRPr="00D276A4">
        <w:rPr>
          <w:rFonts w:cs="Symbol"/>
          <w:noProof/>
          <w:color w:val="000000"/>
          <w:sz w:val="40"/>
          <w:szCs w:val="40"/>
        </w:rPr>
        <w:drawing>
          <wp:inline distT="0" distB="0" distL="0" distR="0" wp14:anchorId="4F3CDB0C" wp14:editId="1A80B75E">
            <wp:extent cx="2714625" cy="1783468"/>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15831" cy="1784260"/>
                    </a:xfrm>
                    <a:prstGeom prst="rect">
                      <a:avLst/>
                    </a:prstGeom>
                    <a:noFill/>
                    <a:ln>
                      <a:noFill/>
                    </a:ln>
                  </pic:spPr>
                </pic:pic>
              </a:graphicData>
            </a:graphic>
          </wp:inline>
        </w:drawing>
      </w:r>
    </w:p>
    <w:p w14:paraId="640C0872" w14:textId="380318FE" w:rsidR="007F79A3" w:rsidRPr="00B854AD" w:rsidRDefault="007F79A3" w:rsidP="00E65605">
      <w:pPr>
        <w:pStyle w:val="NormalWeb"/>
        <w:spacing w:before="0" w:beforeAutospacing="0" w:after="300" w:afterAutospacing="0"/>
        <w:textAlignment w:val="baseline"/>
        <w:rPr>
          <w:rFonts w:asciiTheme="minorHAnsi" w:hAnsiTheme="minorHAnsi"/>
          <w:color w:val="000000"/>
        </w:rPr>
      </w:pPr>
      <w:proofErr w:type="gramStart"/>
      <w:r w:rsidRPr="00B854AD">
        <w:rPr>
          <w:rFonts w:asciiTheme="minorHAnsi" w:hAnsiTheme="minorHAnsi"/>
          <w:color w:val="000000"/>
        </w:rPr>
        <w:t>A  palavra</w:t>
      </w:r>
      <w:proofErr w:type="gramEnd"/>
      <w:r w:rsidRPr="00B854AD">
        <w:rPr>
          <w:rFonts w:asciiTheme="minorHAnsi" w:hAnsiTheme="minorHAnsi"/>
          <w:color w:val="000000"/>
        </w:rPr>
        <w:t xml:space="preserve"> Yoga vem do sânscrito, da </w:t>
      </w:r>
      <w:r w:rsidR="00B854AD" w:rsidRPr="00B854AD">
        <w:rPr>
          <w:rFonts w:asciiTheme="minorHAnsi" w:hAnsiTheme="minorHAnsi"/>
          <w:color w:val="000000"/>
        </w:rPr>
        <w:t>raiz</w:t>
      </w:r>
      <w:r w:rsidRPr="00B854AD">
        <w:rPr>
          <w:rFonts w:asciiTheme="minorHAnsi" w:hAnsiTheme="minorHAnsi"/>
          <w:color w:val="000000"/>
        </w:rPr>
        <w:t xml:space="preserve"> verbal “</w:t>
      </w:r>
      <w:proofErr w:type="spellStart"/>
      <w:r w:rsidRPr="00B854AD">
        <w:rPr>
          <w:rFonts w:asciiTheme="minorHAnsi" w:hAnsiTheme="minorHAnsi"/>
          <w:color w:val="000000"/>
        </w:rPr>
        <w:t>yuj</w:t>
      </w:r>
      <w:proofErr w:type="spellEnd"/>
      <w:r w:rsidRPr="00B854AD">
        <w:rPr>
          <w:rFonts w:asciiTheme="minorHAnsi" w:hAnsiTheme="minorHAnsi"/>
          <w:color w:val="000000"/>
        </w:rPr>
        <w:t>”, que tem o sentido de “união” e apesar de ser utilizada coloquialmente para se referir a práticas de posturas e exercícios físicos, na sua origem, pouco tem a ver com isso. E sem entender um pouco sobre o seu significado original podemos nos perder sem saber na realidade quantos tipos de yoga existem…</w:t>
      </w:r>
    </w:p>
    <w:p w14:paraId="3CACE903" w14:textId="77777777" w:rsidR="007F79A3" w:rsidRPr="00B854AD" w:rsidRDefault="007F79A3" w:rsidP="00E65605">
      <w:pPr>
        <w:pStyle w:val="NormalWeb"/>
        <w:spacing w:before="0" w:beforeAutospacing="0" w:after="0" w:afterAutospacing="0"/>
        <w:textAlignment w:val="baseline"/>
        <w:rPr>
          <w:rFonts w:asciiTheme="minorHAnsi" w:hAnsiTheme="minorHAnsi"/>
          <w:color w:val="000000"/>
        </w:rPr>
      </w:pPr>
      <w:r w:rsidRPr="00B854AD">
        <w:rPr>
          <w:rFonts w:asciiTheme="minorHAnsi" w:hAnsiTheme="minorHAnsi"/>
          <w:color w:val="000000"/>
        </w:rPr>
        <w:t>Atualmente existe um conceito amplo em torno da palavra “yoga”. Ela pode se referir a prática de posturas, exercícios físicos e meditações das mais diversas. Existe também um senso comum que o “yoga” tem como resultado saúde, bem-estar, redução de stress e </w:t>
      </w:r>
      <w:hyperlink r:id="rId38" w:tgtFrame="_blank" w:tooltip="Qual é o significado da expressão " w:history="1">
        <w:r w:rsidRPr="00B854AD">
          <w:rPr>
            <w:rStyle w:val="Hyperlink"/>
            <w:rFonts w:asciiTheme="minorHAnsi" w:hAnsiTheme="minorHAnsi"/>
            <w:color w:val="777777"/>
            <w:u w:val="none"/>
            <w:bdr w:val="none" w:sz="0" w:space="0" w:color="auto" w:frame="1"/>
          </w:rPr>
          <w:t>autoconhecimento</w:t>
        </w:r>
      </w:hyperlink>
      <w:r w:rsidRPr="00B854AD">
        <w:rPr>
          <w:rFonts w:asciiTheme="minorHAnsi" w:hAnsiTheme="minorHAnsi"/>
          <w:color w:val="000000"/>
        </w:rPr>
        <w:t>, mesmo que esse, seja confundido com algum tipo de processo terapêutico. Além do termo yoga ser vago, encontramos ainda diversos “tipos” de yoga, que na verdade, se referem a diferentes atividades para o corpo e a mente, como:</w:t>
      </w:r>
    </w:p>
    <w:p w14:paraId="5073EBA2" w14:textId="77777777" w:rsidR="007F79A3" w:rsidRPr="00B854AD" w:rsidRDefault="007F79A3" w:rsidP="00E65605">
      <w:pPr>
        <w:numPr>
          <w:ilvl w:val="0"/>
          <w:numId w:val="14"/>
        </w:numPr>
        <w:spacing w:after="0" w:line="240" w:lineRule="auto"/>
        <w:ind w:left="564"/>
        <w:textAlignment w:val="baseline"/>
        <w:rPr>
          <w:color w:val="000000"/>
          <w:sz w:val="24"/>
          <w:szCs w:val="24"/>
        </w:rPr>
      </w:pPr>
      <w:proofErr w:type="spellStart"/>
      <w:r w:rsidRPr="00B854AD">
        <w:rPr>
          <w:rStyle w:val="Forte"/>
          <w:b w:val="0"/>
          <w:bCs w:val="0"/>
          <w:color w:val="000000"/>
          <w:sz w:val="24"/>
          <w:szCs w:val="24"/>
          <w:bdr w:val="none" w:sz="0" w:space="0" w:color="auto" w:frame="1"/>
        </w:rPr>
        <w:t>Hatha</w:t>
      </w:r>
      <w:proofErr w:type="spellEnd"/>
      <w:r w:rsidRPr="00B854AD">
        <w:rPr>
          <w:rStyle w:val="Forte"/>
          <w:b w:val="0"/>
          <w:bCs w:val="0"/>
          <w:color w:val="000000"/>
          <w:sz w:val="24"/>
          <w:szCs w:val="24"/>
          <w:bdr w:val="none" w:sz="0" w:space="0" w:color="auto" w:frame="1"/>
        </w:rPr>
        <w:t xml:space="preserve"> Yoga</w:t>
      </w:r>
      <w:r w:rsidRPr="00B854AD">
        <w:rPr>
          <w:color w:val="000000"/>
          <w:sz w:val="24"/>
          <w:szCs w:val="24"/>
        </w:rPr>
        <w:t> – Associado a prática de posturas e exercícios de respiração.</w:t>
      </w:r>
    </w:p>
    <w:p w14:paraId="0A239400" w14:textId="77777777" w:rsidR="007F79A3" w:rsidRPr="00B854AD" w:rsidRDefault="007F79A3" w:rsidP="00E65605">
      <w:pPr>
        <w:numPr>
          <w:ilvl w:val="0"/>
          <w:numId w:val="14"/>
        </w:numPr>
        <w:spacing w:after="0" w:line="240" w:lineRule="auto"/>
        <w:ind w:left="564"/>
        <w:textAlignment w:val="baseline"/>
        <w:rPr>
          <w:color w:val="000000"/>
          <w:sz w:val="24"/>
          <w:szCs w:val="24"/>
        </w:rPr>
      </w:pPr>
      <w:r w:rsidRPr="00B854AD">
        <w:rPr>
          <w:rStyle w:val="Forte"/>
          <w:b w:val="0"/>
          <w:bCs w:val="0"/>
          <w:color w:val="000000"/>
          <w:sz w:val="24"/>
          <w:szCs w:val="24"/>
          <w:bdr w:val="none" w:sz="0" w:space="0" w:color="auto" w:frame="1"/>
        </w:rPr>
        <w:t>Raja Yoga</w:t>
      </w:r>
      <w:r w:rsidRPr="00B854AD">
        <w:rPr>
          <w:color w:val="000000"/>
          <w:sz w:val="24"/>
          <w:szCs w:val="24"/>
        </w:rPr>
        <w:t> – Relacionado a meditação e práticas de controle mental.</w:t>
      </w:r>
    </w:p>
    <w:p w14:paraId="11F177EE" w14:textId="77777777" w:rsidR="007F79A3" w:rsidRPr="00B854AD" w:rsidRDefault="007F79A3" w:rsidP="00E65605">
      <w:pPr>
        <w:numPr>
          <w:ilvl w:val="0"/>
          <w:numId w:val="14"/>
        </w:numPr>
        <w:spacing w:after="0" w:line="240" w:lineRule="auto"/>
        <w:ind w:left="564"/>
        <w:textAlignment w:val="baseline"/>
        <w:rPr>
          <w:color w:val="000000"/>
          <w:sz w:val="24"/>
          <w:szCs w:val="24"/>
        </w:rPr>
      </w:pPr>
      <w:proofErr w:type="spellStart"/>
      <w:r w:rsidRPr="00B854AD">
        <w:rPr>
          <w:rStyle w:val="Forte"/>
          <w:b w:val="0"/>
          <w:bCs w:val="0"/>
          <w:color w:val="000000"/>
          <w:sz w:val="24"/>
          <w:szCs w:val="24"/>
          <w:bdr w:val="none" w:sz="0" w:space="0" w:color="auto" w:frame="1"/>
        </w:rPr>
        <w:t>Bhakti</w:t>
      </w:r>
      <w:proofErr w:type="spellEnd"/>
      <w:r w:rsidRPr="00B854AD">
        <w:rPr>
          <w:rStyle w:val="Forte"/>
          <w:b w:val="0"/>
          <w:bCs w:val="0"/>
          <w:color w:val="000000"/>
          <w:sz w:val="24"/>
          <w:szCs w:val="24"/>
          <w:bdr w:val="none" w:sz="0" w:space="0" w:color="auto" w:frame="1"/>
        </w:rPr>
        <w:t xml:space="preserve"> Yoga</w:t>
      </w:r>
      <w:r w:rsidRPr="00B854AD">
        <w:rPr>
          <w:color w:val="000000"/>
          <w:sz w:val="24"/>
          <w:szCs w:val="24"/>
        </w:rPr>
        <w:t> – Associado a devoção, aos rituais, ao canto e a oração.</w:t>
      </w:r>
    </w:p>
    <w:p w14:paraId="77929437" w14:textId="77777777" w:rsidR="007F79A3" w:rsidRPr="00B854AD" w:rsidRDefault="007F79A3" w:rsidP="00E65605">
      <w:pPr>
        <w:numPr>
          <w:ilvl w:val="0"/>
          <w:numId w:val="14"/>
        </w:numPr>
        <w:spacing w:after="0" w:line="240" w:lineRule="auto"/>
        <w:ind w:left="564"/>
        <w:textAlignment w:val="baseline"/>
        <w:rPr>
          <w:color w:val="000000"/>
          <w:sz w:val="24"/>
          <w:szCs w:val="24"/>
        </w:rPr>
      </w:pPr>
      <w:r w:rsidRPr="00B854AD">
        <w:rPr>
          <w:rStyle w:val="Forte"/>
          <w:b w:val="0"/>
          <w:bCs w:val="0"/>
          <w:color w:val="000000"/>
          <w:sz w:val="24"/>
          <w:szCs w:val="24"/>
          <w:bdr w:val="none" w:sz="0" w:space="0" w:color="auto" w:frame="1"/>
        </w:rPr>
        <w:t>Karma Yoga</w:t>
      </w:r>
      <w:r w:rsidRPr="00B854AD">
        <w:rPr>
          <w:color w:val="000000"/>
          <w:sz w:val="24"/>
          <w:szCs w:val="24"/>
        </w:rPr>
        <w:t> – Associado a atitude na ação e aos valores humanos.</w:t>
      </w:r>
    </w:p>
    <w:p w14:paraId="4D4CE902" w14:textId="77777777" w:rsidR="007F79A3" w:rsidRPr="00B854AD" w:rsidRDefault="007F79A3" w:rsidP="00E65605">
      <w:pPr>
        <w:numPr>
          <w:ilvl w:val="0"/>
          <w:numId w:val="14"/>
        </w:numPr>
        <w:spacing w:after="0" w:line="240" w:lineRule="auto"/>
        <w:ind w:left="564"/>
        <w:textAlignment w:val="baseline"/>
        <w:rPr>
          <w:color w:val="000000"/>
          <w:sz w:val="24"/>
          <w:szCs w:val="24"/>
        </w:rPr>
      </w:pPr>
      <w:proofErr w:type="spellStart"/>
      <w:r w:rsidRPr="00B854AD">
        <w:rPr>
          <w:rStyle w:val="Forte"/>
          <w:b w:val="0"/>
          <w:bCs w:val="0"/>
          <w:color w:val="000000"/>
          <w:sz w:val="24"/>
          <w:szCs w:val="24"/>
          <w:bdr w:val="none" w:sz="0" w:space="0" w:color="auto" w:frame="1"/>
        </w:rPr>
        <w:t>Dhyana</w:t>
      </w:r>
      <w:proofErr w:type="spellEnd"/>
      <w:r w:rsidRPr="00B854AD">
        <w:rPr>
          <w:rStyle w:val="Forte"/>
          <w:b w:val="0"/>
          <w:bCs w:val="0"/>
          <w:color w:val="000000"/>
          <w:sz w:val="24"/>
          <w:szCs w:val="24"/>
          <w:bdr w:val="none" w:sz="0" w:space="0" w:color="auto" w:frame="1"/>
        </w:rPr>
        <w:t xml:space="preserve"> Yoga</w:t>
      </w:r>
      <w:r w:rsidRPr="00B854AD">
        <w:rPr>
          <w:color w:val="000000"/>
          <w:sz w:val="24"/>
          <w:szCs w:val="24"/>
        </w:rPr>
        <w:t> – Relacionado a meditação, visualizações e contemplação.</w:t>
      </w:r>
    </w:p>
    <w:p w14:paraId="1A93C247" w14:textId="77777777" w:rsidR="007F79A3" w:rsidRPr="00B854AD" w:rsidRDefault="007F79A3" w:rsidP="00E65605">
      <w:pPr>
        <w:numPr>
          <w:ilvl w:val="0"/>
          <w:numId w:val="14"/>
        </w:numPr>
        <w:spacing w:after="0" w:line="240" w:lineRule="auto"/>
        <w:ind w:left="564"/>
        <w:textAlignment w:val="baseline"/>
        <w:rPr>
          <w:color w:val="000000"/>
          <w:sz w:val="24"/>
          <w:szCs w:val="24"/>
        </w:rPr>
      </w:pPr>
      <w:proofErr w:type="spellStart"/>
      <w:r w:rsidRPr="00B854AD">
        <w:rPr>
          <w:rStyle w:val="Forte"/>
          <w:b w:val="0"/>
          <w:bCs w:val="0"/>
          <w:color w:val="000000"/>
          <w:sz w:val="24"/>
          <w:szCs w:val="24"/>
          <w:bdr w:val="none" w:sz="0" w:space="0" w:color="auto" w:frame="1"/>
        </w:rPr>
        <w:t>Jnana</w:t>
      </w:r>
      <w:proofErr w:type="spellEnd"/>
      <w:r w:rsidRPr="00B854AD">
        <w:rPr>
          <w:rStyle w:val="Forte"/>
          <w:b w:val="0"/>
          <w:bCs w:val="0"/>
          <w:color w:val="000000"/>
          <w:sz w:val="24"/>
          <w:szCs w:val="24"/>
          <w:bdr w:val="none" w:sz="0" w:space="0" w:color="auto" w:frame="1"/>
        </w:rPr>
        <w:t xml:space="preserve"> Yoga</w:t>
      </w:r>
      <w:r w:rsidRPr="00B854AD">
        <w:rPr>
          <w:color w:val="000000"/>
          <w:sz w:val="24"/>
          <w:szCs w:val="24"/>
        </w:rPr>
        <w:t> – Associado ao estudo das escrituras.</w:t>
      </w:r>
    </w:p>
    <w:p w14:paraId="3190DB63" w14:textId="77777777" w:rsidR="007F79A3" w:rsidRPr="00B854AD" w:rsidRDefault="007F79A3" w:rsidP="00E65605">
      <w:pPr>
        <w:numPr>
          <w:ilvl w:val="0"/>
          <w:numId w:val="14"/>
        </w:numPr>
        <w:spacing w:after="0" w:line="240" w:lineRule="auto"/>
        <w:ind w:left="564"/>
        <w:textAlignment w:val="baseline"/>
        <w:rPr>
          <w:color w:val="000000"/>
          <w:sz w:val="24"/>
          <w:szCs w:val="24"/>
        </w:rPr>
      </w:pPr>
      <w:proofErr w:type="spellStart"/>
      <w:r w:rsidRPr="00B854AD">
        <w:rPr>
          <w:rStyle w:val="Forte"/>
          <w:b w:val="0"/>
          <w:bCs w:val="0"/>
          <w:color w:val="000000"/>
          <w:sz w:val="24"/>
          <w:szCs w:val="24"/>
          <w:bdr w:val="none" w:sz="0" w:space="0" w:color="auto" w:frame="1"/>
        </w:rPr>
        <w:t>Kriya</w:t>
      </w:r>
      <w:proofErr w:type="spellEnd"/>
      <w:r w:rsidRPr="00B854AD">
        <w:rPr>
          <w:rStyle w:val="Forte"/>
          <w:b w:val="0"/>
          <w:bCs w:val="0"/>
          <w:color w:val="000000"/>
          <w:sz w:val="24"/>
          <w:szCs w:val="24"/>
          <w:bdr w:val="none" w:sz="0" w:space="0" w:color="auto" w:frame="1"/>
        </w:rPr>
        <w:t xml:space="preserve"> Yoga</w:t>
      </w:r>
      <w:r w:rsidRPr="00B854AD">
        <w:rPr>
          <w:color w:val="000000"/>
          <w:sz w:val="24"/>
          <w:szCs w:val="24"/>
        </w:rPr>
        <w:t> – Associado ao equilíbrio energético através da prática de mantras em meditação.</w:t>
      </w:r>
    </w:p>
    <w:p w14:paraId="1D3D2448" w14:textId="77777777" w:rsidR="007F79A3" w:rsidRPr="00B854AD" w:rsidRDefault="007F79A3" w:rsidP="00E65605">
      <w:pPr>
        <w:numPr>
          <w:ilvl w:val="0"/>
          <w:numId w:val="14"/>
        </w:numPr>
        <w:spacing w:after="0" w:line="240" w:lineRule="auto"/>
        <w:ind w:left="564"/>
        <w:textAlignment w:val="baseline"/>
        <w:rPr>
          <w:color w:val="000000"/>
          <w:sz w:val="24"/>
          <w:szCs w:val="24"/>
        </w:rPr>
      </w:pPr>
      <w:proofErr w:type="spellStart"/>
      <w:r w:rsidRPr="00B854AD">
        <w:rPr>
          <w:rStyle w:val="Forte"/>
          <w:b w:val="0"/>
          <w:bCs w:val="0"/>
          <w:color w:val="000000"/>
          <w:sz w:val="24"/>
          <w:szCs w:val="24"/>
          <w:bdr w:val="none" w:sz="0" w:space="0" w:color="auto" w:frame="1"/>
        </w:rPr>
        <w:t>Kundalini</w:t>
      </w:r>
      <w:proofErr w:type="spellEnd"/>
      <w:r w:rsidRPr="00B854AD">
        <w:rPr>
          <w:rStyle w:val="Forte"/>
          <w:b w:val="0"/>
          <w:bCs w:val="0"/>
          <w:color w:val="000000"/>
          <w:sz w:val="24"/>
          <w:szCs w:val="24"/>
          <w:bdr w:val="none" w:sz="0" w:space="0" w:color="auto" w:frame="1"/>
        </w:rPr>
        <w:t xml:space="preserve"> Yoga</w:t>
      </w:r>
      <w:r w:rsidRPr="00B854AD">
        <w:rPr>
          <w:color w:val="000000"/>
          <w:sz w:val="24"/>
          <w:szCs w:val="24"/>
        </w:rPr>
        <w:t> – Associado a desobstrução do fluxo energético no corpo.</w:t>
      </w:r>
    </w:p>
    <w:p w14:paraId="4DA5A44A" w14:textId="77777777" w:rsidR="007F79A3" w:rsidRPr="00B854AD" w:rsidRDefault="007F79A3" w:rsidP="00E65605">
      <w:pPr>
        <w:numPr>
          <w:ilvl w:val="0"/>
          <w:numId w:val="14"/>
        </w:numPr>
        <w:spacing w:after="0" w:line="240" w:lineRule="auto"/>
        <w:ind w:left="564"/>
        <w:textAlignment w:val="baseline"/>
        <w:rPr>
          <w:color w:val="000000"/>
          <w:sz w:val="24"/>
          <w:szCs w:val="24"/>
        </w:rPr>
      </w:pPr>
      <w:proofErr w:type="spellStart"/>
      <w:r w:rsidRPr="00B854AD">
        <w:rPr>
          <w:color w:val="000000"/>
          <w:sz w:val="24"/>
          <w:szCs w:val="24"/>
        </w:rPr>
        <w:t>Etc</w:t>
      </w:r>
      <w:proofErr w:type="spellEnd"/>
      <w:r w:rsidRPr="00B854AD">
        <w:rPr>
          <w:color w:val="000000"/>
          <w:sz w:val="24"/>
          <w:szCs w:val="24"/>
        </w:rPr>
        <w:t xml:space="preserve"> </w:t>
      </w:r>
      <w:proofErr w:type="spellStart"/>
      <w:r w:rsidRPr="00B854AD">
        <w:rPr>
          <w:color w:val="000000"/>
          <w:sz w:val="24"/>
          <w:szCs w:val="24"/>
        </w:rPr>
        <w:t>etc</w:t>
      </w:r>
      <w:proofErr w:type="spellEnd"/>
      <w:r w:rsidRPr="00B854AD">
        <w:rPr>
          <w:color w:val="000000"/>
          <w:sz w:val="24"/>
          <w:szCs w:val="24"/>
        </w:rPr>
        <w:t xml:space="preserve"> </w:t>
      </w:r>
      <w:proofErr w:type="spellStart"/>
      <w:r w:rsidRPr="00B854AD">
        <w:rPr>
          <w:color w:val="000000"/>
          <w:sz w:val="24"/>
          <w:szCs w:val="24"/>
        </w:rPr>
        <w:t>etc</w:t>
      </w:r>
      <w:proofErr w:type="spellEnd"/>
      <w:r w:rsidRPr="00B854AD">
        <w:rPr>
          <w:color w:val="000000"/>
          <w:sz w:val="24"/>
          <w:szCs w:val="24"/>
        </w:rPr>
        <w:t>…</w:t>
      </w:r>
    </w:p>
    <w:p w14:paraId="40DA99AF" w14:textId="4B441DC4" w:rsidR="00D7280B" w:rsidRPr="00B854AD" w:rsidRDefault="00B854AD" w:rsidP="00E65605">
      <w:pPr>
        <w:pBdr>
          <w:bottom w:val="single" w:sz="6" w:space="1" w:color="auto"/>
        </w:pBdr>
        <w:rPr>
          <w:rFonts w:cs="Calibri"/>
          <w:b/>
          <w:bCs/>
          <w:i/>
          <w:iCs/>
          <w:color w:val="000000"/>
          <w:sz w:val="24"/>
          <w:szCs w:val="24"/>
        </w:rPr>
      </w:pPr>
      <w:r w:rsidRPr="00B854AD">
        <w:rPr>
          <w:rFonts w:cs="Arial"/>
          <w:b/>
          <w:bCs/>
          <w:i/>
          <w:iCs/>
          <w:color w:val="404040"/>
          <w:sz w:val="24"/>
          <w:szCs w:val="24"/>
          <w:shd w:val="clear" w:color="auto" w:fill="FFFFFF"/>
        </w:rPr>
        <w:t>“O yoga vai além de uma atividade física, é uma prática voltada para conexão entre o corpo, a mente e o espírito daquele que pratica… o corpo é um meio, não o fim”.</w:t>
      </w:r>
    </w:p>
    <w:p w14:paraId="0BAB520A" w14:textId="77777777" w:rsidR="00D7280B" w:rsidRDefault="00D7280B" w:rsidP="00E65605">
      <w:pPr>
        <w:pBdr>
          <w:bottom w:val="single" w:sz="6" w:space="1" w:color="auto"/>
        </w:pBdr>
        <w:rPr>
          <w:rFonts w:ascii="Calibri" w:hAnsi="Calibri" w:cs="Calibri"/>
          <w:color w:val="000000"/>
          <w:sz w:val="28"/>
          <w:szCs w:val="28"/>
        </w:rPr>
      </w:pPr>
    </w:p>
    <w:p w14:paraId="43F73FDE" w14:textId="77777777" w:rsidR="00D7280B" w:rsidRPr="00D7280B" w:rsidRDefault="00D7280B" w:rsidP="00E65605">
      <w:pPr>
        <w:autoSpaceDE w:val="0"/>
        <w:autoSpaceDN w:val="0"/>
        <w:adjustRightInd w:val="0"/>
        <w:spacing w:after="0" w:line="240" w:lineRule="auto"/>
        <w:rPr>
          <w:rFonts w:ascii="Symbol" w:hAnsi="Symbol" w:cs="Symbol"/>
          <w:color w:val="000000"/>
          <w:sz w:val="24"/>
          <w:szCs w:val="24"/>
        </w:rPr>
      </w:pPr>
    </w:p>
    <w:p w14:paraId="7F5A02D5" w14:textId="561F72EA" w:rsidR="00D7280B" w:rsidRDefault="00D7280B" w:rsidP="00E65605">
      <w:pPr>
        <w:autoSpaceDE w:val="0"/>
        <w:autoSpaceDN w:val="0"/>
        <w:adjustRightInd w:val="0"/>
        <w:spacing w:after="0" w:line="240" w:lineRule="auto"/>
        <w:rPr>
          <w:rFonts w:ascii="Symbol" w:hAnsi="Symbol" w:cs="Symbol"/>
          <w:color w:val="000000"/>
          <w:sz w:val="40"/>
          <w:szCs w:val="40"/>
        </w:rPr>
      </w:pPr>
      <w:r w:rsidRPr="00D7280B">
        <w:rPr>
          <w:rFonts w:cs="Symbol"/>
          <w:color w:val="000000"/>
          <w:sz w:val="40"/>
          <w:szCs w:val="40"/>
        </w:rPr>
        <w:t>• DANÇA</w:t>
      </w:r>
      <w:r w:rsidRPr="00D7280B">
        <w:rPr>
          <w:rFonts w:ascii="Symbol" w:hAnsi="Symbol" w:cs="Symbol"/>
          <w:color w:val="000000"/>
          <w:sz w:val="40"/>
          <w:szCs w:val="40"/>
        </w:rPr>
        <w:t xml:space="preserve"> </w:t>
      </w:r>
    </w:p>
    <w:p w14:paraId="0F886DE0" w14:textId="12FD2194" w:rsidR="00D276A4" w:rsidRPr="00D7280B" w:rsidRDefault="00D276A4" w:rsidP="00E65605">
      <w:pPr>
        <w:autoSpaceDE w:val="0"/>
        <w:autoSpaceDN w:val="0"/>
        <w:adjustRightInd w:val="0"/>
        <w:spacing w:after="0" w:line="240" w:lineRule="auto"/>
        <w:rPr>
          <w:rFonts w:ascii="Symbol" w:hAnsi="Symbol" w:cs="Symbol"/>
          <w:color w:val="000000"/>
          <w:sz w:val="40"/>
          <w:szCs w:val="40"/>
        </w:rPr>
      </w:pPr>
      <w:r w:rsidRPr="00D276A4">
        <w:rPr>
          <w:rFonts w:ascii="Symbol" w:hAnsi="Symbol" w:cs="Symbol"/>
          <w:noProof/>
          <w:color w:val="000000"/>
          <w:sz w:val="40"/>
          <w:szCs w:val="40"/>
        </w:rPr>
        <w:lastRenderedPageBreak/>
        <w:drawing>
          <wp:inline distT="0" distB="0" distL="0" distR="0" wp14:anchorId="0E8C0FA4" wp14:editId="07448143">
            <wp:extent cx="5400040" cy="337312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373120"/>
                    </a:xfrm>
                    <a:prstGeom prst="rect">
                      <a:avLst/>
                    </a:prstGeom>
                    <a:noFill/>
                    <a:ln>
                      <a:noFill/>
                    </a:ln>
                  </pic:spPr>
                </pic:pic>
              </a:graphicData>
            </a:graphic>
          </wp:inline>
        </w:drawing>
      </w:r>
    </w:p>
    <w:p w14:paraId="3877B62C" w14:textId="77777777" w:rsidR="00B854AD" w:rsidRPr="00B854AD" w:rsidRDefault="00B854AD" w:rsidP="00E65605">
      <w:pPr>
        <w:spacing w:after="0" w:line="240" w:lineRule="auto"/>
        <w:textAlignment w:val="baseline"/>
        <w:rPr>
          <w:rFonts w:eastAsia="Times New Roman" w:cs="Arial"/>
          <w:color w:val="404040"/>
          <w:sz w:val="24"/>
          <w:szCs w:val="24"/>
          <w:lang w:eastAsia="pt-BR"/>
        </w:rPr>
      </w:pPr>
      <w:r w:rsidRPr="00B854AD">
        <w:rPr>
          <w:rFonts w:eastAsia="Times New Roman" w:cs="Arial"/>
          <w:color w:val="404040"/>
          <w:sz w:val="24"/>
          <w:szCs w:val="24"/>
          <w:lang w:eastAsia="pt-BR"/>
        </w:rPr>
        <w:t>A </w:t>
      </w:r>
      <w:r w:rsidRPr="00B854AD">
        <w:rPr>
          <w:rFonts w:eastAsia="Times New Roman" w:cs="Arial"/>
          <w:color w:val="404040"/>
          <w:sz w:val="24"/>
          <w:szCs w:val="24"/>
          <w:bdr w:val="none" w:sz="0" w:space="0" w:color="auto" w:frame="1"/>
          <w:lang w:eastAsia="pt-BR"/>
        </w:rPr>
        <w:t>dança</w:t>
      </w:r>
      <w:r w:rsidRPr="00B854AD">
        <w:rPr>
          <w:rFonts w:eastAsia="Times New Roman" w:cs="Arial"/>
          <w:color w:val="404040"/>
          <w:sz w:val="24"/>
          <w:szCs w:val="24"/>
          <w:lang w:eastAsia="pt-BR"/>
        </w:rPr>
        <w:t> é um tipo de manifestação artística que utiliza o corpo como instrumento criativo.</w:t>
      </w:r>
    </w:p>
    <w:p w14:paraId="63947E70" w14:textId="77777777" w:rsidR="00B854AD" w:rsidRPr="00B854AD" w:rsidRDefault="00B854AD" w:rsidP="00E65605">
      <w:pPr>
        <w:spacing w:after="225" w:line="240" w:lineRule="auto"/>
        <w:textAlignment w:val="baseline"/>
        <w:rPr>
          <w:rFonts w:eastAsia="Times New Roman" w:cs="Arial"/>
          <w:color w:val="404040"/>
          <w:sz w:val="24"/>
          <w:szCs w:val="24"/>
          <w:lang w:eastAsia="pt-BR"/>
        </w:rPr>
      </w:pPr>
      <w:r w:rsidRPr="00B854AD">
        <w:rPr>
          <w:rFonts w:eastAsia="Times New Roman" w:cs="Arial"/>
          <w:color w:val="404040"/>
          <w:sz w:val="24"/>
          <w:szCs w:val="24"/>
          <w:lang w:eastAsia="pt-BR"/>
        </w:rPr>
        <w:t>Geralmente, essa forma de expressão vem acompanhada por música, entretanto, também é possível dançar sem o apoio musical.</w:t>
      </w:r>
    </w:p>
    <w:p w14:paraId="5E6AE92C" w14:textId="6A1F9711" w:rsidR="00D7280B" w:rsidRDefault="00B854AD" w:rsidP="00E65605">
      <w:pPr>
        <w:spacing w:after="225" w:line="240" w:lineRule="auto"/>
        <w:textAlignment w:val="baseline"/>
        <w:rPr>
          <w:rFonts w:eastAsia="Times New Roman" w:cs="Arial"/>
          <w:color w:val="404040"/>
          <w:sz w:val="24"/>
          <w:szCs w:val="24"/>
          <w:lang w:eastAsia="pt-BR"/>
        </w:rPr>
      </w:pPr>
      <w:r w:rsidRPr="00B854AD">
        <w:rPr>
          <w:rFonts w:eastAsia="Times New Roman" w:cs="Arial"/>
          <w:color w:val="404040"/>
          <w:sz w:val="24"/>
          <w:szCs w:val="24"/>
          <w:lang w:eastAsia="pt-BR"/>
        </w:rPr>
        <w:t>Na dança, as pessoas realizam movimentos ritmados, seguindo uma cadência própria ou coreografada, originando harmonias corporais.</w:t>
      </w:r>
    </w:p>
    <w:p w14:paraId="58F35C10" w14:textId="03891C11" w:rsidR="00D276A4" w:rsidRDefault="00D276A4" w:rsidP="00E65605">
      <w:pPr>
        <w:spacing w:after="225" w:line="240" w:lineRule="auto"/>
        <w:textAlignment w:val="baseline"/>
        <w:rPr>
          <w:rFonts w:eastAsia="Times New Roman" w:cs="Arial"/>
          <w:color w:val="404040"/>
          <w:sz w:val="24"/>
          <w:szCs w:val="24"/>
          <w:lang w:eastAsia="pt-BR"/>
        </w:rPr>
      </w:pPr>
      <w:r w:rsidRPr="00D276A4">
        <w:rPr>
          <w:rFonts w:eastAsia="Times New Roman" w:cs="Arial"/>
          <w:noProof/>
          <w:color w:val="404040"/>
          <w:sz w:val="24"/>
          <w:szCs w:val="24"/>
          <w:lang w:eastAsia="pt-BR"/>
        </w:rPr>
        <w:drawing>
          <wp:inline distT="0" distB="0" distL="0" distR="0" wp14:anchorId="7964B32B" wp14:editId="59C2835D">
            <wp:extent cx="2266808" cy="128587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68146" cy="1286634"/>
                    </a:xfrm>
                    <a:prstGeom prst="rect">
                      <a:avLst/>
                    </a:prstGeom>
                    <a:noFill/>
                    <a:ln>
                      <a:noFill/>
                    </a:ln>
                  </pic:spPr>
                </pic:pic>
              </a:graphicData>
            </a:graphic>
          </wp:inline>
        </w:drawing>
      </w:r>
    </w:p>
    <w:p w14:paraId="056F7C39" w14:textId="3206B8A4" w:rsidR="009303DB" w:rsidRPr="00E65605" w:rsidRDefault="009303DB" w:rsidP="00E65605">
      <w:pPr>
        <w:pStyle w:val="Ttulo2"/>
        <w:spacing w:before="0" w:after="300" w:line="288" w:lineRule="atLeast"/>
        <w:rPr>
          <w:rFonts w:asciiTheme="minorHAnsi" w:hAnsiTheme="minorHAnsi" w:cs="Arial"/>
          <w:color w:val="auto"/>
          <w:sz w:val="24"/>
          <w:szCs w:val="24"/>
        </w:rPr>
      </w:pPr>
      <w:r w:rsidRPr="00E65605">
        <w:rPr>
          <w:rFonts w:asciiTheme="minorHAnsi" w:hAnsiTheme="minorHAnsi" w:cs="Arial"/>
          <w:color w:val="auto"/>
          <w:sz w:val="24"/>
          <w:szCs w:val="24"/>
        </w:rPr>
        <w:t>1 -- Clássic</w:t>
      </w:r>
      <w:r w:rsidR="00E65605" w:rsidRPr="00E65605">
        <w:rPr>
          <w:rFonts w:asciiTheme="minorHAnsi" w:hAnsiTheme="minorHAnsi" w:cs="Arial"/>
          <w:color w:val="auto"/>
          <w:sz w:val="24"/>
          <w:szCs w:val="24"/>
        </w:rPr>
        <w:t>o</w:t>
      </w:r>
    </w:p>
    <w:p w14:paraId="20FD5B6B"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Marcado pela busca da </w:t>
      </w:r>
      <w:r w:rsidRPr="00E65605">
        <w:rPr>
          <w:rStyle w:val="Forte"/>
          <w:rFonts w:asciiTheme="minorHAnsi" w:hAnsiTheme="minorHAnsi" w:cs="Arial"/>
          <w:b w:val="0"/>
          <w:bCs w:val="0"/>
          <w:bdr w:val="none" w:sz="0" w:space="0" w:color="auto" w:frame="1"/>
        </w:rPr>
        <w:t>técnica perfeita e muita destreza</w:t>
      </w:r>
      <w:r w:rsidRPr="00E65605">
        <w:rPr>
          <w:rFonts w:asciiTheme="minorHAnsi" w:hAnsiTheme="minorHAnsi" w:cs="Arial"/>
        </w:rPr>
        <w:t>, o </w:t>
      </w:r>
      <w:hyperlink r:id="rId41" w:tgtFrame="_blank" w:history="1">
        <w:r w:rsidRPr="00E65605">
          <w:rPr>
            <w:rStyle w:val="Hyperlink"/>
            <w:rFonts w:asciiTheme="minorHAnsi" w:hAnsiTheme="minorHAnsi" w:cs="Arial"/>
            <w:color w:val="auto"/>
            <w:u w:val="none"/>
            <w:bdr w:val="none" w:sz="0" w:space="0" w:color="auto" w:frame="1"/>
          </w:rPr>
          <w:t>balé clássico</w:t>
        </w:r>
      </w:hyperlink>
      <w:r w:rsidRPr="00E65605">
        <w:rPr>
          <w:rFonts w:asciiTheme="minorHAnsi" w:hAnsiTheme="minorHAnsi" w:cs="Arial"/>
        </w:rPr>
        <w:t> é um dos tipos de dança mais conhecidos pelo mundo.</w:t>
      </w:r>
    </w:p>
    <w:p w14:paraId="32A8E101"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Para se tornar bailarino profissional é preciso </w:t>
      </w:r>
      <w:r w:rsidRPr="00E65605">
        <w:rPr>
          <w:rStyle w:val="Forte"/>
          <w:rFonts w:asciiTheme="minorHAnsi" w:hAnsiTheme="minorHAnsi" w:cs="Arial"/>
          <w:b w:val="0"/>
          <w:bCs w:val="0"/>
          <w:bdr w:val="none" w:sz="0" w:space="0" w:color="auto" w:frame="1"/>
        </w:rPr>
        <w:t>muitos anos de dedicação</w:t>
      </w:r>
      <w:r w:rsidRPr="00E65605">
        <w:rPr>
          <w:rFonts w:asciiTheme="minorHAnsi" w:hAnsiTheme="minorHAnsi" w:cs="Arial"/>
        </w:rPr>
        <w:t>. A média é de mínimo de 8 anos de formação para mulheres e 6 anos para homens, visto que depende muito da aptidão de cada um.</w:t>
      </w:r>
    </w:p>
    <w:p w14:paraId="13CCA1A2" w14:textId="39857BBB" w:rsidR="009303DB" w:rsidRPr="00E65605" w:rsidRDefault="009303DB" w:rsidP="00E65605">
      <w:pPr>
        <w:pStyle w:val="NormalWeb"/>
        <w:spacing w:before="0" w:beforeAutospacing="0" w:after="360" w:afterAutospacing="0"/>
        <w:rPr>
          <w:rFonts w:asciiTheme="minorHAnsi" w:hAnsiTheme="minorHAnsi" w:cs="Arial"/>
        </w:rPr>
      </w:pPr>
      <w:r w:rsidRPr="00E65605">
        <w:rPr>
          <w:rFonts w:asciiTheme="minorHAnsi" w:hAnsiTheme="minorHAnsi" w:cs="Arial"/>
        </w:rPr>
        <w:t>As mulheres levam mais tempo porque a competição é muito maior do que para os homens</w:t>
      </w:r>
      <w:r w:rsidR="00E65605" w:rsidRPr="00E65605">
        <w:rPr>
          <w:rFonts w:asciiTheme="minorHAnsi" w:hAnsiTheme="minorHAnsi" w:cs="Arial"/>
        </w:rPr>
        <w:t>.</w:t>
      </w:r>
    </w:p>
    <w:p w14:paraId="2C617528"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Hoje, muitas academias oferecem </w:t>
      </w:r>
      <w:hyperlink r:id="rId42" w:tgtFrame="_blank" w:history="1">
        <w:r w:rsidRPr="00E65605">
          <w:rPr>
            <w:rStyle w:val="Hyperlink"/>
            <w:rFonts w:asciiTheme="minorHAnsi" w:hAnsiTheme="minorHAnsi" w:cs="Arial"/>
            <w:color w:val="auto"/>
            <w:u w:val="none"/>
            <w:bdr w:val="none" w:sz="0" w:space="0" w:color="auto" w:frame="1"/>
          </w:rPr>
          <w:t>aulas de balé adulto</w:t>
        </w:r>
      </w:hyperlink>
      <w:r w:rsidRPr="00E65605">
        <w:rPr>
          <w:rFonts w:asciiTheme="minorHAnsi" w:hAnsiTheme="minorHAnsi" w:cs="Arial"/>
        </w:rPr>
        <w:t>, para quem deseja praticar de forma despretensiosa.</w:t>
      </w:r>
    </w:p>
    <w:p w14:paraId="014F16E8" w14:textId="272BF485" w:rsidR="00E65605" w:rsidRPr="00E65605" w:rsidRDefault="009303DB" w:rsidP="00E65605">
      <w:pPr>
        <w:pStyle w:val="NormalWeb"/>
        <w:spacing w:before="0" w:beforeAutospacing="0" w:after="0" w:afterAutospacing="0"/>
        <w:rPr>
          <w:rStyle w:val="Forte"/>
          <w:rFonts w:asciiTheme="minorHAnsi" w:hAnsiTheme="minorHAnsi" w:cs="Arial"/>
          <w:b w:val="0"/>
          <w:bCs w:val="0"/>
          <w:bdr w:val="none" w:sz="0" w:space="0" w:color="auto" w:frame="1"/>
        </w:rPr>
      </w:pPr>
      <w:r w:rsidRPr="00E65605">
        <w:rPr>
          <w:rFonts w:asciiTheme="minorHAnsi" w:hAnsiTheme="minorHAnsi" w:cs="Arial"/>
        </w:rPr>
        <w:t>Além de ser lindo, o balé também é um ótimo exercício para quem quer um </w:t>
      </w:r>
      <w:r w:rsidRPr="00E65605">
        <w:rPr>
          <w:rStyle w:val="Forte"/>
          <w:rFonts w:asciiTheme="minorHAnsi" w:hAnsiTheme="minorHAnsi" w:cs="Arial"/>
          <w:b w:val="0"/>
          <w:bCs w:val="0"/>
          <w:bdr w:val="none" w:sz="0" w:space="0" w:color="auto" w:frame="1"/>
        </w:rPr>
        <w:t>trabalho corporal completo e</w:t>
      </w:r>
      <w:r w:rsidR="00E65605">
        <w:rPr>
          <w:rStyle w:val="Forte"/>
          <w:rFonts w:asciiTheme="minorHAnsi" w:hAnsiTheme="minorHAnsi" w:cs="Arial"/>
          <w:b w:val="0"/>
          <w:bCs w:val="0"/>
          <w:bdr w:val="none" w:sz="0" w:space="0" w:color="auto" w:frame="1"/>
        </w:rPr>
        <w:t xml:space="preserve"> </w:t>
      </w:r>
      <w:r w:rsidRPr="00E65605">
        <w:rPr>
          <w:rStyle w:val="Forte"/>
          <w:rFonts w:asciiTheme="minorHAnsi" w:hAnsiTheme="minorHAnsi" w:cs="Arial"/>
          <w:b w:val="0"/>
          <w:bCs w:val="0"/>
          <w:bdr w:val="none" w:sz="0" w:space="0" w:color="auto" w:frame="1"/>
        </w:rPr>
        <w:t>diferenciado.</w:t>
      </w:r>
    </w:p>
    <w:p w14:paraId="2F962AF9" w14:textId="59491D9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lastRenderedPageBreak/>
        <w:t>2 -- Jazz</w:t>
      </w:r>
    </w:p>
    <w:p w14:paraId="2EFB4C87"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Desenvolvido a partir de danças africanas, o jazz ganhou fama nos Estados Unidos e foi base para construção do Jazz Musical, muito utilizado em coreografias do </w:t>
      </w:r>
      <w:r w:rsidRPr="00E65605">
        <w:rPr>
          <w:rStyle w:val="Forte"/>
          <w:rFonts w:asciiTheme="minorHAnsi" w:hAnsiTheme="minorHAnsi" w:cs="Arial"/>
          <w:b w:val="0"/>
          <w:bCs w:val="0"/>
          <w:bdr w:val="none" w:sz="0" w:space="0" w:color="auto" w:frame="1"/>
        </w:rPr>
        <w:t>gênero do teatro musical</w:t>
      </w:r>
      <w:r w:rsidRPr="00E65605">
        <w:rPr>
          <w:rFonts w:asciiTheme="minorHAnsi" w:hAnsiTheme="minorHAnsi" w:cs="Arial"/>
        </w:rPr>
        <w:t>.</w:t>
      </w:r>
    </w:p>
    <w:p w14:paraId="79B3A81D"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Outros estilos surgiram a partir do jazz tradicional (</w:t>
      </w:r>
      <w:r w:rsidRPr="00E65605">
        <w:rPr>
          <w:rStyle w:val="nfase"/>
          <w:rFonts w:asciiTheme="minorHAnsi" w:hAnsiTheme="minorHAnsi" w:cs="Arial"/>
          <w:i w:val="0"/>
          <w:iCs w:val="0"/>
          <w:bdr w:val="none" w:sz="0" w:space="0" w:color="auto" w:frame="1"/>
        </w:rPr>
        <w:t xml:space="preserve">jazz </w:t>
      </w:r>
      <w:proofErr w:type="spellStart"/>
      <w:r w:rsidRPr="00E65605">
        <w:rPr>
          <w:rStyle w:val="nfase"/>
          <w:rFonts w:asciiTheme="minorHAnsi" w:hAnsiTheme="minorHAnsi" w:cs="Arial"/>
          <w:i w:val="0"/>
          <w:iCs w:val="0"/>
          <w:bdr w:val="none" w:sz="0" w:space="0" w:color="auto" w:frame="1"/>
        </w:rPr>
        <w:t>lyrical</w:t>
      </w:r>
      <w:proofErr w:type="spellEnd"/>
      <w:r w:rsidRPr="00E65605">
        <w:rPr>
          <w:rFonts w:asciiTheme="minorHAnsi" w:hAnsiTheme="minorHAnsi" w:cs="Arial"/>
        </w:rPr>
        <w:t xml:space="preserve">) como o pop jazz, jazz moderno e o contemporâneo, jazz </w:t>
      </w:r>
      <w:proofErr w:type="spellStart"/>
      <w:r w:rsidRPr="00E65605">
        <w:rPr>
          <w:rFonts w:asciiTheme="minorHAnsi" w:hAnsiTheme="minorHAnsi" w:cs="Arial"/>
        </w:rPr>
        <w:t>street</w:t>
      </w:r>
      <w:proofErr w:type="spellEnd"/>
      <w:r w:rsidRPr="00E65605">
        <w:rPr>
          <w:rFonts w:asciiTheme="minorHAnsi" w:hAnsiTheme="minorHAnsi" w:cs="Arial"/>
        </w:rPr>
        <w:t xml:space="preserve"> e por aí vai.</w:t>
      </w:r>
    </w:p>
    <w:p w14:paraId="3639C89D" w14:textId="77777777" w:rsidR="00E65605"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Ainda que a base seja clássica, </w:t>
      </w:r>
      <w:r w:rsidRPr="00E65605">
        <w:rPr>
          <w:rStyle w:val="Forte"/>
          <w:rFonts w:asciiTheme="minorHAnsi" w:hAnsiTheme="minorHAnsi" w:cs="Arial"/>
          <w:b w:val="0"/>
          <w:bCs w:val="0"/>
          <w:bdr w:val="none" w:sz="0" w:space="0" w:color="auto" w:frame="1"/>
        </w:rPr>
        <w:t>o jazz permite movimentos muito mais soltos</w:t>
      </w:r>
      <w:r w:rsidRPr="00E65605">
        <w:rPr>
          <w:rFonts w:asciiTheme="minorHAnsi" w:hAnsiTheme="minorHAnsi" w:cs="Arial"/>
        </w:rPr>
        <w:t>, com músicas populares, animando quem dança e quem assiste.</w:t>
      </w:r>
    </w:p>
    <w:p w14:paraId="7948783C" w14:textId="38E68E9E"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3 -- Contemporâneo</w:t>
      </w:r>
    </w:p>
    <w:p w14:paraId="6C3980CB"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A dança contemporânea é conhecida como um </w:t>
      </w:r>
      <w:r w:rsidRPr="00E65605">
        <w:rPr>
          <w:rStyle w:val="Forte"/>
          <w:rFonts w:asciiTheme="minorHAnsi" w:hAnsiTheme="minorHAnsi" w:cs="Arial"/>
          <w:b w:val="0"/>
          <w:bCs w:val="0"/>
          <w:bdr w:val="none" w:sz="0" w:space="0" w:color="auto" w:frame="1"/>
        </w:rPr>
        <w:t>segmento da dança moderna.</w:t>
      </w:r>
      <w:r w:rsidRPr="00E65605">
        <w:rPr>
          <w:rFonts w:asciiTheme="minorHAnsi" w:hAnsiTheme="minorHAnsi" w:cs="Arial"/>
        </w:rPr>
        <w:t> Essa é uma boa opção para quem gosta de explorar diferentes formas, planos e ritmos do corpo.</w:t>
      </w:r>
    </w:p>
    <w:p w14:paraId="750ED445"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O estilo de dança contemporâneo é ótimo para aumentar a </w:t>
      </w:r>
      <w:r w:rsidRPr="00E65605">
        <w:rPr>
          <w:rStyle w:val="Forte"/>
          <w:rFonts w:asciiTheme="minorHAnsi" w:hAnsiTheme="minorHAnsi" w:cs="Arial"/>
          <w:b w:val="0"/>
          <w:bCs w:val="0"/>
          <w:bdr w:val="none" w:sz="0" w:space="0" w:color="auto" w:frame="1"/>
        </w:rPr>
        <w:t>consciência corporal</w:t>
      </w:r>
      <w:r w:rsidRPr="00E65605">
        <w:rPr>
          <w:rFonts w:asciiTheme="minorHAnsi" w:hAnsiTheme="minorHAnsi" w:cs="Arial"/>
        </w:rPr>
        <w:t> e </w:t>
      </w:r>
      <w:r w:rsidRPr="00E65605">
        <w:rPr>
          <w:rStyle w:val="Forte"/>
          <w:rFonts w:asciiTheme="minorHAnsi" w:hAnsiTheme="minorHAnsi" w:cs="Arial"/>
          <w:b w:val="0"/>
          <w:bCs w:val="0"/>
          <w:bdr w:val="none" w:sz="0" w:space="0" w:color="auto" w:frame="1"/>
        </w:rPr>
        <w:t>força muscular</w:t>
      </w:r>
      <w:r w:rsidRPr="00E65605">
        <w:rPr>
          <w:rFonts w:asciiTheme="minorHAnsi" w:hAnsiTheme="minorHAnsi" w:cs="Arial"/>
        </w:rPr>
        <w:t> através de movimentos que fogem do comum.</w:t>
      </w:r>
    </w:p>
    <w:p w14:paraId="54F243E4" w14:textId="77777777" w:rsidR="009303DB" w:rsidRPr="00E65605" w:rsidRDefault="009303DB" w:rsidP="00E65605">
      <w:pPr>
        <w:pStyle w:val="NormalWeb"/>
        <w:spacing w:before="0" w:beforeAutospacing="0" w:after="360" w:afterAutospacing="0"/>
        <w:rPr>
          <w:rFonts w:asciiTheme="minorHAnsi" w:hAnsiTheme="minorHAnsi" w:cs="Arial"/>
        </w:rPr>
      </w:pPr>
      <w:r w:rsidRPr="00E65605">
        <w:rPr>
          <w:rFonts w:asciiTheme="minorHAnsi" w:hAnsiTheme="minorHAnsi" w:cs="Arial"/>
        </w:rPr>
        <w:t>Além disso, o gênero contempla muitas expressões artísticas como dramaturgia original, uso de tecnologia, performance e artes plásticas.</w:t>
      </w:r>
    </w:p>
    <w:p w14:paraId="012CF90A" w14:textId="2F1AF99B" w:rsidR="009303DB" w:rsidRPr="00E65605" w:rsidRDefault="009303DB" w:rsidP="00E65605">
      <w:pPr>
        <w:pStyle w:val="Ttulo2"/>
        <w:spacing w:before="0" w:line="288" w:lineRule="atLeast"/>
        <w:rPr>
          <w:rFonts w:asciiTheme="minorHAnsi" w:hAnsiTheme="minorHAnsi" w:cs="Arial"/>
          <w:color w:val="auto"/>
          <w:sz w:val="24"/>
          <w:szCs w:val="24"/>
        </w:rPr>
      </w:pPr>
      <w:r w:rsidRPr="00E65605">
        <w:rPr>
          <w:rFonts w:asciiTheme="minorHAnsi" w:hAnsiTheme="minorHAnsi" w:cs="Arial"/>
          <w:color w:val="auto"/>
          <w:sz w:val="24"/>
          <w:szCs w:val="24"/>
        </w:rPr>
        <w:t>4 – Sapateado</w:t>
      </w:r>
    </w:p>
    <w:p w14:paraId="355A96BA" w14:textId="77777777" w:rsidR="009303DB" w:rsidRPr="00E65605" w:rsidRDefault="009303DB" w:rsidP="00E65605">
      <w:pPr>
        <w:pStyle w:val="NormalWeb"/>
        <w:spacing w:before="0" w:beforeAutospacing="0" w:after="360" w:afterAutospacing="0"/>
        <w:rPr>
          <w:rFonts w:asciiTheme="minorHAnsi" w:hAnsiTheme="minorHAnsi" w:cs="Arial"/>
        </w:rPr>
      </w:pPr>
      <w:r w:rsidRPr="00E65605">
        <w:rPr>
          <w:rFonts w:asciiTheme="minorHAnsi" w:hAnsiTheme="minorHAnsi" w:cs="Arial"/>
        </w:rPr>
        <w:t>O sapateado é vibrante e desafiador. O sapateador aprende passos que emitem sons dos sapatos.</w:t>
      </w:r>
    </w:p>
    <w:p w14:paraId="6F5529D9"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Muito estiloso, é a opção perfeita para quem quer </w:t>
      </w:r>
      <w:r w:rsidRPr="00E65605">
        <w:rPr>
          <w:rStyle w:val="Forte"/>
          <w:rFonts w:asciiTheme="minorHAnsi" w:hAnsiTheme="minorHAnsi" w:cs="Arial"/>
          <w:b w:val="0"/>
          <w:bCs w:val="0"/>
          <w:bdr w:val="none" w:sz="0" w:space="0" w:color="auto" w:frame="1"/>
        </w:rPr>
        <w:t>melhorar o ritmo</w:t>
      </w:r>
      <w:r w:rsidRPr="00E65605">
        <w:rPr>
          <w:rFonts w:asciiTheme="minorHAnsi" w:hAnsiTheme="minorHAnsi" w:cs="Arial"/>
        </w:rPr>
        <w:t>, a </w:t>
      </w:r>
      <w:r w:rsidRPr="00E65605">
        <w:rPr>
          <w:rStyle w:val="Forte"/>
          <w:rFonts w:asciiTheme="minorHAnsi" w:hAnsiTheme="minorHAnsi" w:cs="Arial"/>
          <w:b w:val="0"/>
          <w:bCs w:val="0"/>
          <w:bdr w:val="none" w:sz="0" w:space="0" w:color="auto" w:frame="1"/>
        </w:rPr>
        <w:t>coordenação motora</w:t>
      </w:r>
      <w:r w:rsidRPr="00E65605">
        <w:rPr>
          <w:rFonts w:asciiTheme="minorHAnsi" w:hAnsiTheme="minorHAnsi" w:cs="Arial"/>
        </w:rPr>
        <w:t> e ainda </w:t>
      </w:r>
      <w:r w:rsidRPr="00E65605">
        <w:rPr>
          <w:rStyle w:val="Forte"/>
          <w:rFonts w:asciiTheme="minorHAnsi" w:hAnsiTheme="minorHAnsi" w:cs="Arial"/>
          <w:b w:val="0"/>
          <w:bCs w:val="0"/>
          <w:bdr w:val="none" w:sz="0" w:space="0" w:color="auto" w:frame="1"/>
        </w:rPr>
        <w:t>se divertir muito.</w:t>
      </w:r>
    </w:p>
    <w:p w14:paraId="17ECF15E" w14:textId="5A05E47A" w:rsidR="009303DB" w:rsidRPr="00E65605" w:rsidRDefault="009303DB" w:rsidP="00E65605">
      <w:pPr>
        <w:pStyle w:val="Ttulo2"/>
        <w:spacing w:before="0" w:after="300" w:line="288" w:lineRule="atLeast"/>
        <w:rPr>
          <w:rFonts w:asciiTheme="minorHAnsi" w:hAnsiTheme="minorHAnsi" w:cs="Arial"/>
          <w:color w:val="auto"/>
          <w:sz w:val="24"/>
          <w:szCs w:val="24"/>
        </w:rPr>
      </w:pPr>
      <w:r w:rsidRPr="00E65605">
        <w:rPr>
          <w:rFonts w:asciiTheme="minorHAnsi" w:hAnsiTheme="minorHAnsi" w:cs="Arial"/>
          <w:color w:val="auto"/>
          <w:sz w:val="24"/>
          <w:szCs w:val="24"/>
        </w:rPr>
        <w:t>5 -- Flamenco</w:t>
      </w:r>
    </w:p>
    <w:p w14:paraId="77F471F8"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Nascido de perseguição política e religiosa, o flamenco </w:t>
      </w:r>
      <w:r w:rsidRPr="00E65605">
        <w:rPr>
          <w:rStyle w:val="Forte"/>
          <w:rFonts w:asciiTheme="minorHAnsi" w:hAnsiTheme="minorHAnsi" w:cs="Arial"/>
          <w:b w:val="0"/>
          <w:bCs w:val="0"/>
          <w:bdr w:val="none" w:sz="0" w:space="0" w:color="auto" w:frame="1"/>
        </w:rPr>
        <w:t>deu voz ao espírito</w:t>
      </w:r>
      <w:r w:rsidRPr="00E65605">
        <w:rPr>
          <w:rFonts w:asciiTheme="minorHAnsi" w:hAnsiTheme="minorHAnsi" w:cs="Arial"/>
        </w:rPr>
        <w:t> de desespero, de luta, de esperança, e orgulho dos expulsos durante a Inquisição espanhola (1492).</w:t>
      </w:r>
    </w:p>
    <w:p w14:paraId="77C53A97" w14:textId="77777777" w:rsidR="009303DB" w:rsidRPr="00E65605" w:rsidRDefault="009303DB" w:rsidP="00E65605">
      <w:pPr>
        <w:pStyle w:val="NormalWeb"/>
        <w:spacing w:before="0" w:beforeAutospacing="0" w:after="360" w:afterAutospacing="0"/>
        <w:rPr>
          <w:rFonts w:asciiTheme="minorHAnsi" w:hAnsiTheme="minorHAnsi" w:cs="Arial"/>
        </w:rPr>
      </w:pPr>
      <w:r w:rsidRPr="00E65605">
        <w:rPr>
          <w:rFonts w:asciiTheme="minorHAnsi" w:hAnsiTheme="minorHAnsi" w:cs="Arial"/>
        </w:rPr>
        <w:t>Apesar da incerteza sobre os detalhes exatos de sua origem, as linhas viajantes do flamengo se podem traçar o norte de África (Mouros e Árabes), Espanha (Espanhol cristãos), Oriente Médio (judeus) e Índia (ciganos).</w:t>
      </w:r>
    </w:p>
    <w:p w14:paraId="6465AAAA"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O flamenco, em geral, consiste de três elementos artísticos: </w:t>
      </w:r>
      <w:r w:rsidRPr="00E65605">
        <w:rPr>
          <w:rStyle w:val="Forte"/>
          <w:rFonts w:asciiTheme="minorHAnsi" w:hAnsiTheme="minorHAnsi" w:cs="Arial"/>
          <w:b w:val="0"/>
          <w:bCs w:val="0"/>
          <w:bdr w:val="none" w:sz="0" w:space="0" w:color="auto" w:frame="1"/>
        </w:rPr>
        <w:t>música, dança e a guitarra</w:t>
      </w:r>
      <w:r w:rsidRPr="00E65605">
        <w:rPr>
          <w:rFonts w:asciiTheme="minorHAnsi" w:hAnsiTheme="minorHAnsi" w:cs="Arial"/>
        </w:rPr>
        <w:t> (violão). Além disso, muitas vezes, há membros que tocam palmas.</w:t>
      </w:r>
    </w:p>
    <w:p w14:paraId="2B5126AF"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A relação entre os artistas é semelhante à do jazz (gênero musical), há uma estrutura básica que há que seguir, mas </w:t>
      </w:r>
      <w:r w:rsidRPr="00E65605">
        <w:rPr>
          <w:rStyle w:val="Forte"/>
          <w:rFonts w:asciiTheme="minorHAnsi" w:hAnsiTheme="minorHAnsi" w:cs="Arial"/>
          <w:b w:val="0"/>
          <w:bCs w:val="0"/>
          <w:bdr w:val="none" w:sz="0" w:space="0" w:color="auto" w:frame="1"/>
        </w:rPr>
        <w:t>no fundo é uma forma improvisada.</w:t>
      </w:r>
    </w:p>
    <w:p w14:paraId="6345C2C4"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O </w:t>
      </w:r>
      <w:r w:rsidRPr="00E65605">
        <w:rPr>
          <w:rStyle w:val="Forte"/>
          <w:rFonts w:asciiTheme="minorHAnsi" w:hAnsiTheme="minorHAnsi" w:cs="Arial"/>
          <w:b w:val="0"/>
          <w:bCs w:val="0"/>
          <w:bdr w:val="none" w:sz="0" w:space="0" w:color="auto" w:frame="1"/>
        </w:rPr>
        <w:t>canto é o centro</w:t>
      </w:r>
      <w:r w:rsidRPr="00E65605">
        <w:rPr>
          <w:rFonts w:asciiTheme="minorHAnsi" w:hAnsiTheme="minorHAnsi" w:cs="Arial"/>
        </w:rPr>
        <w:t> da expressão. O cantor interpreta fisicamente as palavras e a emoção do cantor através de seus ouvidos.</w:t>
      </w:r>
    </w:p>
    <w:p w14:paraId="064DC614"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Seus movimentos, incluem movimentos de </w:t>
      </w:r>
      <w:r w:rsidRPr="00E65605">
        <w:rPr>
          <w:rStyle w:val="Forte"/>
          <w:rFonts w:asciiTheme="minorHAnsi" w:hAnsiTheme="minorHAnsi" w:cs="Arial"/>
          <w:b w:val="0"/>
          <w:bCs w:val="0"/>
          <w:bdr w:val="none" w:sz="0" w:space="0" w:color="auto" w:frame="1"/>
        </w:rPr>
        <w:t>percussão de pés</w:t>
      </w:r>
      <w:r w:rsidRPr="00E65605">
        <w:rPr>
          <w:rFonts w:asciiTheme="minorHAnsi" w:hAnsiTheme="minorHAnsi" w:cs="Arial"/>
        </w:rPr>
        <w:t> e intrincados </w:t>
      </w:r>
      <w:r w:rsidRPr="00E65605">
        <w:rPr>
          <w:rStyle w:val="Forte"/>
          <w:rFonts w:asciiTheme="minorHAnsi" w:hAnsiTheme="minorHAnsi" w:cs="Arial"/>
          <w:b w:val="0"/>
          <w:bCs w:val="0"/>
          <w:bdr w:val="none" w:sz="0" w:space="0" w:color="auto" w:frame="1"/>
        </w:rPr>
        <w:t>movimentos de mãos, braços e corpo.</w:t>
      </w:r>
    </w:p>
    <w:p w14:paraId="5C174FBD" w14:textId="3F2DC5B1" w:rsidR="009303DB" w:rsidRPr="00E65605" w:rsidRDefault="009303DB" w:rsidP="00E65605">
      <w:pPr>
        <w:pStyle w:val="Ttulo2"/>
        <w:spacing w:before="0" w:line="288" w:lineRule="atLeast"/>
        <w:rPr>
          <w:rFonts w:asciiTheme="minorHAnsi" w:hAnsiTheme="minorHAnsi" w:cs="Arial"/>
          <w:color w:val="auto"/>
          <w:sz w:val="24"/>
          <w:szCs w:val="24"/>
        </w:rPr>
      </w:pPr>
      <w:r w:rsidRPr="00E65605">
        <w:rPr>
          <w:rFonts w:asciiTheme="minorHAnsi" w:hAnsiTheme="minorHAnsi" w:cs="Arial"/>
          <w:color w:val="auto"/>
          <w:sz w:val="24"/>
          <w:szCs w:val="24"/>
        </w:rPr>
        <w:t>6 – Dança de Rua</w:t>
      </w:r>
    </w:p>
    <w:p w14:paraId="055AE666"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A Dança de Rua tem grande influência da cultura do hip-hop (África), e é uma das </w:t>
      </w:r>
      <w:r w:rsidRPr="00E65605">
        <w:rPr>
          <w:rStyle w:val="Forte"/>
          <w:rFonts w:asciiTheme="minorHAnsi" w:hAnsiTheme="minorHAnsi" w:cs="Arial"/>
          <w:b w:val="0"/>
          <w:bCs w:val="0"/>
          <w:bdr w:val="none" w:sz="0" w:space="0" w:color="auto" w:frame="1"/>
        </w:rPr>
        <w:t>modalidades de dança mais representativas</w:t>
      </w:r>
      <w:r w:rsidRPr="00E65605">
        <w:rPr>
          <w:rFonts w:asciiTheme="minorHAnsi" w:hAnsiTheme="minorHAnsi" w:cs="Arial"/>
        </w:rPr>
        <w:t> em eventos, competições e espetáculos de dança.</w:t>
      </w:r>
    </w:p>
    <w:p w14:paraId="0B457747" w14:textId="77777777" w:rsidR="009303DB" w:rsidRPr="00E65605" w:rsidRDefault="009303DB" w:rsidP="00E65605">
      <w:pPr>
        <w:pStyle w:val="NormalWeb"/>
        <w:spacing w:before="0" w:beforeAutospacing="0" w:after="360" w:afterAutospacing="0"/>
        <w:rPr>
          <w:rFonts w:asciiTheme="minorHAnsi" w:hAnsiTheme="minorHAnsi" w:cs="Arial"/>
        </w:rPr>
      </w:pPr>
      <w:r w:rsidRPr="00E65605">
        <w:rPr>
          <w:rFonts w:asciiTheme="minorHAnsi" w:hAnsiTheme="minorHAnsi" w:cs="Arial"/>
        </w:rPr>
        <w:t>A modalidade Dança de Rua surgiu, no Brasil, no Festival de Dança de Joinville em meados dos anos 90, permanecendo até hoje no cenário artístico.</w:t>
      </w:r>
    </w:p>
    <w:p w14:paraId="02FD9652"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lastRenderedPageBreak/>
        <w:t>Depois surgiram outros </w:t>
      </w:r>
      <w:r w:rsidRPr="00E65605">
        <w:rPr>
          <w:rStyle w:val="Forte"/>
          <w:rFonts w:asciiTheme="minorHAnsi" w:hAnsiTheme="minorHAnsi" w:cs="Arial"/>
          <w:b w:val="0"/>
          <w:bCs w:val="0"/>
          <w:bdr w:val="none" w:sz="0" w:space="0" w:color="auto" w:frame="1"/>
        </w:rPr>
        <w:t>estilos de dança derivados</w:t>
      </w:r>
      <w:r w:rsidRPr="00E65605">
        <w:rPr>
          <w:rFonts w:asciiTheme="minorHAnsi" w:hAnsiTheme="minorHAnsi" w:cs="Arial"/>
        </w:rPr>
        <w:t> como </w:t>
      </w:r>
      <w:proofErr w:type="spellStart"/>
      <w:r w:rsidRPr="00E65605">
        <w:rPr>
          <w:rStyle w:val="nfase"/>
          <w:rFonts w:asciiTheme="minorHAnsi" w:hAnsiTheme="minorHAnsi" w:cs="Arial"/>
          <w:i w:val="0"/>
          <w:iCs w:val="0"/>
          <w:bdr w:val="none" w:sz="0" w:space="0" w:color="auto" w:frame="1"/>
        </w:rPr>
        <w:t>locking</w:t>
      </w:r>
      <w:proofErr w:type="spellEnd"/>
      <w:r w:rsidRPr="00E65605">
        <w:rPr>
          <w:rStyle w:val="nfase"/>
          <w:rFonts w:asciiTheme="minorHAnsi" w:hAnsiTheme="minorHAnsi" w:cs="Arial"/>
          <w:i w:val="0"/>
          <w:iCs w:val="0"/>
          <w:bdr w:val="none" w:sz="0" w:space="0" w:color="auto" w:frame="1"/>
        </w:rPr>
        <w:t xml:space="preserve">, </w:t>
      </w:r>
      <w:proofErr w:type="spellStart"/>
      <w:r w:rsidRPr="00E65605">
        <w:rPr>
          <w:rStyle w:val="nfase"/>
          <w:rFonts w:asciiTheme="minorHAnsi" w:hAnsiTheme="minorHAnsi" w:cs="Arial"/>
          <w:i w:val="0"/>
          <w:iCs w:val="0"/>
          <w:bdr w:val="none" w:sz="0" w:space="0" w:color="auto" w:frame="1"/>
        </w:rPr>
        <w:t>popping</w:t>
      </w:r>
      <w:proofErr w:type="spellEnd"/>
      <w:r w:rsidRPr="00E65605">
        <w:rPr>
          <w:rStyle w:val="nfase"/>
          <w:rFonts w:asciiTheme="minorHAnsi" w:hAnsiTheme="minorHAnsi" w:cs="Arial"/>
          <w:i w:val="0"/>
          <w:iCs w:val="0"/>
          <w:bdr w:val="none" w:sz="0" w:space="0" w:color="auto" w:frame="1"/>
        </w:rPr>
        <w:t xml:space="preserve">, </w:t>
      </w:r>
      <w:proofErr w:type="spellStart"/>
      <w:r w:rsidRPr="00E65605">
        <w:rPr>
          <w:rStyle w:val="nfase"/>
          <w:rFonts w:asciiTheme="minorHAnsi" w:hAnsiTheme="minorHAnsi" w:cs="Arial"/>
          <w:i w:val="0"/>
          <w:iCs w:val="0"/>
          <w:bdr w:val="none" w:sz="0" w:space="0" w:color="auto" w:frame="1"/>
        </w:rPr>
        <w:t>house</w:t>
      </w:r>
      <w:proofErr w:type="spellEnd"/>
      <w:r w:rsidRPr="00E65605">
        <w:rPr>
          <w:rStyle w:val="nfase"/>
          <w:rFonts w:asciiTheme="minorHAnsi" w:hAnsiTheme="minorHAnsi" w:cs="Arial"/>
          <w:i w:val="0"/>
          <w:iCs w:val="0"/>
          <w:bdr w:val="none" w:sz="0" w:space="0" w:color="auto" w:frame="1"/>
        </w:rPr>
        <w:t xml:space="preserve"> e freestyle,</w:t>
      </w:r>
      <w:r w:rsidRPr="00E65605">
        <w:rPr>
          <w:rFonts w:asciiTheme="minorHAnsi" w:hAnsiTheme="minorHAnsi" w:cs="Arial"/>
        </w:rPr>
        <w:t> entre outros.</w:t>
      </w:r>
    </w:p>
    <w:p w14:paraId="557C6BC1"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 xml:space="preserve">A dança de rua move multidões e atrai muitos jovens pelo desafio que representa e pelo caráter socializador. Assim, um grande movimento acontece em torno do hip hop, junto à MCs, </w:t>
      </w:r>
      <w:proofErr w:type="spellStart"/>
      <w:r w:rsidRPr="00E65605">
        <w:rPr>
          <w:rFonts w:asciiTheme="minorHAnsi" w:hAnsiTheme="minorHAnsi" w:cs="Arial"/>
        </w:rPr>
        <w:t>Djs</w:t>
      </w:r>
      <w:proofErr w:type="spellEnd"/>
      <w:r w:rsidRPr="00E65605">
        <w:rPr>
          <w:rFonts w:asciiTheme="minorHAnsi" w:hAnsiTheme="minorHAnsi" w:cs="Arial"/>
        </w:rPr>
        <w:t>, grafiteiros e </w:t>
      </w:r>
      <w:proofErr w:type="spellStart"/>
      <w:r w:rsidR="00D276A4">
        <w:fldChar w:fldCharType="begin"/>
      </w:r>
      <w:r w:rsidR="00D276A4">
        <w:instrText xml:space="preserve"> HYPERLINK "https://super.abril.com.br/cultura/a-historia-do-hip-hop-b-boy-na-fita/" \t "_blank" </w:instrText>
      </w:r>
      <w:r w:rsidR="00D276A4">
        <w:fldChar w:fldCharType="separate"/>
      </w:r>
      <w:r w:rsidRPr="00E65605">
        <w:rPr>
          <w:rStyle w:val="Hyperlink"/>
          <w:rFonts w:asciiTheme="minorHAnsi" w:hAnsiTheme="minorHAnsi" w:cs="Arial"/>
          <w:color w:val="auto"/>
          <w:u w:val="none"/>
          <w:bdr w:val="none" w:sz="0" w:space="0" w:color="auto" w:frame="1"/>
        </w:rPr>
        <w:t>bboys</w:t>
      </w:r>
      <w:proofErr w:type="spellEnd"/>
      <w:r w:rsidR="00D276A4">
        <w:rPr>
          <w:rStyle w:val="Hyperlink"/>
          <w:rFonts w:asciiTheme="minorHAnsi" w:hAnsiTheme="minorHAnsi" w:cs="Arial"/>
          <w:color w:val="auto"/>
          <w:u w:val="none"/>
          <w:bdr w:val="none" w:sz="0" w:space="0" w:color="auto" w:frame="1"/>
        </w:rPr>
        <w:fldChar w:fldCharType="end"/>
      </w:r>
      <w:r w:rsidRPr="00E65605">
        <w:rPr>
          <w:rFonts w:asciiTheme="minorHAnsi" w:hAnsiTheme="minorHAnsi" w:cs="Arial"/>
        </w:rPr>
        <w:t>.</w:t>
      </w:r>
    </w:p>
    <w:p w14:paraId="7C5F00E6" w14:textId="39E2719F" w:rsidR="009303DB" w:rsidRPr="00E65605" w:rsidRDefault="009303DB" w:rsidP="00E65605">
      <w:pPr>
        <w:pStyle w:val="Ttulo2"/>
        <w:spacing w:before="0" w:after="300" w:line="288" w:lineRule="atLeast"/>
        <w:rPr>
          <w:rFonts w:asciiTheme="minorHAnsi" w:hAnsiTheme="minorHAnsi" w:cs="Arial"/>
          <w:color w:val="auto"/>
          <w:sz w:val="24"/>
          <w:szCs w:val="24"/>
        </w:rPr>
      </w:pPr>
      <w:r w:rsidRPr="00E65605">
        <w:rPr>
          <w:rFonts w:asciiTheme="minorHAnsi" w:hAnsiTheme="minorHAnsi" w:cs="Arial"/>
          <w:color w:val="auto"/>
          <w:sz w:val="24"/>
          <w:szCs w:val="24"/>
        </w:rPr>
        <w:t>7 -- Stiletto</w:t>
      </w:r>
    </w:p>
    <w:p w14:paraId="63B26240"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O stiletto é uma modalidade que surgiu há pouco tempo em</w:t>
      </w:r>
      <w:r w:rsidRPr="00E65605">
        <w:rPr>
          <w:rStyle w:val="Forte"/>
          <w:rFonts w:asciiTheme="minorHAnsi" w:hAnsiTheme="minorHAnsi" w:cs="Arial"/>
          <w:b w:val="0"/>
          <w:bCs w:val="0"/>
          <w:bdr w:val="none" w:sz="0" w:space="0" w:color="auto" w:frame="1"/>
        </w:rPr>
        <w:t> homenagem as divas do pop</w:t>
      </w:r>
      <w:r w:rsidRPr="00E65605">
        <w:rPr>
          <w:rFonts w:asciiTheme="minorHAnsi" w:hAnsiTheme="minorHAnsi" w:cs="Arial"/>
        </w:rPr>
        <w:t>.</w:t>
      </w:r>
    </w:p>
    <w:p w14:paraId="4D702444" w14:textId="77777777" w:rsidR="009303DB" w:rsidRPr="00E65605" w:rsidRDefault="009303DB" w:rsidP="00E65605">
      <w:pPr>
        <w:pStyle w:val="NormalWeb"/>
        <w:spacing w:before="0" w:beforeAutospacing="0" w:after="360" w:afterAutospacing="0"/>
        <w:rPr>
          <w:rFonts w:asciiTheme="minorHAnsi" w:hAnsiTheme="minorHAnsi" w:cs="Arial"/>
        </w:rPr>
      </w:pPr>
      <w:r w:rsidRPr="00E65605">
        <w:rPr>
          <w:rFonts w:asciiTheme="minorHAnsi" w:hAnsiTheme="minorHAnsi" w:cs="Arial"/>
        </w:rPr>
        <w:t>As aulas são feitas de salto alto e as coreografias esbanjam sensualidade. Praticado por homens e mulheres, o stiletto tem conquistado os brasileiros e pode ser encontrado em diversas academias. Faz carão e se joga!</w:t>
      </w:r>
    </w:p>
    <w:p w14:paraId="50913832" w14:textId="7254CA51" w:rsidR="009303DB" w:rsidRPr="00E65605" w:rsidRDefault="009303DB" w:rsidP="00E65605">
      <w:pPr>
        <w:pStyle w:val="Ttulo2"/>
        <w:spacing w:before="0" w:line="288" w:lineRule="atLeast"/>
        <w:rPr>
          <w:rFonts w:asciiTheme="minorHAnsi" w:hAnsiTheme="minorHAnsi" w:cs="Arial"/>
          <w:color w:val="auto"/>
          <w:sz w:val="24"/>
          <w:szCs w:val="24"/>
        </w:rPr>
      </w:pPr>
      <w:r w:rsidRPr="00E65605">
        <w:rPr>
          <w:rFonts w:asciiTheme="minorHAnsi" w:hAnsiTheme="minorHAnsi" w:cs="Arial"/>
          <w:color w:val="auto"/>
          <w:sz w:val="24"/>
          <w:szCs w:val="24"/>
        </w:rPr>
        <w:t>8 – Dança Africana</w:t>
      </w:r>
    </w:p>
    <w:p w14:paraId="6E25AF2D"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A dança tradicional africana está ligada com as </w:t>
      </w:r>
      <w:r w:rsidRPr="00E65605">
        <w:rPr>
          <w:rStyle w:val="Forte"/>
          <w:rFonts w:asciiTheme="minorHAnsi" w:hAnsiTheme="minorHAnsi" w:cs="Arial"/>
          <w:b w:val="0"/>
          <w:bCs w:val="0"/>
          <w:bdr w:val="none" w:sz="0" w:space="0" w:color="auto" w:frame="1"/>
        </w:rPr>
        <w:t>práticas curativas rituais e espirituais.</w:t>
      </w:r>
    </w:p>
    <w:p w14:paraId="36BE4975"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Ela desempenha um papel integral na </w:t>
      </w:r>
      <w:r w:rsidRPr="00E65605">
        <w:rPr>
          <w:rStyle w:val="Forte"/>
          <w:rFonts w:asciiTheme="minorHAnsi" w:hAnsiTheme="minorHAnsi" w:cs="Arial"/>
          <w:b w:val="0"/>
          <w:bCs w:val="0"/>
          <w:bdr w:val="none" w:sz="0" w:space="0" w:color="auto" w:frame="1"/>
        </w:rPr>
        <w:t>socialização, expressão e comunicação</w:t>
      </w:r>
      <w:r w:rsidRPr="00E65605">
        <w:rPr>
          <w:rFonts w:asciiTheme="minorHAnsi" w:hAnsiTheme="minorHAnsi" w:cs="Arial"/>
        </w:rPr>
        <w:t>. Ajuda a construir e manter um sentido saudável “do eu”.</w:t>
      </w:r>
    </w:p>
    <w:p w14:paraId="3D14EDF0" w14:textId="77777777" w:rsidR="009303DB" w:rsidRPr="00E65605"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Os músicos experientes usam tambores-de-sabre senegalês, tocados com a mão e um pedaço de pau, para executar </w:t>
      </w:r>
      <w:r w:rsidRPr="00E65605">
        <w:rPr>
          <w:rStyle w:val="Forte"/>
          <w:rFonts w:asciiTheme="minorHAnsi" w:hAnsiTheme="minorHAnsi" w:cs="Arial"/>
          <w:b w:val="0"/>
          <w:bCs w:val="0"/>
          <w:bdr w:val="none" w:sz="0" w:space="0" w:color="auto" w:frame="1"/>
        </w:rPr>
        <w:t xml:space="preserve">complexas peças </w:t>
      </w:r>
      <w:proofErr w:type="spellStart"/>
      <w:r w:rsidRPr="00E65605">
        <w:rPr>
          <w:rStyle w:val="Forte"/>
          <w:rFonts w:asciiTheme="minorHAnsi" w:hAnsiTheme="minorHAnsi" w:cs="Arial"/>
          <w:b w:val="0"/>
          <w:bCs w:val="0"/>
          <w:bdr w:val="none" w:sz="0" w:space="0" w:color="auto" w:frame="1"/>
        </w:rPr>
        <w:t>polirrítmicas</w:t>
      </w:r>
      <w:proofErr w:type="spellEnd"/>
      <w:r w:rsidRPr="00E65605">
        <w:rPr>
          <w:rFonts w:asciiTheme="minorHAnsi" w:hAnsiTheme="minorHAnsi" w:cs="Arial"/>
        </w:rPr>
        <w:t>, fundindo-se sem esforço com o corpo do bailarino que pode girar, saltar, girar ou se soltar de forma energética e graciosa.</w:t>
      </w:r>
    </w:p>
    <w:p w14:paraId="66F8E142" w14:textId="31B3A8E5" w:rsidR="009303DB" w:rsidRDefault="009303DB" w:rsidP="00E65605">
      <w:pPr>
        <w:pStyle w:val="NormalWeb"/>
        <w:spacing w:before="0" w:beforeAutospacing="0" w:after="0" w:afterAutospacing="0"/>
        <w:rPr>
          <w:rFonts w:asciiTheme="minorHAnsi" w:hAnsiTheme="minorHAnsi" w:cs="Arial"/>
        </w:rPr>
      </w:pPr>
      <w:r w:rsidRPr="00E65605">
        <w:rPr>
          <w:rFonts w:asciiTheme="minorHAnsi" w:hAnsiTheme="minorHAnsi" w:cs="Arial"/>
        </w:rPr>
        <w:t>O </w:t>
      </w:r>
      <w:r w:rsidRPr="00E65605">
        <w:rPr>
          <w:rStyle w:val="Forte"/>
          <w:rFonts w:asciiTheme="minorHAnsi" w:hAnsiTheme="minorHAnsi" w:cs="Arial"/>
          <w:b w:val="0"/>
          <w:bCs w:val="0"/>
          <w:bdr w:val="none" w:sz="0" w:space="0" w:color="auto" w:frame="1"/>
        </w:rPr>
        <w:t>estilo é bastante enérgico</w:t>
      </w:r>
      <w:r w:rsidRPr="00E65605">
        <w:rPr>
          <w:rFonts w:asciiTheme="minorHAnsi" w:hAnsiTheme="minorHAnsi" w:cs="Arial"/>
        </w:rPr>
        <w:t>, o ritmo é intenso e todo o corpo fica envolvido durante os movimentos.</w:t>
      </w:r>
    </w:p>
    <w:p w14:paraId="54632C10" w14:textId="77777777" w:rsidR="0092664F" w:rsidRDefault="0092664F" w:rsidP="00E65605">
      <w:pPr>
        <w:pStyle w:val="NormalWeb"/>
        <w:spacing w:before="0" w:beforeAutospacing="0" w:after="0" w:afterAutospacing="0"/>
        <w:rPr>
          <w:rFonts w:asciiTheme="minorHAnsi" w:hAnsiTheme="minorHAnsi" w:cs="Arial"/>
        </w:rPr>
      </w:pPr>
      <w:bookmarkStart w:id="0" w:name="_GoBack"/>
      <w:bookmarkEnd w:id="0"/>
    </w:p>
    <w:p w14:paraId="40A9BA57" w14:textId="4A5E61BD" w:rsidR="00D276A4" w:rsidRDefault="00D276A4" w:rsidP="00E65605">
      <w:pPr>
        <w:pStyle w:val="NormalWeb"/>
        <w:spacing w:before="0" w:beforeAutospacing="0" w:after="0" w:afterAutospacing="0"/>
        <w:rPr>
          <w:rFonts w:asciiTheme="minorHAnsi" w:hAnsiTheme="minorHAnsi" w:cs="Arial"/>
        </w:rPr>
      </w:pPr>
    </w:p>
    <w:p w14:paraId="21D86A1A" w14:textId="71F471E8" w:rsidR="00D276A4" w:rsidRPr="00E65605" w:rsidRDefault="00D276A4" w:rsidP="00E65605">
      <w:pPr>
        <w:pStyle w:val="NormalWeb"/>
        <w:spacing w:before="0" w:beforeAutospacing="0" w:after="0" w:afterAutospacing="0"/>
        <w:rPr>
          <w:rFonts w:asciiTheme="minorHAnsi" w:hAnsiTheme="minorHAnsi" w:cs="Arial"/>
        </w:rPr>
      </w:pPr>
      <w:r w:rsidRPr="00D276A4">
        <w:rPr>
          <w:rFonts w:asciiTheme="minorHAnsi" w:hAnsiTheme="minorHAnsi" w:cs="Arial"/>
          <w:noProof/>
        </w:rPr>
        <w:drawing>
          <wp:inline distT="0" distB="0" distL="0" distR="0" wp14:anchorId="797BAB26" wp14:editId="3E7DFEAD">
            <wp:extent cx="5400040" cy="337502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0355B58A" w14:textId="77777777" w:rsidR="009303DB" w:rsidRPr="00E65605" w:rsidRDefault="009303DB" w:rsidP="00B854AD">
      <w:pPr>
        <w:spacing w:after="225" w:line="240" w:lineRule="auto"/>
        <w:textAlignment w:val="baseline"/>
        <w:rPr>
          <w:rFonts w:eastAsia="Times New Roman" w:cs="Arial"/>
          <w:sz w:val="24"/>
          <w:szCs w:val="24"/>
          <w:lang w:eastAsia="pt-BR"/>
        </w:rPr>
      </w:pPr>
    </w:p>
    <w:sectPr w:rsidR="009303DB" w:rsidRPr="00E6560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C20E7B"/>
    <w:multiLevelType w:val="hybridMultilevel"/>
    <w:tmpl w:val="94DAD81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B89D1E2"/>
    <w:multiLevelType w:val="hybridMultilevel"/>
    <w:tmpl w:val="E0C8DC8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5D0C4CC"/>
    <w:multiLevelType w:val="hybridMultilevel"/>
    <w:tmpl w:val="6D9FBA7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28EE936"/>
    <w:multiLevelType w:val="hybridMultilevel"/>
    <w:tmpl w:val="90B160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A777500"/>
    <w:multiLevelType w:val="multilevel"/>
    <w:tmpl w:val="AB22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9C39DA"/>
    <w:multiLevelType w:val="multilevel"/>
    <w:tmpl w:val="627EE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C3DED"/>
    <w:multiLevelType w:val="hybridMultilevel"/>
    <w:tmpl w:val="B3544D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F915334"/>
    <w:multiLevelType w:val="hybridMultilevel"/>
    <w:tmpl w:val="F3B3620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222D915"/>
    <w:multiLevelType w:val="hybridMultilevel"/>
    <w:tmpl w:val="CA6C1BB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D5D3A5B"/>
    <w:multiLevelType w:val="multilevel"/>
    <w:tmpl w:val="C9C41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59395A"/>
    <w:multiLevelType w:val="multilevel"/>
    <w:tmpl w:val="DF36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9A7926"/>
    <w:multiLevelType w:val="hybridMultilevel"/>
    <w:tmpl w:val="13E3178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62E552BD"/>
    <w:multiLevelType w:val="hybridMultilevel"/>
    <w:tmpl w:val="020A774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C81566E"/>
    <w:multiLevelType w:val="hybridMultilevel"/>
    <w:tmpl w:val="DD2EEED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3"/>
  </w:num>
  <w:num w:numId="3">
    <w:abstractNumId w:val="5"/>
  </w:num>
  <w:num w:numId="4">
    <w:abstractNumId w:val="6"/>
  </w:num>
  <w:num w:numId="5">
    <w:abstractNumId w:val="0"/>
  </w:num>
  <w:num w:numId="6">
    <w:abstractNumId w:val="2"/>
  </w:num>
  <w:num w:numId="7">
    <w:abstractNumId w:val="12"/>
  </w:num>
  <w:num w:numId="8">
    <w:abstractNumId w:val="11"/>
  </w:num>
  <w:num w:numId="9">
    <w:abstractNumId w:val="1"/>
  </w:num>
  <w:num w:numId="10">
    <w:abstractNumId w:val="7"/>
  </w:num>
  <w:num w:numId="11">
    <w:abstractNumId w:val="13"/>
  </w:num>
  <w:num w:numId="12">
    <w:abstractNumId w:val="4"/>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705"/>
    <w:rsid w:val="0010532F"/>
    <w:rsid w:val="001E3F66"/>
    <w:rsid w:val="002F2705"/>
    <w:rsid w:val="00474731"/>
    <w:rsid w:val="004D3A16"/>
    <w:rsid w:val="005913A2"/>
    <w:rsid w:val="006F7CBF"/>
    <w:rsid w:val="007D608B"/>
    <w:rsid w:val="007F79A3"/>
    <w:rsid w:val="008020D7"/>
    <w:rsid w:val="00841BA0"/>
    <w:rsid w:val="008523C2"/>
    <w:rsid w:val="00871D50"/>
    <w:rsid w:val="008E7540"/>
    <w:rsid w:val="0092664F"/>
    <w:rsid w:val="009303DB"/>
    <w:rsid w:val="009B2CED"/>
    <w:rsid w:val="009C6697"/>
    <w:rsid w:val="00A10B23"/>
    <w:rsid w:val="00A34AA0"/>
    <w:rsid w:val="00AE60E2"/>
    <w:rsid w:val="00B854AD"/>
    <w:rsid w:val="00D17625"/>
    <w:rsid w:val="00D276A4"/>
    <w:rsid w:val="00D40052"/>
    <w:rsid w:val="00D7280B"/>
    <w:rsid w:val="00E65605"/>
    <w:rsid w:val="00F41072"/>
    <w:rsid w:val="00FF256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382CF"/>
  <w15:chartTrackingRefBased/>
  <w15:docId w15:val="{A0E1668B-C2A9-4E39-AA57-797F3C2AD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34A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34A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9B2CED"/>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AE60E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E60E2"/>
    <w:rPr>
      <w:b/>
      <w:bCs/>
    </w:rPr>
  </w:style>
  <w:style w:type="paragraph" w:customStyle="1" w:styleId="Default">
    <w:name w:val="Default"/>
    <w:rsid w:val="00841BA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3Char">
    <w:name w:val="Título 3 Char"/>
    <w:basedOn w:val="Fontepargpadro"/>
    <w:link w:val="Ttulo3"/>
    <w:uiPriority w:val="9"/>
    <w:rsid w:val="009B2CED"/>
    <w:rPr>
      <w:rFonts w:ascii="Times New Roman" w:eastAsia="Times New Roman" w:hAnsi="Times New Roman" w:cs="Times New Roman"/>
      <w:b/>
      <w:bCs/>
      <w:sz w:val="27"/>
      <w:szCs w:val="27"/>
      <w:lang w:eastAsia="pt-BR"/>
    </w:rPr>
  </w:style>
  <w:style w:type="paragraph" w:styleId="PargrafodaLista">
    <w:name w:val="List Paragraph"/>
    <w:basedOn w:val="Normal"/>
    <w:uiPriority w:val="34"/>
    <w:qFormat/>
    <w:rsid w:val="00A34AA0"/>
    <w:pPr>
      <w:ind w:left="720"/>
      <w:contextualSpacing/>
    </w:pPr>
  </w:style>
  <w:style w:type="character" w:customStyle="1" w:styleId="Ttulo2Char">
    <w:name w:val="Título 2 Char"/>
    <w:basedOn w:val="Fontepargpadro"/>
    <w:link w:val="Ttulo2"/>
    <w:uiPriority w:val="9"/>
    <w:rsid w:val="00A34AA0"/>
    <w:rPr>
      <w:rFonts w:asciiTheme="majorHAnsi" w:eastAsiaTheme="majorEastAsia" w:hAnsiTheme="majorHAnsi" w:cstheme="majorBidi"/>
      <w:color w:val="2F5496" w:themeColor="accent1" w:themeShade="BF"/>
      <w:sz w:val="26"/>
      <w:szCs w:val="26"/>
    </w:rPr>
  </w:style>
  <w:style w:type="character" w:styleId="nfase">
    <w:name w:val="Emphasis"/>
    <w:basedOn w:val="Fontepargpadro"/>
    <w:uiPriority w:val="20"/>
    <w:qFormat/>
    <w:rsid w:val="00A34AA0"/>
    <w:rPr>
      <w:i/>
      <w:iCs/>
    </w:rPr>
  </w:style>
  <w:style w:type="character" w:styleId="Hyperlink">
    <w:name w:val="Hyperlink"/>
    <w:basedOn w:val="Fontepargpadro"/>
    <w:uiPriority w:val="99"/>
    <w:unhideWhenUsed/>
    <w:rsid w:val="00A34AA0"/>
    <w:rPr>
      <w:color w:val="0000FF"/>
      <w:u w:val="single"/>
    </w:rPr>
  </w:style>
  <w:style w:type="character" w:customStyle="1" w:styleId="Ttulo1Char">
    <w:name w:val="Título 1 Char"/>
    <w:basedOn w:val="Fontepargpadro"/>
    <w:link w:val="Ttulo1"/>
    <w:uiPriority w:val="9"/>
    <w:rsid w:val="00A34AA0"/>
    <w:rPr>
      <w:rFonts w:asciiTheme="majorHAnsi" w:eastAsiaTheme="majorEastAsia" w:hAnsiTheme="majorHAnsi" w:cstheme="majorBidi"/>
      <w:color w:val="2F5496" w:themeColor="accent1" w:themeShade="BF"/>
      <w:sz w:val="32"/>
      <w:szCs w:val="32"/>
    </w:rPr>
  </w:style>
  <w:style w:type="character" w:customStyle="1" w:styleId="posttip">
    <w:name w:val="posttip"/>
    <w:basedOn w:val="Fontepargpadro"/>
    <w:rsid w:val="00474731"/>
  </w:style>
  <w:style w:type="character" w:customStyle="1" w:styleId="tituloleiamais">
    <w:name w:val="tituloleiamais"/>
    <w:basedOn w:val="Fontepargpadro"/>
    <w:rsid w:val="00D7280B"/>
  </w:style>
  <w:style w:type="paragraph" w:customStyle="1" w:styleId="contleiamais">
    <w:name w:val="contleiamais"/>
    <w:basedOn w:val="Normal"/>
    <w:rsid w:val="00D7280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uiPriority w:val="1"/>
    <w:qFormat/>
    <w:rsid w:val="00A10B23"/>
    <w:pPr>
      <w:spacing w:after="0" w:line="240" w:lineRule="auto"/>
    </w:pPr>
  </w:style>
  <w:style w:type="paragraph" w:customStyle="1" w:styleId="paragraph">
    <w:name w:val="paragraph"/>
    <w:basedOn w:val="Normal"/>
    <w:rsid w:val="00FF256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D176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50518">
      <w:bodyDiv w:val="1"/>
      <w:marLeft w:val="0"/>
      <w:marRight w:val="0"/>
      <w:marTop w:val="0"/>
      <w:marBottom w:val="0"/>
      <w:divBdr>
        <w:top w:val="none" w:sz="0" w:space="0" w:color="auto"/>
        <w:left w:val="none" w:sz="0" w:space="0" w:color="auto"/>
        <w:bottom w:val="none" w:sz="0" w:space="0" w:color="auto"/>
        <w:right w:val="none" w:sz="0" w:space="0" w:color="auto"/>
      </w:divBdr>
    </w:div>
    <w:div w:id="148595176">
      <w:bodyDiv w:val="1"/>
      <w:marLeft w:val="0"/>
      <w:marRight w:val="0"/>
      <w:marTop w:val="0"/>
      <w:marBottom w:val="0"/>
      <w:divBdr>
        <w:top w:val="none" w:sz="0" w:space="0" w:color="auto"/>
        <w:left w:val="none" w:sz="0" w:space="0" w:color="auto"/>
        <w:bottom w:val="none" w:sz="0" w:space="0" w:color="auto"/>
        <w:right w:val="none" w:sz="0" w:space="0" w:color="auto"/>
      </w:divBdr>
    </w:div>
    <w:div w:id="182208123">
      <w:bodyDiv w:val="1"/>
      <w:marLeft w:val="0"/>
      <w:marRight w:val="0"/>
      <w:marTop w:val="0"/>
      <w:marBottom w:val="0"/>
      <w:divBdr>
        <w:top w:val="none" w:sz="0" w:space="0" w:color="auto"/>
        <w:left w:val="none" w:sz="0" w:space="0" w:color="auto"/>
        <w:bottom w:val="none" w:sz="0" w:space="0" w:color="auto"/>
        <w:right w:val="none" w:sz="0" w:space="0" w:color="auto"/>
      </w:divBdr>
    </w:div>
    <w:div w:id="269552170">
      <w:bodyDiv w:val="1"/>
      <w:marLeft w:val="0"/>
      <w:marRight w:val="0"/>
      <w:marTop w:val="0"/>
      <w:marBottom w:val="0"/>
      <w:divBdr>
        <w:top w:val="none" w:sz="0" w:space="0" w:color="auto"/>
        <w:left w:val="none" w:sz="0" w:space="0" w:color="auto"/>
        <w:bottom w:val="none" w:sz="0" w:space="0" w:color="auto"/>
        <w:right w:val="none" w:sz="0" w:space="0" w:color="auto"/>
      </w:divBdr>
    </w:div>
    <w:div w:id="330987649">
      <w:bodyDiv w:val="1"/>
      <w:marLeft w:val="0"/>
      <w:marRight w:val="0"/>
      <w:marTop w:val="0"/>
      <w:marBottom w:val="0"/>
      <w:divBdr>
        <w:top w:val="none" w:sz="0" w:space="0" w:color="auto"/>
        <w:left w:val="none" w:sz="0" w:space="0" w:color="auto"/>
        <w:bottom w:val="none" w:sz="0" w:space="0" w:color="auto"/>
        <w:right w:val="none" w:sz="0" w:space="0" w:color="auto"/>
      </w:divBdr>
    </w:div>
    <w:div w:id="379210663">
      <w:bodyDiv w:val="1"/>
      <w:marLeft w:val="0"/>
      <w:marRight w:val="0"/>
      <w:marTop w:val="0"/>
      <w:marBottom w:val="0"/>
      <w:divBdr>
        <w:top w:val="none" w:sz="0" w:space="0" w:color="auto"/>
        <w:left w:val="none" w:sz="0" w:space="0" w:color="auto"/>
        <w:bottom w:val="none" w:sz="0" w:space="0" w:color="auto"/>
        <w:right w:val="none" w:sz="0" w:space="0" w:color="auto"/>
      </w:divBdr>
    </w:div>
    <w:div w:id="476462612">
      <w:bodyDiv w:val="1"/>
      <w:marLeft w:val="0"/>
      <w:marRight w:val="0"/>
      <w:marTop w:val="0"/>
      <w:marBottom w:val="0"/>
      <w:divBdr>
        <w:top w:val="none" w:sz="0" w:space="0" w:color="auto"/>
        <w:left w:val="none" w:sz="0" w:space="0" w:color="auto"/>
        <w:bottom w:val="none" w:sz="0" w:space="0" w:color="auto"/>
        <w:right w:val="none" w:sz="0" w:space="0" w:color="auto"/>
      </w:divBdr>
    </w:div>
    <w:div w:id="500243859">
      <w:bodyDiv w:val="1"/>
      <w:marLeft w:val="0"/>
      <w:marRight w:val="0"/>
      <w:marTop w:val="0"/>
      <w:marBottom w:val="0"/>
      <w:divBdr>
        <w:top w:val="none" w:sz="0" w:space="0" w:color="auto"/>
        <w:left w:val="none" w:sz="0" w:space="0" w:color="auto"/>
        <w:bottom w:val="none" w:sz="0" w:space="0" w:color="auto"/>
        <w:right w:val="none" w:sz="0" w:space="0" w:color="auto"/>
      </w:divBdr>
    </w:div>
    <w:div w:id="530188301">
      <w:bodyDiv w:val="1"/>
      <w:marLeft w:val="0"/>
      <w:marRight w:val="0"/>
      <w:marTop w:val="0"/>
      <w:marBottom w:val="0"/>
      <w:divBdr>
        <w:top w:val="none" w:sz="0" w:space="0" w:color="auto"/>
        <w:left w:val="none" w:sz="0" w:space="0" w:color="auto"/>
        <w:bottom w:val="none" w:sz="0" w:space="0" w:color="auto"/>
        <w:right w:val="none" w:sz="0" w:space="0" w:color="auto"/>
      </w:divBdr>
    </w:div>
    <w:div w:id="785781642">
      <w:bodyDiv w:val="1"/>
      <w:marLeft w:val="0"/>
      <w:marRight w:val="0"/>
      <w:marTop w:val="0"/>
      <w:marBottom w:val="0"/>
      <w:divBdr>
        <w:top w:val="none" w:sz="0" w:space="0" w:color="auto"/>
        <w:left w:val="none" w:sz="0" w:space="0" w:color="auto"/>
        <w:bottom w:val="none" w:sz="0" w:space="0" w:color="auto"/>
        <w:right w:val="none" w:sz="0" w:space="0" w:color="auto"/>
      </w:divBdr>
      <w:divsChild>
        <w:div w:id="986589401">
          <w:marLeft w:val="0"/>
          <w:marRight w:val="0"/>
          <w:marTop w:val="0"/>
          <w:marBottom w:val="0"/>
          <w:divBdr>
            <w:top w:val="none" w:sz="0" w:space="0" w:color="auto"/>
            <w:left w:val="none" w:sz="0" w:space="0" w:color="auto"/>
            <w:bottom w:val="none" w:sz="0" w:space="0" w:color="auto"/>
            <w:right w:val="none" w:sz="0" w:space="0" w:color="auto"/>
          </w:divBdr>
          <w:divsChild>
            <w:div w:id="854459998">
              <w:marLeft w:val="0"/>
              <w:marRight w:val="0"/>
              <w:marTop w:val="0"/>
              <w:marBottom w:val="240"/>
              <w:divBdr>
                <w:top w:val="none" w:sz="0" w:space="0" w:color="auto"/>
                <w:left w:val="none" w:sz="0" w:space="0" w:color="auto"/>
                <w:bottom w:val="none" w:sz="0" w:space="0" w:color="auto"/>
                <w:right w:val="none" w:sz="0" w:space="0" w:color="auto"/>
              </w:divBdr>
            </w:div>
            <w:div w:id="16169369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881862726">
      <w:bodyDiv w:val="1"/>
      <w:marLeft w:val="0"/>
      <w:marRight w:val="0"/>
      <w:marTop w:val="0"/>
      <w:marBottom w:val="0"/>
      <w:divBdr>
        <w:top w:val="none" w:sz="0" w:space="0" w:color="auto"/>
        <w:left w:val="none" w:sz="0" w:space="0" w:color="auto"/>
        <w:bottom w:val="none" w:sz="0" w:space="0" w:color="auto"/>
        <w:right w:val="none" w:sz="0" w:space="0" w:color="auto"/>
      </w:divBdr>
    </w:div>
    <w:div w:id="924343850">
      <w:bodyDiv w:val="1"/>
      <w:marLeft w:val="0"/>
      <w:marRight w:val="0"/>
      <w:marTop w:val="0"/>
      <w:marBottom w:val="0"/>
      <w:divBdr>
        <w:top w:val="none" w:sz="0" w:space="0" w:color="auto"/>
        <w:left w:val="none" w:sz="0" w:space="0" w:color="auto"/>
        <w:bottom w:val="none" w:sz="0" w:space="0" w:color="auto"/>
        <w:right w:val="none" w:sz="0" w:space="0" w:color="auto"/>
      </w:divBdr>
    </w:div>
    <w:div w:id="983312435">
      <w:bodyDiv w:val="1"/>
      <w:marLeft w:val="0"/>
      <w:marRight w:val="0"/>
      <w:marTop w:val="0"/>
      <w:marBottom w:val="0"/>
      <w:divBdr>
        <w:top w:val="none" w:sz="0" w:space="0" w:color="auto"/>
        <w:left w:val="none" w:sz="0" w:space="0" w:color="auto"/>
        <w:bottom w:val="none" w:sz="0" w:space="0" w:color="auto"/>
        <w:right w:val="none" w:sz="0" w:space="0" w:color="auto"/>
      </w:divBdr>
    </w:div>
    <w:div w:id="1065179729">
      <w:bodyDiv w:val="1"/>
      <w:marLeft w:val="0"/>
      <w:marRight w:val="0"/>
      <w:marTop w:val="0"/>
      <w:marBottom w:val="0"/>
      <w:divBdr>
        <w:top w:val="none" w:sz="0" w:space="0" w:color="auto"/>
        <w:left w:val="none" w:sz="0" w:space="0" w:color="auto"/>
        <w:bottom w:val="none" w:sz="0" w:space="0" w:color="auto"/>
        <w:right w:val="none" w:sz="0" w:space="0" w:color="auto"/>
      </w:divBdr>
    </w:div>
    <w:div w:id="1122262619">
      <w:bodyDiv w:val="1"/>
      <w:marLeft w:val="0"/>
      <w:marRight w:val="0"/>
      <w:marTop w:val="0"/>
      <w:marBottom w:val="0"/>
      <w:divBdr>
        <w:top w:val="none" w:sz="0" w:space="0" w:color="auto"/>
        <w:left w:val="none" w:sz="0" w:space="0" w:color="auto"/>
        <w:bottom w:val="none" w:sz="0" w:space="0" w:color="auto"/>
        <w:right w:val="none" w:sz="0" w:space="0" w:color="auto"/>
      </w:divBdr>
    </w:div>
    <w:div w:id="1248686285">
      <w:bodyDiv w:val="1"/>
      <w:marLeft w:val="0"/>
      <w:marRight w:val="0"/>
      <w:marTop w:val="0"/>
      <w:marBottom w:val="0"/>
      <w:divBdr>
        <w:top w:val="none" w:sz="0" w:space="0" w:color="auto"/>
        <w:left w:val="none" w:sz="0" w:space="0" w:color="auto"/>
        <w:bottom w:val="none" w:sz="0" w:space="0" w:color="auto"/>
        <w:right w:val="none" w:sz="0" w:space="0" w:color="auto"/>
      </w:divBdr>
    </w:div>
    <w:div w:id="1265335521">
      <w:bodyDiv w:val="1"/>
      <w:marLeft w:val="0"/>
      <w:marRight w:val="0"/>
      <w:marTop w:val="0"/>
      <w:marBottom w:val="0"/>
      <w:divBdr>
        <w:top w:val="none" w:sz="0" w:space="0" w:color="auto"/>
        <w:left w:val="none" w:sz="0" w:space="0" w:color="auto"/>
        <w:bottom w:val="none" w:sz="0" w:space="0" w:color="auto"/>
        <w:right w:val="none" w:sz="0" w:space="0" w:color="auto"/>
      </w:divBdr>
    </w:div>
    <w:div w:id="1312640656">
      <w:bodyDiv w:val="1"/>
      <w:marLeft w:val="0"/>
      <w:marRight w:val="0"/>
      <w:marTop w:val="0"/>
      <w:marBottom w:val="0"/>
      <w:divBdr>
        <w:top w:val="none" w:sz="0" w:space="0" w:color="auto"/>
        <w:left w:val="none" w:sz="0" w:space="0" w:color="auto"/>
        <w:bottom w:val="none" w:sz="0" w:space="0" w:color="auto"/>
        <w:right w:val="none" w:sz="0" w:space="0" w:color="auto"/>
      </w:divBdr>
    </w:div>
    <w:div w:id="1348022350">
      <w:bodyDiv w:val="1"/>
      <w:marLeft w:val="0"/>
      <w:marRight w:val="0"/>
      <w:marTop w:val="0"/>
      <w:marBottom w:val="0"/>
      <w:divBdr>
        <w:top w:val="none" w:sz="0" w:space="0" w:color="auto"/>
        <w:left w:val="none" w:sz="0" w:space="0" w:color="auto"/>
        <w:bottom w:val="none" w:sz="0" w:space="0" w:color="auto"/>
        <w:right w:val="none" w:sz="0" w:space="0" w:color="auto"/>
      </w:divBdr>
    </w:div>
    <w:div w:id="1382902763">
      <w:bodyDiv w:val="1"/>
      <w:marLeft w:val="0"/>
      <w:marRight w:val="0"/>
      <w:marTop w:val="0"/>
      <w:marBottom w:val="0"/>
      <w:divBdr>
        <w:top w:val="none" w:sz="0" w:space="0" w:color="auto"/>
        <w:left w:val="none" w:sz="0" w:space="0" w:color="auto"/>
        <w:bottom w:val="none" w:sz="0" w:space="0" w:color="auto"/>
        <w:right w:val="none" w:sz="0" w:space="0" w:color="auto"/>
      </w:divBdr>
    </w:div>
    <w:div w:id="1460611993">
      <w:bodyDiv w:val="1"/>
      <w:marLeft w:val="0"/>
      <w:marRight w:val="0"/>
      <w:marTop w:val="0"/>
      <w:marBottom w:val="0"/>
      <w:divBdr>
        <w:top w:val="none" w:sz="0" w:space="0" w:color="auto"/>
        <w:left w:val="none" w:sz="0" w:space="0" w:color="auto"/>
        <w:bottom w:val="none" w:sz="0" w:space="0" w:color="auto"/>
        <w:right w:val="none" w:sz="0" w:space="0" w:color="auto"/>
      </w:divBdr>
    </w:div>
    <w:div w:id="1491095272">
      <w:bodyDiv w:val="1"/>
      <w:marLeft w:val="0"/>
      <w:marRight w:val="0"/>
      <w:marTop w:val="0"/>
      <w:marBottom w:val="0"/>
      <w:divBdr>
        <w:top w:val="none" w:sz="0" w:space="0" w:color="auto"/>
        <w:left w:val="none" w:sz="0" w:space="0" w:color="auto"/>
        <w:bottom w:val="none" w:sz="0" w:space="0" w:color="auto"/>
        <w:right w:val="none" w:sz="0" w:space="0" w:color="auto"/>
      </w:divBdr>
    </w:div>
    <w:div w:id="1512066577">
      <w:bodyDiv w:val="1"/>
      <w:marLeft w:val="0"/>
      <w:marRight w:val="0"/>
      <w:marTop w:val="0"/>
      <w:marBottom w:val="0"/>
      <w:divBdr>
        <w:top w:val="none" w:sz="0" w:space="0" w:color="auto"/>
        <w:left w:val="none" w:sz="0" w:space="0" w:color="auto"/>
        <w:bottom w:val="none" w:sz="0" w:space="0" w:color="auto"/>
        <w:right w:val="none" w:sz="0" w:space="0" w:color="auto"/>
      </w:divBdr>
    </w:div>
    <w:div w:id="1537769121">
      <w:bodyDiv w:val="1"/>
      <w:marLeft w:val="0"/>
      <w:marRight w:val="0"/>
      <w:marTop w:val="0"/>
      <w:marBottom w:val="0"/>
      <w:divBdr>
        <w:top w:val="none" w:sz="0" w:space="0" w:color="auto"/>
        <w:left w:val="none" w:sz="0" w:space="0" w:color="auto"/>
        <w:bottom w:val="none" w:sz="0" w:space="0" w:color="auto"/>
        <w:right w:val="none" w:sz="0" w:space="0" w:color="auto"/>
      </w:divBdr>
    </w:div>
    <w:div w:id="1577935083">
      <w:bodyDiv w:val="1"/>
      <w:marLeft w:val="0"/>
      <w:marRight w:val="0"/>
      <w:marTop w:val="0"/>
      <w:marBottom w:val="0"/>
      <w:divBdr>
        <w:top w:val="none" w:sz="0" w:space="0" w:color="auto"/>
        <w:left w:val="none" w:sz="0" w:space="0" w:color="auto"/>
        <w:bottom w:val="none" w:sz="0" w:space="0" w:color="auto"/>
        <w:right w:val="none" w:sz="0" w:space="0" w:color="auto"/>
      </w:divBdr>
    </w:div>
    <w:div w:id="1778864092">
      <w:bodyDiv w:val="1"/>
      <w:marLeft w:val="0"/>
      <w:marRight w:val="0"/>
      <w:marTop w:val="0"/>
      <w:marBottom w:val="0"/>
      <w:divBdr>
        <w:top w:val="none" w:sz="0" w:space="0" w:color="auto"/>
        <w:left w:val="none" w:sz="0" w:space="0" w:color="auto"/>
        <w:bottom w:val="none" w:sz="0" w:space="0" w:color="auto"/>
        <w:right w:val="none" w:sz="0" w:space="0" w:color="auto"/>
      </w:divBdr>
    </w:div>
    <w:div w:id="1874803627">
      <w:bodyDiv w:val="1"/>
      <w:marLeft w:val="0"/>
      <w:marRight w:val="0"/>
      <w:marTop w:val="0"/>
      <w:marBottom w:val="0"/>
      <w:divBdr>
        <w:top w:val="none" w:sz="0" w:space="0" w:color="auto"/>
        <w:left w:val="none" w:sz="0" w:space="0" w:color="auto"/>
        <w:bottom w:val="none" w:sz="0" w:space="0" w:color="auto"/>
        <w:right w:val="none" w:sz="0" w:space="0" w:color="auto"/>
      </w:divBdr>
    </w:div>
    <w:div w:id="1887640307">
      <w:bodyDiv w:val="1"/>
      <w:marLeft w:val="0"/>
      <w:marRight w:val="0"/>
      <w:marTop w:val="0"/>
      <w:marBottom w:val="0"/>
      <w:divBdr>
        <w:top w:val="none" w:sz="0" w:space="0" w:color="auto"/>
        <w:left w:val="none" w:sz="0" w:space="0" w:color="auto"/>
        <w:bottom w:val="none" w:sz="0" w:space="0" w:color="auto"/>
        <w:right w:val="none" w:sz="0" w:space="0" w:color="auto"/>
      </w:divBdr>
    </w:div>
    <w:div w:id="1891719753">
      <w:bodyDiv w:val="1"/>
      <w:marLeft w:val="0"/>
      <w:marRight w:val="0"/>
      <w:marTop w:val="0"/>
      <w:marBottom w:val="0"/>
      <w:divBdr>
        <w:top w:val="none" w:sz="0" w:space="0" w:color="auto"/>
        <w:left w:val="none" w:sz="0" w:space="0" w:color="auto"/>
        <w:bottom w:val="none" w:sz="0" w:space="0" w:color="auto"/>
        <w:right w:val="none" w:sz="0" w:space="0" w:color="auto"/>
      </w:divBdr>
    </w:div>
    <w:div w:id="2000189668">
      <w:bodyDiv w:val="1"/>
      <w:marLeft w:val="0"/>
      <w:marRight w:val="0"/>
      <w:marTop w:val="0"/>
      <w:marBottom w:val="0"/>
      <w:divBdr>
        <w:top w:val="none" w:sz="0" w:space="0" w:color="auto"/>
        <w:left w:val="none" w:sz="0" w:space="0" w:color="auto"/>
        <w:bottom w:val="none" w:sz="0" w:space="0" w:color="auto"/>
        <w:right w:val="none" w:sz="0" w:space="0" w:color="auto"/>
      </w:divBdr>
    </w:div>
    <w:div w:id="2016809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image" Target="media/image16.jpeg"/><Relationship Id="rId39" Type="http://schemas.openxmlformats.org/officeDocument/2006/relationships/image" Target="media/image21.png"/><Relationship Id="rId21" Type="http://schemas.openxmlformats.org/officeDocument/2006/relationships/hyperlink" Target="https://www.ativo.com/nutricao/agua-o-combustivel-dos-campeoes/" TargetMode="External"/><Relationship Id="rId34" Type="http://schemas.openxmlformats.org/officeDocument/2006/relationships/hyperlink" Target="https://www.minhavida.com.br/fitness/tudo-sobre/33751-corrida" TargetMode="External"/><Relationship Id="rId42" Type="http://schemas.openxmlformats.org/officeDocument/2006/relationships/hyperlink" Target="https://balletfitonline.com/ballet-adulto-sonho/"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minutosaudavel.com.br/como-calcular-imc/" TargetMode="External"/><Relationship Id="rId29" Type="http://schemas.openxmlformats.org/officeDocument/2006/relationships/hyperlink" Target="https://mdemulher.abril.com.br/dieta/reportagem/dietas-pro-musculo/dieta-turbinada-ganhar-musculos-784037.s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ativo.com/corrida-de-rua/iniciantes/desaquecimento-e-realmente-necessario/" TargetMode="External"/><Relationship Id="rId32" Type="http://schemas.openxmlformats.org/officeDocument/2006/relationships/hyperlink" Target="https://mdemulher.abril.com.br/saude/reportagem/vida-saudavel/grao-de-bico-afasta-depressao-ana-maria-496587.shtml" TargetMode="External"/><Relationship Id="rId37" Type="http://schemas.openxmlformats.org/officeDocument/2006/relationships/image" Target="media/image20.png"/><Relationship Id="rId40" Type="http://schemas.openxmlformats.org/officeDocument/2006/relationships/image" Target="media/image22.jpe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ativo.com/corrida-de-rua/iniciantes/faca-um-bom-aquecimento-com-um-trote-leve/" TargetMode="External"/><Relationship Id="rId28" Type="http://schemas.openxmlformats.org/officeDocument/2006/relationships/image" Target="media/image17.jpeg"/><Relationship Id="rId36"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hyperlink" Target="https://mdemulher.abril.com.br/dieta/reportagem/dietas/saiba-como-acabar-compulsao-alimentar-679383.shtml"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ativo.com/nutricao/como-o-alcool-afeta-o-fortalecimento-muscular/" TargetMode="External"/><Relationship Id="rId27" Type="http://schemas.openxmlformats.org/officeDocument/2006/relationships/hyperlink" Target="http://www.secad.com.br/blog/nutricao/questionario-anamnese-nutricional/" TargetMode="External"/><Relationship Id="rId30" Type="http://schemas.openxmlformats.org/officeDocument/2006/relationships/hyperlink" Target="https://mdemulher.abril.com.br/saude/reportagem/vida-saudavel/fibras-sao-essenciais-alimentacao-quem-sofreu-infarto-791143.shtml" TargetMode="External"/><Relationship Id="rId35" Type="http://schemas.openxmlformats.org/officeDocument/2006/relationships/hyperlink" Target="https://www.minhavida.com.br/fitness/tudo-sobre/33716-natacao" TargetMode="External"/><Relationship Id="rId43" Type="http://schemas.openxmlformats.org/officeDocument/2006/relationships/image" Target="media/image23.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image" Target="media/image15.jpeg"/><Relationship Id="rId33" Type="http://schemas.openxmlformats.org/officeDocument/2006/relationships/image" Target="media/image18.png"/><Relationship Id="rId38" Type="http://schemas.openxmlformats.org/officeDocument/2006/relationships/hyperlink" Target="http://satsangaonline.com/2011/05/02/qual-significado-da-expressao-%e2%80%9cauto-conhecimento%e2%80%9d/" TargetMode="External"/><Relationship Id="rId20" Type="http://schemas.openxmlformats.org/officeDocument/2006/relationships/hyperlink" Target="https://www.ativo.com/nutricao/supercompensacao-de-carboidratos-gera-polemica/" TargetMode="External"/><Relationship Id="rId41" Type="http://schemas.openxmlformats.org/officeDocument/2006/relationships/hyperlink" Target="https://balletfitonline.com/aquecimento-e-ordem-dos-passos-do-ballet-na-barra/"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28</Pages>
  <Words>6871</Words>
  <Characters>37107</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T430</dc:creator>
  <cp:keywords/>
  <dc:description/>
  <cp:lastModifiedBy>T430</cp:lastModifiedBy>
  <cp:revision>12</cp:revision>
  <dcterms:created xsi:type="dcterms:W3CDTF">2020-04-01T17:09:00Z</dcterms:created>
  <dcterms:modified xsi:type="dcterms:W3CDTF">2020-04-02T09:26:00Z</dcterms:modified>
</cp:coreProperties>
</file>